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B" w:rsidRDefault="0027462B" w:rsidP="0027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JNTUH Full Time Ph.D. Programme in Engineering </w:t>
      </w:r>
      <w:r w:rsidR="00675D71">
        <w:rPr>
          <w:rFonts w:ascii="Times New Roman" w:hAnsi="Times New Roman" w:cs="Times New Roman"/>
          <w:b/>
          <w:bCs/>
          <w:sz w:val="24"/>
          <w:szCs w:val="24"/>
        </w:rPr>
        <w:t>under</w:t>
      </w:r>
      <w:r w:rsidR="00E843BC">
        <w:rPr>
          <w:rFonts w:ascii="Times New Roman" w:hAnsi="Times New Roman" w:cs="Times New Roman"/>
          <w:b/>
          <w:bCs/>
          <w:sz w:val="24"/>
          <w:szCs w:val="24"/>
        </w:rPr>
        <w:t xml:space="preserve"> Centre of Excellence (</w:t>
      </w:r>
      <w:r>
        <w:rPr>
          <w:rFonts w:ascii="Times New Roman" w:hAnsi="Times New Roman" w:cs="Times New Roman"/>
          <w:b/>
          <w:bCs/>
          <w:sz w:val="24"/>
          <w:szCs w:val="24"/>
        </w:rPr>
        <w:t>TEQIP II</w:t>
      </w:r>
      <w:r w:rsidR="00E843BC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Scheme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2014-2015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Entrance Examination Syllabus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CIVIL ENGINEERING</w:t>
      </w:r>
    </w:p>
    <w:p w:rsidR="0027462B" w:rsidRDefault="001B3769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Unit-1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Strength of </w:t>
      </w:r>
      <w:r w:rsidR="00293CE0">
        <w:rPr>
          <w:rFonts w:ascii="Times New Roman" w:hAnsi="Times New Roman" w:cs="Times New Roman"/>
          <w:b/>
          <w:bCs/>
          <w:sz w:val="24"/>
          <w:szCs w:val="24"/>
        </w:rPr>
        <w:t>Materials: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Bending moment and shear force in statically determinate beam.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stress and strain relationship: Stress and strain in two dimensions, principal stresses,</w:t>
      </w:r>
      <w:r w:rsidR="00293CE0">
        <w:rPr>
          <w:rFonts w:ascii="Times New Roman" w:hAnsi="Times New Roman" w:cs="Times New Roman"/>
          <w:sz w:val="24"/>
          <w:szCs w:val="24"/>
        </w:rPr>
        <w:t xml:space="preserve"> stress</w:t>
      </w:r>
      <w:r>
        <w:rPr>
          <w:rFonts w:ascii="Times New Roman" w:hAnsi="Times New Roman" w:cs="Times New Roman"/>
          <w:sz w:val="24"/>
          <w:szCs w:val="24"/>
        </w:rPr>
        <w:t xml:space="preserve"> transformation, Mohr’ s circle Simple bending theory, flexural and shear stresses,</w:t>
      </w:r>
      <w:r w:rsidR="00293CE0">
        <w:rPr>
          <w:rFonts w:ascii="Times New Roman" w:hAnsi="Times New Roman" w:cs="Times New Roman"/>
          <w:sz w:val="24"/>
          <w:szCs w:val="24"/>
        </w:rPr>
        <w:t xml:space="preserve"> unsymmetrical</w:t>
      </w:r>
      <w:r>
        <w:rPr>
          <w:rFonts w:ascii="Times New Roman" w:hAnsi="Times New Roman" w:cs="Times New Roman"/>
          <w:sz w:val="24"/>
          <w:szCs w:val="24"/>
        </w:rPr>
        <w:t xml:space="preserve"> bending, shear centre. Thin walled pressure vessels, uniform torsion, buckling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column, combined and direct bending stresses.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2B" w:rsidRPr="0027462B" w:rsidRDefault="00B71AC0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27462B">
        <w:rPr>
          <w:rFonts w:ascii="Times New Roman" w:hAnsi="Times New Roman" w:cs="Times New Roman"/>
          <w:b/>
          <w:bCs/>
          <w:sz w:val="24"/>
          <w:szCs w:val="24"/>
        </w:rPr>
        <w:t>-2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Structural Analysis: </w:t>
      </w:r>
      <w:r>
        <w:rPr>
          <w:rFonts w:ascii="Times New Roman" w:hAnsi="Times New Roman" w:cs="Times New Roman"/>
          <w:sz w:val="24"/>
          <w:szCs w:val="24"/>
        </w:rPr>
        <w:t>Analysis of statically determinate trusses, arches, beams, cables and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frames, displace-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statically determinate structures and analysis of statically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indeterminate structures by force / energy methods, analysis by displacement methods (slope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deflection and moment distribution methods), influence lines for determinate and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indeterminate structures.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Basic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concepts of matrix</w:t>
      </w:r>
      <w:r w:rsidR="00293CE0">
        <w:rPr>
          <w:rFonts w:ascii="Times New Roman" w:hAnsi="Times New Roman" w:cs="Times New Roman"/>
          <w:sz w:val="24"/>
          <w:szCs w:val="24"/>
        </w:rPr>
        <w:t xml:space="preserve"> methods of structural analysis.</w:t>
      </w:r>
      <w:proofErr w:type="gramEnd"/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62B" w:rsidRPr="0027462B" w:rsidRDefault="005E473F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27462B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Concrete Structures: </w:t>
      </w:r>
      <w:r>
        <w:rPr>
          <w:rFonts w:ascii="Times New Roman" w:hAnsi="Times New Roman" w:cs="Times New Roman"/>
          <w:sz w:val="24"/>
          <w:szCs w:val="24"/>
        </w:rPr>
        <w:t>Concrete Technology- properties of concrete, basics of mix design –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Concretes - Concrete design basic working stress and limit state design concepts,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analysis of ultimate load capacity and design of members subjected to flexure, shear,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compression and torsion by limit state methods. Basic elements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concrete,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analysis of beam sections at transfer and service loads, IS Code provisions.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2B" w:rsidRPr="0027462B" w:rsidRDefault="00B71AC0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27462B">
        <w:rPr>
          <w:rFonts w:ascii="Times New Roman" w:hAnsi="Times New Roman" w:cs="Times New Roman"/>
          <w:b/>
          <w:bCs/>
          <w:sz w:val="24"/>
          <w:szCs w:val="24"/>
        </w:rPr>
        <w:t>-4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Steel Structures: </w:t>
      </w:r>
      <w:r>
        <w:rPr>
          <w:rFonts w:ascii="Times New Roman" w:hAnsi="Times New Roman" w:cs="Times New Roman"/>
          <w:sz w:val="24"/>
          <w:szCs w:val="24"/>
        </w:rPr>
        <w:t>Analysis and design of tension and compression members, beams and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beam-columns, column bases. Connections- simple and eccentric, beam-column connections,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 girders and trusses Plastic analysis of beams and frames, IS Code provisions.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2B" w:rsidRPr="0027462B" w:rsidRDefault="00B71AC0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27462B">
        <w:rPr>
          <w:rFonts w:ascii="Times New Roman" w:hAnsi="Times New Roman" w:cs="Times New Roman"/>
          <w:b/>
          <w:bCs/>
          <w:sz w:val="24"/>
          <w:szCs w:val="24"/>
        </w:rPr>
        <w:t>-5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Soil Mechanics: </w:t>
      </w:r>
      <w:r>
        <w:rPr>
          <w:rFonts w:ascii="Times New Roman" w:hAnsi="Times New Roman" w:cs="Times New Roman"/>
          <w:sz w:val="24"/>
          <w:szCs w:val="24"/>
        </w:rPr>
        <w:t>Origin of soils, soil classification, three - phase system, fundamental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definitions; relationship and interrelationships, permeability and seepage, effective stress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principle, consolidation, compaction, shear strength.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2B" w:rsidRPr="0027462B" w:rsidRDefault="00B71AC0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27462B">
        <w:rPr>
          <w:rFonts w:ascii="Times New Roman" w:hAnsi="Times New Roman" w:cs="Times New Roman"/>
          <w:b/>
          <w:bCs/>
          <w:sz w:val="24"/>
          <w:szCs w:val="24"/>
        </w:rPr>
        <w:t>-6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Foundation Engineering: </w:t>
      </w:r>
      <w:r>
        <w:rPr>
          <w:rFonts w:ascii="Times New Roman" w:hAnsi="Times New Roman" w:cs="Times New Roman"/>
          <w:sz w:val="24"/>
          <w:szCs w:val="24"/>
        </w:rPr>
        <w:t>Sub-surface investigations- scope, drilling bore holes, sampling,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penetration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 load test. Earth pressure theories, effect of water tab</w:t>
      </w:r>
      <w:r w:rsidR="00293CE0">
        <w:rPr>
          <w:rFonts w:ascii="Times New Roman" w:hAnsi="Times New Roman" w:cs="Times New Roman"/>
          <w:sz w:val="24"/>
          <w:szCs w:val="24"/>
        </w:rPr>
        <w:t xml:space="preserve">le, layered soils. </w:t>
      </w:r>
      <w:proofErr w:type="gramStart"/>
      <w:r w:rsidR="00293CE0">
        <w:rPr>
          <w:rFonts w:ascii="Times New Roman" w:hAnsi="Times New Roman" w:cs="Times New Roman"/>
          <w:sz w:val="24"/>
          <w:szCs w:val="24"/>
        </w:rPr>
        <w:t>Stability of slopes infinite</w:t>
      </w:r>
      <w:r>
        <w:rPr>
          <w:rFonts w:ascii="Times New Roman" w:hAnsi="Times New Roman" w:cs="Times New Roman"/>
          <w:sz w:val="24"/>
          <w:szCs w:val="24"/>
        </w:rPr>
        <w:t>-slopes finite slopes.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Foundation types-foundation design requirements. Shallow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foundations- bearing capacity effect of shape, water table and other factors, stress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distribution, settlement analysis in sands and clays. Deep foundations - pile types, dynamic</w:t>
      </w:r>
      <w:r w:rsidR="0029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static formulae, load capacity of piles in sands and clays, negative skin friction.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2B" w:rsidRPr="0027462B" w:rsidRDefault="00B71AC0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27462B">
        <w:rPr>
          <w:rFonts w:ascii="Times New Roman" w:hAnsi="Times New Roman" w:cs="Times New Roman"/>
          <w:b/>
          <w:bCs/>
          <w:sz w:val="24"/>
          <w:szCs w:val="24"/>
        </w:rPr>
        <w:t>-7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Fluid Mechanics and Hydraulics: </w:t>
      </w:r>
      <w:r>
        <w:rPr>
          <w:rFonts w:ascii="Times New Roman" w:hAnsi="Times New Roman" w:cs="Times New Roman"/>
          <w:sz w:val="24"/>
          <w:szCs w:val="24"/>
        </w:rPr>
        <w:t>Properties of fluids, principle of conservation of mass,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momentum</w:t>
      </w:r>
      <w:proofErr w:type="gramEnd"/>
      <w:r>
        <w:rPr>
          <w:rFonts w:ascii="Times New Roman" w:hAnsi="Times New Roman" w:cs="Times New Roman"/>
          <w:sz w:val="24"/>
          <w:szCs w:val="24"/>
        </w:rPr>
        <w:t>, energy and corresponding equations, potential flow, applications of momentum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Bernoulli’ s equation, laminar and turbulent flow, flow in pipes, pipe networks. Concept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boundary layer and its growth. Uniform flow, critical flow and gradually varied flow in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channels</w:t>
      </w:r>
      <w:proofErr w:type="gramEnd"/>
      <w:r>
        <w:rPr>
          <w:rFonts w:ascii="Times New Roman" w:hAnsi="Times New Roman" w:cs="Times New Roman"/>
          <w:sz w:val="24"/>
          <w:szCs w:val="24"/>
        </w:rPr>
        <w:t>, specific energy concept, hydraulic jump. Forces on immersed bodies, flow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measurements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channels, tanks and pipes.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Dimensional analysis and hydraulic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Kinematics of flow, velocity triangles and specific speed of pumps and turbines.</w:t>
      </w:r>
      <w:proofErr w:type="gramEnd"/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2B" w:rsidRPr="0027462B" w:rsidRDefault="00B71AC0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27462B">
        <w:rPr>
          <w:rFonts w:ascii="Times New Roman" w:hAnsi="Times New Roman" w:cs="Times New Roman"/>
          <w:b/>
          <w:bCs/>
          <w:sz w:val="24"/>
          <w:szCs w:val="24"/>
        </w:rPr>
        <w:t>-8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Hydrology: </w:t>
      </w:r>
      <w:r>
        <w:rPr>
          <w:rFonts w:ascii="Times New Roman" w:hAnsi="Times New Roman" w:cs="Times New Roman"/>
          <w:sz w:val="24"/>
          <w:szCs w:val="24"/>
        </w:rPr>
        <w:t>Hydrologic cycle, rainfall, evaporation, infiltration, stage discharge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relationships</w:t>
      </w:r>
      <w:proofErr w:type="gramEnd"/>
      <w:r>
        <w:rPr>
          <w:rFonts w:ascii="Times New Roman" w:hAnsi="Times New Roman" w:cs="Times New Roman"/>
          <w:sz w:val="24"/>
          <w:szCs w:val="24"/>
        </w:rPr>
        <w:t>, unit hydrographs, flood estimation, reservoir capacity, reservoir and channel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routing</w:t>
      </w:r>
      <w:proofErr w:type="gramEnd"/>
      <w:r>
        <w:rPr>
          <w:rFonts w:ascii="Times New Roman" w:hAnsi="Times New Roman" w:cs="Times New Roman"/>
          <w:sz w:val="24"/>
          <w:szCs w:val="24"/>
        </w:rPr>
        <w:t>. Well hydraulics.</w:t>
      </w:r>
    </w:p>
    <w:p w:rsidR="0027462B" w:rsidRPr="00386099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62B" w:rsidRPr="0027462B" w:rsidRDefault="00B71AC0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27462B">
        <w:rPr>
          <w:rFonts w:ascii="Times New Roman" w:hAnsi="Times New Roman" w:cs="Times New Roman"/>
          <w:b/>
          <w:bCs/>
          <w:sz w:val="24"/>
          <w:szCs w:val="24"/>
        </w:rPr>
        <w:t>-9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Irrigation: </w:t>
      </w:r>
      <w:r>
        <w:rPr>
          <w:rFonts w:ascii="Times New Roman" w:hAnsi="Times New Roman" w:cs="Times New Roman"/>
          <w:sz w:val="24"/>
          <w:szCs w:val="24"/>
        </w:rPr>
        <w:t xml:space="preserve">Duty, delta, estimation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evapo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-transpiration.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Crop water requirements.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Design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lined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unlinedcanals</w:t>
      </w:r>
      <w:proofErr w:type="spellEnd"/>
      <w:r>
        <w:rPr>
          <w:rFonts w:ascii="Times New Roman" w:hAnsi="Times New Roman" w:cs="Times New Roman"/>
          <w:sz w:val="24"/>
          <w:szCs w:val="24"/>
        </w:rPr>
        <w:t>, waterways, head works, gravity dams and spillways. Design of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weirs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permeable foundation.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Types of irrigation system, irrigation methods.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logging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drainage,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sodic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soils.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2B" w:rsidRPr="0027462B" w:rsidRDefault="00B71AC0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27462B">
        <w:rPr>
          <w:rFonts w:ascii="Times New Roman" w:hAnsi="Times New Roman" w:cs="Times New Roman"/>
          <w:b/>
          <w:bCs/>
          <w:sz w:val="24"/>
          <w:szCs w:val="24"/>
        </w:rPr>
        <w:t>-10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ENVIRONMENTAL ENGINEERING</w:t>
      </w:r>
    </w:p>
    <w:p w:rsidR="00FB4693" w:rsidRDefault="00FB4693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Water requirements: </w:t>
      </w:r>
      <w:r>
        <w:rPr>
          <w:rFonts w:ascii="Times New Roman" w:hAnsi="Times New Roman" w:cs="Times New Roman"/>
          <w:sz w:val="24"/>
          <w:szCs w:val="24"/>
        </w:rPr>
        <w:t>Quality standards, basic unit processes and operations for water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>
        <w:rPr>
          <w:rFonts w:ascii="Times New Roman" w:hAnsi="Times New Roman" w:cs="Times New Roman"/>
          <w:sz w:val="24"/>
          <w:szCs w:val="24"/>
        </w:rPr>
        <w:t>. Drinking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standards, water requirements, basic unit operations and unit processes for surface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treatment,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distribution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water. Sewage and sewerage treatment, quantity and characteristics of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wastewater</w:t>
      </w:r>
      <w:proofErr w:type="gramEnd"/>
      <w:r>
        <w:rPr>
          <w:rFonts w:ascii="Times New Roman" w:hAnsi="Times New Roman" w:cs="Times New Roman"/>
          <w:sz w:val="24"/>
          <w:szCs w:val="24"/>
        </w:rPr>
        <w:t>. Primary,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secondary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tertiary treatment of wastewater, sludge disposal, effluent discharge standards.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wastewater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treatment, quantity of characteristics of domestic wastewater, primary and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secondary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treatment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Unit operations and unit processes of domestic wastewater, sludge disposal.</w:t>
      </w:r>
      <w:proofErr w:type="gramEnd"/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Air Pollution: </w:t>
      </w:r>
      <w:r>
        <w:rPr>
          <w:rFonts w:ascii="Times New Roman" w:hAnsi="Times New Roman" w:cs="Times New Roman"/>
          <w:sz w:val="24"/>
          <w:szCs w:val="24"/>
        </w:rPr>
        <w:t>Types of pollutants, their sources and impacts, air pollution meteorology, air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pollution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control, air quality standards and limits.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Municipal Solid Wastes: </w:t>
      </w:r>
      <w:r>
        <w:rPr>
          <w:rFonts w:ascii="Times New Roman" w:hAnsi="Times New Roman" w:cs="Times New Roman"/>
          <w:sz w:val="24"/>
          <w:szCs w:val="24"/>
        </w:rPr>
        <w:t>Characteristics, generation, collection and transportation of solid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wastes</w:t>
      </w:r>
      <w:proofErr w:type="gramEnd"/>
      <w:r>
        <w:rPr>
          <w:rFonts w:ascii="Times New Roman" w:hAnsi="Times New Roman" w:cs="Times New Roman"/>
          <w:sz w:val="24"/>
          <w:szCs w:val="24"/>
        </w:rPr>
        <w:t>, engineered systems for solid waste management (reuse/recycle, energy recovery,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disposal).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Noise Pollution: </w:t>
      </w:r>
      <w:r>
        <w:rPr>
          <w:rFonts w:ascii="Times New Roman" w:hAnsi="Times New Roman" w:cs="Times New Roman"/>
          <w:sz w:val="24"/>
          <w:szCs w:val="24"/>
        </w:rPr>
        <w:t>Impacts of noise, permissible limits of noise pollution, measurement of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control of noise pollution.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2B" w:rsidRPr="0027462B" w:rsidRDefault="00B71AC0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27462B">
        <w:rPr>
          <w:rFonts w:ascii="Times New Roman" w:hAnsi="Times New Roman" w:cs="Times New Roman"/>
          <w:b/>
          <w:bCs/>
          <w:sz w:val="24"/>
          <w:szCs w:val="24"/>
        </w:rPr>
        <w:t>-11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TRANSPORTATION ENGINEERING</w:t>
      </w:r>
    </w:p>
    <w:p w:rsidR="00FB4693" w:rsidRDefault="00FB4693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Highway Planning: </w:t>
      </w:r>
      <w:r>
        <w:rPr>
          <w:rFonts w:ascii="Times New Roman" w:hAnsi="Times New Roman" w:cs="Times New Roman"/>
          <w:sz w:val="24"/>
          <w:szCs w:val="24"/>
        </w:rPr>
        <w:t>Geometric design of highways, testing and specifications of paving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materials</w:t>
      </w:r>
      <w:proofErr w:type="gramEnd"/>
      <w:r>
        <w:rPr>
          <w:rFonts w:ascii="Times New Roman" w:hAnsi="Times New Roman" w:cs="Times New Roman"/>
          <w:sz w:val="24"/>
          <w:szCs w:val="24"/>
        </w:rPr>
        <w:t>, design of flexible and rigid pavements.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Traffic Engineering: </w:t>
      </w:r>
      <w:r>
        <w:rPr>
          <w:rFonts w:ascii="Times New Roman" w:hAnsi="Times New Roman" w:cs="Times New Roman"/>
          <w:sz w:val="24"/>
          <w:szCs w:val="24"/>
        </w:rPr>
        <w:t>Traffic characteristics, theory of traffic flow, intersection design,</w:t>
      </w:r>
    </w:p>
    <w:p w:rsidR="0027462B" w:rsidRDefault="0027462B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traffic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signs and signal design, highway capacity.</w:t>
      </w:r>
    </w:p>
    <w:p w:rsidR="00FB4693" w:rsidRDefault="00FB4693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693" w:rsidRDefault="00FB4693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693" w:rsidRPr="00FB4693" w:rsidRDefault="00FB4693" w:rsidP="0027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For Transportation Engineering</w:t>
      </w:r>
      <w:r w:rsidR="00293CE0">
        <w:rPr>
          <w:rFonts w:ascii="Times New Roman" w:hAnsi="Times New Roman" w:cs="Times New Roman"/>
          <w:sz w:val="24"/>
          <w:szCs w:val="24"/>
        </w:rPr>
        <w:t xml:space="preserve"> specialisation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Weightage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be given 50% for the </w:t>
      </w:r>
      <w:r w:rsidR="00293CE0">
        <w:rPr>
          <w:rFonts w:ascii="Times New Roman" w:hAnsi="Times New Roman" w:cs="Times New Roman"/>
          <w:sz w:val="24"/>
          <w:szCs w:val="24"/>
        </w:rPr>
        <w:t xml:space="preserve">  units 1to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3CE0">
        <w:rPr>
          <w:rFonts w:ascii="Times New Roman" w:hAnsi="Times New Roman" w:cs="Times New Roman"/>
          <w:sz w:val="24"/>
          <w:szCs w:val="24"/>
        </w:rPr>
        <w:t>For units 7 to</w:t>
      </w:r>
      <w:r>
        <w:rPr>
          <w:rFonts w:ascii="Times New Roman" w:hAnsi="Times New Roman" w:cs="Times New Roman"/>
          <w:sz w:val="24"/>
          <w:szCs w:val="24"/>
        </w:rPr>
        <w:t xml:space="preserve"> 11 remaining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weightage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2E5069">
        <w:rPr>
          <w:rFonts w:ascii="Times New Roman" w:hAnsi="Times New Roman" w:cs="Times New Roman"/>
          <w:sz w:val="24"/>
          <w:szCs w:val="24"/>
        </w:rPr>
        <w:t xml:space="preserve"> may</w:t>
      </w:r>
      <w:proofErr w:type="gramEnd"/>
      <w:r w:rsidR="002E5069">
        <w:rPr>
          <w:rFonts w:ascii="Times New Roman" w:hAnsi="Times New Roman" w:cs="Times New Roman"/>
          <w:sz w:val="24"/>
          <w:szCs w:val="24"/>
        </w:rPr>
        <w:t xml:space="preserve"> be given </w:t>
      </w:r>
      <w:r>
        <w:rPr>
          <w:rFonts w:ascii="Times New Roman" w:hAnsi="Times New Roman" w:cs="Times New Roman"/>
          <w:sz w:val="24"/>
          <w:szCs w:val="24"/>
        </w:rPr>
        <w:t>for the written test</w:t>
      </w:r>
      <w:r w:rsidR="002E50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61B4" w:rsidRDefault="001261B4" w:rsidP="002746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0A5F" w:rsidRDefault="00870A5F" w:rsidP="002746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0A5F" w:rsidRDefault="00870A5F" w:rsidP="002746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2E5069">
        <w:rPr>
          <w:rFonts w:ascii="Times New Roman" w:hAnsi="Times New Roman" w:cs="Times New Roman"/>
          <w:b/>
          <w:bCs/>
          <w:sz w:val="24"/>
          <w:szCs w:val="24"/>
        </w:rPr>
        <w:t>CED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50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50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50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506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PRINCIPAL</w:t>
      </w:r>
    </w:p>
    <w:p w:rsidR="0001553E" w:rsidRDefault="0001553E" w:rsidP="002746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16A" w:rsidRDefault="00C0716A" w:rsidP="00C0716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JNTUH Full Time Ph.D. Programme in Engineering under TEQIP II Scheme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2014-2015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Entrance Examination Syllabus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MECHANICAL ENGINEERING 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716A" w:rsidRPr="00803E76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3E76">
        <w:rPr>
          <w:rFonts w:ascii="Times New Roman" w:hAnsi="Times New Roman" w:cs="Times New Roman"/>
          <w:b/>
        </w:rPr>
        <w:t>Unit-1: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Thermodynamics.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Laws.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Properties of ideal and real gases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vapors</w:t>
      </w:r>
      <w:proofErr w:type="spellEnd"/>
      <w:r>
        <w:rPr>
          <w:rFonts w:ascii="Times New Roman" w:hAnsi="Times New Roman" w:cs="Times New Roman"/>
          <w:sz w:val="24"/>
          <w:szCs w:val="24"/>
        </w:rPr>
        <w:t>, Power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Cycles, Gas Power Cycle, Gas Turbine Cycles, Fuels and Combustion.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Unit-2</w:t>
      </w:r>
      <w:r w:rsidRPr="00803E76">
        <w:rPr>
          <w:rFonts w:ascii="Times New Roman" w:hAnsi="Times New Roman" w:cs="Times New Roman"/>
          <w:b/>
        </w:rPr>
        <w:t>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I. C. Engine. </w:t>
      </w:r>
      <w:proofErr w:type="gramStart"/>
      <w:r>
        <w:rPr>
          <w:rFonts w:ascii="Times New Roman" w:hAnsi="Times New Roman" w:cs="Times New Roman"/>
          <w:sz w:val="24"/>
          <w:szCs w:val="24"/>
        </w:rPr>
        <w:t>C.I and S.I. Engines, Detonation.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Fuel injection and carburetion.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Performance and Testing.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Turbo prop. </w:t>
      </w:r>
      <w:proofErr w:type="gramStart"/>
      <w:r>
        <w:rPr>
          <w:rFonts w:ascii="Times New Roman" w:hAnsi="Times New Roman" w:cs="Times New Roman"/>
          <w:sz w:val="24"/>
          <w:szCs w:val="24"/>
        </w:rPr>
        <w:t>Engines, Rocket Engines.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Elementary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Nuclear Power Plants and Nuclear Fuels.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Unit-3</w:t>
      </w:r>
      <w:r w:rsidRPr="00803E76">
        <w:rPr>
          <w:rFonts w:ascii="Times New Roman" w:hAnsi="Times New Roman" w:cs="Times New Roman"/>
          <w:b/>
        </w:rPr>
        <w:t>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Steam Boilers, Engines, Nozzles and Steam Turbines.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Modern boilers.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Steam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Turbines, Types.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Flow of steam thorough nozzles.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Velocity diagrams for Impulse and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Reaction Turbines.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Efficiencies and Governing.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Unit-4</w:t>
      </w:r>
      <w:r w:rsidRPr="00803E76">
        <w:rPr>
          <w:rFonts w:ascii="Times New Roman" w:hAnsi="Times New Roman" w:cs="Times New Roman"/>
          <w:b/>
        </w:rPr>
        <w:t>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Compressors, Gas Dynamics and Gas Turbines.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Reciprocating, centrifugal and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axial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flow compressors. Energy transfer equation. Velocity diagrams. Efficiency and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Performance.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Gas Turbine Cycle with multistage compression.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Reheating and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Regeneration.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Unit-5</w:t>
      </w:r>
      <w:r w:rsidRPr="00803E76">
        <w:rPr>
          <w:rFonts w:ascii="Times New Roman" w:hAnsi="Times New Roman" w:cs="Times New Roman"/>
          <w:b/>
        </w:rPr>
        <w:t>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Heat Transfer, Refrigeration and Air Conditioning.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Conduction.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Convection and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Radiation.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Heat Transfer, Heat Exchangers, Boiling and condensation.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Refrigeration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heat pump cycles. </w:t>
      </w:r>
      <w:proofErr w:type="gramStart"/>
      <w:r>
        <w:rPr>
          <w:rFonts w:ascii="Times New Roman" w:hAnsi="Times New Roman" w:cs="Times New Roman"/>
          <w:sz w:val="24"/>
          <w:szCs w:val="24"/>
        </w:rPr>
        <w:t>Refrigeration systems.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Coefficient of performance.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Psychometric and psychometric chart.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Comfort indices. Cooling and dehumidification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methods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Industrial Air-conditioning Processes.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Cooling and heating loads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calculations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Unit-6</w:t>
      </w:r>
      <w:r w:rsidRPr="00803E76">
        <w:rPr>
          <w:rFonts w:ascii="Times New Roman" w:hAnsi="Times New Roman" w:cs="Times New Roman"/>
          <w:b/>
        </w:rPr>
        <w:t>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Fluid Mechanics and Machines.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Fluids-Properties, Pressure. Forces, Buoyancy and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stability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Laminar and turbulent flow, equation of continuity.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Energy and momentum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equation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Bernoulli s Theorem.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Dimensional analysis.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Critical Reynolds number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Layer concepts.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Film lubrication.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Incompressible flow through pipes, critical velocity.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Friction loss due to sudden enlargement and contraction.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Compressible flow through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nozzles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Unit-7</w:t>
      </w:r>
      <w:r w:rsidRPr="00803E76">
        <w:rPr>
          <w:rFonts w:ascii="Times New Roman" w:hAnsi="Times New Roman" w:cs="Times New Roman"/>
          <w:b/>
        </w:rPr>
        <w:t>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Theory of Machines.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Velocity and acceleration of moving bodies; in machines.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Inertia forces in machines.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Cams; Gears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Geartrains</w:t>
      </w:r>
      <w:proofErr w:type="spellEnd"/>
      <w:r>
        <w:rPr>
          <w:rFonts w:ascii="Times New Roman" w:hAnsi="Times New Roman" w:cs="Times New Roman"/>
          <w:sz w:val="24"/>
          <w:szCs w:val="24"/>
        </w:rPr>
        <w:t>, Flywheels and Governors.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Balancing of Rotating and Reciprocating Masses.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Free and Forced vibrations of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Critical speeds and whirling of shafts.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Unit-8</w:t>
      </w:r>
      <w:r w:rsidRPr="00803E76">
        <w:rPr>
          <w:rFonts w:ascii="Times New Roman" w:hAnsi="Times New Roman" w:cs="Times New Roman"/>
          <w:b/>
        </w:rPr>
        <w:t>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Machine Design.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Design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of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Joints-Threaded fasteners and Power Screws-Keys,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Cotters, Couplings-Welded Joints.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Transmission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 :</w:t>
      </w:r>
      <w:proofErr w:type="gramEnd"/>
      <w:r>
        <w:rPr>
          <w:rFonts w:ascii="Times New Roman" w:hAnsi="Times New Roman" w:cs="Times New Roman"/>
          <w:sz w:val="24"/>
          <w:szCs w:val="24"/>
        </w:rPr>
        <w:t>-Belt and chain drives-wire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ropes-shafts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Gears-Sliding and Rolling bearings.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Unit-9</w:t>
      </w:r>
      <w:r w:rsidRPr="00803E76">
        <w:rPr>
          <w:rFonts w:ascii="Times New Roman" w:hAnsi="Times New Roman" w:cs="Times New Roman"/>
          <w:b/>
        </w:rPr>
        <w:t>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Engineering Mechanics.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Forces and moments-Equilibrium and analysis of force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systems-friction-centre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gravity, moment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Innertia</w:t>
      </w:r>
      <w:proofErr w:type="spellEnd"/>
      <w:r>
        <w:rPr>
          <w:rFonts w:ascii="Times New Roman" w:hAnsi="Times New Roman" w:cs="Times New Roman"/>
          <w:sz w:val="24"/>
          <w:szCs w:val="24"/>
        </w:rPr>
        <w:t>-Kinetics.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76">
        <w:rPr>
          <w:rFonts w:ascii="Times New Roman" w:hAnsi="Times New Roman" w:cs="Times New Roman"/>
          <w:b/>
        </w:rPr>
        <w:t>Unit-1</w:t>
      </w:r>
      <w:r>
        <w:rPr>
          <w:rFonts w:ascii="Times New Roman" w:hAnsi="Times New Roman" w:cs="Times New Roman"/>
          <w:b/>
        </w:rPr>
        <w:t>0</w:t>
      </w:r>
      <w:r w:rsidRPr="00803E76">
        <w:rPr>
          <w:rFonts w:ascii="Times New Roman" w:hAnsi="Times New Roman" w:cs="Times New Roman"/>
          <w:b/>
        </w:rPr>
        <w:t>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Strength of Materials.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Stress and strain in two </w:t>
      </w:r>
      <w:proofErr w:type="gramStart"/>
      <w:r>
        <w:rPr>
          <w:rFonts w:ascii="Times New Roman" w:hAnsi="Times New Roman" w:cs="Times New Roman"/>
          <w:sz w:val="24"/>
          <w:szCs w:val="24"/>
        </w:rPr>
        <w:t>dimension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Mohr </w:t>
      </w:r>
      <w:r>
        <w:rPr>
          <w:rFonts w:ascii="Times New Roman" w:hAnsi="Times New Roman" w:cs="Times New Roman"/>
          <w:sz w:val="24"/>
          <w:szCs w:val="24"/>
        </w:rPr>
        <w:t>s circles ;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Relations between Elastic Constants.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Beams 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Bending Moments, Shear forces and deflection.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Shafts 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Combined bending, Direct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torsional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stresses.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Thick :</w:t>
      </w:r>
      <w:proofErr w:type="gramEnd"/>
      <w:r>
        <w:rPr>
          <w:rFonts w:ascii="Times New Roman" w:hAnsi="Times New Roman" w:cs="Times New Roman"/>
          <w:sz w:val="24"/>
          <w:szCs w:val="24"/>
        </w:rPr>
        <w:t>-Walled cylinders and spheres under Pressure, Spring, Struts and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Columns.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Theories of failure.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76">
        <w:rPr>
          <w:rFonts w:ascii="Times New Roman" w:hAnsi="Times New Roman" w:cs="Times New Roman"/>
          <w:b/>
        </w:rPr>
        <w:t>Unit-11: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Engineering Materials.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Alloys and Alloying Materials, Heat </w:t>
      </w:r>
      <w:proofErr w:type="gramStart"/>
      <w:r>
        <w:rPr>
          <w:rFonts w:ascii="Times New Roman" w:hAnsi="Times New Roman" w:cs="Times New Roman"/>
          <w:sz w:val="24"/>
          <w:szCs w:val="24"/>
        </w:rPr>
        <w:t>treatment ;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Composition Properties and uses.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Plastics and other newer engineering materials.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E76">
        <w:rPr>
          <w:rFonts w:ascii="Times New Roman" w:hAnsi="Times New Roman" w:cs="Times New Roman"/>
          <w:b/>
        </w:rPr>
        <w:t>Unit-1</w:t>
      </w:r>
      <w:r>
        <w:rPr>
          <w:rFonts w:ascii="Times New Roman" w:hAnsi="Times New Roman" w:cs="Times New Roman"/>
          <w:b/>
        </w:rPr>
        <w:t>2</w:t>
      </w:r>
      <w:r w:rsidRPr="00803E76">
        <w:rPr>
          <w:rFonts w:ascii="Times New Roman" w:hAnsi="Times New Roman" w:cs="Times New Roman"/>
          <w:b/>
        </w:rPr>
        <w:t>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Metallurgy.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Phase diagrams of Alloy systems, Iron carbon system, Solidification,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Heat treatment Processes.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02C">
        <w:rPr>
          <w:rFonts w:ascii="Times New Roman" w:hAnsi="Times New Roman" w:cs="Times New Roman"/>
          <w:b/>
        </w:rPr>
        <w:t>Unit-13: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Production Engineering.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Metals </w:t>
      </w:r>
      <w:proofErr w:type="gramStart"/>
      <w:r>
        <w:rPr>
          <w:rFonts w:ascii="Times New Roman" w:hAnsi="Times New Roman" w:cs="Times New Roman"/>
          <w:sz w:val="24"/>
          <w:szCs w:val="24"/>
        </w:rPr>
        <w:t>Machining :</w:t>
      </w:r>
      <w:proofErr w:type="gramEnd"/>
      <w:r>
        <w:rPr>
          <w:rFonts w:ascii="Times New Roman" w:hAnsi="Times New Roman" w:cs="Times New Roman"/>
          <w:sz w:val="24"/>
          <w:szCs w:val="24"/>
        </w:rPr>
        <w:t>-Cutting tools ; Tool Materials, Wear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Machinability</w:t>
      </w:r>
      <w:proofErr w:type="spellEnd"/>
      <w:r>
        <w:rPr>
          <w:rFonts w:ascii="Times New Roman" w:hAnsi="Times New Roman" w:cs="Times New Roman"/>
          <w:sz w:val="24"/>
          <w:szCs w:val="24"/>
        </w:rPr>
        <w:t>, Measurement of cutting forces.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Process 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Machining-Grinding, Boring, Gear Manufacturing, Metal forming, Metal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Casting and Joining, Basic special purpose Programme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Numerically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controlled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machine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Tools, Jigs and Fixtures (locating elements).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02C">
        <w:rPr>
          <w:rFonts w:ascii="Times New Roman" w:hAnsi="Times New Roman" w:cs="Times New Roman"/>
          <w:b/>
        </w:rPr>
        <w:t>Unit-1</w:t>
      </w:r>
      <w:r>
        <w:rPr>
          <w:rFonts w:ascii="Times New Roman" w:hAnsi="Times New Roman" w:cs="Times New Roman"/>
          <w:b/>
        </w:rPr>
        <w:t>4</w:t>
      </w:r>
      <w:r w:rsidRPr="0056202C">
        <w:rPr>
          <w:rFonts w:ascii="Times New Roman" w:hAnsi="Times New Roman" w:cs="Times New Roman"/>
          <w:b/>
        </w:rPr>
        <w:t>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Welding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Proceres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Gas welding, Arc welding, resistance welding-welding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02C">
        <w:rPr>
          <w:rFonts w:ascii="Times New Roman" w:hAnsi="Times New Roman" w:cs="Times New Roman"/>
          <w:b/>
        </w:rPr>
        <w:t>Unit-15: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Industrial Engineering.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 study and work measurement. Wage incentive. Design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Production Systems and Product Cost.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Principals of plant Layout.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Production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Planning and Control. </w:t>
      </w:r>
      <w:proofErr w:type="gramStart"/>
      <w:r>
        <w:rPr>
          <w:rFonts w:ascii="Times New Roman" w:hAnsi="Times New Roman" w:cs="Times New Roman"/>
          <w:sz w:val="24"/>
          <w:szCs w:val="24"/>
        </w:rPr>
        <w:t>Material Handling.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Operations Research.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Linear Programming.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Queuing Theory.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Value Engineering.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Network Analysis.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CPM and PERT.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of</w:t>
      </w:r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Computers.</w:t>
      </w:r>
      <w:proofErr w:type="gramEnd"/>
    </w:p>
    <w:p w:rsidR="00C0716A" w:rsidRDefault="00C0716A" w:rsidP="00C0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6A" w:rsidRPr="00BE054B" w:rsidRDefault="00C0716A" w:rsidP="00C0716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054B">
        <w:rPr>
          <w:rFonts w:ascii="Times New Roman" w:hAnsi="Times New Roman" w:cs="Times New Roman"/>
          <w:bCs/>
          <w:sz w:val="24"/>
          <w:szCs w:val="24"/>
        </w:rPr>
        <w:t xml:space="preserve">For Advanced Manufacturing Systems Stream, </w:t>
      </w:r>
      <w:proofErr w:type="spellStart"/>
      <w:r w:rsidRPr="00BE054B">
        <w:rPr>
          <w:rFonts w:ascii="Times New Roman" w:hAnsi="Times New Roman" w:cs="Times New Roman"/>
          <w:bCs/>
          <w:sz w:val="24"/>
          <w:szCs w:val="24"/>
        </w:rPr>
        <w:t>Weightage</w:t>
      </w:r>
      <w:proofErr w:type="spellEnd"/>
      <w:r w:rsidRPr="00BE054B">
        <w:rPr>
          <w:rFonts w:ascii="Times New Roman" w:hAnsi="Times New Roman" w:cs="Times New Roman"/>
          <w:bCs/>
          <w:sz w:val="24"/>
          <w:szCs w:val="24"/>
        </w:rPr>
        <w:t xml:space="preserve"> may be given 50% for the Units of 1 to 10.</w:t>
      </w:r>
    </w:p>
    <w:p w:rsidR="00C0716A" w:rsidRPr="00BE054B" w:rsidRDefault="00C0716A" w:rsidP="00C07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54B">
        <w:rPr>
          <w:rFonts w:ascii="Times New Roman" w:hAnsi="Times New Roman" w:cs="Times New Roman"/>
          <w:bCs/>
          <w:sz w:val="24"/>
          <w:szCs w:val="24"/>
        </w:rPr>
        <w:t xml:space="preserve">For units 11-15, remaining </w:t>
      </w:r>
      <w:proofErr w:type="spellStart"/>
      <w:r w:rsidRPr="00BE054B">
        <w:rPr>
          <w:rFonts w:ascii="Times New Roman" w:hAnsi="Times New Roman" w:cs="Times New Roman"/>
          <w:bCs/>
          <w:sz w:val="24"/>
          <w:szCs w:val="24"/>
        </w:rPr>
        <w:t>Weightage</w:t>
      </w:r>
      <w:proofErr w:type="spellEnd"/>
      <w:r w:rsidRPr="00BE054B">
        <w:rPr>
          <w:rFonts w:ascii="Times New Roman" w:hAnsi="Times New Roman" w:cs="Times New Roman"/>
          <w:bCs/>
          <w:sz w:val="24"/>
          <w:szCs w:val="24"/>
        </w:rPr>
        <w:t xml:space="preserve"> of 50% for the Written Test</w:t>
      </w:r>
    </w:p>
    <w:p w:rsidR="00C0716A" w:rsidRDefault="00C0716A" w:rsidP="00C0716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716A" w:rsidRDefault="00C0716A" w:rsidP="00C0716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716A" w:rsidRPr="00BE054B" w:rsidRDefault="00C0716A" w:rsidP="00C0716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716A" w:rsidRDefault="00C0716A" w:rsidP="00C0716A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716A" w:rsidRPr="00C0716A" w:rsidRDefault="00C0716A" w:rsidP="00C0716A">
      <w:pPr>
        <w:pStyle w:val="ListParagraph"/>
        <w:ind w:left="450" w:firstLine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HMED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sectPr w:rsidR="00C0716A" w:rsidRPr="00C0716A" w:rsidSect="00FB469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62B"/>
    <w:rsid w:val="0001553E"/>
    <w:rsid w:val="001261B4"/>
    <w:rsid w:val="001973FF"/>
    <w:rsid w:val="001B3769"/>
    <w:rsid w:val="0027157F"/>
    <w:rsid w:val="0027462B"/>
    <w:rsid w:val="00293CE0"/>
    <w:rsid w:val="002E5069"/>
    <w:rsid w:val="003129E9"/>
    <w:rsid w:val="00386099"/>
    <w:rsid w:val="005E473F"/>
    <w:rsid w:val="00675D71"/>
    <w:rsid w:val="006B4E59"/>
    <w:rsid w:val="00725631"/>
    <w:rsid w:val="008367E5"/>
    <w:rsid w:val="00870A5F"/>
    <w:rsid w:val="00B451BF"/>
    <w:rsid w:val="00B71AC0"/>
    <w:rsid w:val="00C0716A"/>
    <w:rsid w:val="00E843BC"/>
    <w:rsid w:val="00FA082A"/>
    <w:rsid w:val="00FB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EAMCET2013</cp:lastModifiedBy>
  <cp:revision>2</cp:revision>
  <cp:lastPrinted>2014-07-24T07:09:00Z</cp:lastPrinted>
  <dcterms:created xsi:type="dcterms:W3CDTF">2014-07-24T11:46:00Z</dcterms:created>
  <dcterms:modified xsi:type="dcterms:W3CDTF">2014-07-24T11:46:00Z</dcterms:modified>
</cp:coreProperties>
</file>