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C0AE" w14:textId="77777777" w:rsidR="0001571A" w:rsidRPr="00B11A37" w:rsidRDefault="0001571A" w:rsidP="00BE6C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b/>
          <w:sz w:val="24"/>
          <w:szCs w:val="24"/>
          <w:u w:val="single"/>
        </w:rPr>
        <w:t>BIO-DATA</w:t>
      </w:r>
    </w:p>
    <w:p w14:paraId="39F690A7" w14:textId="77777777" w:rsidR="0001571A" w:rsidRPr="00B11A37" w:rsidRDefault="0001571A" w:rsidP="000157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82E69" w14:textId="77777777" w:rsidR="0001571A" w:rsidRPr="00B11A37" w:rsidRDefault="0001571A" w:rsidP="0001571A">
      <w:pPr>
        <w:spacing w:before="80" w:after="8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A37">
        <w:rPr>
          <w:rFonts w:ascii="Times New Roman" w:hAnsi="Times New Roman" w:cs="Times New Roman"/>
          <w:sz w:val="24"/>
          <w:szCs w:val="24"/>
        </w:rPr>
        <w:t>Name:</w:t>
      </w:r>
      <w:r w:rsidR="00F75F38" w:rsidRPr="00B11A37">
        <w:rPr>
          <w:rFonts w:ascii="Times New Roman" w:hAnsi="Times New Roman" w:cs="Times New Roman"/>
          <w:b/>
          <w:sz w:val="24"/>
          <w:szCs w:val="24"/>
        </w:rPr>
        <w:tab/>
      </w:r>
      <w:r w:rsidR="00F75F38" w:rsidRPr="00B11A37">
        <w:rPr>
          <w:rFonts w:ascii="Times New Roman" w:hAnsi="Times New Roman" w:cs="Times New Roman"/>
          <w:b/>
          <w:sz w:val="24"/>
          <w:szCs w:val="24"/>
        </w:rPr>
        <w:tab/>
      </w:r>
      <w:r w:rsidR="00F75F38" w:rsidRPr="00B11A37">
        <w:rPr>
          <w:rFonts w:ascii="Times New Roman" w:hAnsi="Times New Roman" w:cs="Times New Roman"/>
          <w:b/>
          <w:sz w:val="24"/>
          <w:szCs w:val="24"/>
        </w:rPr>
        <w:tab/>
      </w:r>
      <w:r w:rsidR="00F75F38" w:rsidRPr="00B11A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11A37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B11A37">
        <w:rPr>
          <w:rFonts w:ascii="Times New Roman" w:hAnsi="Times New Roman" w:cs="Times New Roman"/>
          <w:b/>
          <w:sz w:val="24"/>
          <w:szCs w:val="24"/>
        </w:rPr>
        <w:t xml:space="preserve"> A. Uma</w:t>
      </w:r>
    </w:p>
    <w:p w14:paraId="11B94086" w14:textId="77777777" w:rsidR="0001571A" w:rsidRPr="00B11A37" w:rsidRDefault="00630B05" w:rsidP="0001571A">
      <w:pPr>
        <w:pStyle w:val="Heading1"/>
        <w:spacing w:before="80" w:beforeAutospacing="0" w:after="8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Designation: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Associate</w:t>
      </w:r>
      <w:r w:rsidR="0001571A" w:rsidRPr="00B11A37">
        <w:rPr>
          <w:b w:val="0"/>
          <w:sz w:val="24"/>
          <w:szCs w:val="24"/>
        </w:rPr>
        <w:t xml:space="preserve"> Professor</w:t>
      </w:r>
    </w:p>
    <w:p w14:paraId="0AED0802" w14:textId="77777777" w:rsidR="0001571A" w:rsidRPr="00B11A37" w:rsidRDefault="0001571A" w:rsidP="0001571A">
      <w:pPr>
        <w:pStyle w:val="Heading1"/>
        <w:spacing w:before="80" w:beforeAutospacing="0" w:after="80" w:afterAutospacing="0"/>
        <w:jc w:val="both"/>
        <w:rPr>
          <w:bCs w:val="0"/>
          <w:sz w:val="24"/>
          <w:szCs w:val="24"/>
        </w:rPr>
      </w:pPr>
      <w:r w:rsidRPr="00B11A37">
        <w:rPr>
          <w:bCs w:val="0"/>
          <w:sz w:val="24"/>
          <w:szCs w:val="24"/>
        </w:rPr>
        <w:t xml:space="preserve">Department/Institute/University: </w:t>
      </w:r>
      <w:r w:rsidRPr="00B11A37">
        <w:rPr>
          <w:bCs w:val="0"/>
          <w:sz w:val="24"/>
          <w:szCs w:val="24"/>
        </w:rPr>
        <w:tab/>
        <w:t>Centre for Biotechnology</w:t>
      </w:r>
    </w:p>
    <w:p w14:paraId="4258F876" w14:textId="77777777" w:rsidR="0001571A" w:rsidRPr="00B11A37" w:rsidRDefault="0001571A" w:rsidP="0001571A">
      <w:pPr>
        <w:pStyle w:val="Heading1"/>
        <w:spacing w:before="80" w:beforeAutospacing="0" w:after="80" w:afterAutospacing="0"/>
        <w:ind w:left="3600"/>
        <w:jc w:val="both"/>
        <w:rPr>
          <w:b w:val="0"/>
          <w:bCs w:val="0"/>
          <w:sz w:val="24"/>
          <w:szCs w:val="24"/>
        </w:rPr>
      </w:pPr>
      <w:r w:rsidRPr="00B11A37">
        <w:rPr>
          <w:b w:val="0"/>
          <w:bCs w:val="0"/>
          <w:sz w:val="24"/>
          <w:szCs w:val="24"/>
        </w:rPr>
        <w:t>Institute of Science and Technology</w:t>
      </w:r>
    </w:p>
    <w:p w14:paraId="6A40A87F" w14:textId="77777777" w:rsidR="0001571A" w:rsidRPr="00B11A37" w:rsidRDefault="0001571A" w:rsidP="0001571A">
      <w:pPr>
        <w:spacing w:before="80" w:after="80" w:line="240" w:lineRule="auto"/>
        <w:ind w:left="3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A37">
        <w:rPr>
          <w:rFonts w:ascii="Times New Roman" w:hAnsi="Times New Roman" w:cs="Times New Roman"/>
          <w:sz w:val="24"/>
          <w:szCs w:val="24"/>
        </w:rPr>
        <w:t xml:space="preserve">Jawaharlal Nehru Technological University, </w:t>
      </w:r>
    </w:p>
    <w:p w14:paraId="4D8D03FA" w14:textId="77777777" w:rsidR="0001571A" w:rsidRPr="00B11A37" w:rsidRDefault="0001571A" w:rsidP="0001571A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37">
        <w:rPr>
          <w:rFonts w:ascii="Times New Roman" w:hAnsi="Times New Roman" w:cs="Times New Roman"/>
          <w:sz w:val="24"/>
          <w:szCs w:val="24"/>
        </w:rPr>
        <w:t>Mobile:</w:t>
      </w:r>
      <w:r w:rsidRPr="00B11A37">
        <w:rPr>
          <w:rFonts w:ascii="Times New Roman" w:hAnsi="Times New Roman" w:cs="Times New Roman"/>
          <w:sz w:val="24"/>
          <w:szCs w:val="24"/>
        </w:rPr>
        <w:tab/>
      </w:r>
      <w:r w:rsidRPr="00B11A37">
        <w:rPr>
          <w:rFonts w:ascii="Times New Roman" w:hAnsi="Times New Roman" w:cs="Times New Roman"/>
          <w:sz w:val="24"/>
          <w:szCs w:val="24"/>
        </w:rPr>
        <w:tab/>
      </w:r>
      <w:r w:rsidRPr="00B11A37">
        <w:rPr>
          <w:rFonts w:ascii="Times New Roman" w:hAnsi="Times New Roman" w:cs="Times New Roman"/>
          <w:sz w:val="24"/>
          <w:szCs w:val="24"/>
        </w:rPr>
        <w:tab/>
      </w:r>
      <w:r w:rsidRPr="00B11A37">
        <w:rPr>
          <w:rFonts w:ascii="Times New Roman" w:hAnsi="Times New Roman" w:cs="Times New Roman"/>
          <w:sz w:val="24"/>
          <w:szCs w:val="24"/>
        </w:rPr>
        <w:tab/>
        <w:t>+91-9848120819</w:t>
      </w:r>
    </w:p>
    <w:p w14:paraId="35DE609E" w14:textId="77777777" w:rsidR="0001571A" w:rsidRPr="00B11A37" w:rsidRDefault="0001571A" w:rsidP="0001571A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37">
        <w:rPr>
          <w:rFonts w:ascii="Times New Roman" w:hAnsi="Times New Roman" w:cs="Times New Roman"/>
          <w:sz w:val="24"/>
          <w:szCs w:val="24"/>
        </w:rPr>
        <w:t>Email:</w:t>
      </w:r>
      <w:r w:rsidRPr="00B11A37">
        <w:rPr>
          <w:rFonts w:ascii="Times New Roman" w:hAnsi="Times New Roman" w:cs="Times New Roman"/>
          <w:sz w:val="24"/>
          <w:szCs w:val="24"/>
        </w:rPr>
        <w:tab/>
      </w:r>
      <w:r w:rsidRPr="00B11A37">
        <w:rPr>
          <w:rFonts w:ascii="Times New Roman" w:hAnsi="Times New Roman" w:cs="Times New Roman"/>
          <w:sz w:val="24"/>
          <w:szCs w:val="24"/>
        </w:rPr>
        <w:tab/>
      </w:r>
      <w:r w:rsidRPr="00B11A37">
        <w:rPr>
          <w:rFonts w:ascii="Times New Roman" w:hAnsi="Times New Roman" w:cs="Times New Roman"/>
          <w:sz w:val="24"/>
          <w:szCs w:val="24"/>
        </w:rPr>
        <w:tab/>
      </w:r>
      <w:r w:rsidRPr="00B11A37">
        <w:rPr>
          <w:rFonts w:ascii="Times New Roman" w:hAnsi="Times New Roman" w:cs="Times New Roman"/>
          <w:sz w:val="24"/>
          <w:szCs w:val="24"/>
        </w:rPr>
        <w:tab/>
      </w:r>
      <w:r w:rsidRPr="00B11A3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B11A37">
          <w:rPr>
            <w:rStyle w:val="Hyperlink"/>
            <w:rFonts w:ascii="Times New Roman" w:hAnsi="Times New Roman" w:cs="Times New Roman"/>
            <w:sz w:val="24"/>
            <w:szCs w:val="24"/>
          </w:rPr>
          <w:t>vedavathi1@gmail.com</w:t>
        </w:r>
      </w:hyperlink>
      <w:r w:rsidRPr="00B11A3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2D5C39" w14:textId="77777777" w:rsidR="0001571A" w:rsidRPr="00B11A37" w:rsidRDefault="00000000" w:rsidP="0001571A">
      <w:pPr>
        <w:spacing w:before="80" w:after="8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2E81" w:rsidRPr="009209D0">
          <w:rPr>
            <w:rStyle w:val="Hyperlink"/>
            <w:rFonts w:ascii="Times New Roman" w:hAnsi="Times New Roman" w:cs="Times New Roman"/>
            <w:sz w:val="24"/>
            <w:szCs w:val="24"/>
          </w:rPr>
          <w:t>vedavathi1@jntuh.ac.in</w:t>
        </w:r>
      </w:hyperlink>
    </w:p>
    <w:p w14:paraId="7A37D3D7" w14:textId="77777777" w:rsidR="0001571A" w:rsidRPr="00B11A37" w:rsidRDefault="0001571A" w:rsidP="0001571A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37">
        <w:rPr>
          <w:rFonts w:ascii="Times New Roman" w:hAnsi="Times New Roman" w:cs="Times New Roman"/>
          <w:bCs/>
          <w:sz w:val="24"/>
          <w:szCs w:val="24"/>
        </w:rPr>
        <w:t>Date of Birth:</w:t>
      </w:r>
      <w:r w:rsidRPr="00B11A37">
        <w:rPr>
          <w:rFonts w:ascii="Times New Roman" w:hAnsi="Times New Roman" w:cs="Times New Roman"/>
          <w:sz w:val="24"/>
          <w:szCs w:val="24"/>
        </w:rPr>
        <w:tab/>
      </w:r>
      <w:r w:rsidRPr="00B11A37">
        <w:rPr>
          <w:rFonts w:ascii="Times New Roman" w:hAnsi="Times New Roman" w:cs="Times New Roman"/>
          <w:sz w:val="24"/>
          <w:szCs w:val="24"/>
        </w:rPr>
        <w:tab/>
        <w:t>15-04-1969</w:t>
      </w:r>
    </w:p>
    <w:p w14:paraId="4AC6D6D7" w14:textId="77777777" w:rsidR="0001571A" w:rsidRPr="00B11A37" w:rsidRDefault="00B75B82" w:rsidP="0001571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member of Indian science congress, society for biological chemists, </w:t>
      </w:r>
      <w:proofErr w:type="spellStart"/>
      <w:r>
        <w:rPr>
          <w:rFonts w:ascii="Times New Roman" w:hAnsi="Times New Roman" w:cs="Times New Roman"/>
          <w:sz w:val="24"/>
          <w:szCs w:val="24"/>
        </w:rPr>
        <w:t>qudra</w:t>
      </w:r>
      <w:proofErr w:type="spellEnd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3060"/>
        <w:gridCol w:w="990"/>
        <w:gridCol w:w="1710"/>
      </w:tblGrid>
      <w:tr w:rsidR="0001571A" w:rsidRPr="00B11A37" w14:paraId="435DBB52" w14:textId="77777777" w:rsidTr="00057115">
        <w:trPr>
          <w:trHeight w:val="11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A22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6FF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Board/</w:t>
            </w:r>
            <w:proofErr w:type="spellStart"/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D03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6E7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B74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 taken</w:t>
            </w:r>
          </w:p>
        </w:tc>
      </w:tr>
      <w:tr w:rsidR="0001571A" w:rsidRPr="00B11A37" w14:paraId="715DEA79" w14:textId="77777777" w:rsidTr="00057115">
        <w:trPr>
          <w:trHeight w:val="8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BE2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7CD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Board of secondary education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020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St.Joseph’s</w:t>
            </w:r>
            <w:proofErr w:type="spellEnd"/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High School, Nellore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E7F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3EE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571A" w:rsidRPr="00B11A37" w14:paraId="685DA0BB" w14:textId="77777777" w:rsidTr="00057115">
        <w:trPr>
          <w:trHeight w:val="7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C11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89D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Board of Intermediate education .A.P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69BE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V.R </w:t>
            </w:r>
            <w:proofErr w:type="spellStart"/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College,Nellore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C65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E87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Biology, Physics &amp; Chemistry</w:t>
            </w:r>
          </w:p>
        </w:tc>
      </w:tr>
      <w:tr w:rsidR="0001571A" w:rsidRPr="00B11A37" w14:paraId="57385C73" w14:textId="77777777" w:rsidTr="00057115">
        <w:trPr>
          <w:trHeight w:val="6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EE8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679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Nagarjuna University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B40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C.S.R Sarma College Ongole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37F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9C2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Botany, Zoology &amp; Chemistry</w:t>
            </w:r>
          </w:p>
        </w:tc>
      </w:tr>
      <w:tr w:rsidR="0001571A" w:rsidRPr="00B11A37" w14:paraId="489D2D2A" w14:textId="77777777" w:rsidTr="00057115">
        <w:trPr>
          <w:trHeight w:val="10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1BA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044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Sri Venkateswara University, A.P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E66C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Sri Venkateswara college of Arts &amp; Sciences, </w:t>
            </w:r>
            <w:proofErr w:type="spellStart"/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S.V.University,Tirupathi</w:t>
            </w:r>
            <w:proofErr w:type="spellEnd"/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, A.P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F48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1991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306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Biochemistry</w:t>
            </w:r>
          </w:p>
        </w:tc>
      </w:tr>
      <w:tr w:rsidR="0001571A" w:rsidRPr="00B11A37" w14:paraId="6984B74E" w14:textId="77777777" w:rsidTr="00057115">
        <w:trPr>
          <w:trHeight w:val="5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1F5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M.Tech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BB4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I.I.T –Delhi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137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I.I.T –Delhi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93E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1993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656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Chemical analysis &amp; Control. Specialization of Biotechnology</w:t>
            </w:r>
          </w:p>
        </w:tc>
      </w:tr>
      <w:tr w:rsidR="0001571A" w:rsidRPr="00B11A37" w14:paraId="103194B4" w14:textId="77777777" w:rsidTr="00057115">
        <w:trPr>
          <w:trHeight w:val="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FAB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  <w:p w14:paraId="765ADA60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B1D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Sri Venkateswara University, A.P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34A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Sri Venkateswara college of Arts &amp; Sciences, </w:t>
            </w:r>
            <w:proofErr w:type="spellStart"/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S.V.University,Tirupathi</w:t>
            </w:r>
            <w:proofErr w:type="spellEnd"/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, AP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9DC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DCD" w14:textId="77777777" w:rsidR="0001571A" w:rsidRPr="00B11A37" w:rsidRDefault="0001571A" w:rsidP="002B6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Biochemistry</w:t>
            </w:r>
          </w:p>
          <w:p w14:paraId="1E49CC5C" w14:textId="77777777" w:rsidR="0001571A" w:rsidRPr="00B11A37" w:rsidRDefault="0001571A" w:rsidP="002B688C">
            <w:pPr>
              <w:pStyle w:val="NormalWeb"/>
              <w:autoSpaceDE w:val="0"/>
              <w:autoSpaceDN w:val="0"/>
              <w:adjustRightInd w:val="0"/>
            </w:pPr>
          </w:p>
        </w:tc>
      </w:tr>
    </w:tbl>
    <w:p w14:paraId="59228878" w14:textId="77777777" w:rsidR="0001571A" w:rsidRPr="00B11A37" w:rsidRDefault="0001571A" w:rsidP="0001571A">
      <w:pPr>
        <w:pStyle w:val="Heading4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CDA3D96" w14:textId="77777777" w:rsidR="0001571A" w:rsidRPr="00B11A37" w:rsidRDefault="0001571A" w:rsidP="0001571A">
      <w:pPr>
        <w:pStyle w:val="Heading4"/>
        <w:tabs>
          <w:tab w:val="left" w:pos="720"/>
        </w:tabs>
        <w:spacing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B11A37">
        <w:rPr>
          <w:rFonts w:ascii="Times New Roman" w:hAnsi="Times New Roman"/>
          <w:i w:val="0"/>
          <w:color w:val="auto"/>
          <w:sz w:val="24"/>
          <w:szCs w:val="24"/>
        </w:rPr>
        <w:t>Position and Employment:</w:t>
      </w:r>
    </w:p>
    <w:p w14:paraId="7B795CBC" w14:textId="77777777" w:rsidR="0001571A" w:rsidRPr="00B11A37" w:rsidRDefault="0001571A" w:rsidP="00015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3510"/>
        <w:gridCol w:w="1980"/>
        <w:gridCol w:w="1440"/>
        <w:gridCol w:w="1090"/>
      </w:tblGrid>
      <w:tr w:rsidR="0001571A" w:rsidRPr="00B11A37" w14:paraId="2F58F9EE" w14:textId="77777777" w:rsidTr="002B688C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FCE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740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Institution Place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E00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857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From (Date)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27E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To (date)</w:t>
            </w:r>
          </w:p>
        </w:tc>
      </w:tr>
      <w:tr w:rsidR="0001571A" w:rsidRPr="00B11A37" w14:paraId="1466AA88" w14:textId="77777777" w:rsidTr="002B688C">
        <w:trPr>
          <w:trHeight w:val="54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51C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7E3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Dr.Reddy’s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 research foundation, Hyderabad, A.P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974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Biochemist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6C0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4E6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1571A" w:rsidRPr="00B11A37" w14:paraId="1FF4F8B7" w14:textId="77777777" w:rsidTr="002B688C">
        <w:trPr>
          <w:trHeight w:val="6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81E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008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Department of Biochemical </w:t>
            </w: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. &amp; Biotechnology, I.I.T –Delhi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12C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R.A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CA7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A14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C6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71A" w:rsidRPr="00B11A37" w14:paraId="67D08FDC" w14:textId="77777777" w:rsidTr="002B688C">
        <w:trPr>
          <w:trHeight w:val="63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7D8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A2EE842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E0F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S.S.N College, </w:t>
            </w: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Ongole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, A.P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65F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AF1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70F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1571A" w:rsidRPr="00B11A37" w14:paraId="7DF0BC4F" w14:textId="77777777" w:rsidTr="002B688C">
        <w:trPr>
          <w:trHeight w:val="64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CF6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4BC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PadmavathiMahila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Tirupathi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, A.P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BAA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CE6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314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1571A" w:rsidRPr="00B11A37" w14:paraId="4848004A" w14:textId="77777777" w:rsidTr="002B688C">
        <w:trPr>
          <w:trHeight w:val="39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142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C84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C.C.M.B, Hyderabad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585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DST Fast track fellow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78C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C5F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1571A" w:rsidRPr="00B11A37" w14:paraId="1C04787D" w14:textId="77777777" w:rsidTr="002B688C">
        <w:trPr>
          <w:trHeight w:val="75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051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733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JNTUH, Hyderabad.</w:t>
            </w:r>
          </w:p>
          <w:p w14:paraId="528B8D12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ACF" w14:textId="77777777" w:rsidR="0001571A" w:rsidRPr="00B11A37" w:rsidRDefault="0001571A" w:rsidP="00711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711A38">
              <w:rPr>
                <w:rFonts w:ascii="Times New Roman" w:hAnsi="Times New Roman" w:cs="Times New Roman"/>
                <w:sz w:val="24"/>
                <w:szCs w:val="24"/>
              </w:rPr>
              <w:t xml:space="preserve">istant </w:t>
            </w: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6EC" w14:textId="77777777" w:rsidR="0001571A" w:rsidRPr="00B11A37" w:rsidRDefault="0001571A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FC4" w14:textId="77777777" w:rsidR="0001571A" w:rsidRPr="00B11A37" w:rsidRDefault="00711A38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1A38" w:rsidRPr="00B11A37" w14:paraId="52581295" w14:textId="77777777" w:rsidTr="002B688C">
        <w:trPr>
          <w:trHeight w:val="75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56B" w14:textId="77777777" w:rsidR="00711A38" w:rsidRPr="00B11A37" w:rsidRDefault="00711A38" w:rsidP="002B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B0B" w14:textId="77777777" w:rsidR="00711A38" w:rsidRPr="00B11A37" w:rsidRDefault="00711A38" w:rsidP="00D52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JNTUH, Hyderabad.</w:t>
            </w:r>
          </w:p>
          <w:p w14:paraId="03EFCAE6" w14:textId="77777777" w:rsidR="00711A38" w:rsidRPr="00B11A37" w:rsidRDefault="00711A38" w:rsidP="00D52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D73" w14:textId="77777777" w:rsidR="00711A38" w:rsidRPr="00B11A37" w:rsidRDefault="00711A38" w:rsidP="00D52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ociate </w:t>
            </w: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87A" w14:textId="77777777" w:rsidR="00711A38" w:rsidRPr="00B11A37" w:rsidRDefault="00711A38" w:rsidP="00D52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6E6" w14:textId="77777777" w:rsidR="00711A38" w:rsidRPr="00B11A37" w:rsidRDefault="00711A38" w:rsidP="00D52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 Date</w:t>
            </w:r>
          </w:p>
        </w:tc>
      </w:tr>
    </w:tbl>
    <w:p w14:paraId="17CDAD7B" w14:textId="77777777" w:rsidR="0001571A" w:rsidRPr="00B11A37" w:rsidRDefault="0001571A" w:rsidP="0001571A">
      <w:pPr>
        <w:pStyle w:val="Heading5"/>
        <w:spacing w:after="120"/>
        <w:rPr>
          <w:rFonts w:ascii="Times New Roman" w:hAnsi="Times New Roman"/>
          <w:b/>
          <w:sz w:val="24"/>
          <w:szCs w:val="24"/>
        </w:rPr>
      </w:pPr>
      <w:r w:rsidRPr="00B11A37">
        <w:rPr>
          <w:rFonts w:ascii="Times New Roman" w:hAnsi="Times New Roman"/>
          <w:b/>
          <w:sz w:val="24"/>
          <w:szCs w:val="24"/>
        </w:rPr>
        <w:t>Honors/Awards</w:t>
      </w:r>
    </w:p>
    <w:p w14:paraId="488508DF" w14:textId="77777777" w:rsidR="0001571A" w:rsidRPr="00B11A37" w:rsidRDefault="0001571A" w:rsidP="0001571A">
      <w:pPr>
        <w:rPr>
          <w:rFonts w:ascii="Times New Roman" w:hAnsi="Times New Roman" w:cs="Times New Roman"/>
          <w:sz w:val="24"/>
          <w:szCs w:val="24"/>
        </w:rPr>
      </w:pPr>
      <w:r w:rsidRPr="00B11A37">
        <w:rPr>
          <w:rFonts w:ascii="Times New Roman" w:hAnsi="Times New Roman" w:cs="Times New Roman"/>
          <w:sz w:val="24"/>
          <w:szCs w:val="24"/>
        </w:rPr>
        <w:t xml:space="preserve">       1.  GATE Fellowship in 1992.</w:t>
      </w:r>
    </w:p>
    <w:p w14:paraId="32B22DE7" w14:textId="77777777" w:rsidR="0001571A" w:rsidRPr="00B11A37" w:rsidRDefault="0001571A" w:rsidP="0001571A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sz w:val="24"/>
          <w:szCs w:val="24"/>
        </w:rPr>
        <w:t>2.  DST Young scientist fellowship in 2005.</w:t>
      </w:r>
    </w:p>
    <w:p w14:paraId="7897B70E" w14:textId="77777777" w:rsidR="0001571A" w:rsidRPr="00B11A37" w:rsidRDefault="0001571A" w:rsidP="0001571A">
      <w:pPr>
        <w:rPr>
          <w:rFonts w:ascii="Times New Roman" w:hAnsi="Times New Roman" w:cs="Times New Roman"/>
          <w:sz w:val="24"/>
          <w:szCs w:val="24"/>
        </w:rPr>
      </w:pPr>
      <w:r w:rsidRPr="00B11A37">
        <w:rPr>
          <w:rFonts w:ascii="Times New Roman" w:hAnsi="Times New Roman" w:cs="Times New Roman"/>
          <w:b/>
          <w:sz w:val="24"/>
          <w:szCs w:val="24"/>
          <w:u w:val="single"/>
        </w:rPr>
        <w:t>Ongoing &amp;</w:t>
      </w:r>
      <w:proofErr w:type="spellStart"/>
      <w:r w:rsidRPr="00B11A37">
        <w:rPr>
          <w:rFonts w:ascii="Times New Roman" w:hAnsi="Times New Roman" w:cs="Times New Roman"/>
          <w:b/>
          <w:sz w:val="24"/>
          <w:szCs w:val="24"/>
          <w:u w:val="single"/>
        </w:rPr>
        <w:t>CompletedResearch</w:t>
      </w:r>
      <w:proofErr w:type="spellEnd"/>
      <w:r w:rsidRPr="00B11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Project(s)</w:t>
      </w:r>
    </w:p>
    <w:p w14:paraId="6F568081" w14:textId="77777777" w:rsidR="0001571A" w:rsidRPr="00B11A37" w:rsidRDefault="0001571A" w:rsidP="0001571A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</w:rPr>
      </w:pPr>
      <w:r w:rsidRPr="00B11A37">
        <w:rPr>
          <w:b/>
        </w:rPr>
        <w:t>DST</w:t>
      </w:r>
      <w:r w:rsidRPr="00B11A37">
        <w:t xml:space="preserve"> sponsored Fast track fellowship on” </w:t>
      </w:r>
      <w:r w:rsidRPr="00B11A37">
        <w:rPr>
          <w:b/>
          <w:i/>
        </w:rPr>
        <w:t>To study the role of CA 125, Kallikreins, Estrogens and progesterone as a set of integrated biomarkers in ovarian cancer”</w:t>
      </w:r>
      <w:r w:rsidRPr="00B11A37">
        <w:t>2005</w:t>
      </w:r>
      <w:r w:rsidRPr="00B11A37">
        <w:rPr>
          <w:b/>
        </w:rPr>
        <w:t>.</w:t>
      </w:r>
    </w:p>
    <w:p w14:paraId="648CCEC5" w14:textId="77777777" w:rsidR="0001571A" w:rsidRPr="00B11A37" w:rsidRDefault="0001571A" w:rsidP="0001571A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</w:rPr>
      </w:pPr>
      <w:r w:rsidRPr="00B11A37">
        <w:rPr>
          <w:b/>
        </w:rPr>
        <w:t xml:space="preserve">UGC minor Research Project “To Isolate and Characterize Synergistic Compounds of β-Lactams against Methicillin Resistant </w:t>
      </w:r>
      <w:r w:rsidRPr="00B11A37">
        <w:rPr>
          <w:b/>
          <w:i/>
        </w:rPr>
        <w:t>Staphylococcus aureus</w:t>
      </w:r>
      <w:r w:rsidRPr="00B11A37">
        <w:rPr>
          <w:b/>
        </w:rPr>
        <w:t xml:space="preserve"> from Selected Plant Extracts” </w:t>
      </w:r>
      <w:r w:rsidRPr="00B11A37">
        <w:t>2007.</w:t>
      </w:r>
    </w:p>
    <w:p w14:paraId="08E549CA" w14:textId="77777777" w:rsidR="0001571A" w:rsidRPr="00B11A37" w:rsidRDefault="0001571A" w:rsidP="0001571A">
      <w:pPr>
        <w:pStyle w:val="ListParagraph"/>
        <w:numPr>
          <w:ilvl w:val="0"/>
          <w:numId w:val="12"/>
        </w:numPr>
        <w:spacing w:line="276" w:lineRule="auto"/>
        <w:jc w:val="both"/>
      </w:pPr>
      <w:r w:rsidRPr="00B11A37">
        <w:rPr>
          <w:b/>
        </w:rPr>
        <w:t>DST</w:t>
      </w:r>
      <w:r w:rsidRPr="00B11A37">
        <w:t xml:space="preserve"> sponsored Project on</w:t>
      </w:r>
      <w:r w:rsidRPr="00B11A37">
        <w:rPr>
          <w:b/>
        </w:rPr>
        <w:t xml:space="preserve"> “</w:t>
      </w:r>
      <w:proofErr w:type="spellStart"/>
      <w:r w:rsidRPr="00B11A37">
        <w:rPr>
          <w:b/>
        </w:rPr>
        <w:t>Rasayana</w:t>
      </w:r>
      <w:proofErr w:type="spellEnd"/>
      <w:r w:rsidRPr="00B11A37">
        <w:rPr>
          <w:b/>
        </w:rPr>
        <w:t xml:space="preserve"> Therapy”</w:t>
      </w:r>
      <w:r w:rsidRPr="00B11A37">
        <w:t xml:space="preserve"> as Co-investigator, 2008.</w:t>
      </w:r>
    </w:p>
    <w:p w14:paraId="5F4C8546" w14:textId="77777777" w:rsidR="0001571A" w:rsidRPr="00B11A37" w:rsidRDefault="0001571A" w:rsidP="0001571A">
      <w:pPr>
        <w:pStyle w:val="ListParagraph"/>
        <w:numPr>
          <w:ilvl w:val="0"/>
          <w:numId w:val="12"/>
        </w:numPr>
        <w:spacing w:line="276" w:lineRule="auto"/>
        <w:jc w:val="both"/>
      </w:pPr>
      <w:r w:rsidRPr="00B11A37">
        <w:rPr>
          <w:b/>
        </w:rPr>
        <w:t xml:space="preserve">AICTE </w:t>
      </w:r>
      <w:r w:rsidRPr="00B11A37">
        <w:t>sponsored Project on “</w:t>
      </w:r>
      <w:r w:rsidRPr="00B11A37">
        <w:rPr>
          <w:b/>
        </w:rPr>
        <w:t>Production of Bioethanol from CBL waste of Paper mills</w:t>
      </w:r>
      <w:r w:rsidRPr="00B11A37">
        <w:t>”</w:t>
      </w:r>
      <w:r w:rsidRPr="00B11A37">
        <w:tab/>
        <w:t>2009</w:t>
      </w:r>
    </w:p>
    <w:p w14:paraId="15A1C5CB" w14:textId="77777777" w:rsidR="0001571A" w:rsidRPr="00B11A37" w:rsidRDefault="0001571A" w:rsidP="0001571A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</w:rPr>
      </w:pPr>
      <w:r w:rsidRPr="00B11A37">
        <w:rPr>
          <w:b/>
        </w:rPr>
        <w:lastRenderedPageBreak/>
        <w:t xml:space="preserve">CSIR </w:t>
      </w:r>
      <w:r w:rsidRPr="00B11A37">
        <w:t>sponsored Project on</w:t>
      </w:r>
      <w:r w:rsidRPr="00B11A37">
        <w:rPr>
          <w:b/>
        </w:rPr>
        <w:t xml:space="preserve"> “Production of Bioethanol from Concentrated black liquor (CBL) Waste of Rajahmundry Paper mills”</w:t>
      </w:r>
      <w:r w:rsidRPr="00B11A37">
        <w:t>2011</w:t>
      </w:r>
    </w:p>
    <w:p w14:paraId="7A2DBDC8" w14:textId="77777777" w:rsidR="0001571A" w:rsidRPr="00B11A37" w:rsidRDefault="0001571A" w:rsidP="0001571A">
      <w:pPr>
        <w:pStyle w:val="ListParagraph"/>
        <w:numPr>
          <w:ilvl w:val="0"/>
          <w:numId w:val="12"/>
        </w:numPr>
        <w:tabs>
          <w:tab w:val="left" w:pos="1530"/>
        </w:tabs>
        <w:spacing w:line="360" w:lineRule="auto"/>
        <w:jc w:val="both"/>
      </w:pPr>
      <w:r w:rsidRPr="00B11A37">
        <w:rPr>
          <w:b/>
        </w:rPr>
        <w:t xml:space="preserve">DBT </w:t>
      </w:r>
      <w:r w:rsidRPr="00B11A37">
        <w:t xml:space="preserve">sponsored Project on” </w:t>
      </w:r>
      <w:r w:rsidRPr="00B11A37">
        <w:rPr>
          <w:b/>
        </w:rPr>
        <w:t xml:space="preserve">Studies on the effects of Obesity and Obesity induced Type 2 Diabetes on advanced aging phenomenon, </w:t>
      </w:r>
      <w:r w:rsidRPr="00B11A37">
        <w:t>2012</w:t>
      </w:r>
    </w:p>
    <w:p w14:paraId="47D694F9" w14:textId="77777777" w:rsidR="0001571A" w:rsidRPr="00B11A37" w:rsidRDefault="0001571A" w:rsidP="0001571A">
      <w:pPr>
        <w:pStyle w:val="ListParagraph"/>
        <w:numPr>
          <w:ilvl w:val="0"/>
          <w:numId w:val="12"/>
        </w:numPr>
        <w:shd w:val="clear" w:color="auto" w:fill="FFFFFF"/>
        <w:tabs>
          <w:tab w:val="left" w:pos="1530"/>
        </w:tabs>
        <w:spacing w:line="360" w:lineRule="auto"/>
        <w:jc w:val="both"/>
      </w:pPr>
      <w:r w:rsidRPr="00B11A37">
        <w:rPr>
          <w:b/>
          <w:bCs/>
          <w:caps/>
          <w:color w:val="222222"/>
        </w:rPr>
        <w:t>INDO-US JOINT CLEAN ENERGY RESEARCH AND DEVELOPMENT CENTER (JCERDC.</w:t>
      </w:r>
      <w:r w:rsidRPr="00B11A37">
        <w:rPr>
          <w:rStyle w:val="apple-converted-space"/>
          <w:b/>
          <w:bCs/>
          <w:caps/>
          <w:color w:val="222222"/>
        </w:rPr>
        <w:t> </w:t>
      </w:r>
      <w:r w:rsidRPr="00B11A37">
        <w:rPr>
          <w:b/>
          <w:bCs/>
          <w:color w:val="222222"/>
        </w:rPr>
        <w:t>US-India Consortium for development of Sustainable Advanced Lignocellulosic Biofuel Systems. 2013.</w:t>
      </w:r>
    </w:p>
    <w:p w14:paraId="0E1DDCEB" w14:textId="77777777" w:rsidR="0001571A" w:rsidRPr="00B11A37" w:rsidRDefault="0001571A" w:rsidP="0001571A">
      <w:pPr>
        <w:pStyle w:val="ListParagraph"/>
        <w:numPr>
          <w:ilvl w:val="0"/>
          <w:numId w:val="12"/>
        </w:numPr>
        <w:shd w:val="clear" w:color="auto" w:fill="FFFFFF"/>
        <w:tabs>
          <w:tab w:val="left" w:pos="1530"/>
        </w:tabs>
        <w:spacing w:line="360" w:lineRule="auto"/>
        <w:jc w:val="both"/>
      </w:pPr>
      <w:r w:rsidRPr="00B11A37">
        <w:rPr>
          <w:b/>
        </w:rPr>
        <w:t xml:space="preserve">DBT </w:t>
      </w:r>
      <w:r w:rsidRPr="00B11A37">
        <w:t>sponsored Project on</w:t>
      </w:r>
      <w:r w:rsidRPr="00B11A37">
        <w:rPr>
          <w:bCs/>
          <w:color w:val="222222"/>
        </w:rPr>
        <w:t xml:space="preserve"> “</w:t>
      </w:r>
      <w:r w:rsidRPr="00B11A37">
        <w:rPr>
          <w:b/>
          <w:bCs/>
          <w:color w:val="222222"/>
        </w:rPr>
        <w:t>Commercialization of sweet sorghum as a complimentary feed stack for ethanol production in the sugar mills of Maharashtra, Tamil Nadu and Gujarat</w:t>
      </w:r>
      <w:r w:rsidRPr="00B11A37">
        <w:rPr>
          <w:bCs/>
          <w:color w:val="222222"/>
        </w:rPr>
        <w:t>” 2015.</w:t>
      </w:r>
    </w:p>
    <w:p w14:paraId="2AB0C949" w14:textId="77777777" w:rsidR="0001571A" w:rsidRPr="00B11A37" w:rsidRDefault="0001571A" w:rsidP="000157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Cs/>
          <w:color w:val="222222"/>
        </w:rPr>
      </w:pPr>
      <w:r w:rsidRPr="00B11A37">
        <w:rPr>
          <w:b/>
        </w:rPr>
        <w:t xml:space="preserve">DBT </w:t>
      </w:r>
      <w:r w:rsidRPr="00B11A37">
        <w:t>sponsored Project on “</w:t>
      </w:r>
      <w:r w:rsidRPr="00B11A37">
        <w:rPr>
          <w:b/>
          <w:bCs/>
          <w:color w:val="222222"/>
        </w:rPr>
        <w:t>Development of sorghum genotype suitable for lignocellulosic biofuel production through marker-assisted gene pyramiding of brown midrib genes</w:t>
      </w:r>
      <w:r w:rsidRPr="00B11A37">
        <w:rPr>
          <w:bCs/>
          <w:color w:val="222222"/>
        </w:rPr>
        <w:t>” 2016.</w:t>
      </w:r>
    </w:p>
    <w:p w14:paraId="5B26CBE9" w14:textId="77777777" w:rsidR="002B688C" w:rsidRPr="00B11A37" w:rsidRDefault="0001571A" w:rsidP="002B68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Cs/>
          <w:color w:val="222222"/>
        </w:rPr>
      </w:pPr>
      <w:r w:rsidRPr="00B11A37">
        <w:rPr>
          <w:b/>
          <w:bCs/>
          <w:color w:val="222222"/>
        </w:rPr>
        <w:t>HPCL</w:t>
      </w:r>
      <w:r w:rsidRPr="00B11A37">
        <w:rPr>
          <w:bCs/>
          <w:color w:val="222222"/>
        </w:rPr>
        <w:t xml:space="preserve"> sponsored project on “</w:t>
      </w:r>
      <w:r w:rsidRPr="00B11A37">
        <w:rPr>
          <w:b/>
          <w:bCs/>
          <w:color w:val="222222"/>
        </w:rPr>
        <w:t>Bioprocess optimization for selective delignification and generation of monomeric fermentable sugars via hydrolysis of lignocellulosic biomass for producing biofuels and valve added product</w:t>
      </w:r>
      <w:r w:rsidRPr="00B11A37">
        <w:rPr>
          <w:bCs/>
          <w:color w:val="222222"/>
        </w:rPr>
        <w:t>” 2016.</w:t>
      </w:r>
    </w:p>
    <w:p w14:paraId="7A69940A" w14:textId="77777777" w:rsidR="00446556" w:rsidRPr="00B11A37" w:rsidRDefault="00446556" w:rsidP="000157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222222"/>
        </w:rPr>
      </w:pPr>
      <w:r w:rsidRPr="00B11A37">
        <w:rPr>
          <w:b/>
          <w:bCs/>
          <w:color w:val="222222"/>
        </w:rPr>
        <w:t xml:space="preserve">AICTE-MODROBS </w:t>
      </w:r>
      <w:r w:rsidRPr="00B11A37">
        <w:rPr>
          <w:bCs/>
          <w:color w:val="222222"/>
        </w:rPr>
        <w:t xml:space="preserve">sponsored project on </w:t>
      </w:r>
      <w:r w:rsidRPr="00B11A37">
        <w:rPr>
          <w:b/>
          <w:bCs/>
          <w:color w:val="222222"/>
        </w:rPr>
        <w:t>“Modernization of animal cell line engineering and metabolomic facility”</w:t>
      </w:r>
      <w:r w:rsidR="0074338A" w:rsidRPr="00B11A37">
        <w:rPr>
          <w:b/>
          <w:bCs/>
          <w:color w:val="222222"/>
        </w:rPr>
        <w:t xml:space="preserve"> 2017.</w:t>
      </w:r>
    </w:p>
    <w:p w14:paraId="3F614123" w14:textId="14681A22" w:rsidR="004C133B" w:rsidRPr="00B11A37" w:rsidRDefault="004C133B" w:rsidP="000157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Cs/>
          <w:color w:val="222222"/>
        </w:rPr>
      </w:pPr>
      <w:r w:rsidRPr="00B11A37">
        <w:rPr>
          <w:b/>
          <w:bCs/>
          <w:color w:val="222222"/>
        </w:rPr>
        <w:t xml:space="preserve">DST-FIST R&amp;D scheme to augment the </w:t>
      </w:r>
      <w:r w:rsidR="008361F0">
        <w:rPr>
          <w:b/>
          <w:bCs/>
          <w:color w:val="222222"/>
        </w:rPr>
        <w:t>postgraduate</w:t>
      </w:r>
      <w:r w:rsidRPr="00B11A37">
        <w:rPr>
          <w:b/>
          <w:bCs/>
          <w:color w:val="222222"/>
        </w:rPr>
        <w:t xml:space="preserve"> teaching and research facilities in the department </w:t>
      </w:r>
      <w:r w:rsidR="008361F0">
        <w:rPr>
          <w:b/>
          <w:bCs/>
          <w:color w:val="222222"/>
        </w:rPr>
        <w:t xml:space="preserve">in </w:t>
      </w:r>
      <w:r w:rsidRPr="00B11A37">
        <w:rPr>
          <w:b/>
          <w:bCs/>
          <w:color w:val="222222"/>
        </w:rPr>
        <w:t>2017.</w:t>
      </w:r>
    </w:p>
    <w:p w14:paraId="110CBF26" w14:textId="77777777" w:rsidR="0001571A" w:rsidRPr="00B11A37" w:rsidRDefault="0001571A" w:rsidP="0001571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11A3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Workshops Organized:</w:t>
      </w:r>
    </w:p>
    <w:p w14:paraId="310DC9B5" w14:textId="6210E1D6" w:rsidR="0001571A" w:rsidRPr="00B11A37" w:rsidRDefault="0001571A" w:rsidP="0001571A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 w:rsidRPr="00B11A37">
        <w:t xml:space="preserve">Organized a </w:t>
      </w:r>
      <w:r w:rsidRPr="00B11A37">
        <w:rPr>
          <w:lang w:val="en-IN"/>
        </w:rPr>
        <w:t>3-day workshop on “</w:t>
      </w:r>
      <w:r w:rsidRPr="00B11A37">
        <w:rPr>
          <w:b/>
          <w:lang w:val="en-IN"/>
        </w:rPr>
        <w:t xml:space="preserve">Bioinformatics and </w:t>
      </w:r>
      <w:proofErr w:type="spellStart"/>
      <w:r w:rsidRPr="00B11A37">
        <w:rPr>
          <w:b/>
          <w:lang w:val="en-IN"/>
        </w:rPr>
        <w:t>Chemi</w:t>
      </w:r>
      <w:proofErr w:type="spellEnd"/>
      <w:r w:rsidR="008361F0">
        <w:rPr>
          <w:b/>
          <w:lang w:val="en-IN"/>
        </w:rPr>
        <w:t>-</w:t>
      </w:r>
      <w:r w:rsidRPr="00B11A37">
        <w:rPr>
          <w:b/>
          <w:lang w:val="en-IN"/>
        </w:rPr>
        <w:t>informatics</w:t>
      </w:r>
      <w:r w:rsidRPr="00B11A37">
        <w:t xml:space="preserve">”, CIR, CBT IST, JNTU </w:t>
      </w:r>
      <w:r w:rsidR="008361F0">
        <w:t>from</w:t>
      </w:r>
      <w:r w:rsidRPr="00B11A37">
        <w:t xml:space="preserve"> </w:t>
      </w:r>
      <w:r w:rsidRPr="00B11A37">
        <w:rPr>
          <w:lang w:val="en-IN"/>
        </w:rPr>
        <w:t>22-24</w:t>
      </w:r>
      <w:r w:rsidRPr="00B11A37">
        <w:rPr>
          <w:vertAlign w:val="superscript"/>
          <w:lang w:val="en-IN"/>
        </w:rPr>
        <w:t>th</w:t>
      </w:r>
      <w:r w:rsidRPr="00B11A37">
        <w:rPr>
          <w:lang w:val="en-IN"/>
        </w:rPr>
        <w:t xml:space="preserve"> Nov. 2010.</w:t>
      </w:r>
    </w:p>
    <w:p w14:paraId="78FFE15E" w14:textId="31EA85E5" w:rsidR="0001571A" w:rsidRPr="00B11A37" w:rsidRDefault="0001571A" w:rsidP="0001571A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 w:rsidRPr="00B11A37">
        <w:t>Organized a 2</w:t>
      </w:r>
      <w:r w:rsidRPr="00B11A37">
        <w:rPr>
          <w:lang w:val="en-IN"/>
        </w:rPr>
        <w:t>-day workshop on “</w:t>
      </w:r>
      <w:r w:rsidRPr="00B11A37">
        <w:rPr>
          <w:b/>
        </w:rPr>
        <w:t>Enzyme Engineering and Process optimization principles”</w:t>
      </w:r>
      <w:r w:rsidRPr="00B11A37">
        <w:t>, CIR, CBT IST, JNTUH</w:t>
      </w:r>
      <w:r w:rsidR="008361F0">
        <w:t xml:space="preserve"> from</w:t>
      </w:r>
      <w:r w:rsidRPr="00B11A37">
        <w:t xml:space="preserve"> 16-17</w:t>
      </w:r>
      <w:proofErr w:type="spellStart"/>
      <w:r w:rsidRPr="00B11A37">
        <w:rPr>
          <w:vertAlign w:val="superscript"/>
          <w:lang w:val="en-IN"/>
        </w:rPr>
        <w:t>th</w:t>
      </w:r>
      <w:proofErr w:type="spellEnd"/>
      <w:r w:rsidR="008361F0">
        <w:rPr>
          <w:vertAlign w:val="superscript"/>
          <w:lang w:val="en-IN"/>
        </w:rPr>
        <w:t xml:space="preserve"> </w:t>
      </w:r>
      <w:r w:rsidRPr="00B11A37">
        <w:rPr>
          <w:lang w:val="en-IN"/>
        </w:rPr>
        <w:t>March. 2012.</w:t>
      </w:r>
    </w:p>
    <w:p w14:paraId="0B75D155" w14:textId="55F8742C" w:rsidR="0001571A" w:rsidRPr="00B11A37" w:rsidRDefault="0001571A" w:rsidP="0001571A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 w:rsidRPr="00B11A37">
        <w:rPr>
          <w:lang w:val="en-IN"/>
        </w:rPr>
        <w:t xml:space="preserve">Organised a 3-day workshop on </w:t>
      </w:r>
      <w:r w:rsidRPr="00B11A37">
        <w:rPr>
          <w:b/>
          <w:lang w:val="en-IN"/>
        </w:rPr>
        <w:t>“Biostatistics, research methodology and manuscript preparation”</w:t>
      </w:r>
      <w:r w:rsidRPr="00B11A37">
        <w:rPr>
          <w:lang w:val="en-IN"/>
        </w:rPr>
        <w:t xml:space="preserve"> CIR, CBT, IST, JNTUH, </w:t>
      </w:r>
      <w:r w:rsidR="008361F0">
        <w:rPr>
          <w:lang w:val="en-IN"/>
        </w:rPr>
        <w:t>from</w:t>
      </w:r>
      <w:r w:rsidRPr="00B11A37">
        <w:rPr>
          <w:lang w:val="en-IN"/>
        </w:rPr>
        <w:t xml:space="preserve"> 24-26</w:t>
      </w:r>
      <w:r w:rsidRPr="00B11A37">
        <w:rPr>
          <w:vertAlign w:val="superscript"/>
          <w:lang w:val="en-IN"/>
        </w:rPr>
        <w:t>th</w:t>
      </w:r>
      <w:r w:rsidRPr="00B11A37">
        <w:rPr>
          <w:lang w:val="en-IN"/>
        </w:rPr>
        <w:t xml:space="preserve"> July 2014</w:t>
      </w:r>
    </w:p>
    <w:p w14:paraId="41EC58DC" w14:textId="2291462D" w:rsidR="0001571A" w:rsidRPr="00B11A37" w:rsidRDefault="0001571A" w:rsidP="0001571A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 w:rsidRPr="00B11A37">
        <w:rPr>
          <w:lang w:val="en-IN"/>
        </w:rPr>
        <w:t xml:space="preserve">Organised a 3-day workshop on </w:t>
      </w:r>
      <w:r w:rsidR="009D4BDD" w:rsidRPr="00B11A37">
        <w:rPr>
          <w:b/>
          <w:lang w:val="en-IN"/>
        </w:rPr>
        <w:t>“F</w:t>
      </w:r>
      <w:r w:rsidRPr="00B11A37">
        <w:rPr>
          <w:b/>
          <w:lang w:val="en-IN"/>
        </w:rPr>
        <w:t>ermentative production of ethanol from sweet sorghum juice”</w:t>
      </w:r>
      <w:r w:rsidRPr="00B11A37">
        <w:rPr>
          <w:lang w:val="en-IN"/>
        </w:rPr>
        <w:t xml:space="preserve"> CIR, CBT, IST, JNTUH, </w:t>
      </w:r>
      <w:r w:rsidR="008361F0">
        <w:rPr>
          <w:lang w:val="en-IN"/>
        </w:rPr>
        <w:t>from</w:t>
      </w:r>
      <w:r w:rsidRPr="00B11A37">
        <w:rPr>
          <w:lang w:val="en-IN"/>
        </w:rPr>
        <w:t xml:space="preserve"> 16-18</w:t>
      </w:r>
      <w:r w:rsidRPr="00B11A37">
        <w:rPr>
          <w:vertAlign w:val="superscript"/>
          <w:lang w:val="en-IN"/>
        </w:rPr>
        <w:t>th</w:t>
      </w:r>
      <w:r w:rsidRPr="00B11A37">
        <w:rPr>
          <w:lang w:val="en-IN"/>
        </w:rPr>
        <w:t xml:space="preserve"> </w:t>
      </w:r>
      <w:r w:rsidR="008361F0">
        <w:rPr>
          <w:lang w:val="en-IN"/>
        </w:rPr>
        <w:t>March</w:t>
      </w:r>
      <w:r w:rsidRPr="00B11A37">
        <w:rPr>
          <w:lang w:val="en-IN"/>
        </w:rPr>
        <w:t xml:space="preserve"> 2016.</w:t>
      </w:r>
    </w:p>
    <w:p w14:paraId="2319C57E" w14:textId="77777777" w:rsidR="004F5281" w:rsidRPr="004F5281" w:rsidRDefault="004F5281" w:rsidP="004F5281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bookmarkStart w:id="0" w:name="_Hlk72925018"/>
      <w:r w:rsidRPr="004F5281">
        <w:rPr>
          <w:b/>
          <w:sz w:val="22"/>
        </w:rPr>
        <w:t>Coordinator</w:t>
      </w:r>
      <w:r>
        <w:rPr>
          <w:sz w:val="22"/>
        </w:rPr>
        <w:t xml:space="preserve"> for </w:t>
      </w:r>
      <w:r w:rsidRPr="004F5281">
        <w:rPr>
          <w:b/>
          <w:sz w:val="22"/>
        </w:rPr>
        <w:t>“Acquiring and improving the skills through pharmacy and biotechnology”</w:t>
      </w:r>
      <w:r>
        <w:rPr>
          <w:sz w:val="22"/>
        </w:rPr>
        <w:t xml:space="preserve"> at UGC HRDC from 06/02/2017 to 25/02/2017</w:t>
      </w:r>
    </w:p>
    <w:p w14:paraId="2EBA36E2" w14:textId="3A3DFDCC" w:rsidR="00DE5C6E" w:rsidRPr="004F5281" w:rsidRDefault="00DE5C6E" w:rsidP="0001571A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 w:rsidRPr="00B11A37">
        <w:rPr>
          <w:b/>
          <w:color w:val="000000" w:themeColor="text1"/>
        </w:rPr>
        <w:t>Co-convener</w:t>
      </w:r>
      <w:r w:rsidRPr="00B11A37">
        <w:rPr>
          <w:color w:val="000000" w:themeColor="text1"/>
        </w:rPr>
        <w:t xml:space="preserve"> for </w:t>
      </w:r>
      <w:r w:rsidRPr="00B11A37">
        <w:rPr>
          <w:b/>
          <w:color w:val="000000" w:themeColor="text1"/>
        </w:rPr>
        <w:t>“International conference on biotechnology and Bioengineering”</w:t>
      </w:r>
      <w:r w:rsidR="008361F0">
        <w:rPr>
          <w:b/>
          <w:color w:val="000000" w:themeColor="text1"/>
        </w:rPr>
        <w:t xml:space="preserve"> </w:t>
      </w:r>
      <w:r w:rsidR="00AC3163" w:rsidRPr="00B11A37">
        <w:rPr>
          <w:szCs w:val="28"/>
        </w:rPr>
        <w:t>at JNTUH held on</w:t>
      </w:r>
      <w:r w:rsidRPr="00B11A37">
        <w:rPr>
          <w:color w:val="000000" w:themeColor="text1"/>
        </w:rPr>
        <w:t xml:space="preserve">23 </w:t>
      </w:r>
      <w:proofErr w:type="spellStart"/>
      <w:r w:rsidRPr="00B11A37">
        <w:rPr>
          <w:color w:val="000000" w:themeColor="text1"/>
        </w:rPr>
        <w:t>rd</w:t>
      </w:r>
      <w:proofErr w:type="spellEnd"/>
      <w:r w:rsidRPr="00B11A37">
        <w:rPr>
          <w:color w:val="000000" w:themeColor="text1"/>
        </w:rPr>
        <w:t xml:space="preserve"> -25 </w:t>
      </w:r>
      <w:proofErr w:type="spellStart"/>
      <w:r w:rsidRPr="00B11A37">
        <w:rPr>
          <w:color w:val="000000" w:themeColor="text1"/>
        </w:rPr>
        <w:t>th</w:t>
      </w:r>
      <w:proofErr w:type="spellEnd"/>
      <w:r w:rsidRPr="00B11A37">
        <w:rPr>
          <w:color w:val="000000" w:themeColor="text1"/>
        </w:rPr>
        <w:t xml:space="preserve"> March 2017.</w:t>
      </w:r>
    </w:p>
    <w:p w14:paraId="38D85A36" w14:textId="7670825D" w:rsidR="004F5281" w:rsidRPr="004F5281" w:rsidRDefault="004F5281" w:rsidP="004F5281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4F5281">
        <w:rPr>
          <w:b/>
          <w:sz w:val="22"/>
        </w:rPr>
        <w:lastRenderedPageBreak/>
        <w:t>Course Coordinator</w:t>
      </w:r>
      <w:r>
        <w:rPr>
          <w:sz w:val="22"/>
        </w:rPr>
        <w:t xml:space="preserve"> for </w:t>
      </w:r>
      <w:r w:rsidRPr="004F5281">
        <w:rPr>
          <w:b/>
          <w:sz w:val="22"/>
        </w:rPr>
        <w:t xml:space="preserve">“Basic </w:t>
      </w:r>
      <w:r w:rsidR="008361F0">
        <w:rPr>
          <w:b/>
          <w:sz w:val="22"/>
        </w:rPr>
        <w:t>Principles</w:t>
      </w:r>
      <w:r w:rsidRPr="004F5281">
        <w:rPr>
          <w:b/>
          <w:sz w:val="22"/>
        </w:rPr>
        <w:t xml:space="preserve"> and research advancements in life sciences and pharmaceutical sciences”</w:t>
      </w:r>
      <w:r>
        <w:rPr>
          <w:sz w:val="22"/>
        </w:rPr>
        <w:t xml:space="preserve"> held from 22/01/2018 to 12/2/2018 at UGC HRDC.</w:t>
      </w:r>
    </w:p>
    <w:p w14:paraId="5F09A8D9" w14:textId="30793F40" w:rsidR="00E011FF" w:rsidRPr="00B11A37" w:rsidRDefault="00E011FF" w:rsidP="0001571A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B11A37">
        <w:rPr>
          <w:b/>
          <w:szCs w:val="28"/>
        </w:rPr>
        <w:t xml:space="preserve">Co-convener </w:t>
      </w:r>
      <w:r w:rsidRPr="00B11A37">
        <w:rPr>
          <w:szCs w:val="28"/>
        </w:rPr>
        <w:t>for</w:t>
      </w:r>
      <w:r w:rsidRPr="00B11A37">
        <w:rPr>
          <w:b/>
          <w:szCs w:val="28"/>
        </w:rPr>
        <w:t xml:space="preserve"> “Emerging Trends in Patents and IPR &amp; Future Implications”</w:t>
      </w:r>
      <w:r w:rsidRPr="00B11A37">
        <w:rPr>
          <w:szCs w:val="28"/>
        </w:rPr>
        <w:t xml:space="preserve"> at IST, JNTUH held on </w:t>
      </w:r>
      <w:r w:rsidR="008361F0">
        <w:rPr>
          <w:szCs w:val="28"/>
        </w:rPr>
        <w:t>24</w:t>
      </w:r>
      <w:r w:rsidR="008361F0" w:rsidRPr="008361F0">
        <w:rPr>
          <w:szCs w:val="28"/>
          <w:vertAlign w:val="superscript"/>
        </w:rPr>
        <w:t>th</w:t>
      </w:r>
      <w:r w:rsidR="008361F0">
        <w:rPr>
          <w:szCs w:val="28"/>
        </w:rPr>
        <w:t xml:space="preserve"> April</w:t>
      </w:r>
      <w:r w:rsidR="00DE5C6E" w:rsidRPr="00B11A37">
        <w:rPr>
          <w:szCs w:val="28"/>
        </w:rPr>
        <w:t xml:space="preserve"> 2018</w:t>
      </w:r>
      <w:r w:rsidRPr="00B11A37">
        <w:rPr>
          <w:szCs w:val="28"/>
        </w:rPr>
        <w:t>.</w:t>
      </w:r>
    </w:p>
    <w:p w14:paraId="109F87DE" w14:textId="77777777" w:rsidR="00083152" w:rsidRPr="00B11A37" w:rsidRDefault="00083152" w:rsidP="0001571A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B11A37">
        <w:rPr>
          <w:szCs w:val="28"/>
        </w:rPr>
        <w:t>Attended workshop on</w:t>
      </w:r>
      <w:r w:rsidRPr="00B11A37">
        <w:rPr>
          <w:b/>
          <w:szCs w:val="28"/>
        </w:rPr>
        <w:t xml:space="preserve"> “NBA-SAR Filling and preparedness for assessment” </w:t>
      </w:r>
      <w:r w:rsidRPr="00B11A37">
        <w:rPr>
          <w:szCs w:val="28"/>
        </w:rPr>
        <w:t>from 7</w:t>
      </w:r>
      <w:r w:rsidRPr="00B11A37">
        <w:rPr>
          <w:szCs w:val="28"/>
          <w:vertAlign w:val="superscript"/>
        </w:rPr>
        <w:t>th</w:t>
      </w:r>
      <w:r w:rsidRPr="00B11A37">
        <w:rPr>
          <w:szCs w:val="28"/>
        </w:rPr>
        <w:t xml:space="preserve"> to 9</w:t>
      </w:r>
      <w:r w:rsidRPr="00B11A37">
        <w:rPr>
          <w:szCs w:val="28"/>
          <w:vertAlign w:val="superscript"/>
        </w:rPr>
        <w:t>th</w:t>
      </w:r>
      <w:r w:rsidRPr="00B11A37">
        <w:rPr>
          <w:szCs w:val="28"/>
        </w:rPr>
        <w:t xml:space="preserve"> Feb 2018 at ESCI, Hyderabad.</w:t>
      </w:r>
    </w:p>
    <w:p w14:paraId="532C0CDD" w14:textId="0EBEEB65" w:rsidR="00CD60B2" w:rsidRPr="00B11A37" w:rsidRDefault="00D878B0" w:rsidP="0016528E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B11A37">
        <w:rPr>
          <w:sz w:val="22"/>
        </w:rPr>
        <w:t xml:space="preserve">Coordinator for </w:t>
      </w:r>
      <w:r w:rsidRPr="00B11A37">
        <w:rPr>
          <w:b/>
          <w:sz w:val="22"/>
        </w:rPr>
        <w:t>“</w:t>
      </w:r>
      <w:r w:rsidR="000914E5" w:rsidRPr="00B11A37">
        <w:rPr>
          <w:b/>
          <w:sz w:val="22"/>
        </w:rPr>
        <w:t>National Level C</w:t>
      </w:r>
      <w:r w:rsidR="00CD60B2" w:rsidRPr="00B11A37">
        <w:rPr>
          <w:b/>
          <w:sz w:val="22"/>
        </w:rPr>
        <w:t>o</w:t>
      </w:r>
      <w:r w:rsidR="000914E5" w:rsidRPr="00B11A37">
        <w:rPr>
          <w:b/>
          <w:sz w:val="22"/>
        </w:rPr>
        <w:t xml:space="preserve">mpetition for Bioscience Students in Association with </w:t>
      </w:r>
      <w:r w:rsidRPr="00B11A37">
        <w:rPr>
          <w:b/>
          <w:sz w:val="22"/>
        </w:rPr>
        <w:t>BECon</w:t>
      </w:r>
      <w:r w:rsidR="000914E5" w:rsidRPr="00B11A37">
        <w:rPr>
          <w:b/>
          <w:sz w:val="22"/>
        </w:rPr>
        <w:t>2k18-19 IIT Delhi Event &amp;</w:t>
      </w:r>
      <w:r w:rsidR="00CD60B2" w:rsidRPr="00B11A37">
        <w:rPr>
          <w:b/>
          <w:sz w:val="22"/>
        </w:rPr>
        <w:t>M</w:t>
      </w:r>
      <w:r w:rsidR="000914E5" w:rsidRPr="00B11A37">
        <w:rPr>
          <w:b/>
          <w:sz w:val="22"/>
        </w:rPr>
        <w:t xml:space="preserve">ake </w:t>
      </w:r>
      <w:r w:rsidR="00CD60B2" w:rsidRPr="00B11A37">
        <w:rPr>
          <w:b/>
          <w:sz w:val="22"/>
        </w:rPr>
        <w:t>I</w:t>
      </w:r>
      <w:r w:rsidR="000914E5" w:rsidRPr="00B11A37">
        <w:rPr>
          <w:b/>
          <w:sz w:val="22"/>
        </w:rPr>
        <w:t>ntern</w:t>
      </w:r>
      <w:r w:rsidR="00CD60B2" w:rsidRPr="00B11A37">
        <w:rPr>
          <w:b/>
          <w:sz w:val="22"/>
        </w:rPr>
        <w:t>”,</w:t>
      </w:r>
      <w:r w:rsidR="008361F0">
        <w:rPr>
          <w:b/>
          <w:sz w:val="22"/>
        </w:rPr>
        <w:t xml:space="preserve"> </w:t>
      </w:r>
      <w:r w:rsidR="00CD60B2" w:rsidRPr="00B11A37">
        <w:rPr>
          <w:sz w:val="22"/>
        </w:rPr>
        <w:t xml:space="preserve">A </w:t>
      </w:r>
      <w:r w:rsidR="008361F0">
        <w:rPr>
          <w:sz w:val="22"/>
        </w:rPr>
        <w:t>2-day</w:t>
      </w:r>
      <w:r w:rsidR="00CD60B2" w:rsidRPr="00B11A37">
        <w:rPr>
          <w:sz w:val="22"/>
        </w:rPr>
        <w:t xml:space="preserve"> workshop on Basic techniques in Molecular Biology at CBT-IST, JNTUH, held on 23</w:t>
      </w:r>
      <w:r w:rsidR="00CD60B2" w:rsidRPr="00B11A37">
        <w:rPr>
          <w:sz w:val="22"/>
          <w:vertAlign w:val="superscript"/>
        </w:rPr>
        <w:t>rd</w:t>
      </w:r>
      <w:r w:rsidR="00CD60B2" w:rsidRPr="00B11A37">
        <w:rPr>
          <w:sz w:val="22"/>
        </w:rPr>
        <w:t xml:space="preserve"> and 24</w:t>
      </w:r>
      <w:r w:rsidR="00CD60B2" w:rsidRPr="00B11A37">
        <w:rPr>
          <w:sz w:val="22"/>
          <w:vertAlign w:val="superscript"/>
        </w:rPr>
        <w:t>th</w:t>
      </w:r>
      <w:r w:rsidR="00CD60B2" w:rsidRPr="00B11A37">
        <w:rPr>
          <w:sz w:val="22"/>
        </w:rPr>
        <w:t xml:space="preserve"> July 2018.</w:t>
      </w:r>
    </w:p>
    <w:p w14:paraId="5BF6637C" w14:textId="77777777" w:rsidR="009D4BDD" w:rsidRPr="00613C4A" w:rsidRDefault="00CD60B2" w:rsidP="0016528E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B11A37">
        <w:rPr>
          <w:sz w:val="22"/>
        </w:rPr>
        <w:t xml:space="preserve">Conducted a </w:t>
      </w:r>
      <w:proofErr w:type="gramStart"/>
      <w:r w:rsidRPr="00B11A37">
        <w:rPr>
          <w:sz w:val="22"/>
        </w:rPr>
        <w:t>3 day</w:t>
      </w:r>
      <w:proofErr w:type="gramEnd"/>
      <w:r w:rsidRPr="00B11A37">
        <w:rPr>
          <w:sz w:val="22"/>
        </w:rPr>
        <w:t xml:space="preserve"> training program on </w:t>
      </w:r>
      <w:r w:rsidRPr="00B11A37">
        <w:rPr>
          <w:b/>
          <w:sz w:val="22"/>
        </w:rPr>
        <w:t xml:space="preserve">“Outcome Based Education &amp; NBA Accreditation” </w:t>
      </w:r>
      <w:r w:rsidRPr="00B11A37">
        <w:rPr>
          <w:sz w:val="22"/>
        </w:rPr>
        <w:t>from 25</w:t>
      </w:r>
      <w:r w:rsidRPr="00B11A37">
        <w:rPr>
          <w:sz w:val="22"/>
          <w:vertAlign w:val="superscript"/>
        </w:rPr>
        <w:t>th</w:t>
      </w:r>
      <w:r w:rsidRPr="00B11A37">
        <w:rPr>
          <w:sz w:val="22"/>
        </w:rPr>
        <w:t xml:space="preserve"> to 27</w:t>
      </w:r>
      <w:r w:rsidRPr="00B11A37">
        <w:rPr>
          <w:sz w:val="22"/>
          <w:vertAlign w:val="superscript"/>
        </w:rPr>
        <w:t>th</w:t>
      </w:r>
      <w:r w:rsidRPr="00B11A37">
        <w:rPr>
          <w:sz w:val="22"/>
        </w:rPr>
        <w:t xml:space="preserve"> July 2018</w:t>
      </w:r>
      <w:r w:rsidRPr="00B11A37">
        <w:rPr>
          <w:b/>
          <w:sz w:val="22"/>
        </w:rPr>
        <w:t>.</w:t>
      </w:r>
    </w:p>
    <w:p w14:paraId="165366CA" w14:textId="78BF44EC" w:rsidR="00613C4A" w:rsidRDefault="00613C4A" w:rsidP="0016528E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Organized a 3-day workshop on </w:t>
      </w:r>
      <w:r w:rsidRPr="00613C4A">
        <w:rPr>
          <w:b/>
          <w:sz w:val="22"/>
        </w:rPr>
        <w:t>“Fundamentals of</w:t>
      </w:r>
      <w:r>
        <w:rPr>
          <w:b/>
          <w:sz w:val="22"/>
        </w:rPr>
        <w:t xml:space="preserve"> CRISPR-Applications in Genome E</w:t>
      </w:r>
      <w:r w:rsidRPr="00613C4A">
        <w:rPr>
          <w:b/>
          <w:sz w:val="22"/>
        </w:rPr>
        <w:t>diting”</w:t>
      </w:r>
      <w:r w:rsidR="008361F0">
        <w:rPr>
          <w:b/>
          <w:sz w:val="22"/>
        </w:rPr>
        <w:t xml:space="preserve"> </w:t>
      </w:r>
      <w:r>
        <w:rPr>
          <w:sz w:val="22"/>
        </w:rPr>
        <w:t>from 27</w:t>
      </w:r>
      <w:r w:rsidRPr="00613C4A">
        <w:rPr>
          <w:sz w:val="22"/>
          <w:vertAlign w:val="superscript"/>
        </w:rPr>
        <w:t>th</w:t>
      </w:r>
      <w:r>
        <w:rPr>
          <w:sz w:val="22"/>
        </w:rPr>
        <w:t xml:space="preserve"> to 29</w:t>
      </w:r>
      <w:r w:rsidRPr="00613C4A">
        <w:rPr>
          <w:sz w:val="22"/>
          <w:vertAlign w:val="superscript"/>
        </w:rPr>
        <w:t>th</w:t>
      </w:r>
      <w:r>
        <w:rPr>
          <w:sz w:val="22"/>
        </w:rPr>
        <w:t xml:space="preserve"> September 2018 at CBT-IST, JNTUH.</w:t>
      </w:r>
    </w:p>
    <w:p w14:paraId="189B0596" w14:textId="77777777" w:rsidR="00723A7F" w:rsidRDefault="00723A7F" w:rsidP="0016528E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>Co</w:t>
      </w:r>
      <w:r w:rsidR="005D2CC7">
        <w:rPr>
          <w:sz w:val="22"/>
        </w:rPr>
        <w:t>-</w:t>
      </w:r>
      <w:proofErr w:type="spellStart"/>
      <w:r>
        <w:rPr>
          <w:sz w:val="22"/>
        </w:rPr>
        <w:t>ordinator</w:t>
      </w:r>
      <w:proofErr w:type="spellEnd"/>
      <w:r>
        <w:rPr>
          <w:sz w:val="22"/>
        </w:rPr>
        <w:t xml:space="preserve"> for a 3-day workshop on “</w:t>
      </w:r>
      <w:r>
        <w:rPr>
          <w:b/>
          <w:sz w:val="22"/>
        </w:rPr>
        <w:t xml:space="preserve">Migration, Navigation &amp; Biomimicking Aerial Vehicles” </w:t>
      </w:r>
      <w:r>
        <w:rPr>
          <w:sz w:val="22"/>
        </w:rPr>
        <w:t>held at CBT-IST, JNTUH from 1</w:t>
      </w:r>
      <w:r w:rsidRPr="00723A7F">
        <w:rPr>
          <w:sz w:val="22"/>
          <w:vertAlign w:val="superscript"/>
        </w:rPr>
        <w:t>st</w:t>
      </w:r>
      <w:r>
        <w:rPr>
          <w:sz w:val="22"/>
        </w:rPr>
        <w:t xml:space="preserve"> to 3</w:t>
      </w:r>
      <w:r w:rsidRPr="00723A7F">
        <w:rPr>
          <w:sz w:val="22"/>
          <w:vertAlign w:val="superscript"/>
        </w:rPr>
        <w:t>rd</w:t>
      </w:r>
      <w:r>
        <w:rPr>
          <w:sz w:val="22"/>
        </w:rPr>
        <w:t xml:space="preserve"> November 2018.</w:t>
      </w:r>
    </w:p>
    <w:p w14:paraId="0E3219CC" w14:textId="5CC41B6F" w:rsidR="00782E81" w:rsidRDefault="00782E81" w:rsidP="00782E81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>Co-</w:t>
      </w:r>
      <w:proofErr w:type="spellStart"/>
      <w:r>
        <w:rPr>
          <w:sz w:val="22"/>
        </w:rPr>
        <w:t>ordinator</w:t>
      </w:r>
      <w:proofErr w:type="spellEnd"/>
      <w:r>
        <w:rPr>
          <w:sz w:val="22"/>
        </w:rPr>
        <w:t xml:space="preserve"> for a 5-day </w:t>
      </w:r>
      <w:r w:rsidRPr="00630B05">
        <w:rPr>
          <w:b/>
          <w:sz w:val="22"/>
        </w:rPr>
        <w:t>GIAN</w:t>
      </w:r>
      <w:r>
        <w:rPr>
          <w:sz w:val="22"/>
        </w:rPr>
        <w:t xml:space="preserve"> Course on “</w:t>
      </w:r>
      <w:r w:rsidRPr="00782E81">
        <w:rPr>
          <w:b/>
          <w:sz w:val="22"/>
        </w:rPr>
        <w:t>Metabolic Engineering of Microbial Biocatalysts for Production of Fuels and Chemicals: Principles and Practice</w:t>
      </w:r>
      <w:r>
        <w:rPr>
          <w:b/>
          <w:sz w:val="22"/>
        </w:rPr>
        <w:t xml:space="preserve">” </w:t>
      </w:r>
      <w:r>
        <w:rPr>
          <w:sz w:val="22"/>
        </w:rPr>
        <w:t xml:space="preserve">held at CBT-IST, JNTUH from </w:t>
      </w:r>
      <w:r w:rsidRPr="00782E81">
        <w:rPr>
          <w:sz w:val="22"/>
        </w:rPr>
        <w:t>20</w:t>
      </w:r>
      <w:r w:rsidRPr="00782E81">
        <w:rPr>
          <w:sz w:val="22"/>
          <w:vertAlign w:val="superscript"/>
        </w:rPr>
        <w:t>th</w:t>
      </w:r>
      <w:r w:rsidRPr="00782E81">
        <w:rPr>
          <w:sz w:val="22"/>
        </w:rPr>
        <w:t xml:space="preserve"> – 24</w:t>
      </w:r>
      <w:r w:rsidRPr="00782E81">
        <w:rPr>
          <w:sz w:val="22"/>
          <w:vertAlign w:val="superscript"/>
        </w:rPr>
        <w:t>th</w:t>
      </w:r>
      <w:r w:rsidRPr="00782E81">
        <w:rPr>
          <w:sz w:val="22"/>
        </w:rPr>
        <w:t xml:space="preserve"> March 2019</w:t>
      </w:r>
      <w:r>
        <w:rPr>
          <w:sz w:val="22"/>
        </w:rPr>
        <w:t>.</w:t>
      </w:r>
    </w:p>
    <w:p w14:paraId="33145378" w14:textId="4EA6703A" w:rsidR="00711A38" w:rsidRDefault="00711A38" w:rsidP="00711A38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B11A37">
        <w:rPr>
          <w:sz w:val="22"/>
        </w:rPr>
        <w:t xml:space="preserve">Coordinator for </w:t>
      </w:r>
      <w:r w:rsidRPr="00B11A37">
        <w:rPr>
          <w:b/>
          <w:sz w:val="22"/>
        </w:rPr>
        <w:t xml:space="preserve">“National Level Competition for Bioscience Students in Association with </w:t>
      </w:r>
      <w:proofErr w:type="spellStart"/>
      <w:r>
        <w:rPr>
          <w:b/>
          <w:sz w:val="22"/>
        </w:rPr>
        <w:t>Shaastra</w:t>
      </w:r>
      <w:proofErr w:type="spellEnd"/>
      <w:r>
        <w:rPr>
          <w:b/>
          <w:sz w:val="22"/>
        </w:rPr>
        <w:t xml:space="preserve"> Fest</w:t>
      </w:r>
      <w:r w:rsidRPr="00B11A37">
        <w:rPr>
          <w:b/>
          <w:sz w:val="22"/>
        </w:rPr>
        <w:t xml:space="preserve"> IIT </w:t>
      </w:r>
      <w:r>
        <w:rPr>
          <w:b/>
          <w:sz w:val="22"/>
        </w:rPr>
        <w:t>Madras</w:t>
      </w:r>
      <w:r w:rsidR="00C40656">
        <w:rPr>
          <w:b/>
          <w:sz w:val="22"/>
        </w:rPr>
        <w:t xml:space="preserve"> Event”</w:t>
      </w:r>
      <w:r w:rsidRPr="00B11A37">
        <w:rPr>
          <w:b/>
          <w:sz w:val="22"/>
        </w:rPr>
        <w:t xml:space="preserve">, </w:t>
      </w:r>
      <w:r w:rsidRPr="00B11A37">
        <w:rPr>
          <w:sz w:val="22"/>
        </w:rPr>
        <w:t xml:space="preserve">A </w:t>
      </w:r>
      <w:r w:rsidR="00DA5314">
        <w:rPr>
          <w:sz w:val="22"/>
        </w:rPr>
        <w:t xml:space="preserve">2-day </w:t>
      </w:r>
      <w:r>
        <w:rPr>
          <w:sz w:val="22"/>
        </w:rPr>
        <w:t>hands</w:t>
      </w:r>
      <w:r w:rsidR="00DA5314">
        <w:rPr>
          <w:sz w:val="22"/>
        </w:rPr>
        <w:t>-</w:t>
      </w:r>
      <w:r>
        <w:rPr>
          <w:sz w:val="22"/>
        </w:rPr>
        <w:t xml:space="preserve">on </w:t>
      </w:r>
      <w:r w:rsidRPr="00B11A37">
        <w:rPr>
          <w:sz w:val="22"/>
        </w:rPr>
        <w:t>workshop on B</w:t>
      </w:r>
      <w:r>
        <w:rPr>
          <w:sz w:val="22"/>
        </w:rPr>
        <w:t>ioinformatics</w:t>
      </w:r>
      <w:r w:rsidRPr="00B11A37">
        <w:rPr>
          <w:sz w:val="22"/>
        </w:rPr>
        <w:t xml:space="preserve"> at CBT-IST, JNTUH, held on 2</w:t>
      </w:r>
      <w:r>
        <w:rPr>
          <w:sz w:val="22"/>
        </w:rPr>
        <w:t>9</w:t>
      </w:r>
      <w:r>
        <w:rPr>
          <w:sz w:val="22"/>
          <w:vertAlign w:val="superscript"/>
        </w:rPr>
        <w:t>th</w:t>
      </w:r>
      <w:r w:rsidRPr="00B11A37">
        <w:rPr>
          <w:sz w:val="22"/>
        </w:rPr>
        <w:t xml:space="preserve"> and </w:t>
      </w:r>
      <w:r>
        <w:rPr>
          <w:sz w:val="22"/>
        </w:rPr>
        <w:t>30</w:t>
      </w:r>
      <w:r w:rsidRPr="00B11A37">
        <w:rPr>
          <w:sz w:val="22"/>
          <w:vertAlign w:val="superscript"/>
        </w:rPr>
        <w:t>th</w:t>
      </w:r>
      <w:r>
        <w:rPr>
          <w:sz w:val="22"/>
        </w:rPr>
        <w:t xml:space="preserve"> August 2019</w:t>
      </w:r>
      <w:r w:rsidRPr="00B11A37">
        <w:rPr>
          <w:sz w:val="22"/>
        </w:rPr>
        <w:t>.</w:t>
      </w:r>
    </w:p>
    <w:p w14:paraId="2DD2EA74" w14:textId="5521F6B9" w:rsidR="00D87EB2" w:rsidRDefault="00D87EB2" w:rsidP="00D87EB2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B11A37">
        <w:rPr>
          <w:sz w:val="22"/>
        </w:rPr>
        <w:t>Coordinator for</w:t>
      </w:r>
      <w:r>
        <w:rPr>
          <w:sz w:val="22"/>
        </w:rPr>
        <w:t xml:space="preserve"> </w:t>
      </w:r>
      <w:r w:rsidR="00DA5314">
        <w:rPr>
          <w:sz w:val="22"/>
        </w:rPr>
        <w:t>a one-day</w:t>
      </w:r>
      <w:r>
        <w:rPr>
          <w:sz w:val="22"/>
        </w:rPr>
        <w:t xml:space="preserve"> training Program on</w:t>
      </w:r>
      <w:r w:rsidR="00DA5314">
        <w:rPr>
          <w:sz w:val="22"/>
        </w:rPr>
        <w:t xml:space="preserve"> </w:t>
      </w:r>
      <w:r w:rsidRPr="00B11A37">
        <w:rPr>
          <w:b/>
          <w:sz w:val="22"/>
        </w:rPr>
        <w:t>“</w:t>
      </w:r>
      <w:r w:rsidR="00DA5314">
        <w:rPr>
          <w:b/>
          <w:bCs/>
        </w:rPr>
        <w:t>Hands-on</w:t>
      </w:r>
      <w:r w:rsidRPr="004408FB">
        <w:rPr>
          <w:b/>
          <w:bCs/>
        </w:rPr>
        <w:t xml:space="preserve"> Workshop on MATLAB Programming </w:t>
      </w:r>
      <w:r w:rsidRPr="004408FB">
        <w:rPr>
          <w:b/>
        </w:rPr>
        <w:t>under finishing school</w:t>
      </w:r>
      <w:r w:rsidRPr="00B11A37">
        <w:rPr>
          <w:b/>
          <w:sz w:val="22"/>
        </w:rPr>
        <w:t>”,</w:t>
      </w:r>
      <w:r w:rsidRPr="00B11A37">
        <w:rPr>
          <w:sz w:val="22"/>
        </w:rPr>
        <w:t xml:space="preserve"> h</w:t>
      </w:r>
      <w:r>
        <w:rPr>
          <w:sz w:val="22"/>
        </w:rPr>
        <w:t>eld at</w:t>
      </w:r>
      <w:r w:rsidRPr="00B11A37">
        <w:rPr>
          <w:sz w:val="22"/>
        </w:rPr>
        <w:t xml:space="preserve"> CBT-IST, JNTUH </w:t>
      </w:r>
      <w:r>
        <w:rPr>
          <w:sz w:val="22"/>
        </w:rPr>
        <w:t>on 31</w:t>
      </w:r>
      <w:r w:rsidRPr="00D87EB2">
        <w:rPr>
          <w:sz w:val="22"/>
          <w:vertAlign w:val="superscript"/>
        </w:rPr>
        <w:t>st</w:t>
      </w:r>
      <w:r>
        <w:rPr>
          <w:sz w:val="22"/>
        </w:rPr>
        <w:t xml:space="preserve"> August 2019</w:t>
      </w:r>
      <w:r w:rsidRPr="00B11A37">
        <w:rPr>
          <w:sz w:val="22"/>
        </w:rPr>
        <w:t>.</w:t>
      </w:r>
    </w:p>
    <w:p w14:paraId="0F791F0A" w14:textId="7FC99CC6" w:rsidR="00711A38" w:rsidRDefault="00711A38" w:rsidP="00D87EB2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D87EB2">
        <w:rPr>
          <w:sz w:val="22"/>
        </w:rPr>
        <w:t xml:space="preserve">Coordinator for </w:t>
      </w:r>
      <w:r w:rsidRPr="00D87EB2">
        <w:rPr>
          <w:b/>
          <w:sz w:val="22"/>
        </w:rPr>
        <w:t>“</w:t>
      </w:r>
      <w:r w:rsidR="00DA5314">
        <w:rPr>
          <w:b/>
          <w:sz w:val="22"/>
        </w:rPr>
        <w:t>Two-day</w:t>
      </w:r>
      <w:r w:rsidRPr="00D87EB2">
        <w:rPr>
          <w:b/>
          <w:sz w:val="22"/>
        </w:rPr>
        <w:t xml:space="preserve"> Workshop on</w:t>
      </w:r>
      <w:r w:rsidR="00D87EB2" w:rsidRPr="00D87EB2">
        <w:rPr>
          <w:b/>
          <w:sz w:val="22"/>
        </w:rPr>
        <w:t xml:space="preserve"> Current Research &amp; Future Innovations in Drug Discovery for Genome Medicine</w:t>
      </w:r>
      <w:r w:rsidR="00C40656">
        <w:rPr>
          <w:b/>
          <w:sz w:val="22"/>
        </w:rPr>
        <w:t>”</w:t>
      </w:r>
      <w:r w:rsidRPr="00D87EB2">
        <w:rPr>
          <w:b/>
          <w:sz w:val="22"/>
        </w:rPr>
        <w:t xml:space="preserve">, </w:t>
      </w:r>
      <w:r w:rsidRPr="00D87EB2">
        <w:rPr>
          <w:sz w:val="22"/>
        </w:rPr>
        <w:t>h</w:t>
      </w:r>
      <w:r w:rsidR="00D87EB2" w:rsidRPr="00D87EB2">
        <w:rPr>
          <w:sz w:val="22"/>
        </w:rPr>
        <w:t>eld at</w:t>
      </w:r>
      <w:r w:rsidR="00DA5314">
        <w:rPr>
          <w:sz w:val="22"/>
        </w:rPr>
        <w:t xml:space="preserve"> </w:t>
      </w:r>
      <w:r w:rsidR="00C40656">
        <w:rPr>
          <w:sz w:val="22"/>
        </w:rPr>
        <w:t xml:space="preserve">CBT-IST, JNTUH </w:t>
      </w:r>
      <w:r w:rsidR="00D87EB2" w:rsidRPr="00D87EB2">
        <w:rPr>
          <w:sz w:val="22"/>
        </w:rPr>
        <w:t xml:space="preserve">on </w:t>
      </w:r>
      <w:r w:rsidRPr="00D87EB2">
        <w:rPr>
          <w:sz w:val="22"/>
        </w:rPr>
        <w:t>29</w:t>
      </w:r>
      <w:r w:rsidRPr="00D87EB2">
        <w:rPr>
          <w:sz w:val="22"/>
          <w:vertAlign w:val="superscript"/>
        </w:rPr>
        <w:t>th</w:t>
      </w:r>
      <w:r w:rsidRPr="00D87EB2">
        <w:rPr>
          <w:sz w:val="22"/>
        </w:rPr>
        <w:t xml:space="preserve"> and 30</w:t>
      </w:r>
      <w:r w:rsidRPr="00D87EB2">
        <w:rPr>
          <w:sz w:val="22"/>
          <w:vertAlign w:val="superscript"/>
        </w:rPr>
        <w:t>th</w:t>
      </w:r>
      <w:r w:rsidR="00D87EB2" w:rsidRPr="00D87EB2">
        <w:rPr>
          <w:sz w:val="22"/>
        </w:rPr>
        <w:t xml:space="preserve"> November</w:t>
      </w:r>
      <w:r w:rsidRPr="00D87EB2">
        <w:rPr>
          <w:sz w:val="22"/>
        </w:rPr>
        <w:t xml:space="preserve"> 2019</w:t>
      </w:r>
      <w:r w:rsidR="00D87EB2">
        <w:rPr>
          <w:sz w:val="22"/>
        </w:rPr>
        <w:t>.</w:t>
      </w:r>
    </w:p>
    <w:p w14:paraId="34A86D45" w14:textId="37B497B4" w:rsidR="00D87EB2" w:rsidRDefault="00D87EB2" w:rsidP="00D87EB2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D87EB2">
        <w:rPr>
          <w:sz w:val="22"/>
        </w:rPr>
        <w:t xml:space="preserve">Coordinator for </w:t>
      </w:r>
      <w:r w:rsidRPr="00D87EB2">
        <w:rPr>
          <w:b/>
          <w:sz w:val="22"/>
        </w:rPr>
        <w:t>“</w:t>
      </w:r>
      <w:r w:rsidR="00DA5314">
        <w:rPr>
          <w:b/>
          <w:sz w:val="22"/>
        </w:rPr>
        <w:t>Two-day</w:t>
      </w:r>
      <w:r w:rsidRPr="00D87EB2">
        <w:rPr>
          <w:b/>
          <w:sz w:val="22"/>
        </w:rPr>
        <w:t xml:space="preserve"> Workshop on </w:t>
      </w:r>
      <w:r>
        <w:rPr>
          <w:b/>
          <w:sz w:val="22"/>
        </w:rPr>
        <w:t xml:space="preserve">Sustainable </w:t>
      </w:r>
      <w:r w:rsidR="00DA5314">
        <w:rPr>
          <w:b/>
          <w:sz w:val="22"/>
        </w:rPr>
        <w:t>Packaging</w:t>
      </w:r>
      <w:r>
        <w:rPr>
          <w:b/>
          <w:sz w:val="22"/>
        </w:rPr>
        <w:t xml:space="preserve">- </w:t>
      </w:r>
      <w:r w:rsidR="00DA5314">
        <w:rPr>
          <w:b/>
          <w:sz w:val="22"/>
        </w:rPr>
        <w:t>Eco-efficient</w:t>
      </w:r>
      <w:r>
        <w:rPr>
          <w:b/>
          <w:sz w:val="22"/>
        </w:rPr>
        <w:t xml:space="preserve"> &amp; Value Creation</w:t>
      </w:r>
      <w:r w:rsidR="00A65718">
        <w:rPr>
          <w:b/>
          <w:sz w:val="22"/>
        </w:rPr>
        <w:t>”</w:t>
      </w:r>
      <w:r w:rsidRPr="00D87EB2">
        <w:rPr>
          <w:b/>
          <w:sz w:val="22"/>
        </w:rPr>
        <w:t xml:space="preserve">, </w:t>
      </w:r>
      <w:r w:rsidRPr="00D87EB2">
        <w:rPr>
          <w:sz w:val="22"/>
        </w:rPr>
        <w:t>held at CBT-IST, JNTU</w:t>
      </w:r>
      <w:r w:rsidR="00C40656">
        <w:rPr>
          <w:sz w:val="22"/>
        </w:rPr>
        <w:t>H</w:t>
      </w:r>
      <w:r w:rsidRPr="00D87EB2">
        <w:rPr>
          <w:sz w:val="22"/>
        </w:rPr>
        <w:t xml:space="preserve"> on </w:t>
      </w:r>
      <w:r>
        <w:rPr>
          <w:sz w:val="22"/>
        </w:rPr>
        <w:t>3</w:t>
      </w:r>
      <w:r w:rsidRPr="00D87EB2">
        <w:rPr>
          <w:sz w:val="22"/>
          <w:vertAlign w:val="superscript"/>
        </w:rPr>
        <w:t>rd</w:t>
      </w:r>
      <w:r w:rsidR="00DA5314">
        <w:rPr>
          <w:sz w:val="22"/>
          <w:vertAlign w:val="superscript"/>
        </w:rPr>
        <w:t xml:space="preserve"> </w:t>
      </w:r>
      <w:r w:rsidRPr="00D87EB2">
        <w:rPr>
          <w:sz w:val="22"/>
        </w:rPr>
        <w:t xml:space="preserve">and </w:t>
      </w:r>
      <w:r>
        <w:rPr>
          <w:sz w:val="22"/>
        </w:rPr>
        <w:t>4</w:t>
      </w:r>
      <w:r w:rsidRPr="00D87EB2">
        <w:rPr>
          <w:sz w:val="22"/>
          <w:vertAlign w:val="superscript"/>
        </w:rPr>
        <w:t>th</w:t>
      </w:r>
      <w:r>
        <w:rPr>
          <w:sz w:val="22"/>
        </w:rPr>
        <w:t xml:space="preserve"> December</w:t>
      </w:r>
      <w:r w:rsidRPr="00D87EB2">
        <w:rPr>
          <w:sz w:val="22"/>
        </w:rPr>
        <w:t xml:space="preserve"> 2019</w:t>
      </w:r>
      <w:r>
        <w:rPr>
          <w:sz w:val="22"/>
        </w:rPr>
        <w:t>.</w:t>
      </w:r>
    </w:p>
    <w:p w14:paraId="3C74B11B" w14:textId="1302EFED" w:rsidR="004408FB" w:rsidRPr="00841918" w:rsidRDefault="004408FB" w:rsidP="00D87EB2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B11A37">
        <w:rPr>
          <w:b/>
          <w:color w:val="000000" w:themeColor="text1"/>
        </w:rPr>
        <w:t>Co-convener</w:t>
      </w:r>
      <w:r w:rsidRPr="00B11A37">
        <w:rPr>
          <w:color w:val="000000" w:themeColor="text1"/>
        </w:rPr>
        <w:t xml:space="preserve"> for </w:t>
      </w:r>
      <w:r>
        <w:rPr>
          <w:b/>
          <w:color w:val="000000" w:themeColor="text1"/>
        </w:rPr>
        <w:t>“National Conference on B</w:t>
      </w:r>
      <w:r w:rsidRPr="00B11A37">
        <w:rPr>
          <w:b/>
          <w:color w:val="000000" w:themeColor="text1"/>
        </w:rPr>
        <w:t>iotechnology and Bioengineering</w:t>
      </w:r>
      <w:r>
        <w:rPr>
          <w:b/>
          <w:color w:val="000000" w:themeColor="text1"/>
        </w:rPr>
        <w:t xml:space="preserve"> trends</w:t>
      </w:r>
      <w:r w:rsidRPr="00B11A37">
        <w:rPr>
          <w:b/>
          <w:color w:val="000000" w:themeColor="text1"/>
        </w:rPr>
        <w:t>”</w:t>
      </w:r>
      <w:r w:rsidR="00DA5314">
        <w:rPr>
          <w:b/>
          <w:color w:val="000000" w:themeColor="text1"/>
        </w:rPr>
        <w:t xml:space="preserve"> </w:t>
      </w:r>
      <w:r w:rsidRPr="00B11A37">
        <w:rPr>
          <w:szCs w:val="28"/>
        </w:rPr>
        <w:t>at JNTUH held on</w:t>
      </w:r>
      <w:r>
        <w:rPr>
          <w:color w:val="000000" w:themeColor="text1"/>
        </w:rPr>
        <w:t>27</w:t>
      </w:r>
      <w:r w:rsidRPr="004408FB">
        <w:rPr>
          <w:color w:val="000000" w:themeColor="text1"/>
          <w:vertAlign w:val="superscript"/>
        </w:rPr>
        <w:t>th</w:t>
      </w:r>
      <w:r w:rsidRPr="00B11A37">
        <w:rPr>
          <w:color w:val="000000" w:themeColor="text1"/>
        </w:rPr>
        <w:t>-2</w:t>
      </w:r>
      <w:r>
        <w:rPr>
          <w:color w:val="000000" w:themeColor="text1"/>
        </w:rPr>
        <w:t>9</w:t>
      </w:r>
      <w:r w:rsidRPr="004408F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February</w:t>
      </w:r>
      <w:r w:rsidRPr="00B11A37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 w:rsidR="00414B60">
        <w:rPr>
          <w:color w:val="000000" w:themeColor="text1"/>
        </w:rPr>
        <w:t>, sponsored by TEQIP III</w:t>
      </w:r>
    </w:p>
    <w:p w14:paraId="63BB25C2" w14:textId="77777777" w:rsidR="00841918" w:rsidRDefault="00841918" w:rsidP="00841918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t xml:space="preserve">TEQIP-III sponsored Online National Conference On </w:t>
      </w:r>
      <w:r>
        <w:rPr>
          <w:b/>
        </w:rPr>
        <w:t xml:space="preserve">“Frontiers in Biotechnology </w:t>
      </w:r>
      <w:r w:rsidR="00A35A84">
        <w:rPr>
          <w:b/>
        </w:rPr>
        <w:t>&amp;</w:t>
      </w:r>
      <w:r>
        <w:rPr>
          <w:b/>
        </w:rPr>
        <w:t xml:space="preserve"> Bioengineering”</w:t>
      </w:r>
      <w:r>
        <w:t xml:space="preserve"> (NCFBB 2020) 16th to 18th July, 2020 in Centre for Biotechnology, IST, Jawaharlal Nehru Technological University Hyderabad</w:t>
      </w:r>
      <w:r>
        <w:rPr>
          <w:sz w:val="22"/>
        </w:rPr>
        <w:t>.</w:t>
      </w:r>
    </w:p>
    <w:p w14:paraId="1DA47239" w14:textId="77777777" w:rsidR="00841918" w:rsidRDefault="00841918" w:rsidP="00841918">
      <w:pPr>
        <w:pStyle w:val="ListParagraph"/>
        <w:rPr>
          <w:sz w:val="22"/>
        </w:rPr>
      </w:pPr>
    </w:p>
    <w:p w14:paraId="48BEBA04" w14:textId="29C20784" w:rsidR="004C62AE" w:rsidRDefault="00841918" w:rsidP="00841918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lastRenderedPageBreak/>
        <w:t xml:space="preserve">Coordinator for </w:t>
      </w:r>
      <w:r>
        <w:rPr>
          <w:b/>
        </w:rPr>
        <w:t>“</w:t>
      </w:r>
      <w:r w:rsidR="00DA5314">
        <w:rPr>
          <w:b/>
        </w:rPr>
        <w:t>Three-day</w:t>
      </w:r>
      <w:r>
        <w:rPr>
          <w:b/>
        </w:rPr>
        <w:t xml:space="preserve"> </w:t>
      </w:r>
      <w:r w:rsidR="00DA5314">
        <w:rPr>
          <w:b/>
        </w:rPr>
        <w:t>Hands-on</w:t>
      </w:r>
      <w:r>
        <w:rPr>
          <w:b/>
        </w:rPr>
        <w:t xml:space="preserve"> Workshop on Basics in Animal </w:t>
      </w:r>
      <w:r w:rsidR="00DA5314">
        <w:rPr>
          <w:b/>
        </w:rPr>
        <w:t>Cell</w:t>
      </w:r>
      <w:r>
        <w:rPr>
          <w:b/>
        </w:rPr>
        <w:t xml:space="preserve"> </w:t>
      </w:r>
      <w:r w:rsidR="00DA5314">
        <w:rPr>
          <w:b/>
        </w:rPr>
        <w:t>Culture</w:t>
      </w:r>
      <w:r>
        <w:rPr>
          <w:b/>
        </w:rPr>
        <w:t xml:space="preserve">” </w:t>
      </w:r>
      <w:r>
        <w:t>held at CBT-IST, JNTUH on 18</w:t>
      </w:r>
      <w:r>
        <w:rPr>
          <w:vertAlign w:val="superscript"/>
        </w:rPr>
        <w:t>th</w:t>
      </w:r>
      <w:r>
        <w:t xml:space="preserve"> and 20</w:t>
      </w:r>
      <w:r>
        <w:rPr>
          <w:vertAlign w:val="superscript"/>
        </w:rPr>
        <w:t>th</w:t>
      </w:r>
      <w:r>
        <w:t xml:space="preserve"> March 2021, sponsored by T</w:t>
      </w:r>
      <w:r w:rsidR="001A4E56">
        <w:t>EQIP</w:t>
      </w:r>
      <w:r>
        <w:t>-III</w:t>
      </w:r>
    </w:p>
    <w:p w14:paraId="53A4324A" w14:textId="77777777" w:rsidR="00A96DEB" w:rsidRDefault="00A96DEB" w:rsidP="00A96DEB">
      <w:pPr>
        <w:pStyle w:val="ListParagraph"/>
      </w:pPr>
    </w:p>
    <w:p w14:paraId="4AB317C8" w14:textId="248C1599" w:rsidR="00A96DEB" w:rsidRDefault="00A96DEB" w:rsidP="00841918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>Coordinator for “Animal cell line technology” FDP sponsored by TSCOST-DBT Skill Vigyan Initiative held at CBT-IST, JNTUH from 7</w:t>
      </w:r>
      <w:r>
        <w:rPr>
          <w:vertAlign w:val="superscript"/>
        </w:rPr>
        <w:t>th</w:t>
      </w:r>
      <w:r>
        <w:t xml:space="preserve"> and 17</w:t>
      </w:r>
      <w:r>
        <w:rPr>
          <w:vertAlign w:val="superscript"/>
        </w:rPr>
        <w:t>th</w:t>
      </w:r>
      <w:r>
        <w:t xml:space="preserve"> March 2022.</w:t>
      </w:r>
    </w:p>
    <w:p w14:paraId="0B38960B" w14:textId="77777777" w:rsidR="00A96DEB" w:rsidRDefault="00A96DEB" w:rsidP="00A96DEB">
      <w:pPr>
        <w:pStyle w:val="ListParagraph"/>
      </w:pPr>
    </w:p>
    <w:p w14:paraId="2D254E46" w14:textId="7317BB57" w:rsidR="00A96DEB" w:rsidRDefault="00A96DEB" w:rsidP="00841918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>
        <w:t xml:space="preserve">Coordinator for “Animal cell line technology” </w:t>
      </w:r>
      <w:proofErr w:type="spellStart"/>
      <w:r>
        <w:t>ToT</w:t>
      </w:r>
      <w:proofErr w:type="spellEnd"/>
      <w:r>
        <w:t xml:space="preserve"> program sponsored by TSCOST-DBT Skill Vigyan Initiative held at CBT-IST, JNTUH from 7</w:t>
      </w:r>
      <w:r>
        <w:rPr>
          <w:vertAlign w:val="superscript"/>
        </w:rPr>
        <w:t>th</w:t>
      </w:r>
      <w:r>
        <w:t xml:space="preserve"> and 17</w:t>
      </w:r>
      <w:r>
        <w:rPr>
          <w:vertAlign w:val="superscript"/>
        </w:rPr>
        <w:t>th</w:t>
      </w:r>
      <w:r>
        <w:t xml:space="preserve"> March 2022.</w:t>
      </w:r>
    </w:p>
    <w:p w14:paraId="57F305F7" w14:textId="77777777" w:rsidR="004C62AE" w:rsidRDefault="004C62AE" w:rsidP="004C62AE">
      <w:pPr>
        <w:pStyle w:val="ListParagraph"/>
      </w:pPr>
    </w:p>
    <w:p w14:paraId="2138BEC2" w14:textId="77777777" w:rsidR="004C62AE" w:rsidRDefault="004C62AE" w:rsidP="004C62AE">
      <w:pPr>
        <w:pStyle w:val="ListParagraph"/>
        <w:autoSpaceDE w:val="0"/>
        <w:autoSpaceDN w:val="0"/>
        <w:adjustRightInd w:val="0"/>
        <w:ind w:left="360"/>
        <w:jc w:val="both"/>
        <w:rPr>
          <w:color w:val="000000" w:themeColor="text1"/>
          <w:u w:val="single"/>
        </w:rPr>
      </w:pPr>
      <w:r w:rsidRPr="00FE3691">
        <w:rPr>
          <w:color w:val="000000" w:themeColor="text1"/>
          <w:u w:val="single"/>
        </w:rPr>
        <w:t>Workshops Attended</w:t>
      </w:r>
    </w:p>
    <w:p w14:paraId="18FACCC7" w14:textId="77777777" w:rsidR="004C62AE" w:rsidRDefault="004C62AE" w:rsidP="004C62AE">
      <w:pPr>
        <w:pStyle w:val="ListParagraph"/>
        <w:autoSpaceDE w:val="0"/>
        <w:autoSpaceDN w:val="0"/>
        <w:adjustRightInd w:val="0"/>
        <w:ind w:left="360"/>
        <w:jc w:val="both"/>
        <w:rPr>
          <w:color w:val="000000" w:themeColor="text1"/>
          <w:u w:val="single"/>
        </w:rPr>
      </w:pPr>
    </w:p>
    <w:p w14:paraId="688EBFE3" w14:textId="77777777" w:rsidR="004C62AE" w:rsidRDefault="004C62AE" w:rsidP="004C6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14:paraId="47646040" w14:textId="293FD07E" w:rsidR="004C62AE" w:rsidRPr="004C62AE" w:rsidRDefault="004C62AE" w:rsidP="004C62AE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 w:rsidRPr="009B7D93">
        <w:rPr>
          <w:bCs/>
          <w:color w:val="000000"/>
        </w:rPr>
        <w:t>Dr.</w:t>
      </w:r>
      <w:r w:rsidR="00DA5314">
        <w:rPr>
          <w:bCs/>
          <w:color w:val="000000"/>
        </w:rPr>
        <w:t xml:space="preserve"> </w:t>
      </w:r>
      <w:r w:rsidRPr="009B7D93">
        <w:rPr>
          <w:bCs/>
          <w:color w:val="000000"/>
        </w:rPr>
        <w:t xml:space="preserve">A. Uma Participated in the Webinar </w:t>
      </w:r>
      <w:r w:rsidRPr="00DA5314">
        <w:rPr>
          <w:bCs/>
        </w:rPr>
        <w:t xml:space="preserve">On "International workshop on research methodology in science” </w:t>
      </w:r>
      <w:r w:rsidR="00DA5314" w:rsidRPr="00DA5314">
        <w:rPr>
          <w:bCs/>
        </w:rPr>
        <w:t>held</w:t>
      </w:r>
      <w:r w:rsidR="00DA5314">
        <w:rPr>
          <w:bCs/>
          <w:color w:val="810000"/>
        </w:rPr>
        <w:t xml:space="preserve"> </w:t>
      </w:r>
      <w:r w:rsidR="00DA5314">
        <w:rPr>
          <w:bCs/>
          <w:color w:val="000000"/>
        </w:rPr>
        <w:t>on</w:t>
      </w:r>
      <w:r>
        <w:rPr>
          <w:bCs/>
          <w:color w:val="000000"/>
        </w:rPr>
        <w:t xml:space="preserve"> 5</w:t>
      </w:r>
      <w:r w:rsidRPr="006D5089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-10</w:t>
      </w:r>
      <w:r w:rsidRPr="006D5089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October </w:t>
      </w:r>
      <w:r w:rsidRPr="009B7D93">
        <w:rPr>
          <w:bCs/>
          <w:color w:val="000000"/>
        </w:rPr>
        <w:t>202</w:t>
      </w:r>
      <w:r>
        <w:rPr>
          <w:bCs/>
          <w:color w:val="000000"/>
        </w:rPr>
        <w:t>0</w:t>
      </w:r>
      <w:r w:rsidRPr="009B7D93">
        <w:t xml:space="preserve"> by </w:t>
      </w:r>
      <w:proofErr w:type="spellStart"/>
      <w:r>
        <w:rPr>
          <w:color w:val="222222"/>
          <w:shd w:val="clear" w:color="auto" w:fill="FFFFFF"/>
        </w:rPr>
        <w:t>Aretex</w:t>
      </w:r>
      <w:proofErr w:type="spellEnd"/>
      <w:r w:rsidRPr="009B7D9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scientific international </w:t>
      </w:r>
      <w:proofErr w:type="spellStart"/>
      <w:r>
        <w:rPr>
          <w:color w:val="222222"/>
          <w:shd w:val="clear" w:color="auto" w:fill="FFFFFF"/>
        </w:rPr>
        <w:t>pvt.</w:t>
      </w:r>
      <w:proofErr w:type="spellEnd"/>
      <w:r w:rsidR="00DA531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Ltd</w:t>
      </w:r>
      <w:r w:rsidRPr="009B7D93">
        <w:rPr>
          <w:color w:val="222222"/>
          <w:shd w:val="clear" w:color="auto" w:fill="FFFFFF"/>
        </w:rPr>
        <w:t>.</w:t>
      </w:r>
    </w:p>
    <w:p w14:paraId="70CD4998" w14:textId="7A5CD6B3" w:rsidR="004C62AE" w:rsidRPr="009B7D93" w:rsidRDefault="004C62AE" w:rsidP="004C62AE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>
        <w:t xml:space="preserve">Participated in One-week </w:t>
      </w:r>
      <w:r w:rsidR="00DA5314">
        <w:t>AICTE-sponsored short-term</w:t>
      </w:r>
      <w:r>
        <w:t xml:space="preserve"> training </w:t>
      </w:r>
      <w:r w:rsidR="00DA5314">
        <w:t>program</w:t>
      </w:r>
      <w:r>
        <w:t xml:space="preserve"> on “Synthesis characterization and its applications of Nanomaterials” from </w:t>
      </w:r>
      <w:r w:rsidR="00EB5F66">
        <w:t>24</w:t>
      </w:r>
      <w:r w:rsidR="00EB5F66" w:rsidRPr="00EB5F66">
        <w:rPr>
          <w:vertAlign w:val="superscript"/>
        </w:rPr>
        <w:t>th</w:t>
      </w:r>
      <w:r w:rsidR="00EB5F66">
        <w:t xml:space="preserve">   to 29</w:t>
      </w:r>
      <w:r w:rsidR="00EB5F66" w:rsidRPr="00EB5F66">
        <w:rPr>
          <w:vertAlign w:val="superscript"/>
        </w:rPr>
        <w:t>th</w:t>
      </w:r>
      <w:r>
        <w:t xml:space="preserve"> August 2020.</w:t>
      </w:r>
    </w:p>
    <w:p w14:paraId="0E8D3DF7" w14:textId="77777777" w:rsidR="004C62AE" w:rsidRPr="004C62AE" w:rsidRDefault="004C62AE" w:rsidP="004C62AE">
      <w:pPr>
        <w:pStyle w:val="ListParagraph"/>
        <w:autoSpaceDE w:val="0"/>
        <w:autoSpaceDN w:val="0"/>
        <w:adjustRightInd w:val="0"/>
      </w:pPr>
    </w:p>
    <w:p w14:paraId="5B8ED604" w14:textId="77777777" w:rsidR="00841918" w:rsidRPr="00841918" w:rsidRDefault="00841918" w:rsidP="004C62AE">
      <w:pPr>
        <w:pStyle w:val="ListParagraph"/>
        <w:tabs>
          <w:tab w:val="left" w:pos="0"/>
        </w:tabs>
        <w:spacing w:line="360" w:lineRule="auto"/>
        <w:ind w:left="1440"/>
        <w:jc w:val="both"/>
      </w:pPr>
      <w:r>
        <w:t>.</w:t>
      </w:r>
    </w:p>
    <w:bookmarkEnd w:id="0"/>
    <w:p w14:paraId="11B53484" w14:textId="77777777" w:rsidR="0016528E" w:rsidRPr="00B11A37" w:rsidRDefault="004328C2" w:rsidP="00165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b/>
          <w:sz w:val="24"/>
          <w:szCs w:val="24"/>
        </w:rPr>
        <w:t>R&amp;</w:t>
      </w:r>
      <w:r w:rsidR="0016528E" w:rsidRPr="00B11A37">
        <w:rPr>
          <w:rFonts w:ascii="Times New Roman" w:hAnsi="Times New Roman" w:cs="Times New Roman"/>
          <w:b/>
          <w:sz w:val="24"/>
          <w:szCs w:val="24"/>
        </w:rPr>
        <w:t>D PROJECT WITH SPONSORS</w:t>
      </w: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1"/>
        <w:gridCol w:w="3119"/>
        <w:gridCol w:w="1417"/>
        <w:gridCol w:w="1134"/>
        <w:gridCol w:w="1134"/>
        <w:gridCol w:w="1215"/>
      </w:tblGrid>
      <w:tr w:rsidR="0016528E" w:rsidRPr="00B11A37" w14:paraId="690AB555" w14:textId="77777777" w:rsidTr="001F5525">
        <w:tc>
          <w:tcPr>
            <w:tcW w:w="568" w:type="dxa"/>
            <w:vAlign w:val="center"/>
          </w:tcPr>
          <w:p w14:paraId="6FAC765B" w14:textId="77777777" w:rsidR="0016528E" w:rsidRPr="00B11A37" w:rsidRDefault="0016528E" w:rsidP="001F5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511" w:type="dxa"/>
          </w:tcPr>
          <w:p w14:paraId="4645690F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C42C8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3119" w:type="dxa"/>
          </w:tcPr>
          <w:p w14:paraId="6FFAE6CB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4E892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1417" w:type="dxa"/>
          </w:tcPr>
          <w:p w14:paraId="2B0ACF08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51CE7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134" w:type="dxa"/>
          </w:tcPr>
          <w:p w14:paraId="3722B032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E45AE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134" w:type="dxa"/>
          </w:tcPr>
          <w:p w14:paraId="2C54040C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Starting &amp; Closing Date</w:t>
            </w:r>
          </w:p>
        </w:tc>
        <w:tc>
          <w:tcPr>
            <w:tcW w:w="1215" w:type="dxa"/>
          </w:tcPr>
          <w:p w14:paraId="2E2C000D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/>
                <w:sz w:val="24"/>
                <w:szCs w:val="24"/>
              </w:rPr>
              <w:t>Cost of the Project (In Rs.)</w:t>
            </w:r>
          </w:p>
        </w:tc>
      </w:tr>
      <w:tr w:rsidR="0016528E" w:rsidRPr="00B11A37" w14:paraId="28038588" w14:textId="77777777" w:rsidTr="001F5525">
        <w:tc>
          <w:tcPr>
            <w:tcW w:w="568" w:type="dxa"/>
          </w:tcPr>
          <w:p w14:paraId="5ADB6A13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1" w:type="dxa"/>
          </w:tcPr>
          <w:p w14:paraId="2E813FD5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 A. Uma</w:t>
            </w:r>
          </w:p>
        </w:tc>
        <w:tc>
          <w:tcPr>
            <w:tcW w:w="3119" w:type="dxa"/>
          </w:tcPr>
          <w:p w14:paraId="2F7A9B8E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Production of Bioethanol from CBL waste of Paper mills”.</w:t>
            </w:r>
          </w:p>
        </w:tc>
        <w:tc>
          <w:tcPr>
            <w:tcW w:w="1417" w:type="dxa"/>
          </w:tcPr>
          <w:p w14:paraId="0DAE73E0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</w:p>
        </w:tc>
        <w:tc>
          <w:tcPr>
            <w:tcW w:w="1134" w:type="dxa"/>
          </w:tcPr>
          <w:p w14:paraId="78A01151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134" w:type="dxa"/>
          </w:tcPr>
          <w:p w14:paraId="2FC5526D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1215" w:type="dxa"/>
          </w:tcPr>
          <w:p w14:paraId="3FF7FF22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9.8 lakhs</w:t>
            </w:r>
          </w:p>
        </w:tc>
      </w:tr>
      <w:tr w:rsidR="0016528E" w:rsidRPr="00B11A37" w14:paraId="0DF6F4E7" w14:textId="77777777" w:rsidTr="001F5525">
        <w:trPr>
          <w:trHeight w:val="1420"/>
        </w:trPr>
        <w:tc>
          <w:tcPr>
            <w:tcW w:w="568" w:type="dxa"/>
          </w:tcPr>
          <w:p w14:paraId="2A268581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1" w:type="dxa"/>
          </w:tcPr>
          <w:p w14:paraId="22DC6A33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 A. Uma</w:t>
            </w:r>
          </w:p>
        </w:tc>
        <w:tc>
          <w:tcPr>
            <w:tcW w:w="3119" w:type="dxa"/>
          </w:tcPr>
          <w:p w14:paraId="7CE2F32D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Production of Bioethanol from Concentrated black liquor (CBL) Waste of Rajahmundry Paper mills”.</w:t>
            </w:r>
          </w:p>
        </w:tc>
        <w:tc>
          <w:tcPr>
            <w:tcW w:w="1417" w:type="dxa"/>
          </w:tcPr>
          <w:p w14:paraId="2997FE95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CSIR</w:t>
            </w:r>
          </w:p>
        </w:tc>
        <w:tc>
          <w:tcPr>
            <w:tcW w:w="1134" w:type="dxa"/>
          </w:tcPr>
          <w:p w14:paraId="470E7012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134" w:type="dxa"/>
          </w:tcPr>
          <w:p w14:paraId="0FEE497E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1215" w:type="dxa"/>
          </w:tcPr>
          <w:p w14:paraId="43863047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4.8 lakhs</w:t>
            </w:r>
          </w:p>
        </w:tc>
      </w:tr>
      <w:tr w:rsidR="0016528E" w:rsidRPr="00B11A37" w14:paraId="055BF9B3" w14:textId="77777777" w:rsidTr="001F5525">
        <w:tc>
          <w:tcPr>
            <w:tcW w:w="568" w:type="dxa"/>
          </w:tcPr>
          <w:p w14:paraId="561E04FA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1" w:type="dxa"/>
          </w:tcPr>
          <w:p w14:paraId="58B1DA76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 A. Uma</w:t>
            </w:r>
          </w:p>
        </w:tc>
        <w:tc>
          <w:tcPr>
            <w:tcW w:w="3119" w:type="dxa"/>
          </w:tcPr>
          <w:p w14:paraId="3A16D36F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Studies on the effects of Obesity and Obesity induced Type 2 Diabetes on advanced aging phenomenon.</w:t>
            </w:r>
          </w:p>
        </w:tc>
        <w:tc>
          <w:tcPr>
            <w:tcW w:w="1417" w:type="dxa"/>
          </w:tcPr>
          <w:p w14:paraId="18BA18C0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DBT</w:t>
            </w:r>
          </w:p>
        </w:tc>
        <w:tc>
          <w:tcPr>
            <w:tcW w:w="1134" w:type="dxa"/>
          </w:tcPr>
          <w:p w14:paraId="365445E8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134" w:type="dxa"/>
          </w:tcPr>
          <w:p w14:paraId="5A0AAC0C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215" w:type="dxa"/>
          </w:tcPr>
          <w:p w14:paraId="66772F3C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56.96 lakhs</w:t>
            </w:r>
          </w:p>
        </w:tc>
      </w:tr>
      <w:tr w:rsidR="0016528E" w:rsidRPr="00B11A37" w14:paraId="4B6E4A4D" w14:textId="77777777" w:rsidTr="001F5525">
        <w:tc>
          <w:tcPr>
            <w:tcW w:w="568" w:type="dxa"/>
          </w:tcPr>
          <w:p w14:paraId="348706E5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1" w:type="dxa"/>
          </w:tcPr>
          <w:p w14:paraId="3B2041E1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 A. Uma</w:t>
            </w:r>
          </w:p>
        </w:tc>
        <w:tc>
          <w:tcPr>
            <w:tcW w:w="3119" w:type="dxa"/>
          </w:tcPr>
          <w:p w14:paraId="5F8C218A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Consortium for development of Sustainable Advanced </w:t>
            </w:r>
            <w:r w:rsidRPr="00B11A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 xml:space="preserve">Lignocellulosic Biofuel Systems. </w:t>
            </w:r>
          </w:p>
        </w:tc>
        <w:tc>
          <w:tcPr>
            <w:tcW w:w="1417" w:type="dxa"/>
          </w:tcPr>
          <w:p w14:paraId="1DEF8BF1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3B">
              <w:rPr>
                <w:rFonts w:ascii="Times New Roman" w:hAnsi="Times New Roman" w:cs="Times New Roman"/>
                <w:bCs/>
                <w:caps/>
                <w:color w:val="222222"/>
                <w:sz w:val="20"/>
                <w:szCs w:val="24"/>
              </w:rPr>
              <w:lastRenderedPageBreak/>
              <w:t xml:space="preserve">INDO-US JOINT </w:t>
            </w:r>
            <w:r w:rsidRPr="00D5243B">
              <w:rPr>
                <w:rFonts w:ascii="Times New Roman" w:hAnsi="Times New Roman" w:cs="Times New Roman"/>
                <w:bCs/>
                <w:caps/>
                <w:color w:val="222222"/>
                <w:sz w:val="20"/>
                <w:szCs w:val="24"/>
              </w:rPr>
              <w:lastRenderedPageBreak/>
              <w:t>CLEAN ENERGY RESEARCH AND DEVELOPMENT CENTER</w:t>
            </w:r>
          </w:p>
        </w:tc>
        <w:tc>
          <w:tcPr>
            <w:tcW w:w="1134" w:type="dxa"/>
          </w:tcPr>
          <w:p w14:paraId="09D86A1B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years</w:t>
            </w:r>
          </w:p>
        </w:tc>
        <w:tc>
          <w:tcPr>
            <w:tcW w:w="1134" w:type="dxa"/>
          </w:tcPr>
          <w:p w14:paraId="4E6B4135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B1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B02C1" w:rsidRPr="00B11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14:paraId="03B17F53" w14:textId="77777777" w:rsidR="0016528E" w:rsidRPr="00B11A37" w:rsidRDefault="00246772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96.54</w:t>
            </w:r>
            <w:r w:rsidR="0016528E"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528E"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lakhs</w:t>
            </w:r>
          </w:p>
        </w:tc>
      </w:tr>
      <w:tr w:rsidR="0016528E" w:rsidRPr="00B11A37" w14:paraId="2761BB03" w14:textId="77777777" w:rsidTr="00D5243B">
        <w:trPr>
          <w:trHeight w:val="1961"/>
        </w:trPr>
        <w:tc>
          <w:tcPr>
            <w:tcW w:w="568" w:type="dxa"/>
          </w:tcPr>
          <w:p w14:paraId="612539D2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1" w:type="dxa"/>
          </w:tcPr>
          <w:p w14:paraId="6C2822ED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5AD0BEAE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Commercialization of sweet sorghum as a complimentary feed stack for ethanol production in the sugar mills of Maharashtra, Tamil Nadu and Gujarat </w:t>
            </w:r>
          </w:p>
        </w:tc>
        <w:tc>
          <w:tcPr>
            <w:tcW w:w="1417" w:type="dxa"/>
          </w:tcPr>
          <w:p w14:paraId="152FF84C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  <w:t>DBT</w:t>
            </w:r>
          </w:p>
        </w:tc>
        <w:tc>
          <w:tcPr>
            <w:tcW w:w="1134" w:type="dxa"/>
          </w:tcPr>
          <w:p w14:paraId="6C554257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134" w:type="dxa"/>
          </w:tcPr>
          <w:p w14:paraId="1DDEEF6E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215" w:type="dxa"/>
          </w:tcPr>
          <w:p w14:paraId="0C941120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46772"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.87</w:t>
            </w:r>
          </w:p>
        </w:tc>
      </w:tr>
      <w:tr w:rsidR="0016528E" w:rsidRPr="00B11A37" w14:paraId="0D8F69EB" w14:textId="77777777" w:rsidTr="001F5525">
        <w:trPr>
          <w:trHeight w:val="2406"/>
        </w:trPr>
        <w:tc>
          <w:tcPr>
            <w:tcW w:w="568" w:type="dxa"/>
          </w:tcPr>
          <w:p w14:paraId="6B503961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14:paraId="7FB62F87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Dr.A</w:t>
            </w:r>
            <w:proofErr w:type="spellEnd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. Uma</w:t>
            </w:r>
          </w:p>
        </w:tc>
        <w:tc>
          <w:tcPr>
            <w:tcW w:w="3119" w:type="dxa"/>
          </w:tcPr>
          <w:p w14:paraId="0B4A4076" w14:textId="77777777" w:rsidR="0016528E" w:rsidRPr="00B11A37" w:rsidRDefault="0016528E" w:rsidP="001F5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Development of sorghum genotype suitable for lignocellulosic biofuel production through marker-assisted gene pyramiding of brown midrib genes</w:t>
            </w:r>
          </w:p>
        </w:tc>
        <w:tc>
          <w:tcPr>
            <w:tcW w:w="1417" w:type="dxa"/>
          </w:tcPr>
          <w:p w14:paraId="3A97B06E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  <w:t>DBT</w:t>
            </w:r>
          </w:p>
        </w:tc>
        <w:tc>
          <w:tcPr>
            <w:tcW w:w="1134" w:type="dxa"/>
          </w:tcPr>
          <w:p w14:paraId="68584353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134" w:type="dxa"/>
          </w:tcPr>
          <w:p w14:paraId="1D1BBF6A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215" w:type="dxa"/>
          </w:tcPr>
          <w:p w14:paraId="4C8B0D70" w14:textId="77777777" w:rsidR="0016528E" w:rsidRPr="00B11A37" w:rsidRDefault="00246772" w:rsidP="00246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14.28</w:t>
            </w:r>
          </w:p>
        </w:tc>
      </w:tr>
      <w:tr w:rsidR="0016528E" w:rsidRPr="00B11A37" w14:paraId="61A2F2C3" w14:textId="77777777" w:rsidTr="001F5525">
        <w:tc>
          <w:tcPr>
            <w:tcW w:w="568" w:type="dxa"/>
          </w:tcPr>
          <w:p w14:paraId="51DF02E2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37E7FE0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6FCA42B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3532DFC3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Bioprocess optimization for selective delignification and generation of monomeric fermentable sugars via hydrolysis of lignocellulosic biomass for producing biofuels and valve added product</w:t>
            </w:r>
          </w:p>
        </w:tc>
        <w:tc>
          <w:tcPr>
            <w:tcW w:w="1417" w:type="dxa"/>
          </w:tcPr>
          <w:p w14:paraId="7BBF0305" w14:textId="77777777" w:rsidR="0016528E" w:rsidRPr="00B11A37" w:rsidRDefault="0086557F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HPCL </w:t>
            </w:r>
          </w:p>
        </w:tc>
        <w:tc>
          <w:tcPr>
            <w:tcW w:w="1134" w:type="dxa"/>
          </w:tcPr>
          <w:p w14:paraId="69E3C615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134" w:type="dxa"/>
          </w:tcPr>
          <w:p w14:paraId="623309CA" w14:textId="77777777" w:rsidR="0016528E" w:rsidRPr="00B11A37" w:rsidRDefault="0016528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2016-18</w:t>
            </w:r>
          </w:p>
        </w:tc>
        <w:tc>
          <w:tcPr>
            <w:tcW w:w="1215" w:type="dxa"/>
          </w:tcPr>
          <w:p w14:paraId="5B0B7561" w14:textId="77777777" w:rsidR="0016528E" w:rsidRPr="00B11A37" w:rsidRDefault="00246772" w:rsidP="00246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42.84</w:t>
            </w:r>
          </w:p>
        </w:tc>
      </w:tr>
      <w:tr w:rsidR="002815A7" w:rsidRPr="00B11A37" w14:paraId="274D5595" w14:textId="77777777" w:rsidTr="001F5525">
        <w:tc>
          <w:tcPr>
            <w:tcW w:w="568" w:type="dxa"/>
          </w:tcPr>
          <w:p w14:paraId="43480B97" w14:textId="77777777" w:rsidR="002815A7" w:rsidRPr="00B11A37" w:rsidRDefault="002815A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3DF17726" w14:textId="77777777" w:rsidR="002815A7" w:rsidRPr="00B11A37" w:rsidRDefault="002815A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7374B7BB" w14:textId="77777777" w:rsidR="002815A7" w:rsidRPr="00B11A37" w:rsidRDefault="002815A7" w:rsidP="00281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DST-FIST R&amp;D Scheme (to augment the postgraduate teaching and research facilities in the department)</w:t>
            </w:r>
          </w:p>
        </w:tc>
        <w:tc>
          <w:tcPr>
            <w:tcW w:w="1417" w:type="dxa"/>
          </w:tcPr>
          <w:p w14:paraId="5FB97359" w14:textId="77777777" w:rsidR="002815A7" w:rsidRPr="00B11A37" w:rsidRDefault="002815A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  <w:t>DST-FIST</w:t>
            </w:r>
          </w:p>
        </w:tc>
        <w:tc>
          <w:tcPr>
            <w:tcW w:w="1134" w:type="dxa"/>
          </w:tcPr>
          <w:p w14:paraId="688B0541" w14:textId="77777777" w:rsidR="002815A7" w:rsidRPr="00B11A37" w:rsidRDefault="002815A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1134" w:type="dxa"/>
          </w:tcPr>
          <w:p w14:paraId="38558C58" w14:textId="77777777" w:rsidR="002815A7" w:rsidRPr="00B11A37" w:rsidRDefault="002815A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215" w:type="dxa"/>
          </w:tcPr>
          <w:p w14:paraId="44F5DDDE" w14:textId="77777777" w:rsidR="002815A7" w:rsidRPr="00B11A37" w:rsidRDefault="002815A7" w:rsidP="00246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59 lakhs</w:t>
            </w:r>
          </w:p>
        </w:tc>
      </w:tr>
      <w:tr w:rsidR="00083152" w:rsidRPr="00B11A37" w14:paraId="53C4C85B" w14:textId="77777777" w:rsidTr="001F5525">
        <w:tc>
          <w:tcPr>
            <w:tcW w:w="568" w:type="dxa"/>
          </w:tcPr>
          <w:p w14:paraId="5CD8F6FD" w14:textId="77777777" w:rsidR="00083152" w:rsidRPr="00B11A37" w:rsidRDefault="002815A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14:paraId="0A883B27" w14:textId="77777777" w:rsidR="00083152" w:rsidRPr="00B11A37" w:rsidRDefault="00083152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27520895" w14:textId="77777777" w:rsidR="00083152" w:rsidRPr="00B11A37" w:rsidRDefault="00083152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Modernization of animal cell line engineering and metabolomic facility</w:t>
            </w:r>
          </w:p>
        </w:tc>
        <w:tc>
          <w:tcPr>
            <w:tcW w:w="1417" w:type="dxa"/>
          </w:tcPr>
          <w:p w14:paraId="11200590" w14:textId="77777777" w:rsidR="00083152" w:rsidRPr="00B11A37" w:rsidRDefault="00083152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  <w:t>AICTE-MODROBS</w:t>
            </w:r>
          </w:p>
        </w:tc>
        <w:tc>
          <w:tcPr>
            <w:tcW w:w="1134" w:type="dxa"/>
          </w:tcPr>
          <w:p w14:paraId="14821917" w14:textId="77777777" w:rsidR="00083152" w:rsidRPr="00B11A37" w:rsidRDefault="00083152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134" w:type="dxa"/>
          </w:tcPr>
          <w:p w14:paraId="5E094E89" w14:textId="77777777" w:rsidR="00083152" w:rsidRPr="00B11A37" w:rsidRDefault="00083152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215" w:type="dxa"/>
          </w:tcPr>
          <w:p w14:paraId="2616CD0A" w14:textId="77777777" w:rsidR="00083152" w:rsidRPr="00B11A37" w:rsidRDefault="00083152" w:rsidP="00246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sz w:val="24"/>
                <w:szCs w:val="24"/>
              </w:rPr>
              <w:t>16 lakhs</w:t>
            </w:r>
          </w:p>
        </w:tc>
      </w:tr>
      <w:tr w:rsidR="00B11A37" w:rsidRPr="00B11A37" w14:paraId="287D0BD1" w14:textId="77777777" w:rsidTr="001F5525">
        <w:tc>
          <w:tcPr>
            <w:tcW w:w="568" w:type="dxa"/>
          </w:tcPr>
          <w:p w14:paraId="3F472F17" w14:textId="77777777" w:rsidR="00B11A37" w:rsidRPr="00B11A37" w:rsidRDefault="00B11A3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14:paraId="28E64BA4" w14:textId="77777777" w:rsidR="00B11A37" w:rsidRPr="00B11A37" w:rsidRDefault="00B11A3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25F09498" w14:textId="77777777" w:rsidR="00B11A37" w:rsidRPr="00B11A37" w:rsidRDefault="00B11A37" w:rsidP="001F639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Screening of Sorghum cultivars for high antioxidant activity</w:t>
            </w:r>
            <w:r w:rsidR="001F55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9813FAC" w14:textId="77777777" w:rsidR="00B11A37" w:rsidRPr="00B11A37" w:rsidRDefault="00B11A3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  <w:t>TEQIP-III</w:t>
            </w:r>
          </w:p>
        </w:tc>
        <w:tc>
          <w:tcPr>
            <w:tcW w:w="1134" w:type="dxa"/>
          </w:tcPr>
          <w:p w14:paraId="0E7462A8" w14:textId="77777777" w:rsidR="00B11A37" w:rsidRPr="00B11A37" w:rsidRDefault="00B11A37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134" w:type="dxa"/>
          </w:tcPr>
          <w:p w14:paraId="21F99136" w14:textId="77777777" w:rsidR="00B11A37" w:rsidRPr="00B11A37" w:rsidRDefault="001A57BE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</w:p>
        </w:tc>
        <w:tc>
          <w:tcPr>
            <w:tcW w:w="1215" w:type="dxa"/>
          </w:tcPr>
          <w:p w14:paraId="7E4497B6" w14:textId="77777777" w:rsidR="00B11A37" w:rsidRPr="00B11A37" w:rsidRDefault="00B11A37" w:rsidP="002467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lakhs</w:t>
            </w:r>
          </w:p>
        </w:tc>
      </w:tr>
      <w:tr w:rsidR="001F639C" w:rsidRPr="00B11A37" w14:paraId="2C364918" w14:textId="77777777" w:rsidTr="001F5525">
        <w:tc>
          <w:tcPr>
            <w:tcW w:w="568" w:type="dxa"/>
          </w:tcPr>
          <w:p w14:paraId="603B1D93" w14:textId="77777777" w:rsidR="001F639C" w:rsidRPr="00B11A37" w:rsidRDefault="001F639C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1" w:type="dxa"/>
          </w:tcPr>
          <w:p w14:paraId="56EA89A3" w14:textId="77777777" w:rsidR="001F639C" w:rsidRPr="00B11A37" w:rsidRDefault="001F639C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7EAF0801" w14:textId="77777777" w:rsidR="001F639C" w:rsidRPr="001F639C" w:rsidRDefault="001F639C" w:rsidP="001F639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639C">
              <w:rPr>
                <w:rFonts w:ascii="Times New Roman" w:hAnsi="Times New Roman" w:cs="Times New Roman"/>
                <w:sz w:val="24"/>
                <w:szCs w:val="24"/>
              </w:rPr>
              <w:t xml:space="preserve">Effects of Sorghum Antioxidants and Cytotoxic compounds on  </w:t>
            </w:r>
            <w:proofErr w:type="spellStart"/>
            <w:r w:rsidRPr="001F639C">
              <w:rPr>
                <w:rFonts w:ascii="Times New Roman" w:hAnsi="Times New Roman" w:cs="Times New Roman"/>
                <w:sz w:val="24"/>
                <w:szCs w:val="24"/>
              </w:rPr>
              <w:t>Wnt</w:t>
            </w:r>
            <w:proofErr w:type="spellEnd"/>
            <w:r w:rsidRPr="001F639C">
              <w:rPr>
                <w:rFonts w:ascii="Times New Roman" w:hAnsi="Times New Roman" w:cs="Times New Roman"/>
                <w:sz w:val="24"/>
                <w:szCs w:val="24"/>
              </w:rPr>
              <w:t>/canonical pathway in Cancer and Aging</w:t>
            </w:r>
          </w:p>
        </w:tc>
        <w:tc>
          <w:tcPr>
            <w:tcW w:w="1417" w:type="dxa"/>
          </w:tcPr>
          <w:p w14:paraId="1BD30DBE" w14:textId="77777777" w:rsidR="001F639C" w:rsidRPr="00B11A37" w:rsidRDefault="001F639C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  <w:t>TEQIP-III</w:t>
            </w:r>
          </w:p>
        </w:tc>
        <w:tc>
          <w:tcPr>
            <w:tcW w:w="1134" w:type="dxa"/>
          </w:tcPr>
          <w:p w14:paraId="0AC303C6" w14:textId="77777777" w:rsidR="001F639C" w:rsidRPr="00B11A37" w:rsidRDefault="001F639C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134" w:type="dxa"/>
          </w:tcPr>
          <w:p w14:paraId="76747CEC" w14:textId="77777777" w:rsidR="001F639C" w:rsidRPr="00B11A37" w:rsidRDefault="001F639C" w:rsidP="001F6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2019-21</w:t>
            </w:r>
          </w:p>
        </w:tc>
        <w:tc>
          <w:tcPr>
            <w:tcW w:w="1215" w:type="dxa"/>
          </w:tcPr>
          <w:p w14:paraId="6DE95A33" w14:textId="77777777" w:rsidR="001F639C" w:rsidRPr="00B11A37" w:rsidRDefault="001F639C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lakhs</w:t>
            </w:r>
          </w:p>
        </w:tc>
      </w:tr>
      <w:tr w:rsidR="001F639C" w:rsidRPr="00B11A37" w14:paraId="6105063A" w14:textId="77777777" w:rsidTr="001F5525">
        <w:tc>
          <w:tcPr>
            <w:tcW w:w="568" w:type="dxa"/>
          </w:tcPr>
          <w:p w14:paraId="399EED38" w14:textId="77777777" w:rsidR="001F639C" w:rsidRPr="00B11A37" w:rsidRDefault="001F639C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14:paraId="20FF4C78" w14:textId="77777777" w:rsidR="001F639C" w:rsidRPr="00B11A37" w:rsidRDefault="001F639C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A37"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7D256A3C" w14:textId="77777777" w:rsidR="001F639C" w:rsidRPr="00B11A37" w:rsidRDefault="001F639C" w:rsidP="001F639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Fungal selection and bioprocess optimization to obtain higher cellulolytic activities during scale up.</w:t>
            </w:r>
          </w:p>
        </w:tc>
        <w:tc>
          <w:tcPr>
            <w:tcW w:w="1417" w:type="dxa"/>
          </w:tcPr>
          <w:p w14:paraId="1F698D6A" w14:textId="77777777" w:rsidR="001F639C" w:rsidRPr="00B11A37" w:rsidRDefault="001F639C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222222"/>
                <w:sz w:val="24"/>
                <w:szCs w:val="24"/>
              </w:rPr>
            </w:pPr>
            <w:r w:rsidRPr="00B11A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HPCL </w:t>
            </w:r>
          </w:p>
        </w:tc>
        <w:tc>
          <w:tcPr>
            <w:tcW w:w="1134" w:type="dxa"/>
          </w:tcPr>
          <w:p w14:paraId="2F62DAAC" w14:textId="77777777" w:rsidR="001F639C" w:rsidRPr="00B11A37" w:rsidRDefault="001F639C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A3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134" w:type="dxa"/>
          </w:tcPr>
          <w:p w14:paraId="7E6BD70A" w14:textId="77777777" w:rsidR="001F639C" w:rsidRPr="00B11A37" w:rsidRDefault="001F639C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15" w:type="dxa"/>
          </w:tcPr>
          <w:p w14:paraId="0A25A3AE" w14:textId="77777777" w:rsidR="001F639C" w:rsidRPr="00B11A37" w:rsidRDefault="001F639C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20.37</w:t>
            </w:r>
            <w:r w:rsidR="00C40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lakhs</w:t>
            </w:r>
          </w:p>
        </w:tc>
      </w:tr>
      <w:tr w:rsidR="00C40656" w:rsidRPr="00B11A37" w14:paraId="07157545" w14:textId="77777777" w:rsidTr="001F5525">
        <w:tc>
          <w:tcPr>
            <w:tcW w:w="568" w:type="dxa"/>
          </w:tcPr>
          <w:p w14:paraId="18CCCBDE" w14:textId="77777777" w:rsidR="00C40656" w:rsidRDefault="00C40656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14:paraId="03B5D39A" w14:textId="77777777" w:rsidR="00C40656" w:rsidRPr="00B11A37" w:rsidRDefault="00C40656" w:rsidP="002B6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71836726" w14:textId="77777777" w:rsidR="00C40656" w:rsidRPr="00C40656" w:rsidRDefault="00C40656" w:rsidP="001F639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4065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Membrane based pilot scale preparation of sorghum syrup and its evaluation for antidiabetic, </w:t>
            </w:r>
            <w:proofErr w:type="spellStart"/>
            <w:r w:rsidRPr="00C4065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anticancerous</w:t>
            </w:r>
            <w:proofErr w:type="spellEnd"/>
            <w:r w:rsidRPr="00C4065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and antiaging effects</w:t>
            </w:r>
          </w:p>
        </w:tc>
        <w:tc>
          <w:tcPr>
            <w:tcW w:w="1417" w:type="dxa"/>
          </w:tcPr>
          <w:p w14:paraId="59192373" w14:textId="77777777" w:rsidR="00C40656" w:rsidRPr="00B11A37" w:rsidRDefault="00C40656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AICTE-RPS</w:t>
            </w:r>
          </w:p>
        </w:tc>
        <w:tc>
          <w:tcPr>
            <w:tcW w:w="1134" w:type="dxa"/>
          </w:tcPr>
          <w:p w14:paraId="3471DC5A" w14:textId="77777777" w:rsidR="00C40656" w:rsidRDefault="00C40656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134" w:type="dxa"/>
          </w:tcPr>
          <w:p w14:paraId="0F1F3FEA" w14:textId="77777777" w:rsidR="00C40656" w:rsidRDefault="00C40656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2019-22</w:t>
            </w:r>
          </w:p>
        </w:tc>
        <w:tc>
          <w:tcPr>
            <w:tcW w:w="1215" w:type="dxa"/>
          </w:tcPr>
          <w:p w14:paraId="3CE3B7F8" w14:textId="77777777" w:rsidR="00C40656" w:rsidRDefault="00C40656" w:rsidP="00D5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lakhs</w:t>
            </w:r>
          </w:p>
        </w:tc>
      </w:tr>
      <w:tr w:rsidR="00362FE3" w:rsidRPr="00B11A37" w14:paraId="03FCF665" w14:textId="77777777" w:rsidTr="001F5525">
        <w:tc>
          <w:tcPr>
            <w:tcW w:w="568" w:type="dxa"/>
          </w:tcPr>
          <w:p w14:paraId="576FB5A4" w14:textId="6B81BACC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7398281F" w14:textId="3E8F3583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ADE"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2F481B68" w14:textId="03D495DC" w:rsidR="00362FE3" w:rsidRPr="00C40656" w:rsidRDefault="00362FE3" w:rsidP="00362FE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t>“</w:t>
            </w:r>
            <w:r>
              <w:t>Animal cell line technology” FDP</w:t>
            </w:r>
          </w:p>
        </w:tc>
        <w:tc>
          <w:tcPr>
            <w:tcW w:w="1417" w:type="dxa"/>
          </w:tcPr>
          <w:p w14:paraId="7C503F37" w14:textId="10F20F20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t>TSCOST-DBT Skill Vigyan Initiative</w:t>
            </w:r>
          </w:p>
        </w:tc>
        <w:tc>
          <w:tcPr>
            <w:tcW w:w="1134" w:type="dxa"/>
          </w:tcPr>
          <w:p w14:paraId="2D962A67" w14:textId="2996D734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134" w:type="dxa"/>
          </w:tcPr>
          <w:p w14:paraId="74E569FC" w14:textId="38725250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2021-24</w:t>
            </w:r>
          </w:p>
        </w:tc>
        <w:tc>
          <w:tcPr>
            <w:tcW w:w="1215" w:type="dxa"/>
          </w:tcPr>
          <w:p w14:paraId="201FEE12" w14:textId="18CD3B9F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Lakhs</w:t>
            </w:r>
          </w:p>
        </w:tc>
      </w:tr>
      <w:tr w:rsidR="00362FE3" w:rsidRPr="00B11A37" w14:paraId="6B8A815F" w14:textId="77777777" w:rsidTr="001F5525">
        <w:tc>
          <w:tcPr>
            <w:tcW w:w="568" w:type="dxa"/>
          </w:tcPr>
          <w:p w14:paraId="003609F9" w14:textId="67024004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14:paraId="34294590" w14:textId="1704CA4B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ADE">
              <w:rPr>
                <w:rFonts w:ascii="Times New Roman" w:hAnsi="Times New Roman" w:cs="Times New Roman"/>
                <w:sz w:val="24"/>
                <w:szCs w:val="24"/>
              </w:rPr>
              <w:t>Dr.A.Uma</w:t>
            </w:r>
            <w:proofErr w:type="spellEnd"/>
          </w:p>
        </w:tc>
        <w:tc>
          <w:tcPr>
            <w:tcW w:w="3119" w:type="dxa"/>
          </w:tcPr>
          <w:p w14:paraId="2E5E7052" w14:textId="18B46621" w:rsidR="00362FE3" w:rsidRPr="00C40656" w:rsidRDefault="00362FE3" w:rsidP="00362FE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t>“</w:t>
            </w:r>
            <w:r>
              <w:t xml:space="preserve">Animal cell line technology” </w:t>
            </w:r>
            <w:proofErr w:type="spellStart"/>
            <w:r>
              <w:t>ToT</w:t>
            </w:r>
            <w:proofErr w:type="spellEnd"/>
          </w:p>
        </w:tc>
        <w:tc>
          <w:tcPr>
            <w:tcW w:w="1417" w:type="dxa"/>
          </w:tcPr>
          <w:p w14:paraId="7807B4D4" w14:textId="313B05F5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t>TSCOST-DBT Skill Vigyan Initiative</w:t>
            </w:r>
          </w:p>
        </w:tc>
        <w:tc>
          <w:tcPr>
            <w:tcW w:w="1134" w:type="dxa"/>
          </w:tcPr>
          <w:p w14:paraId="5AB12E50" w14:textId="140C493C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C481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134" w:type="dxa"/>
          </w:tcPr>
          <w:p w14:paraId="5A4A924C" w14:textId="3941078C" w:rsidR="00362FE3" w:rsidRDefault="00362FE3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1215" w:type="dxa"/>
          </w:tcPr>
          <w:p w14:paraId="79DB4246" w14:textId="6A637682" w:rsidR="00362FE3" w:rsidRDefault="00BC4817" w:rsidP="0036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Lakhs</w:t>
            </w:r>
          </w:p>
        </w:tc>
      </w:tr>
    </w:tbl>
    <w:p w14:paraId="12414DA2" w14:textId="77777777" w:rsidR="00D5243B" w:rsidRDefault="00D5243B" w:rsidP="0007478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469237" w14:textId="77777777" w:rsidR="00074786" w:rsidRPr="00B11A37" w:rsidRDefault="00074786" w:rsidP="0007478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NATIONAL AND INTERNATIONAL </w:t>
      </w:r>
      <w:r w:rsidR="004328C2"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JOURNAL PAPERS</w:t>
      </w:r>
    </w:p>
    <w:p w14:paraId="2F64457D" w14:textId="77777777" w:rsidR="00074786" w:rsidRPr="00B11A37" w:rsidRDefault="00074786" w:rsidP="00074786">
      <w:pPr>
        <w:spacing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2004</w:t>
      </w:r>
    </w:p>
    <w:p w14:paraId="34CA897A" w14:textId="77777777" w:rsidR="00074786" w:rsidRPr="00B11A37" w:rsidRDefault="00074786" w:rsidP="00074786">
      <w:pPr>
        <w:pStyle w:val="ListParagraph"/>
        <w:numPr>
          <w:ilvl w:val="0"/>
          <w:numId w:val="11"/>
        </w:numPr>
        <w:spacing w:line="360" w:lineRule="auto"/>
        <w:rPr>
          <w:b/>
          <w:color w:val="000000" w:themeColor="text1"/>
          <w:u w:val="single"/>
        </w:rPr>
      </w:pPr>
      <w:r w:rsidRPr="00B11A37">
        <w:rPr>
          <w:color w:val="000000" w:themeColor="text1"/>
          <w:shd w:val="clear" w:color="auto" w:fill="FFFFFF"/>
        </w:rPr>
        <w:t xml:space="preserve">K </w:t>
      </w:r>
      <w:proofErr w:type="spellStart"/>
      <w:r w:rsidRPr="00B11A37">
        <w:rPr>
          <w:color w:val="000000" w:themeColor="text1"/>
          <w:shd w:val="clear" w:color="auto" w:fill="FFFFFF"/>
        </w:rPr>
        <w:t>Thyagaraju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K Vasundhara, B </w:t>
      </w:r>
      <w:proofErr w:type="spellStart"/>
      <w:r w:rsidRPr="00B11A37">
        <w:rPr>
          <w:color w:val="000000" w:themeColor="text1"/>
          <w:shd w:val="clear" w:color="auto" w:fill="FFFFFF"/>
        </w:rPr>
        <w:t>Hemavathi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gramStart"/>
      <w:r w:rsidRPr="00B11A37">
        <w:rPr>
          <w:b/>
          <w:color w:val="000000" w:themeColor="text1"/>
          <w:shd w:val="clear" w:color="auto" w:fill="FFFFFF"/>
        </w:rPr>
        <w:t>A</w:t>
      </w:r>
      <w:proofErr w:type="gramEnd"/>
      <w:r w:rsidRPr="00B11A37">
        <w:rPr>
          <w:b/>
          <w:color w:val="000000" w:themeColor="text1"/>
          <w:shd w:val="clear" w:color="auto" w:fill="FFFFFF"/>
        </w:rPr>
        <w:t xml:space="preserve"> Uma</w:t>
      </w:r>
      <w:r w:rsidRPr="00B11A37">
        <w:rPr>
          <w:color w:val="000000" w:themeColor="text1"/>
          <w:shd w:val="clear" w:color="auto" w:fill="FFFFFF"/>
        </w:rPr>
        <w:t>, KN Devi</w:t>
      </w:r>
      <w:r w:rsidRPr="00B11A37">
        <w:rPr>
          <w:color w:val="000000" w:themeColor="text1"/>
        </w:rPr>
        <w:t xml:space="preserve"> (2004). </w:t>
      </w:r>
      <w:hyperlink r:id="rId8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Effect of phenobarbital on the induction of glutathione S-transferases in rat testis</w:t>
        </w:r>
      </w:hyperlink>
      <w:r w:rsidRPr="00B11A37">
        <w:rPr>
          <w:color w:val="000000" w:themeColor="text1"/>
        </w:rPr>
        <w:t xml:space="preserve">.  </w:t>
      </w:r>
      <w:r w:rsidR="009D4BDD" w:rsidRPr="00B11A37">
        <w:rPr>
          <w:color w:val="000000" w:themeColor="text1"/>
          <w:shd w:val="clear" w:color="auto" w:fill="FFFFFF"/>
        </w:rPr>
        <w:t>Reproductive Biomedicine O</w:t>
      </w:r>
      <w:r w:rsidRPr="00B11A37">
        <w:rPr>
          <w:color w:val="000000" w:themeColor="text1"/>
          <w:shd w:val="clear" w:color="auto" w:fill="FFFFFF"/>
        </w:rPr>
        <w:t>nline, 8 (1), 68-74</w:t>
      </w:r>
      <w:r w:rsidR="00A6421B" w:rsidRPr="00B11A37">
        <w:rPr>
          <w:color w:val="000000" w:themeColor="text1"/>
          <w:shd w:val="clear" w:color="auto" w:fill="FFFFFF"/>
        </w:rPr>
        <w:t>.</w:t>
      </w:r>
      <w:r w:rsidR="009D4BDD" w:rsidRPr="00B11A37">
        <w:rPr>
          <w:color w:val="000000" w:themeColor="text1"/>
          <w:shd w:val="clear" w:color="auto" w:fill="FFFFFF"/>
        </w:rPr>
        <w:t xml:space="preserve"> (Impact Factor: 3.249)</w:t>
      </w:r>
      <w:r w:rsidR="00123863" w:rsidRPr="00B11A37">
        <w:rPr>
          <w:color w:val="000000" w:themeColor="text1"/>
          <w:shd w:val="clear" w:color="auto" w:fill="FFFFFF"/>
        </w:rPr>
        <w:t xml:space="preserve"> ISSN:1472-6483</w:t>
      </w:r>
    </w:p>
    <w:p w14:paraId="5908E895" w14:textId="77777777" w:rsidR="00074786" w:rsidRPr="00B11A37" w:rsidRDefault="00074786" w:rsidP="00074786">
      <w:pPr>
        <w:spacing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2005</w:t>
      </w:r>
    </w:p>
    <w:p w14:paraId="45CF7F1C" w14:textId="0398C67A" w:rsidR="00074786" w:rsidRPr="00B11A37" w:rsidRDefault="00074786" w:rsidP="00074786">
      <w:pPr>
        <w:pStyle w:val="ListParagraph"/>
        <w:numPr>
          <w:ilvl w:val="0"/>
          <w:numId w:val="11"/>
        </w:numPr>
        <w:spacing w:line="360" w:lineRule="auto"/>
        <w:rPr>
          <w:b/>
          <w:color w:val="000000" w:themeColor="text1"/>
        </w:rPr>
      </w:pPr>
      <w:proofErr w:type="spellStart"/>
      <w:r w:rsidRPr="00B11A37">
        <w:rPr>
          <w:color w:val="000000" w:themeColor="text1"/>
          <w:shd w:val="clear" w:color="auto" w:fill="FFFFFF"/>
        </w:rPr>
        <w:t>Thyagaraju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K, </w:t>
      </w:r>
      <w:r w:rsidRPr="00B11A37">
        <w:rPr>
          <w:b/>
          <w:color w:val="000000" w:themeColor="text1"/>
          <w:shd w:val="clear" w:color="auto" w:fill="FFFFFF"/>
        </w:rPr>
        <w:t>Uma A</w:t>
      </w:r>
      <w:r w:rsidRPr="00B11A37">
        <w:rPr>
          <w:color w:val="000000" w:themeColor="text1"/>
          <w:shd w:val="clear" w:color="auto" w:fill="FFFFFF"/>
        </w:rPr>
        <w:t xml:space="preserve">, Vasundhara K, </w:t>
      </w:r>
      <w:proofErr w:type="spellStart"/>
      <w:r w:rsidRPr="00B11A37">
        <w:rPr>
          <w:color w:val="000000" w:themeColor="text1"/>
          <w:shd w:val="clear" w:color="auto" w:fill="FFFFFF"/>
        </w:rPr>
        <w:t>Hemavathi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B</w:t>
      </w:r>
      <w:r w:rsidRPr="00B11A37">
        <w:rPr>
          <w:color w:val="000000" w:themeColor="text1"/>
        </w:rPr>
        <w:t xml:space="preserve">, Devi KN (2005). </w:t>
      </w:r>
      <w:hyperlink r:id="rId9" w:history="1">
        <w:r w:rsidRPr="00B11A37">
          <w:rPr>
            <w:color w:val="000000" w:themeColor="text1"/>
          </w:rPr>
          <w:t>C</w:t>
        </w:r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omparative study on glutathione transferases of rat brain and testis under the stress of </w:t>
        </w:r>
        <w:proofErr w:type="spellStart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phenobarbitol</w:t>
        </w:r>
        <w:proofErr w:type="spellEnd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 and β- Methylcholanthrene</w:t>
        </w:r>
      </w:hyperlink>
      <w:r w:rsidRPr="00B11A37">
        <w:rPr>
          <w:color w:val="000000" w:themeColor="text1"/>
        </w:rPr>
        <w:t xml:space="preserve">. </w:t>
      </w:r>
      <w:hyperlink r:id="rId10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Journal of Zhejiang University Science</w:t>
        </w:r>
      </w:hyperlink>
      <w:r w:rsidRPr="00B11A37">
        <w:rPr>
          <w:color w:val="000000" w:themeColor="text1"/>
          <w:shd w:val="clear" w:color="auto" w:fill="FFFFFF"/>
        </w:rPr>
        <w:t>, 6(8), 759–769.</w:t>
      </w:r>
      <w:r w:rsidR="00A6421B" w:rsidRPr="00B11A37">
        <w:rPr>
          <w:color w:val="000000" w:themeColor="text1"/>
          <w:shd w:val="clear" w:color="auto" w:fill="FFFFFF"/>
        </w:rPr>
        <w:t xml:space="preserve"> (Impact Factor:0.941)</w:t>
      </w:r>
      <w:r w:rsidR="003C2631" w:rsidRPr="00B11A37">
        <w:rPr>
          <w:color w:val="000000" w:themeColor="text1"/>
          <w:shd w:val="clear" w:color="auto" w:fill="FFFFFF"/>
        </w:rPr>
        <w:t>; ISSN 1009-3095</w:t>
      </w:r>
    </w:p>
    <w:p w14:paraId="444C2CFD" w14:textId="77777777" w:rsidR="00074786" w:rsidRPr="00B11A37" w:rsidRDefault="00074786" w:rsidP="00074786">
      <w:pPr>
        <w:spacing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2007</w:t>
      </w:r>
    </w:p>
    <w:p w14:paraId="3966BB41" w14:textId="77777777" w:rsidR="00074786" w:rsidRPr="00B11A37" w:rsidRDefault="00074786" w:rsidP="00074786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u w:val="single"/>
        </w:rPr>
      </w:pPr>
      <w:proofErr w:type="spellStart"/>
      <w:r w:rsidRPr="00B11A37">
        <w:rPr>
          <w:color w:val="000000" w:themeColor="text1"/>
          <w:shd w:val="clear" w:color="auto" w:fill="FFFFFF"/>
        </w:rPr>
        <w:lastRenderedPageBreak/>
        <w:t>Thyagaraju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K, </w:t>
      </w:r>
      <w:r w:rsidRPr="00B11A37">
        <w:rPr>
          <w:b/>
          <w:color w:val="000000" w:themeColor="text1"/>
          <w:shd w:val="clear" w:color="auto" w:fill="FFFFFF"/>
        </w:rPr>
        <w:t>Uma A</w:t>
      </w:r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Ruxana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Begum </w:t>
      </w:r>
      <w:proofErr w:type="spellStart"/>
      <w:r w:rsidRPr="00B11A37">
        <w:rPr>
          <w:color w:val="000000" w:themeColor="text1"/>
          <w:shd w:val="clear" w:color="auto" w:fill="FFFFFF"/>
        </w:rPr>
        <w:t>Sk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Sandhya D, Sreenivasulu D, </w:t>
      </w:r>
      <w:proofErr w:type="spellStart"/>
      <w:r w:rsidRPr="00B11A37">
        <w:rPr>
          <w:color w:val="000000" w:themeColor="text1"/>
          <w:shd w:val="clear" w:color="auto" w:fill="FFFFFF"/>
        </w:rPr>
        <w:t>Lakshminarasaiah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U (2007).</w:t>
      </w:r>
      <w:hyperlink r:id="rId11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Induction of Glutathione S. Transferases of Rat Brain under the Influence of Phenobarbital</w:t>
        </w:r>
      </w:hyperlink>
      <w:r w:rsidRPr="00B11A37">
        <w:rPr>
          <w:color w:val="000000" w:themeColor="text1"/>
        </w:rPr>
        <w:t xml:space="preserve">. </w:t>
      </w:r>
      <w:r w:rsidRPr="00B11A37">
        <w:rPr>
          <w:color w:val="000000" w:themeColor="text1"/>
          <w:shd w:val="clear" w:color="auto" w:fill="FFFFFF"/>
        </w:rPr>
        <w:t>The Bioscan journal, 2 (3), 241-248.</w:t>
      </w:r>
    </w:p>
    <w:p w14:paraId="352A822F" w14:textId="77777777" w:rsidR="00074786" w:rsidRPr="00B11A37" w:rsidRDefault="00074786" w:rsidP="00074786">
      <w:pPr>
        <w:spacing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2010 </w:t>
      </w:r>
    </w:p>
    <w:p w14:paraId="3AD1092F" w14:textId="77777777" w:rsidR="00074786" w:rsidRPr="00B11A37" w:rsidRDefault="00074786" w:rsidP="00074786">
      <w:pPr>
        <w:pStyle w:val="ListParagraph"/>
        <w:numPr>
          <w:ilvl w:val="0"/>
          <w:numId w:val="11"/>
        </w:numPr>
        <w:tabs>
          <w:tab w:val="num" w:pos="450"/>
        </w:tabs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S.</w:t>
      </w:r>
      <w:proofErr w:type="gramStart"/>
      <w:r w:rsidRPr="00B11A37">
        <w:rPr>
          <w:color w:val="000000" w:themeColor="text1"/>
        </w:rPr>
        <w:t>N.Veenapani</w:t>
      </w:r>
      <w:proofErr w:type="spellEnd"/>
      <w:proofErr w:type="gram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M.Meenabai</w:t>
      </w:r>
      <w:proofErr w:type="spellEnd"/>
      <w:r w:rsidRPr="00B11A37">
        <w:rPr>
          <w:b/>
          <w:color w:val="000000" w:themeColor="text1"/>
        </w:rPr>
        <w:t xml:space="preserve">, </w:t>
      </w:r>
      <w:proofErr w:type="spellStart"/>
      <w:r w:rsidRPr="00B11A37">
        <w:rPr>
          <w:b/>
          <w:color w:val="000000" w:themeColor="text1"/>
        </w:rPr>
        <w:t>A.Uma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K.Venkatasubbaiah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K.J.Rao</w:t>
      </w:r>
      <w:proofErr w:type="spellEnd"/>
      <w:r w:rsidRPr="00B11A37">
        <w:rPr>
          <w:color w:val="000000" w:themeColor="text1"/>
        </w:rPr>
        <w:t xml:space="preserve"> and </w:t>
      </w:r>
      <w:proofErr w:type="spellStart"/>
      <w:r w:rsidRPr="00B11A37">
        <w:rPr>
          <w:color w:val="000000" w:themeColor="text1"/>
        </w:rPr>
        <w:t>K.Thyagaraju</w:t>
      </w:r>
      <w:proofErr w:type="spellEnd"/>
      <w:r w:rsidRPr="00B11A37">
        <w:rPr>
          <w:color w:val="000000" w:themeColor="text1"/>
        </w:rPr>
        <w:t xml:space="preserve"> (2010). Glutathione S Transferase Protein, Nucleic Acid, Chromatin, Cell Nuclei and Structural Variation Analysis of Erythrocyte, Bone Marrow Cell and Hepatocytes of Rats </w:t>
      </w:r>
      <w:r w:rsidR="00123863" w:rsidRPr="00B11A37">
        <w:rPr>
          <w:color w:val="000000" w:themeColor="text1"/>
        </w:rPr>
        <w:t>under</w:t>
      </w:r>
      <w:r w:rsidRPr="00B11A37">
        <w:rPr>
          <w:color w:val="000000" w:themeColor="text1"/>
        </w:rPr>
        <w:t xml:space="preserve"> the Influence of </w:t>
      </w:r>
      <w:proofErr w:type="spellStart"/>
      <w:r w:rsidRPr="00B11A37">
        <w:rPr>
          <w:color w:val="000000" w:themeColor="text1"/>
        </w:rPr>
        <w:t>Acryalmide.The</w:t>
      </w:r>
      <w:proofErr w:type="spellEnd"/>
      <w:r w:rsidRPr="00B11A37">
        <w:rPr>
          <w:color w:val="000000" w:themeColor="text1"/>
        </w:rPr>
        <w:t xml:space="preserve"> Bioscan Journal, 5(3), 477-481.</w:t>
      </w:r>
    </w:p>
    <w:p w14:paraId="005A2E30" w14:textId="77777777" w:rsidR="00074786" w:rsidRPr="00B11A37" w:rsidRDefault="00074786" w:rsidP="00074786">
      <w:pPr>
        <w:pStyle w:val="ListParagraph"/>
        <w:autoSpaceDE w:val="0"/>
        <w:autoSpaceDN w:val="0"/>
        <w:adjustRightInd w:val="0"/>
        <w:spacing w:line="276" w:lineRule="auto"/>
        <w:ind w:left="450"/>
        <w:jc w:val="both"/>
        <w:rPr>
          <w:color w:val="000000" w:themeColor="text1"/>
        </w:rPr>
      </w:pPr>
    </w:p>
    <w:p w14:paraId="1EAAA04F" w14:textId="77777777" w:rsidR="00074786" w:rsidRPr="00B11A37" w:rsidRDefault="00074786" w:rsidP="00074786">
      <w:pPr>
        <w:pStyle w:val="ListParagraph"/>
        <w:autoSpaceDE w:val="0"/>
        <w:autoSpaceDN w:val="0"/>
        <w:adjustRightInd w:val="0"/>
        <w:spacing w:line="276" w:lineRule="auto"/>
        <w:ind w:left="450"/>
        <w:jc w:val="both"/>
        <w:rPr>
          <w:b/>
          <w:color w:val="000000" w:themeColor="text1"/>
          <w:u w:val="single"/>
        </w:rPr>
      </w:pPr>
      <w:r w:rsidRPr="00B11A37">
        <w:rPr>
          <w:b/>
          <w:color w:val="000000" w:themeColor="text1"/>
          <w:u w:val="single"/>
        </w:rPr>
        <w:t>2012</w:t>
      </w:r>
    </w:p>
    <w:p w14:paraId="12D4CB5F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 w:themeColor="text1"/>
        </w:rPr>
      </w:pPr>
      <w:r w:rsidRPr="00B11A37">
        <w:rPr>
          <w:bCs/>
          <w:iCs/>
          <w:color w:val="000000" w:themeColor="text1"/>
        </w:rPr>
        <w:t xml:space="preserve">G. Baby </w:t>
      </w:r>
      <w:proofErr w:type="gramStart"/>
      <w:r w:rsidRPr="00B11A37">
        <w:rPr>
          <w:bCs/>
          <w:iCs/>
          <w:color w:val="000000" w:themeColor="text1"/>
        </w:rPr>
        <w:t>Rani ,</w:t>
      </w:r>
      <w:proofErr w:type="gramEnd"/>
      <w:r w:rsidRPr="00B11A37">
        <w:rPr>
          <w:bCs/>
          <w:iCs/>
          <w:color w:val="000000" w:themeColor="text1"/>
        </w:rPr>
        <w:t xml:space="preserve"> T. Chiranjeevi , Ch. Madhu, N. Naga Raju, A. Das, M. Lakshmi </w:t>
      </w:r>
      <w:proofErr w:type="spellStart"/>
      <w:r w:rsidRPr="00B11A37">
        <w:rPr>
          <w:bCs/>
          <w:iCs/>
          <w:color w:val="000000" w:themeColor="text1"/>
        </w:rPr>
        <w:t>Narasu</w:t>
      </w:r>
      <w:proofErr w:type="spellEnd"/>
      <w:r w:rsidRPr="00B11A37">
        <w:rPr>
          <w:bCs/>
          <w:iCs/>
          <w:color w:val="000000" w:themeColor="text1"/>
        </w:rPr>
        <w:t xml:space="preserve">,  </w:t>
      </w:r>
      <w:r w:rsidRPr="00B11A37">
        <w:rPr>
          <w:b/>
          <w:bCs/>
          <w:iCs/>
          <w:color w:val="000000" w:themeColor="text1"/>
        </w:rPr>
        <w:t xml:space="preserve">Uma </w:t>
      </w:r>
      <w:proofErr w:type="spellStart"/>
      <w:r w:rsidRPr="00B11A37">
        <w:rPr>
          <w:b/>
          <w:bCs/>
          <w:iCs/>
          <w:color w:val="000000" w:themeColor="text1"/>
        </w:rPr>
        <w:t>Addepally</w:t>
      </w:r>
      <w:proofErr w:type="spellEnd"/>
      <w:r w:rsidRPr="00B11A37">
        <w:rPr>
          <w:b/>
          <w:bCs/>
          <w:iCs/>
          <w:color w:val="000000" w:themeColor="text1"/>
        </w:rPr>
        <w:t xml:space="preserve"> (2012). </w:t>
      </w:r>
      <w:r w:rsidRPr="00B11A37">
        <w:rPr>
          <w:color w:val="000000" w:themeColor="text1"/>
        </w:rPr>
        <w:t xml:space="preserve">Potential of thermo and alkali stable xylanases from </w:t>
      </w:r>
      <w:r w:rsidRPr="00B11A37">
        <w:rPr>
          <w:bCs/>
          <w:i/>
          <w:color w:val="000000" w:themeColor="text1"/>
        </w:rPr>
        <w:t xml:space="preserve">Thielaviopsis </w:t>
      </w:r>
      <w:proofErr w:type="spellStart"/>
      <w:r w:rsidRPr="00B11A37">
        <w:rPr>
          <w:bCs/>
          <w:i/>
          <w:color w:val="000000" w:themeColor="text1"/>
        </w:rPr>
        <w:t>basicola</w:t>
      </w:r>
      <w:proofErr w:type="spellEnd"/>
      <w:r w:rsidRPr="00B11A37">
        <w:rPr>
          <w:color w:val="000000" w:themeColor="text1"/>
        </w:rPr>
        <w:t xml:space="preserve"> (MTCC-1467) in </w:t>
      </w:r>
      <w:proofErr w:type="spellStart"/>
      <w:r w:rsidRPr="00B11A37">
        <w:rPr>
          <w:color w:val="000000" w:themeColor="text1"/>
        </w:rPr>
        <w:t>biobleaching</w:t>
      </w:r>
      <w:proofErr w:type="spellEnd"/>
      <w:r w:rsidRPr="00B11A37">
        <w:rPr>
          <w:color w:val="000000" w:themeColor="text1"/>
        </w:rPr>
        <w:t xml:space="preserve"> of wood kraft pulp. Applied Biochemistry and Biotechnology, 167(8), 2369-2380</w:t>
      </w:r>
      <w:r w:rsidRPr="00B11A37">
        <w:rPr>
          <w:b/>
          <w:color w:val="000000" w:themeColor="text1"/>
        </w:rPr>
        <w:t xml:space="preserve">. </w:t>
      </w:r>
      <w:r w:rsidR="00600CC9" w:rsidRPr="00B11A37">
        <w:rPr>
          <w:color w:val="000000"/>
          <w:sz w:val="22"/>
          <w:szCs w:val="17"/>
          <w:shd w:val="clear" w:color="auto" w:fill="FFFFFF"/>
        </w:rPr>
        <w:t>DOI: 10.1007/s12010-012-9765-x</w:t>
      </w:r>
    </w:p>
    <w:p w14:paraId="088AC71E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 w:themeColor="text1"/>
        </w:rPr>
      </w:pPr>
      <w:r w:rsidRPr="00B11A37">
        <w:rPr>
          <w:bCs/>
          <w:iCs/>
          <w:color w:val="000000" w:themeColor="text1"/>
        </w:rPr>
        <w:t xml:space="preserve">T. Chiranjeevi, G. Baby Rani, Anuj K. Chandel, R.S. </w:t>
      </w:r>
      <w:proofErr w:type="spellStart"/>
      <w:r w:rsidRPr="00B11A37">
        <w:rPr>
          <w:bCs/>
          <w:iCs/>
          <w:color w:val="000000" w:themeColor="text1"/>
        </w:rPr>
        <w:t>Prakasham</w:t>
      </w:r>
      <w:proofErr w:type="spellEnd"/>
      <w:r w:rsidRPr="00B11A37">
        <w:rPr>
          <w:bCs/>
          <w:iCs/>
          <w:color w:val="000000" w:themeColor="text1"/>
        </w:rPr>
        <w:t xml:space="preserve">, </w:t>
      </w:r>
      <w:r w:rsidRPr="00B11A37">
        <w:rPr>
          <w:b/>
          <w:bCs/>
          <w:iCs/>
          <w:color w:val="000000" w:themeColor="text1"/>
        </w:rPr>
        <w:t xml:space="preserve">Uma </w:t>
      </w:r>
      <w:proofErr w:type="spellStart"/>
      <w:r w:rsidRPr="00B11A37">
        <w:rPr>
          <w:b/>
          <w:bCs/>
          <w:iCs/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</w:t>
      </w:r>
      <w:r w:rsidRPr="00B11A37">
        <w:rPr>
          <w:bCs/>
          <w:color w:val="000000" w:themeColor="text1"/>
        </w:rPr>
        <w:t xml:space="preserve">Optimization of </w:t>
      </w:r>
      <w:proofErr w:type="spellStart"/>
      <w:r w:rsidRPr="00B11A37">
        <w:rPr>
          <w:bCs/>
          <w:color w:val="000000" w:themeColor="text1"/>
        </w:rPr>
        <w:t>Holocellulolytic</w:t>
      </w:r>
      <w:proofErr w:type="spellEnd"/>
      <w:r w:rsidRPr="00B11A37">
        <w:rPr>
          <w:bCs/>
          <w:color w:val="000000" w:themeColor="text1"/>
        </w:rPr>
        <w:t xml:space="preserve"> enzymes production by </w:t>
      </w:r>
      <w:r w:rsidRPr="00B11A37">
        <w:rPr>
          <w:bCs/>
          <w:i/>
          <w:iCs/>
          <w:color w:val="000000" w:themeColor="text1"/>
        </w:rPr>
        <w:t xml:space="preserve">Cladosporium </w:t>
      </w:r>
      <w:proofErr w:type="spellStart"/>
      <w:r w:rsidRPr="00B11A37">
        <w:rPr>
          <w:bCs/>
          <w:i/>
          <w:iCs/>
          <w:color w:val="000000" w:themeColor="text1"/>
        </w:rPr>
        <w:t>cladosporioides</w:t>
      </w:r>
      <w:r w:rsidRPr="00B11A37">
        <w:rPr>
          <w:bCs/>
          <w:iCs/>
          <w:color w:val="000000" w:themeColor="text1"/>
        </w:rPr>
        <w:t>Using</w:t>
      </w:r>
      <w:proofErr w:type="spellEnd"/>
      <w:r w:rsidRPr="00B11A37">
        <w:rPr>
          <w:bCs/>
          <w:iCs/>
          <w:color w:val="000000" w:themeColor="text1"/>
        </w:rPr>
        <w:t xml:space="preserve"> Taguchi-L</w:t>
      </w:r>
      <w:r w:rsidRPr="00B11A37">
        <w:rPr>
          <w:bCs/>
          <w:iCs/>
          <w:color w:val="000000" w:themeColor="text1"/>
          <w:vertAlign w:val="subscript"/>
        </w:rPr>
        <w:t>16</w:t>
      </w:r>
      <w:r w:rsidRPr="00B11A37">
        <w:rPr>
          <w:bCs/>
          <w:iCs/>
          <w:color w:val="000000" w:themeColor="text1"/>
        </w:rPr>
        <w:t xml:space="preserve">Orthogonal array. </w:t>
      </w:r>
      <w:r w:rsidRPr="00B11A37">
        <w:rPr>
          <w:bCs/>
          <w:i/>
          <w:iCs/>
          <w:color w:val="000000" w:themeColor="text1"/>
        </w:rPr>
        <w:t xml:space="preserve">Journal of Biobased materials and Bioenergy, </w:t>
      </w:r>
      <w:r w:rsidRPr="00B11A37">
        <w:rPr>
          <w:bCs/>
          <w:iCs/>
          <w:color w:val="000000" w:themeColor="text1"/>
        </w:rPr>
        <w:t>2012,6(2),148-157</w:t>
      </w:r>
      <w:r w:rsidR="00600CC9" w:rsidRPr="00B11A37">
        <w:rPr>
          <w:bCs/>
          <w:iCs/>
          <w:color w:val="000000" w:themeColor="text1"/>
        </w:rPr>
        <w:t>. DOI:10.1166/jbmb.2012.1201.</w:t>
      </w:r>
    </w:p>
    <w:p w14:paraId="4F0587F0" w14:textId="77777777" w:rsidR="00074786" w:rsidRPr="00B11A37" w:rsidRDefault="00074786" w:rsidP="00074786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/>
        </w:rPr>
      </w:pPr>
      <w:r w:rsidRPr="00B11A37">
        <w:rPr>
          <w:rFonts w:eastAsia="Calibri"/>
          <w:bCs/>
          <w:color w:val="000000" w:themeColor="text1"/>
        </w:rPr>
        <w:t xml:space="preserve">D. </w:t>
      </w:r>
      <w:proofErr w:type="spellStart"/>
      <w:r w:rsidRPr="00B11A37">
        <w:rPr>
          <w:rFonts w:eastAsia="Calibri"/>
          <w:bCs/>
          <w:color w:val="000000" w:themeColor="text1"/>
        </w:rPr>
        <w:t>Nagaiah</w:t>
      </w:r>
      <w:proofErr w:type="spellEnd"/>
      <w:r w:rsidRPr="00B11A37">
        <w:rPr>
          <w:rFonts w:eastAsia="Calibri"/>
          <w:bCs/>
          <w:color w:val="000000" w:themeColor="text1"/>
        </w:rPr>
        <w:t xml:space="preserve">, P. Srinivasa Rao, R. S. </w:t>
      </w:r>
      <w:proofErr w:type="spellStart"/>
      <w:r w:rsidRPr="00B11A37">
        <w:rPr>
          <w:rFonts w:eastAsia="Calibri"/>
          <w:bCs/>
          <w:color w:val="000000" w:themeColor="text1"/>
        </w:rPr>
        <w:t>Prakasham</w:t>
      </w:r>
      <w:proofErr w:type="spellEnd"/>
      <w:r w:rsidRPr="00B11A37">
        <w:rPr>
          <w:rFonts w:eastAsia="Calibri"/>
          <w:bCs/>
          <w:color w:val="000000" w:themeColor="text1"/>
        </w:rPr>
        <w:t>,</w:t>
      </w:r>
      <w:r w:rsidRPr="00B11A37">
        <w:rPr>
          <w:rFonts w:eastAsia="Calibri"/>
          <w:b/>
          <w:bCs/>
          <w:color w:val="000000" w:themeColor="text1"/>
        </w:rPr>
        <w:t xml:space="preserve"> A. Uma</w:t>
      </w:r>
      <w:r w:rsidRPr="00B11A37">
        <w:rPr>
          <w:rFonts w:eastAsia="Calibri"/>
          <w:bCs/>
          <w:color w:val="000000" w:themeColor="text1"/>
        </w:rPr>
        <w:t xml:space="preserve">, K. Radhika, </w:t>
      </w:r>
      <w:proofErr w:type="spellStart"/>
      <w:r w:rsidRPr="00B11A37">
        <w:rPr>
          <w:rFonts w:eastAsia="Calibri"/>
          <w:bCs/>
          <w:color w:val="000000" w:themeColor="text1"/>
        </w:rPr>
        <w:t>YoganandBarve</w:t>
      </w:r>
      <w:proofErr w:type="spellEnd"/>
      <w:r w:rsidRPr="00B11A37">
        <w:rPr>
          <w:rFonts w:eastAsia="Calibri"/>
          <w:bCs/>
          <w:color w:val="000000" w:themeColor="text1"/>
        </w:rPr>
        <w:t xml:space="preserve">, A. V. Umakanth, High Biomass Sorghum as a Potential Raw Material for Biohydrogen Production: A Preliminary </w:t>
      </w:r>
      <w:proofErr w:type="spellStart"/>
      <w:r w:rsidRPr="00B11A37">
        <w:rPr>
          <w:rFonts w:eastAsia="Calibri"/>
          <w:bCs/>
          <w:color w:val="000000" w:themeColor="text1"/>
        </w:rPr>
        <w:t>Evaluation.</w:t>
      </w:r>
      <w:r w:rsidRPr="00B11A37">
        <w:rPr>
          <w:rFonts w:eastAsia="Calibri"/>
          <w:i/>
          <w:color w:val="000000" w:themeColor="text1"/>
        </w:rPr>
        <w:t>Current</w:t>
      </w:r>
      <w:proofErr w:type="spellEnd"/>
      <w:r w:rsidRPr="00B11A37">
        <w:rPr>
          <w:rFonts w:eastAsia="Calibri"/>
          <w:i/>
          <w:color w:val="000000" w:themeColor="text1"/>
        </w:rPr>
        <w:t xml:space="preserve"> Trends in Biotechnology and Pharmacy</w:t>
      </w:r>
      <w:r w:rsidRPr="00B11A37">
        <w:rPr>
          <w:rFonts w:eastAsia="Calibri"/>
          <w:color w:val="000000" w:themeColor="text1"/>
        </w:rPr>
        <w:t>, 2012, 6 (2):183-189</w:t>
      </w:r>
      <w:r w:rsidRPr="00B11A37">
        <w:rPr>
          <w:rFonts w:eastAsia="Calibri"/>
          <w:color w:val="000000" w:themeColor="text1"/>
          <w:lang w:val="pl-PL"/>
        </w:rPr>
        <w:t>.</w:t>
      </w:r>
      <w:r w:rsidR="003C2631" w:rsidRPr="00B11A37">
        <w:rPr>
          <w:rFonts w:eastAsia="Calibri"/>
          <w:color w:val="000000" w:themeColor="text1"/>
          <w:lang w:val="pl-PL"/>
        </w:rPr>
        <w:t xml:space="preserve"> ISSN 0973-8916 (Print), 2230-7303 (Online)</w:t>
      </w:r>
    </w:p>
    <w:p w14:paraId="223CEB50" w14:textId="77777777" w:rsidR="00074786" w:rsidRPr="00B11A37" w:rsidRDefault="00074786" w:rsidP="00074786">
      <w:pPr>
        <w:numPr>
          <w:ilvl w:val="0"/>
          <w:numId w:val="1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>V. 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>SurendraBabuDamerla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 xml:space="preserve">, Chiranjeevi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>Tulluri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 xml:space="preserve">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>Dr.RambabuGundla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 xml:space="preserve">, Lava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>Naviri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 xml:space="preserve">, </w:t>
      </w: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2"/>
        </w:rPr>
        <w:t xml:space="preserve">Uma </w:t>
      </w:r>
      <w:proofErr w:type="spellStart"/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2"/>
        </w:rPr>
        <w:t>Adepally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 xml:space="preserve">, Pravin S. Iyer, Y. L. N. Murthy,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>Nampally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 xml:space="preserve"> Prabhakar,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>Dr.Subhabrata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2"/>
        </w:rPr>
        <w:t xml:space="preserve"> Sen, </w:t>
      </w:r>
      <w:r w:rsidRPr="00B11A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2"/>
        </w:rPr>
        <w:t xml:space="preserve">Reagent-Based DOS: Developing a Diastereoselective Methodology to Access Spirocyclic- and Fused Heterocyclic Ring Systems. </w:t>
      </w:r>
      <w:r w:rsidRPr="00B1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2"/>
        </w:rPr>
        <w:t>Chemistry-An Asian Journal</w:t>
      </w:r>
      <w:r w:rsidRPr="00B11A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2"/>
        </w:rPr>
        <w:t>, 2012, 2(10):2351-2360 DOI: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10.1002/asia.201200385</w:t>
      </w:r>
      <w:r w:rsidRPr="00B11A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2"/>
        </w:rPr>
        <w:t>. (</w:t>
      </w:r>
      <w:r w:rsidRPr="00B11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2"/>
        </w:rPr>
        <w:t>Impact factor: 4.57)</w:t>
      </w:r>
    </w:p>
    <w:p w14:paraId="161C2FD6" w14:textId="77777777" w:rsidR="00074786" w:rsidRPr="00B11A37" w:rsidRDefault="00074786" w:rsidP="00074786">
      <w:pPr>
        <w:ind w:left="45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2"/>
        </w:rPr>
      </w:pPr>
    </w:p>
    <w:p w14:paraId="5263DB10" w14:textId="77777777" w:rsidR="00074786" w:rsidRPr="00B11A37" w:rsidRDefault="00074786" w:rsidP="00074786">
      <w:pPr>
        <w:ind w:left="45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2"/>
        </w:rPr>
        <w:t>2013</w:t>
      </w:r>
    </w:p>
    <w:p w14:paraId="5BD7E91A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B11A37">
        <w:rPr>
          <w:color w:val="000000" w:themeColor="text1"/>
        </w:rPr>
        <w:t xml:space="preserve">Chiranjeevi </w:t>
      </w: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, Baby Rani </w:t>
      </w:r>
      <w:proofErr w:type="spellStart"/>
      <w:r w:rsidRPr="00B11A37">
        <w:rPr>
          <w:color w:val="000000" w:themeColor="text1"/>
        </w:rPr>
        <w:t>Goluguri</w:t>
      </w:r>
      <w:proofErr w:type="spellEnd"/>
      <w:r w:rsidRPr="00B11A37">
        <w:rPr>
          <w:color w:val="000000" w:themeColor="text1"/>
        </w:rPr>
        <w:t xml:space="preserve">, Radhika </w:t>
      </w:r>
      <w:proofErr w:type="spellStart"/>
      <w:r w:rsidRPr="00B11A37">
        <w:rPr>
          <w:color w:val="000000" w:themeColor="text1"/>
        </w:rPr>
        <w:t>Konakalla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Prakasham</w:t>
      </w:r>
      <w:proofErr w:type="spellEnd"/>
      <w:r w:rsidRPr="00B11A37">
        <w:rPr>
          <w:color w:val="000000" w:themeColor="text1"/>
        </w:rPr>
        <w:t xml:space="preserve"> Reddy Shetty,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bCs/>
          <w:color w:val="000000" w:themeColor="text1"/>
        </w:rPr>
        <w:t>, The effect of assorted pretreatments on cellulose of selected vegetable waste and enzymatic hydrolysis. Biomass and</w:t>
      </w:r>
      <w:r w:rsidR="003C2631" w:rsidRPr="00B11A37">
        <w:rPr>
          <w:bCs/>
          <w:color w:val="000000" w:themeColor="text1"/>
        </w:rPr>
        <w:t xml:space="preserve"> Biodiversity, 2013, 49:205-213; ISSN:0961-9534</w:t>
      </w:r>
    </w:p>
    <w:p w14:paraId="051660B1" w14:textId="2DCA2D61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B11A37">
        <w:rPr>
          <w:bCs/>
          <w:color w:val="000000" w:themeColor="text1"/>
        </w:rPr>
        <w:t xml:space="preserve">N. Kumudini, </w:t>
      </w:r>
      <w:r w:rsidRPr="00B11A37">
        <w:rPr>
          <w:b/>
          <w:bCs/>
          <w:color w:val="000000" w:themeColor="text1"/>
        </w:rPr>
        <w:t xml:space="preserve">A. </w:t>
      </w:r>
      <w:proofErr w:type="spellStart"/>
      <w:proofErr w:type="gramStart"/>
      <w:r w:rsidRPr="00B11A37">
        <w:rPr>
          <w:b/>
          <w:bCs/>
          <w:color w:val="000000" w:themeColor="text1"/>
        </w:rPr>
        <w:t>Uma</w:t>
      </w:r>
      <w:r w:rsidRPr="00B11A37">
        <w:rPr>
          <w:bCs/>
          <w:color w:val="000000" w:themeColor="text1"/>
        </w:rPr>
        <w:t>,Y</w:t>
      </w:r>
      <w:proofErr w:type="gramEnd"/>
      <w:r w:rsidRPr="00B11A37">
        <w:rPr>
          <w:bCs/>
          <w:color w:val="000000" w:themeColor="text1"/>
        </w:rPr>
        <w:t>.Prameela</w:t>
      </w:r>
      <w:proofErr w:type="spellEnd"/>
      <w:r w:rsidRPr="00B11A37">
        <w:rPr>
          <w:bCs/>
          <w:color w:val="000000" w:themeColor="text1"/>
        </w:rPr>
        <w:t xml:space="preserve"> Devi, SK. Mohammad Naushad, R Mridula, R. </w:t>
      </w:r>
      <w:proofErr w:type="spellStart"/>
      <w:r w:rsidRPr="00B11A37">
        <w:rPr>
          <w:bCs/>
          <w:color w:val="000000" w:themeColor="text1"/>
        </w:rPr>
        <w:t>Borgohain</w:t>
      </w:r>
      <w:proofErr w:type="spellEnd"/>
      <w:r w:rsidRPr="00B11A37">
        <w:rPr>
          <w:bCs/>
          <w:color w:val="000000" w:themeColor="text1"/>
        </w:rPr>
        <w:t xml:space="preserve">, K. Vijay </w:t>
      </w:r>
      <w:proofErr w:type="spellStart"/>
      <w:r w:rsidRPr="00B11A37">
        <w:rPr>
          <w:bCs/>
          <w:color w:val="000000" w:themeColor="text1"/>
        </w:rPr>
        <w:t>kumar</w:t>
      </w:r>
      <w:proofErr w:type="spellEnd"/>
      <w:r w:rsidRPr="00B11A37">
        <w:rPr>
          <w:bCs/>
          <w:color w:val="000000" w:themeColor="text1"/>
        </w:rPr>
        <w:t xml:space="preserve">,  Impact of COMT H108L, MAOB int 13 A&gt;G and DRD2 </w:t>
      </w:r>
      <w:proofErr w:type="spellStart"/>
      <w:r w:rsidRPr="00B11A37">
        <w:rPr>
          <w:bCs/>
          <w:color w:val="000000" w:themeColor="text1"/>
        </w:rPr>
        <w:t>halotype</w:t>
      </w:r>
      <w:proofErr w:type="spellEnd"/>
      <w:r w:rsidRPr="00B11A37">
        <w:rPr>
          <w:bCs/>
          <w:color w:val="000000" w:themeColor="text1"/>
        </w:rPr>
        <w:t xml:space="preserve"> on the susceptibility to Parkinson’s disease in South Indian subjects. Indian Journal of Biochemistry &amp; Biophysics, </w:t>
      </w:r>
      <w:r w:rsidRPr="00B11A37">
        <w:rPr>
          <w:b/>
          <w:bCs/>
          <w:color w:val="000000" w:themeColor="text1"/>
        </w:rPr>
        <w:t>2013</w:t>
      </w:r>
      <w:r w:rsidRPr="00B11A37">
        <w:rPr>
          <w:bCs/>
          <w:color w:val="000000" w:themeColor="text1"/>
        </w:rPr>
        <w:t>, 50: 436-441.</w:t>
      </w:r>
      <w:r w:rsidR="00600CC9" w:rsidRPr="00B11A37">
        <w:rPr>
          <w:bCs/>
          <w:color w:val="000000" w:themeColor="text1"/>
        </w:rPr>
        <w:t xml:space="preserve"> ISSN:</w:t>
      </w:r>
      <w:r w:rsidR="008145EE">
        <w:rPr>
          <w:color w:val="333333"/>
          <w:sz w:val="21"/>
          <w:szCs w:val="21"/>
          <w:shd w:val="clear" w:color="auto" w:fill="FFFFFF"/>
        </w:rPr>
        <w:tab/>
      </w:r>
      <w:r w:rsidR="00600CC9" w:rsidRPr="00B11A37">
        <w:rPr>
          <w:color w:val="333333"/>
          <w:sz w:val="21"/>
          <w:szCs w:val="21"/>
          <w:shd w:val="clear" w:color="auto" w:fill="FFFFFF"/>
        </w:rPr>
        <w:t xml:space="preserve"> (Online); 0301-1208 (Print)</w:t>
      </w:r>
    </w:p>
    <w:p w14:paraId="46881C66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  <w:shd w:val="clear" w:color="auto" w:fill="FFFFFF"/>
        </w:rPr>
        <w:t>Konakalla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Radhika, </w:t>
      </w:r>
      <w:proofErr w:type="spellStart"/>
      <w:r w:rsidRPr="00B11A37">
        <w:rPr>
          <w:color w:val="000000" w:themeColor="text1"/>
          <w:shd w:val="clear" w:color="auto" w:fill="FFFFFF"/>
        </w:rPr>
        <w:t>Gajula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Chandra Sekhar, </w:t>
      </w:r>
      <w:proofErr w:type="spellStart"/>
      <w:r w:rsidRPr="00B11A37">
        <w:rPr>
          <w:color w:val="000000" w:themeColor="text1"/>
          <w:shd w:val="clear" w:color="auto" w:fill="FFFFFF"/>
        </w:rPr>
        <w:t>Addepally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Uma, </w:t>
      </w:r>
      <w:proofErr w:type="spellStart"/>
      <w:r w:rsidRPr="00B11A37">
        <w:rPr>
          <w:color w:val="000000" w:themeColor="text1"/>
          <w:shd w:val="clear" w:color="auto" w:fill="FFFFFF"/>
        </w:rPr>
        <w:t>Mangamoori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Lakshmi (2013). </w:t>
      </w:r>
      <w:hyperlink r:id="rId12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fermentation of enzymatically saccharified brassica </w:t>
        </w:r>
        <w:proofErr w:type="spellStart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compestris</w:t>
        </w:r>
        <w:proofErr w:type="spellEnd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 stalks for fuel ethanol production by </w:t>
        </w:r>
        <w:proofErr w:type="spellStart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pichiastipitisncim</w:t>
        </w:r>
        <w:proofErr w:type="spellEnd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 3498</w:t>
        </w:r>
      </w:hyperlink>
      <w:r w:rsidRPr="00B11A37">
        <w:rPr>
          <w:color w:val="000000" w:themeColor="text1"/>
        </w:rPr>
        <w:t>. Journal of Global Trends in Pharmaceutical Sciences, 4(3), 1206-1215</w:t>
      </w:r>
      <w:r w:rsidR="003C2631" w:rsidRPr="00B11A37">
        <w:rPr>
          <w:color w:val="000000" w:themeColor="text1"/>
        </w:rPr>
        <w:t>; ISSN: 2230-7346</w:t>
      </w:r>
    </w:p>
    <w:p w14:paraId="6EB65470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lastRenderedPageBreak/>
        <w:t>NarenderPottabathini</w:t>
      </w:r>
      <w:proofErr w:type="spellEnd"/>
      <w:r w:rsidRPr="00B11A37">
        <w:rPr>
          <w:color w:val="000000" w:themeColor="text1"/>
        </w:rPr>
        <w:t xml:space="preserve">, Ramesh </w:t>
      </w:r>
      <w:proofErr w:type="spellStart"/>
      <w:r w:rsidRPr="00B11A37">
        <w:rPr>
          <w:color w:val="000000" w:themeColor="text1"/>
        </w:rPr>
        <w:t>Garlapati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VenkateshwarluGurram</w:t>
      </w:r>
      <w:proofErr w:type="spellEnd"/>
      <w:r w:rsidRPr="00B11A37">
        <w:rPr>
          <w:color w:val="000000" w:themeColor="text1"/>
        </w:rPr>
        <w:t xml:space="preserve">, Chiranjeevi </w:t>
      </w: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RambabuGundla</w:t>
      </w:r>
      <w:proofErr w:type="spellEnd"/>
      <w:r w:rsidRPr="00B11A37">
        <w:rPr>
          <w:color w:val="000000" w:themeColor="text1"/>
        </w:rPr>
        <w:t xml:space="preserve">, Pavan Kumar Machiraju, Suvarna L Ch. Reddy, </w:t>
      </w:r>
      <w:r w:rsidRPr="00B11A37">
        <w:rPr>
          <w:b/>
          <w:color w:val="000000" w:themeColor="text1"/>
        </w:rPr>
        <w:t xml:space="preserve">Uma </w:t>
      </w:r>
      <w:proofErr w:type="spellStart"/>
      <w:r w:rsidRPr="00B11A37">
        <w:rPr>
          <w:b/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Venkata Rao </w:t>
      </w:r>
      <w:proofErr w:type="spellStart"/>
      <w:r w:rsidRPr="00B11A37">
        <w:rPr>
          <w:color w:val="000000" w:themeColor="text1"/>
        </w:rPr>
        <w:t>Chunduri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BalaramPatro</w:t>
      </w:r>
      <w:proofErr w:type="spellEnd"/>
      <w:r w:rsidRPr="00B11A37">
        <w:rPr>
          <w:color w:val="000000" w:themeColor="text1"/>
        </w:rPr>
        <w:t xml:space="preserve">, Synthesis and biological evolution of quinazolinone derivatives as potential anti-microbial agents via Pd-mediated C-N and C-C bond formation with a common catalyst system: </w:t>
      </w:r>
      <w:proofErr w:type="spellStart"/>
      <w:r w:rsidRPr="00B11A37">
        <w:rPr>
          <w:color w:val="000000" w:themeColor="text1"/>
        </w:rPr>
        <w:t>ChemInformatics</w:t>
      </w:r>
      <w:proofErr w:type="spellEnd"/>
      <w:r w:rsidRPr="00B11A37">
        <w:rPr>
          <w:color w:val="000000" w:themeColor="text1"/>
        </w:rPr>
        <w:t xml:space="preserve"> Studies. </w:t>
      </w:r>
      <w:r w:rsidRPr="00B11A37">
        <w:rPr>
          <w:b/>
          <w:i/>
          <w:color w:val="000000" w:themeColor="text1"/>
        </w:rPr>
        <w:t>European Journal of Medicinal Chemistry</w:t>
      </w:r>
      <w:r w:rsidRPr="00B11A37">
        <w:rPr>
          <w:b/>
          <w:color w:val="000000" w:themeColor="text1"/>
        </w:rPr>
        <w:t>,2013</w:t>
      </w:r>
      <w:r w:rsidRPr="00B11A37">
        <w:rPr>
          <w:color w:val="000000" w:themeColor="text1"/>
        </w:rPr>
        <w:t>. (</w:t>
      </w:r>
      <w:r w:rsidRPr="00B11A37">
        <w:rPr>
          <w:b/>
          <w:color w:val="000000" w:themeColor="text1"/>
        </w:rPr>
        <w:t>Impact factor: 3.45)</w:t>
      </w:r>
    </w:p>
    <w:p w14:paraId="63D22F4B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B11A37">
        <w:rPr>
          <w:color w:val="000000" w:themeColor="text1"/>
          <w:shd w:val="clear" w:color="auto" w:fill="FFFFFF"/>
        </w:rPr>
        <w:t xml:space="preserve">R. </w:t>
      </w:r>
      <w:proofErr w:type="spellStart"/>
      <w:r w:rsidRPr="00B11A37">
        <w:rPr>
          <w:color w:val="000000" w:themeColor="text1"/>
          <w:shd w:val="clear" w:color="auto" w:fill="FFFFFF"/>
        </w:rPr>
        <w:t>Borgohain</w:t>
      </w:r>
      <w:proofErr w:type="spellEnd"/>
      <w:r w:rsidRPr="00B11A37">
        <w:rPr>
          <w:color w:val="000000" w:themeColor="text1"/>
          <w:shd w:val="clear" w:color="auto" w:fill="FFFFFF"/>
        </w:rPr>
        <w:t xml:space="preserve">; K. Nadella; A. Uma; R. M. </w:t>
      </w:r>
      <w:proofErr w:type="spellStart"/>
      <w:r w:rsidRPr="00B11A37">
        <w:rPr>
          <w:color w:val="000000" w:themeColor="text1"/>
          <w:shd w:val="clear" w:color="auto" w:fill="FFFFFF"/>
        </w:rPr>
        <w:t>Kandadai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; V. K. </w:t>
      </w:r>
      <w:proofErr w:type="spellStart"/>
      <w:r w:rsidRPr="00B11A37">
        <w:rPr>
          <w:color w:val="000000" w:themeColor="text1"/>
          <w:shd w:val="clear" w:color="auto" w:fill="FFFFFF"/>
        </w:rPr>
        <w:t>Kutala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(2013). </w:t>
      </w:r>
      <w:r w:rsidRPr="00B11A37">
        <w:rPr>
          <w:color w:val="000000" w:themeColor="text1"/>
        </w:rPr>
        <w:t xml:space="preserve">Association of dopamine metabolizing gene polymorphisms in Parkinson's disease - A study from India. </w:t>
      </w:r>
      <w:r w:rsidRPr="00B11A37">
        <w:rPr>
          <w:color w:val="000000" w:themeColor="text1"/>
          <w:shd w:val="clear" w:color="auto" w:fill="FFFFFF"/>
        </w:rPr>
        <w:t>Movement Disorders, 28, S399</w:t>
      </w:r>
    </w:p>
    <w:p w14:paraId="116D2B96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B11A37">
        <w:rPr>
          <w:rFonts w:eastAsia="Calibri"/>
          <w:bCs/>
          <w:color w:val="000000" w:themeColor="text1"/>
        </w:rPr>
        <w:t xml:space="preserve">B. </w:t>
      </w:r>
      <w:proofErr w:type="spellStart"/>
      <w:r w:rsidRPr="00B11A37">
        <w:rPr>
          <w:rFonts w:eastAsia="Calibri"/>
          <w:bCs/>
          <w:color w:val="000000" w:themeColor="text1"/>
        </w:rPr>
        <w:t>Venkanna</w:t>
      </w:r>
      <w:proofErr w:type="spellEnd"/>
      <w:r w:rsidRPr="00B11A37">
        <w:rPr>
          <w:rFonts w:eastAsia="Calibri"/>
          <w:bCs/>
          <w:color w:val="000000" w:themeColor="text1"/>
        </w:rPr>
        <w:t xml:space="preserve">, </w:t>
      </w:r>
      <w:r w:rsidRPr="00B11A37">
        <w:rPr>
          <w:rFonts w:eastAsia="Calibri"/>
          <w:b/>
          <w:bCs/>
          <w:color w:val="000000" w:themeColor="text1"/>
        </w:rPr>
        <w:t>A. Uma</w:t>
      </w:r>
      <w:r w:rsidRPr="00B11A37">
        <w:rPr>
          <w:rFonts w:eastAsia="Calibri"/>
          <w:bCs/>
          <w:color w:val="000000" w:themeColor="text1"/>
        </w:rPr>
        <w:t xml:space="preserve">, Ch. </w:t>
      </w:r>
      <w:proofErr w:type="spellStart"/>
      <w:r w:rsidRPr="00B11A37">
        <w:rPr>
          <w:rFonts w:eastAsia="Calibri"/>
          <w:bCs/>
          <w:color w:val="000000" w:themeColor="text1"/>
        </w:rPr>
        <w:t>Suvarnalaxmi</w:t>
      </w:r>
      <w:proofErr w:type="spellEnd"/>
      <w:r w:rsidRPr="00B11A37">
        <w:rPr>
          <w:rFonts w:eastAsia="Calibri"/>
          <w:bCs/>
          <w:color w:val="000000" w:themeColor="text1"/>
        </w:rPr>
        <w:t xml:space="preserve">, N. </w:t>
      </w:r>
      <w:proofErr w:type="spellStart"/>
      <w:r w:rsidRPr="00B11A37">
        <w:rPr>
          <w:rFonts w:eastAsia="Calibri"/>
          <w:bCs/>
          <w:color w:val="000000" w:themeColor="text1"/>
        </w:rPr>
        <w:t>Chandrasekharnath</w:t>
      </w:r>
      <w:proofErr w:type="spellEnd"/>
      <w:r w:rsidRPr="00B11A37">
        <w:rPr>
          <w:rFonts w:eastAsia="Calibri"/>
          <w:bCs/>
          <w:color w:val="000000" w:themeColor="text1"/>
        </w:rPr>
        <w:t xml:space="preserve">, R. S. </w:t>
      </w:r>
      <w:proofErr w:type="spellStart"/>
      <w:r w:rsidRPr="00B11A37">
        <w:rPr>
          <w:rFonts w:eastAsia="Calibri"/>
          <w:bCs/>
          <w:color w:val="000000" w:themeColor="text1"/>
        </w:rPr>
        <w:t>Prakasham</w:t>
      </w:r>
      <w:proofErr w:type="spellEnd"/>
      <w:r w:rsidRPr="00B11A37">
        <w:rPr>
          <w:rFonts w:eastAsia="Calibri"/>
          <w:bCs/>
          <w:color w:val="000000" w:themeColor="text1"/>
        </w:rPr>
        <w:t xml:space="preserve">, L. </w:t>
      </w:r>
      <w:proofErr w:type="spellStart"/>
      <w:r w:rsidRPr="00B11A37">
        <w:rPr>
          <w:rFonts w:eastAsia="Calibri"/>
          <w:bCs/>
          <w:color w:val="000000" w:themeColor="text1"/>
        </w:rPr>
        <w:t>Jayalaxmi</w:t>
      </w:r>
      <w:proofErr w:type="spellEnd"/>
      <w:r w:rsidRPr="00B11A37">
        <w:rPr>
          <w:rFonts w:eastAsia="Calibri"/>
          <w:bCs/>
          <w:color w:val="000000" w:themeColor="text1"/>
        </w:rPr>
        <w:t xml:space="preserve">, Antimicrobial property of </w:t>
      </w:r>
      <w:r w:rsidRPr="00B11A37">
        <w:rPr>
          <w:rFonts w:eastAsia="Calibri"/>
          <w:bCs/>
          <w:i/>
          <w:iCs/>
          <w:color w:val="000000" w:themeColor="text1"/>
        </w:rPr>
        <w:t xml:space="preserve">Datura </w:t>
      </w:r>
      <w:r w:rsidRPr="00B11A37">
        <w:rPr>
          <w:rFonts w:eastAsia="Calibri"/>
          <w:bCs/>
          <w:color w:val="000000" w:themeColor="text1"/>
        </w:rPr>
        <w:t xml:space="preserve">leaf extract against Methicillin-resistant </w:t>
      </w:r>
      <w:r w:rsidRPr="00B11A37">
        <w:rPr>
          <w:rFonts w:eastAsia="Calibri"/>
          <w:bCs/>
          <w:i/>
          <w:iCs/>
          <w:color w:val="000000" w:themeColor="text1"/>
        </w:rPr>
        <w:t xml:space="preserve">Staphylococcus aureus </w:t>
      </w:r>
      <w:r w:rsidRPr="00B11A37">
        <w:rPr>
          <w:rFonts w:eastAsia="Calibri"/>
          <w:bCs/>
          <w:color w:val="000000" w:themeColor="text1"/>
        </w:rPr>
        <w:t xml:space="preserve">isolated from Urethral and Skin Suppurative Infections. </w:t>
      </w:r>
      <w:r w:rsidRPr="00B11A37">
        <w:rPr>
          <w:rFonts w:eastAsia="Calibri"/>
          <w:i/>
          <w:color w:val="000000" w:themeColor="text1"/>
        </w:rPr>
        <w:t xml:space="preserve">Current Trends in Biotechnology and Pharmacy, </w:t>
      </w:r>
      <w:r w:rsidRPr="00B11A37">
        <w:rPr>
          <w:rFonts w:eastAsia="Calibri"/>
          <w:b/>
          <w:i/>
          <w:color w:val="000000" w:themeColor="text1"/>
        </w:rPr>
        <w:t>2013</w:t>
      </w:r>
      <w:r w:rsidRPr="00B11A37">
        <w:rPr>
          <w:rFonts w:eastAsia="Calibri"/>
          <w:i/>
          <w:color w:val="000000" w:themeColor="text1"/>
        </w:rPr>
        <w:t>:</w:t>
      </w:r>
      <w:r w:rsidRPr="00B11A37">
        <w:rPr>
          <w:rFonts w:eastAsia="Calibri"/>
          <w:color w:val="000000" w:themeColor="text1"/>
        </w:rPr>
        <w:t xml:space="preserve"> 7 (3) 782-792.</w:t>
      </w:r>
      <w:r w:rsidR="003C2631" w:rsidRPr="00B11A37">
        <w:rPr>
          <w:rFonts w:eastAsia="Calibri"/>
          <w:color w:val="000000" w:themeColor="text1"/>
        </w:rPr>
        <w:t xml:space="preserve"> ISSN 0973-8916 (Print), 2230-7303 (Online)</w:t>
      </w:r>
    </w:p>
    <w:p w14:paraId="242DDD14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B11A37">
        <w:rPr>
          <w:bCs/>
          <w:color w:val="000000" w:themeColor="text1"/>
        </w:rPr>
        <w:t xml:space="preserve">N. </w:t>
      </w:r>
      <w:proofErr w:type="spellStart"/>
      <w:r w:rsidRPr="00B11A37">
        <w:rPr>
          <w:bCs/>
          <w:color w:val="000000" w:themeColor="text1"/>
        </w:rPr>
        <w:t>Chandrasekharnath</w:t>
      </w:r>
      <w:proofErr w:type="spellEnd"/>
      <w:r w:rsidRPr="00B11A37">
        <w:rPr>
          <w:bCs/>
          <w:color w:val="000000" w:themeColor="text1"/>
        </w:rPr>
        <w:t xml:space="preserve">, Y.V </w:t>
      </w:r>
      <w:proofErr w:type="spellStart"/>
      <w:r w:rsidRPr="00B11A37">
        <w:rPr>
          <w:bCs/>
          <w:color w:val="000000" w:themeColor="text1"/>
        </w:rPr>
        <w:t>Mahlakshmi</w:t>
      </w:r>
      <w:proofErr w:type="spellEnd"/>
      <w:r w:rsidRPr="00B11A37">
        <w:rPr>
          <w:bCs/>
          <w:color w:val="000000" w:themeColor="text1"/>
        </w:rPr>
        <w:t xml:space="preserve">, L. Jayalakshmi, B. </w:t>
      </w:r>
      <w:proofErr w:type="spellStart"/>
      <w:r w:rsidRPr="00B11A37">
        <w:rPr>
          <w:bCs/>
          <w:color w:val="000000" w:themeColor="text1"/>
        </w:rPr>
        <w:t>Venkanna</w:t>
      </w:r>
      <w:proofErr w:type="spellEnd"/>
      <w:r w:rsidRPr="00B11A37">
        <w:rPr>
          <w:bCs/>
          <w:color w:val="000000" w:themeColor="text1"/>
        </w:rPr>
        <w:t xml:space="preserve">, </w:t>
      </w:r>
      <w:r w:rsidRPr="00B11A37">
        <w:rPr>
          <w:b/>
          <w:bCs/>
          <w:color w:val="000000" w:themeColor="text1"/>
        </w:rPr>
        <w:t>A. Uma</w:t>
      </w:r>
      <w:r w:rsidRPr="00B11A37">
        <w:rPr>
          <w:bCs/>
          <w:color w:val="000000" w:themeColor="text1"/>
        </w:rPr>
        <w:t xml:space="preserve">, Screening and isolation of bioactive factors from </w:t>
      </w:r>
      <w:proofErr w:type="spellStart"/>
      <w:r w:rsidRPr="00B11A37">
        <w:rPr>
          <w:bCs/>
          <w:color w:val="000000" w:themeColor="text1"/>
        </w:rPr>
        <w:t>Commiphoramyrrha</w:t>
      </w:r>
      <w:proofErr w:type="spellEnd"/>
      <w:r w:rsidRPr="00B11A37">
        <w:rPr>
          <w:bCs/>
          <w:color w:val="000000" w:themeColor="text1"/>
        </w:rPr>
        <w:t xml:space="preserve"> and evaluation of their antimicrobial activity. </w:t>
      </w:r>
      <w:r w:rsidRPr="00B11A37">
        <w:rPr>
          <w:bCs/>
          <w:i/>
          <w:color w:val="000000" w:themeColor="text1"/>
        </w:rPr>
        <w:t xml:space="preserve">International Journal of Engineering Research and </w:t>
      </w:r>
      <w:proofErr w:type="gramStart"/>
      <w:r w:rsidRPr="00B11A37">
        <w:rPr>
          <w:bCs/>
          <w:i/>
          <w:color w:val="000000" w:themeColor="text1"/>
        </w:rPr>
        <w:t>Applications(</w:t>
      </w:r>
      <w:proofErr w:type="gramEnd"/>
      <w:r w:rsidRPr="00B11A37">
        <w:rPr>
          <w:bCs/>
          <w:i/>
          <w:color w:val="000000" w:themeColor="text1"/>
        </w:rPr>
        <w:t>IJERA</w:t>
      </w:r>
      <w:r w:rsidRPr="00B11A37">
        <w:rPr>
          <w:b/>
          <w:bCs/>
          <w:i/>
          <w:color w:val="000000" w:themeColor="text1"/>
        </w:rPr>
        <w:t>)</w:t>
      </w:r>
      <w:r w:rsidRPr="00B11A37">
        <w:rPr>
          <w:b/>
          <w:bCs/>
          <w:color w:val="000000" w:themeColor="text1"/>
        </w:rPr>
        <w:t>2013</w:t>
      </w:r>
      <w:r w:rsidRPr="00B11A37">
        <w:rPr>
          <w:bCs/>
          <w:color w:val="000000" w:themeColor="text1"/>
        </w:rPr>
        <w:t>, 3(2), 1291-1294.</w:t>
      </w:r>
      <w:r w:rsidR="003C2631" w:rsidRPr="00B11A37">
        <w:rPr>
          <w:bCs/>
          <w:color w:val="000000" w:themeColor="text1"/>
        </w:rPr>
        <w:t xml:space="preserve"> ISSN: 2248-9622</w:t>
      </w:r>
    </w:p>
    <w:p w14:paraId="0E871BF7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B11A37">
        <w:rPr>
          <w:rFonts w:eastAsia="Calibri"/>
          <w:bCs/>
          <w:color w:val="000000" w:themeColor="text1"/>
        </w:rPr>
        <w:t xml:space="preserve">N. </w:t>
      </w:r>
      <w:proofErr w:type="spellStart"/>
      <w:r w:rsidRPr="00B11A37">
        <w:rPr>
          <w:rFonts w:eastAsia="Calibri"/>
          <w:bCs/>
          <w:color w:val="000000" w:themeColor="text1"/>
        </w:rPr>
        <w:t>Chandrasekharnath</w:t>
      </w:r>
      <w:proofErr w:type="spellEnd"/>
      <w:r w:rsidRPr="00B11A37">
        <w:rPr>
          <w:rFonts w:eastAsia="Calibri"/>
          <w:bCs/>
          <w:color w:val="000000" w:themeColor="text1"/>
        </w:rPr>
        <w:t xml:space="preserve">, B. </w:t>
      </w:r>
      <w:proofErr w:type="spellStart"/>
      <w:r w:rsidRPr="00B11A37">
        <w:rPr>
          <w:rFonts w:eastAsia="Calibri"/>
          <w:bCs/>
          <w:color w:val="000000" w:themeColor="text1"/>
        </w:rPr>
        <w:t>Venkanna</w:t>
      </w:r>
      <w:proofErr w:type="spellEnd"/>
      <w:r w:rsidRPr="00B11A37">
        <w:rPr>
          <w:rFonts w:eastAsia="Calibri"/>
          <w:bCs/>
          <w:color w:val="000000" w:themeColor="text1"/>
        </w:rPr>
        <w:t xml:space="preserve">, Y.V. </w:t>
      </w:r>
      <w:proofErr w:type="spellStart"/>
      <w:r w:rsidRPr="00B11A37">
        <w:rPr>
          <w:rFonts w:eastAsia="Calibri"/>
          <w:bCs/>
          <w:color w:val="000000" w:themeColor="text1"/>
        </w:rPr>
        <w:t>Mahlakshmi</w:t>
      </w:r>
      <w:proofErr w:type="spellEnd"/>
      <w:r w:rsidRPr="00B11A37">
        <w:rPr>
          <w:rFonts w:eastAsia="Calibri"/>
          <w:bCs/>
          <w:color w:val="000000" w:themeColor="text1"/>
        </w:rPr>
        <w:t xml:space="preserve">, </w:t>
      </w:r>
      <w:r w:rsidRPr="00B11A37">
        <w:rPr>
          <w:rFonts w:eastAsia="Calibri"/>
          <w:b/>
          <w:bCs/>
          <w:color w:val="000000" w:themeColor="text1"/>
        </w:rPr>
        <w:t>A. Uma</w:t>
      </w:r>
      <w:r w:rsidRPr="00B11A37">
        <w:rPr>
          <w:rFonts w:eastAsia="Calibri"/>
          <w:bCs/>
          <w:color w:val="000000" w:themeColor="text1"/>
        </w:rPr>
        <w:t xml:space="preserve">, Phytochemical analysis and antimicrobial activity of various solvent extracts of </w:t>
      </w:r>
      <w:r w:rsidRPr="00B11A37">
        <w:rPr>
          <w:rFonts w:eastAsia="Calibri"/>
          <w:bCs/>
          <w:i/>
          <w:iCs/>
          <w:color w:val="000000" w:themeColor="text1"/>
        </w:rPr>
        <w:t xml:space="preserve">Punica granatum </w:t>
      </w:r>
      <w:r w:rsidRPr="00B11A37">
        <w:rPr>
          <w:rFonts w:eastAsia="Calibri"/>
          <w:bCs/>
          <w:color w:val="000000" w:themeColor="text1"/>
        </w:rPr>
        <w:t xml:space="preserve">and </w:t>
      </w:r>
      <w:r w:rsidRPr="00B11A37">
        <w:rPr>
          <w:rFonts w:eastAsia="Calibri"/>
          <w:bCs/>
          <w:i/>
          <w:iCs/>
          <w:color w:val="000000" w:themeColor="text1"/>
        </w:rPr>
        <w:t xml:space="preserve">Phyllanthus </w:t>
      </w:r>
      <w:proofErr w:type="spellStart"/>
      <w:r w:rsidRPr="00B11A37">
        <w:rPr>
          <w:rFonts w:eastAsia="Calibri"/>
          <w:bCs/>
          <w:i/>
          <w:iCs/>
          <w:color w:val="000000" w:themeColor="text1"/>
        </w:rPr>
        <w:t>niruri</w:t>
      </w:r>
      <w:proofErr w:type="spellEnd"/>
      <w:r w:rsidRPr="00B11A37">
        <w:rPr>
          <w:rFonts w:eastAsia="Calibri"/>
          <w:bCs/>
          <w:i/>
          <w:iCs/>
          <w:color w:val="000000" w:themeColor="text1"/>
        </w:rPr>
        <w:t xml:space="preserve">. </w:t>
      </w:r>
      <w:proofErr w:type="spellStart"/>
      <w:r w:rsidRPr="00B11A37">
        <w:rPr>
          <w:rFonts w:eastAsia="Calibri"/>
          <w:bCs/>
          <w:i/>
          <w:iCs/>
          <w:color w:val="000000" w:themeColor="text1"/>
        </w:rPr>
        <w:t>Pharmanest</w:t>
      </w:r>
      <w:proofErr w:type="spellEnd"/>
      <w:r w:rsidRPr="00B11A37">
        <w:rPr>
          <w:rFonts w:eastAsia="Calibri"/>
          <w:bCs/>
          <w:i/>
          <w:iCs/>
          <w:color w:val="000000" w:themeColor="text1"/>
        </w:rPr>
        <w:t>-An International Journal of Advances in Pharmaceutical Sciences</w:t>
      </w:r>
      <w:r w:rsidRPr="00B11A37">
        <w:rPr>
          <w:rFonts w:eastAsia="Calibri"/>
          <w:bCs/>
          <w:iCs/>
          <w:color w:val="000000" w:themeColor="text1"/>
        </w:rPr>
        <w:t xml:space="preserve">, </w:t>
      </w:r>
      <w:r w:rsidRPr="00B11A37">
        <w:rPr>
          <w:rFonts w:eastAsia="Calibri"/>
          <w:b/>
          <w:bCs/>
          <w:iCs/>
          <w:color w:val="000000" w:themeColor="text1"/>
        </w:rPr>
        <w:t>2013</w:t>
      </w:r>
      <w:r w:rsidRPr="00B11A37">
        <w:rPr>
          <w:rFonts w:eastAsia="Calibri"/>
          <w:bCs/>
          <w:iCs/>
          <w:color w:val="000000" w:themeColor="text1"/>
        </w:rPr>
        <w:t>, 4(2) 191-196.</w:t>
      </w:r>
      <w:r w:rsidR="003C2631" w:rsidRPr="00B11A37">
        <w:rPr>
          <w:rFonts w:eastAsia="Calibri"/>
          <w:bCs/>
          <w:iCs/>
          <w:color w:val="000000" w:themeColor="text1"/>
        </w:rPr>
        <w:t xml:space="preserve"> ISSN 2231-0541</w:t>
      </w:r>
    </w:p>
    <w:p w14:paraId="70488215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B11A37">
        <w:rPr>
          <w:rFonts w:eastAsia="Calibri"/>
          <w:color w:val="000000" w:themeColor="text1"/>
        </w:rPr>
        <w:t xml:space="preserve">D. </w:t>
      </w:r>
      <w:proofErr w:type="spellStart"/>
      <w:r w:rsidRPr="00B11A37">
        <w:rPr>
          <w:rFonts w:eastAsia="Calibri"/>
          <w:color w:val="000000" w:themeColor="text1"/>
        </w:rPr>
        <w:t>Nagaiah</w:t>
      </w:r>
      <w:proofErr w:type="spellEnd"/>
      <w:r w:rsidRPr="00B11A37">
        <w:rPr>
          <w:rFonts w:eastAsia="Calibri"/>
          <w:color w:val="000000" w:themeColor="text1"/>
        </w:rPr>
        <w:t xml:space="preserve">, R. S. </w:t>
      </w:r>
      <w:proofErr w:type="spellStart"/>
      <w:r w:rsidRPr="00B11A37">
        <w:rPr>
          <w:rFonts w:eastAsia="Calibri"/>
          <w:color w:val="000000" w:themeColor="text1"/>
        </w:rPr>
        <w:t>Prakasham</w:t>
      </w:r>
      <w:proofErr w:type="spellEnd"/>
      <w:r w:rsidRPr="00B11A37">
        <w:rPr>
          <w:rFonts w:eastAsia="Calibri"/>
          <w:color w:val="000000" w:themeColor="text1"/>
        </w:rPr>
        <w:t xml:space="preserve">, A. V. Umakanth, </w:t>
      </w:r>
      <w:r w:rsidRPr="00B11A37">
        <w:rPr>
          <w:rFonts w:eastAsia="Calibri"/>
          <w:b/>
          <w:color w:val="000000" w:themeColor="text1"/>
        </w:rPr>
        <w:t>A. Uma,</w:t>
      </w:r>
      <w:r w:rsidRPr="00B11A37">
        <w:rPr>
          <w:rFonts w:eastAsia="Calibri"/>
          <w:color w:val="000000" w:themeColor="text1"/>
        </w:rPr>
        <w:t xml:space="preserve"> P. Srinivasa Rao, Sweet Sorghum Juice as an Alternate Substrate for Fermentative Hydrogen Production: Evaluation of Influencing Parameters Using DOE Statistical Approach. </w:t>
      </w:r>
      <w:r w:rsidRPr="00B11A37">
        <w:rPr>
          <w:rFonts w:eastAsia="Calibri"/>
          <w:i/>
          <w:color w:val="000000" w:themeColor="text1"/>
        </w:rPr>
        <w:t xml:space="preserve">Sugar Tech, </w:t>
      </w:r>
      <w:r w:rsidRPr="00B11A37">
        <w:rPr>
          <w:rFonts w:eastAsia="Calibri"/>
          <w:b/>
          <w:i/>
          <w:color w:val="000000" w:themeColor="text1"/>
        </w:rPr>
        <w:t>2013</w:t>
      </w:r>
      <w:r w:rsidRPr="00B11A37">
        <w:rPr>
          <w:rFonts w:eastAsia="Calibri"/>
          <w:color w:val="000000" w:themeColor="text1"/>
        </w:rPr>
        <w:t>, 15(3), 338-344, DOI 10.1007/s12355-013-0223-z.</w:t>
      </w:r>
    </w:p>
    <w:p w14:paraId="28B3580A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B11A37">
        <w:rPr>
          <w:bCs/>
          <w:color w:val="000000" w:themeColor="text1"/>
        </w:rPr>
        <w:t xml:space="preserve">Ramesh </w:t>
      </w:r>
      <w:proofErr w:type="spellStart"/>
      <w:r w:rsidRPr="00B11A37">
        <w:rPr>
          <w:bCs/>
          <w:color w:val="000000" w:themeColor="text1"/>
        </w:rPr>
        <w:t>Garlapati</w:t>
      </w:r>
      <w:proofErr w:type="spellEnd"/>
      <w:r w:rsidRPr="00B11A37">
        <w:rPr>
          <w:bCs/>
          <w:color w:val="000000" w:themeColor="text1"/>
        </w:rPr>
        <w:t xml:space="preserve">, Narender </w:t>
      </w:r>
      <w:proofErr w:type="spellStart"/>
      <w:r w:rsidRPr="00B11A37">
        <w:rPr>
          <w:bCs/>
          <w:color w:val="000000" w:themeColor="text1"/>
        </w:rPr>
        <w:t>Pottabathini</w:t>
      </w:r>
      <w:proofErr w:type="spellEnd"/>
      <w:r w:rsidRPr="00B11A37">
        <w:rPr>
          <w:bCs/>
          <w:color w:val="000000" w:themeColor="text1"/>
        </w:rPr>
        <w:t xml:space="preserve">, </w:t>
      </w:r>
      <w:proofErr w:type="spellStart"/>
      <w:r w:rsidRPr="00B11A37">
        <w:rPr>
          <w:bCs/>
          <w:color w:val="000000" w:themeColor="text1"/>
        </w:rPr>
        <w:t>VenkateshwarluGurram</w:t>
      </w:r>
      <w:proofErr w:type="spellEnd"/>
      <w:r w:rsidRPr="00B11A37">
        <w:rPr>
          <w:bCs/>
          <w:color w:val="000000" w:themeColor="text1"/>
        </w:rPr>
        <w:t xml:space="preserve">, Kumara Swamy </w:t>
      </w:r>
      <w:proofErr w:type="spellStart"/>
      <w:r w:rsidRPr="00B11A37">
        <w:rPr>
          <w:bCs/>
          <w:color w:val="000000" w:themeColor="text1"/>
        </w:rPr>
        <w:t>Kasani</w:t>
      </w:r>
      <w:proofErr w:type="spellEnd"/>
      <w:r w:rsidRPr="00B11A37">
        <w:rPr>
          <w:bCs/>
          <w:color w:val="000000" w:themeColor="text1"/>
        </w:rPr>
        <w:t xml:space="preserve">, Rambabu </w:t>
      </w:r>
      <w:proofErr w:type="spellStart"/>
      <w:r w:rsidRPr="00B11A37">
        <w:rPr>
          <w:bCs/>
          <w:color w:val="000000" w:themeColor="text1"/>
        </w:rPr>
        <w:t>Gundla</w:t>
      </w:r>
      <w:proofErr w:type="spellEnd"/>
      <w:r w:rsidRPr="00B11A37">
        <w:rPr>
          <w:bCs/>
          <w:color w:val="000000" w:themeColor="text1"/>
        </w:rPr>
        <w:t xml:space="preserve">, Chiranjeevi </w:t>
      </w:r>
      <w:proofErr w:type="spellStart"/>
      <w:r w:rsidRPr="00B11A37">
        <w:rPr>
          <w:bCs/>
          <w:color w:val="000000" w:themeColor="text1"/>
        </w:rPr>
        <w:t>Thulluri</w:t>
      </w:r>
      <w:proofErr w:type="spellEnd"/>
      <w:r w:rsidRPr="00B11A37">
        <w:rPr>
          <w:bCs/>
          <w:color w:val="000000" w:themeColor="text1"/>
        </w:rPr>
        <w:t xml:space="preserve">, Pavan Kumar Machiraju, Avinash B. Chaudhary, </w:t>
      </w:r>
      <w:r w:rsidRPr="00B11A37">
        <w:rPr>
          <w:b/>
          <w:bCs/>
          <w:color w:val="000000" w:themeColor="text1"/>
        </w:rPr>
        <w:t xml:space="preserve">Uma </w:t>
      </w:r>
      <w:proofErr w:type="spellStart"/>
      <w:r w:rsidRPr="00B11A37">
        <w:rPr>
          <w:b/>
          <w:bCs/>
          <w:color w:val="000000" w:themeColor="text1"/>
        </w:rPr>
        <w:t>Addepally</w:t>
      </w:r>
      <w:proofErr w:type="spellEnd"/>
      <w:r w:rsidRPr="00B11A37">
        <w:rPr>
          <w:bCs/>
          <w:color w:val="000000" w:themeColor="text1"/>
        </w:rPr>
        <w:t xml:space="preserve">, </w:t>
      </w:r>
      <w:proofErr w:type="spellStart"/>
      <w:r w:rsidRPr="00B11A37">
        <w:rPr>
          <w:bCs/>
          <w:color w:val="000000" w:themeColor="text1"/>
        </w:rPr>
        <w:t>RaveendraDayam</w:t>
      </w:r>
      <w:proofErr w:type="spellEnd"/>
      <w:r w:rsidRPr="00B11A37">
        <w:rPr>
          <w:bCs/>
          <w:color w:val="000000" w:themeColor="text1"/>
        </w:rPr>
        <w:t xml:space="preserve">, Venkata Rao </w:t>
      </w:r>
      <w:proofErr w:type="spellStart"/>
      <w:r w:rsidRPr="00B11A37">
        <w:rPr>
          <w:bCs/>
          <w:color w:val="000000" w:themeColor="text1"/>
        </w:rPr>
        <w:t>Chunduri</w:t>
      </w:r>
      <w:proofErr w:type="spellEnd"/>
      <w:r w:rsidRPr="00B11A37">
        <w:rPr>
          <w:bCs/>
          <w:color w:val="000000" w:themeColor="text1"/>
        </w:rPr>
        <w:t xml:space="preserve">, </w:t>
      </w:r>
      <w:proofErr w:type="spellStart"/>
      <w:r w:rsidRPr="00B11A37">
        <w:rPr>
          <w:bCs/>
          <w:color w:val="000000" w:themeColor="text1"/>
        </w:rPr>
        <w:t>BalaramPatro</w:t>
      </w:r>
      <w:proofErr w:type="spellEnd"/>
      <w:r w:rsidRPr="00B11A37">
        <w:rPr>
          <w:bCs/>
          <w:color w:val="000000" w:themeColor="text1"/>
        </w:rPr>
        <w:t xml:space="preserve">, Development of </w:t>
      </w:r>
      <w:r w:rsidRPr="00B11A37">
        <w:rPr>
          <w:color w:val="000000" w:themeColor="text1"/>
        </w:rPr>
        <w:t>α</w:t>
      </w:r>
      <w:r w:rsidRPr="00B11A37">
        <w:rPr>
          <w:bCs/>
          <w:color w:val="000000" w:themeColor="text1"/>
        </w:rPr>
        <w:t xml:space="preserve">-Glucosidase inhibitors by room temperature C-C cross couplings of quinazolinones. </w:t>
      </w:r>
      <w:r w:rsidRPr="00B11A37">
        <w:rPr>
          <w:bCs/>
          <w:i/>
          <w:color w:val="000000" w:themeColor="text1"/>
        </w:rPr>
        <w:t>Organic and Biomolecular Chemistry</w:t>
      </w:r>
      <w:r w:rsidRPr="00B11A37">
        <w:rPr>
          <w:bCs/>
          <w:color w:val="000000" w:themeColor="text1"/>
        </w:rPr>
        <w:t xml:space="preserve">, </w:t>
      </w:r>
      <w:r w:rsidRPr="00B11A37">
        <w:rPr>
          <w:b/>
          <w:bCs/>
          <w:color w:val="000000" w:themeColor="text1"/>
        </w:rPr>
        <w:t>2013</w:t>
      </w:r>
      <w:r w:rsidRPr="00B11A37">
        <w:rPr>
          <w:bCs/>
          <w:color w:val="000000" w:themeColor="text1"/>
        </w:rPr>
        <w:t xml:space="preserve"> 11(29), 4778-4791. </w:t>
      </w:r>
      <w:r w:rsidRPr="00B11A37">
        <w:rPr>
          <w:rFonts w:eastAsia="Calibri"/>
          <w:color w:val="000000" w:themeColor="text1"/>
        </w:rPr>
        <w:t>DOI: 10.1039/c3ob40636a. (</w:t>
      </w:r>
      <w:r w:rsidRPr="00B11A37">
        <w:rPr>
          <w:rFonts w:eastAsia="Calibri"/>
          <w:b/>
          <w:color w:val="000000" w:themeColor="text1"/>
        </w:rPr>
        <w:t>Impact factor: 3.56)</w:t>
      </w:r>
    </w:p>
    <w:p w14:paraId="03454D94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B11A37">
        <w:rPr>
          <w:color w:val="000000" w:themeColor="text1"/>
        </w:rPr>
        <w:t xml:space="preserve">Sanjay Saha, Ch. </w:t>
      </w:r>
      <w:proofErr w:type="spellStart"/>
      <w:r w:rsidRPr="00B11A37">
        <w:rPr>
          <w:color w:val="000000" w:themeColor="text1"/>
        </w:rPr>
        <w:t>VenkataRamana</w:t>
      </w:r>
      <w:proofErr w:type="spellEnd"/>
      <w:r w:rsidRPr="00B11A37">
        <w:rPr>
          <w:color w:val="000000" w:themeColor="text1"/>
        </w:rPr>
        <w:t xml:space="preserve"> Reddy, T. Chiranjeevi, </w:t>
      </w:r>
      <w:r w:rsidRPr="00B11A37">
        <w:rPr>
          <w:b/>
          <w:color w:val="000000" w:themeColor="text1"/>
        </w:rPr>
        <w:t xml:space="preserve">Uma </w:t>
      </w:r>
      <w:proofErr w:type="spellStart"/>
      <w:r w:rsidRPr="00B11A37">
        <w:rPr>
          <w:b/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T. S. </w:t>
      </w:r>
      <w:proofErr w:type="spellStart"/>
      <w:r w:rsidRPr="00B11A37">
        <w:rPr>
          <w:color w:val="000000" w:themeColor="text1"/>
        </w:rPr>
        <w:t>ChintaRao</w:t>
      </w:r>
      <w:proofErr w:type="spellEnd"/>
      <w:r w:rsidRPr="00B11A37">
        <w:rPr>
          <w:bCs/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BalaramPatro</w:t>
      </w:r>
      <w:proofErr w:type="spellEnd"/>
      <w:r w:rsidRPr="00B11A37">
        <w:rPr>
          <w:color w:val="000000" w:themeColor="text1"/>
        </w:rPr>
        <w:t xml:space="preserve">, </w:t>
      </w:r>
      <w:r w:rsidRPr="00B11A37">
        <w:rPr>
          <w:bCs/>
          <w:color w:val="000000" w:themeColor="text1"/>
        </w:rPr>
        <w:t xml:space="preserve">The first total synthesis and biological evaluation of marine natural products </w:t>
      </w:r>
      <w:proofErr w:type="spellStart"/>
      <w:r w:rsidRPr="00B11A37">
        <w:rPr>
          <w:bCs/>
          <w:color w:val="000000" w:themeColor="text1"/>
        </w:rPr>
        <w:t>ma’edamines</w:t>
      </w:r>
      <w:proofErr w:type="spellEnd"/>
      <w:r w:rsidRPr="00B11A37">
        <w:rPr>
          <w:bCs/>
          <w:color w:val="000000" w:themeColor="text1"/>
        </w:rPr>
        <w:t xml:space="preserve"> A and </w:t>
      </w:r>
      <w:proofErr w:type="spellStart"/>
      <w:proofErr w:type="gramStart"/>
      <w:r w:rsidRPr="00B11A37">
        <w:rPr>
          <w:bCs/>
          <w:color w:val="000000" w:themeColor="text1"/>
        </w:rPr>
        <w:t>B.</w:t>
      </w:r>
      <w:r w:rsidRPr="00B11A37">
        <w:rPr>
          <w:i/>
          <w:color w:val="000000" w:themeColor="text1"/>
        </w:rPr>
        <w:t>Bioorganic</w:t>
      </w:r>
      <w:proofErr w:type="spellEnd"/>
      <w:proofErr w:type="gramEnd"/>
      <w:r w:rsidRPr="00B11A37">
        <w:rPr>
          <w:i/>
          <w:color w:val="000000" w:themeColor="text1"/>
        </w:rPr>
        <w:t xml:space="preserve">&amp; Medicinal Chemistry Letters, </w:t>
      </w:r>
      <w:r w:rsidRPr="00B11A37">
        <w:rPr>
          <w:b/>
          <w:i/>
          <w:color w:val="000000" w:themeColor="text1"/>
        </w:rPr>
        <w:t xml:space="preserve">2013 </w:t>
      </w:r>
      <w:r w:rsidRPr="00B11A37">
        <w:rPr>
          <w:rFonts w:eastAsia="Calibri"/>
          <w:color w:val="000000" w:themeColor="text1"/>
        </w:rPr>
        <w:t>23:1013–1016</w:t>
      </w:r>
      <w:r w:rsidRPr="00B11A37">
        <w:rPr>
          <w:color w:val="000000" w:themeColor="text1"/>
        </w:rPr>
        <w:t xml:space="preserve">. </w:t>
      </w:r>
      <w:hyperlink r:id="rId13" w:history="1">
        <w:r w:rsidRPr="00B11A37">
          <w:rPr>
            <w:rStyle w:val="Hyperlink"/>
            <w:rFonts w:eastAsia="Calibri"/>
            <w:color w:val="000000" w:themeColor="text1"/>
            <w:u w:val="none"/>
          </w:rPr>
          <w:t>http://dx.doi.org/10.1016/j.bmcl.2012.12.033</w:t>
        </w:r>
      </w:hyperlink>
      <w:r w:rsidRPr="00B11A37">
        <w:rPr>
          <w:rStyle w:val="Hyperlink"/>
          <w:rFonts w:eastAsia="Calibri"/>
          <w:color w:val="000000" w:themeColor="text1"/>
          <w:u w:val="none"/>
        </w:rPr>
        <w:t xml:space="preserve"> (</w:t>
      </w:r>
      <w:r w:rsidRPr="00B11A37">
        <w:rPr>
          <w:rStyle w:val="Hyperlink"/>
          <w:rFonts w:eastAsia="Calibri"/>
          <w:b/>
          <w:color w:val="000000" w:themeColor="text1"/>
          <w:u w:val="none"/>
        </w:rPr>
        <w:t>Impact factor: 2.338</w:t>
      </w:r>
      <w:proofErr w:type="gramStart"/>
      <w:r w:rsidRPr="00B11A37">
        <w:rPr>
          <w:rStyle w:val="Hyperlink"/>
          <w:rFonts w:eastAsia="Calibri"/>
          <w:b/>
          <w:color w:val="000000" w:themeColor="text1"/>
          <w:u w:val="none"/>
        </w:rPr>
        <w:t>)</w:t>
      </w:r>
      <w:r w:rsidR="00E4351D" w:rsidRPr="00B11A37">
        <w:rPr>
          <w:rStyle w:val="Hyperlink"/>
          <w:rFonts w:eastAsia="Calibri"/>
          <w:b/>
          <w:color w:val="000000" w:themeColor="text1"/>
          <w:u w:val="none"/>
        </w:rPr>
        <w:t>;ISSN</w:t>
      </w:r>
      <w:proofErr w:type="gramEnd"/>
      <w:r w:rsidR="00E4351D" w:rsidRPr="00B11A37">
        <w:rPr>
          <w:rStyle w:val="Hyperlink"/>
          <w:rFonts w:eastAsia="Calibri"/>
          <w:b/>
          <w:color w:val="000000" w:themeColor="text1"/>
          <w:u w:val="none"/>
        </w:rPr>
        <w:t xml:space="preserve">: </w:t>
      </w:r>
      <w:r w:rsidR="003C2631" w:rsidRPr="00B11A37">
        <w:rPr>
          <w:rStyle w:val="Hyperlink"/>
          <w:rFonts w:eastAsia="Calibri"/>
          <w:b/>
          <w:color w:val="000000" w:themeColor="text1"/>
          <w:u w:val="none"/>
        </w:rPr>
        <w:t>0960-894X</w:t>
      </w:r>
    </w:p>
    <w:p w14:paraId="14BDE75B" w14:textId="77777777" w:rsidR="00074786" w:rsidRPr="00B11A37" w:rsidRDefault="00000000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hyperlink r:id="rId14" w:history="1">
        <w:proofErr w:type="spellStart"/>
        <w:r w:rsidR="00074786" w:rsidRPr="00B11A37">
          <w:rPr>
            <w:rStyle w:val="Hyperlink"/>
            <w:color w:val="000000" w:themeColor="text1"/>
            <w:shd w:val="clear" w:color="auto" w:fill="FFFFFF"/>
          </w:rPr>
          <w:t>RamuSurakanti</w:t>
        </w:r>
        <w:proofErr w:type="spellEnd"/>
      </w:hyperlink>
      <w:r w:rsidR="00074786" w:rsidRPr="00B11A37">
        <w:rPr>
          <w:color w:val="000000" w:themeColor="text1"/>
          <w:shd w:val="clear" w:color="auto" w:fill="FFFFFF"/>
        </w:rPr>
        <w:t>,</w:t>
      </w:r>
      <w:r w:rsidR="00074786" w:rsidRPr="00B11A37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"https://www.researchgate.net/researcher/2007300973_Sumalatha_Sanivarapu/"</w:instrText>
      </w:r>
      <w:r>
        <w:fldChar w:fldCharType="separate"/>
      </w:r>
      <w:r w:rsidR="00074786" w:rsidRPr="00B11A37">
        <w:rPr>
          <w:rStyle w:val="Hyperlink"/>
          <w:color w:val="000000" w:themeColor="text1"/>
          <w:shd w:val="clear" w:color="auto" w:fill="FFFFFF"/>
        </w:rPr>
        <w:t>SumalathaSanivarapu</w:t>
      </w:r>
      <w:proofErr w:type="spellEnd"/>
      <w:r>
        <w:rPr>
          <w:rStyle w:val="Hyperlink"/>
          <w:color w:val="000000" w:themeColor="text1"/>
          <w:shd w:val="clear" w:color="auto" w:fill="FFFFFF"/>
        </w:rPr>
        <w:fldChar w:fldCharType="end"/>
      </w:r>
      <w:r w:rsidR="00074786" w:rsidRPr="00B11A37">
        <w:rPr>
          <w:color w:val="000000" w:themeColor="text1"/>
          <w:shd w:val="clear" w:color="auto" w:fill="FFFFFF"/>
        </w:rPr>
        <w:t xml:space="preserve">, Chiranjeevi </w:t>
      </w:r>
      <w:proofErr w:type="spellStart"/>
      <w:r w:rsidR="00074786" w:rsidRPr="00B11A37">
        <w:rPr>
          <w:color w:val="000000" w:themeColor="text1"/>
          <w:shd w:val="clear" w:color="auto" w:fill="FFFFFF"/>
        </w:rPr>
        <w:t>Thulluri</w:t>
      </w:r>
      <w:proofErr w:type="spellEnd"/>
      <w:r w:rsidR="00074786" w:rsidRPr="00B11A37">
        <w:rPr>
          <w:color w:val="000000" w:themeColor="text1"/>
          <w:shd w:val="clear" w:color="auto" w:fill="FFFFFF"/>
        </w:rPr>
        <w:t>,</w:t>
      </w:r>
      <w:r w:rsidR="00074786" w:rsidRPr="00B11A37">
        <w:rPr>
          <w:rStyle w:val="apple-converted-space"/>
          <w:color w:val="000000" w:themeColor="text1"/>
          <w:shd w:val="clear" w:color="auto" w:fill="FFFFFF"/>
        </w:rPr>
        <w:t> </w:t>
      </w:r>
      <w:hyperlink r:id="rId15" w:history="1">
        <w:r w:rsidR="00074786" w:rsidRPr="00B11A37">
          <w:rPr>
            <w:rStyle w:val="Hyperlink"/>
            <w:color w:val="000000" w:themeColor="text1"/>
            <w:shd w:val="clear" w:color="auto" w:fill="FFFFFF"/>
          </w:rPr>
          <w:t>Pravin S Iyer</w:t>
        </w:r>
      </w:hyperlink>
      <w:r w:rsidR="00074786" w:rsidRPr="00B11A37">
        <w:rPr>
          <w:color w:val="000000" w:themeColor="text1"/>
          <w:shd w:val="clear" w:color="auto" w:fill="FFFFFF"/>
        </w:rPr>
        <w:t>,</w:t>
      </w:r>
      <w:r w:rsidR="00074786" w:rsidRPr="00B11A37">
        <w:rPr>
          <w:rStyle w:val="apple-converted-space"/>
          <w:color w:val="000000" w:themeColor="text1"/>
          <w:shd w:val="clear" w:color="auto" w:fill="FFFFFF"/>
        </w:rPr>
        <w:t> </w:t>
      </w:r>
      <w:hyperlink r:id="rId16" w:history="1">
        <w:r w:rsidR="00074786" w:rsidRPr="00B11A37">
          <w:rPr>
            <w:rStyle w:val="Hyperlink"/>
            <w:color w:val="000000" w:themeColor="text1"/>
            <w:shd w:val="clear" w:color="auto" w:fill="FFFFFF"/>
          </w:rPr>
          <w:t xml:space="preserve">Raghuram S </w:t>
        </w:r>
        <w:proofErr w:type="spellStart"/>
        <w:r w:rsidR="00074786" w:rsidRPr="00B11A37">
          <w:rPr>
            <w:rStyle w:val="Hyperlink"/>
            <w:color w:val="000000" w:themeColor="text1"/>
            <w:shd w:val="clear" w:color="auto" w:fill="FFFFFF"/>
          </w:rPr>
          <w:t>Tangirala</w:t>
        </w:r>
        <w:proofErr w:type="spellEnd"/>
      </w:hyperlink>
      <w:r w:rsidR="00074786" w:rsidRPr="00B11A37">
        <w:rPr>
          <w:color w:val="000000" w:themeColor="text1"/>
          <w:shd w:val="clear" w:color="auto" w:fill="FFFFFF"/>
        </w:rPr>
        <w:t>,</w:t>
      </w:r>
      <w:r w:rsidR="00074786" w:rsidRPr="00B11A37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"https://www.researchgate.net/researcher/84422924_Rambabu_Gundla/"</w:instrText>
      </w:r>
      <w:r>
        <w:fldChar w:fldCharType="separate"/>
      </w:r>
      <w:r w:rsidR="00074786" w:rsidRPr="00B11A37">
        <w:rPr>
          <w:rStyle w:val="Hyperlink"/>
          <w:color w:val="000000" w:themeColor="text1"/>
          <w:shd w:val="clear" w:color="auto" w:fill="FFFFFF"/>
        </w:rPr>
        <w:t>RambabuGundla</w:t>
      </w:r>
      <w:proofErr w:type="spellEnd"/>
      <w:r>
        <w:rPr>
          <w:rStyle w:val="Hyperlink"/>
          <w:color w:val="000000" w:themeColor="text1"/>
          <w:shd w:val="clear" w:color="auto" w:fill="FFFFFF"/>
        </w:rPr>
        <w:fldChar w:fldCharType="end"/>
      </w:r>
      <w:r w:rsidR="00074786" w:rsidRPr="00B11A37">
        <w:rPr>
          <w:color w:val="000000" w:themeColor="text1"/>
          <w:shd w:val="clear" w:color="auto" w:fill="FFFFFF"/>
        </w:rPr>
        <w:t>,</w:t>
      </w:r>
      <w:r w:rsidR="00074786" w:rsidRPr="00B11A37">
        <w:rPr>
          <w:rStyle w:val="apple-converted-space"/>
          <w:color w:val="000000" w:themeColor="text1"/>
          <w:shd w:val="clear" w:color="auto" w:fill="FFFFFF"/>
        </w:rPr>
        <w:t> </w:t>
      </w:r>
      <w:hyperlink r:id="rId17" w:history="1">
        <w:r w:rsidR="00074786" w:rsidRPr="00B11A37">
          <w:rPr>
            <w:rStyle w:val="Hyperlink"/>
            <w:b/>
            <w:color w:val="000000" w:themeColor="text1"/>
            <w:shd w:val="clear" w:color="auto" w:fill="FFFFFF"/>
          </w:rPr>
          <w:t xml:space="preserve">Uma </w:t>
        </w:r>
        <w:proofErr w:type="spellStart"/>
        <w:r w:rsidR="00074786" w:rsidRPr="00B11A37">
          <w:rPr>
            <w:rStyle w:val="Hyperlink"/>
            <w:b/>
            <w:color w:val="000000" w:themeColor="text1"/>
            <w:shd w:val="clear" w:color="auto" w:fill="FFFFFF"/>
          </w:rPr>
          <w:t>Addepally</w:t>
        </w:r>
        <w:proofErr w:type="spellEnd"/>
      </w:hyperlink>
      <w:r w:rsidR="00074786" w:rsidRPr="00B11A37">
        <w:rPr>
          <w:color w:val="000000" w:themeColor="text1"/>
          <w:shd w:val="clear" w:color="auto" w:fill="FFFFFF"/>
        </w:rPr>
        <w:t>,</w:t>
      </w:r>
      <w:r w:rsidR="00074786" w:rsidRPr="00B11A37">
        <w:rPr>
          <w:rStyle w:val="apple-converted-space"/>
          <w:color w:val="000000" w:themeColor="text1"/>
          <w:shd w:val="clear" w:color="auto" w:fill="FFFFFF"/>
        </w:rPr>
        <w:t> </w:t>
      </w:r>
      <w:hyperlink r:id="rId18" w:history="1">
        <w:r w:rsidR="00074786" w:rsidRPr="00B11A37">
          <w:rPr>
            <w:rStyle w:val="Hyperlink"/>
            <w:color w:val="000000" w:themeColor="text1"/>
            <w:shd w:val="clear" w:color="auto" w:fill="FFFFFF"/>
          </w:rPr>
          <w:t>Y L N Murthy</w:t>
        </w:r>
      </w:hyperlink>
      <w:r w:rsidR="00074786" w:rsidRPr="00B11A37">
        <w:rPr>
          <w:color w:val="000000" w:themeColor="text1"/>
          <w:shd w:val="clear" w:color="auto" w:fill="FFFFFF"/>
        </w:rPr>
        <w:t>,</w:t>
      </w:r>
      <w:r w:rsidR="00074786" w:rsidRPr="00B11A37">
        <w:rPr>
          <w:rStyle w:val="apple-converted-space"/>
          <w:color w:val="000000" w:themeColor="text1"/>
          <w:shd w:val="clear" w:color="auto" w:fill="FFFFFF"/>
        </w:rPr>
        <w:t> </w:t>
      </w:r>
      <w:hyperlink r:id="rId19" w:history="1">
        <w:r w:rsidR="00074786" w:rsidRPr="00B11A37">
          <w:rPr>
            <w:rStyle w:val="Hyperlink"/>
            <w:color w:val="000000" w:themeColor="text1"/>
            <w:shd w:val="clear" w:color="auto" w:fill="FFFFFF"/>
          </w:rPr>
          <w:t xml:space="preserve">Lakshmi </w:t>
        </w:r>
        <w:proofErr w:type="spellStart"/>
        <w:r w:rsidR="00074786" w:rsidRPr="00B11A37">
          <w:rPr>
            <w:rStyle w:val="Hyperlink"/>
            <w:color w:val="000000" w:themeColor="text1"/>
            <w:shd w:val="clear" w:color="auto" w:fill="FFFFFF"/>
          </w:rPr>
          <w:t>Velide</w:t>
        </w:r>
        <w:proofErr w:type="spellEnd"/>
      </w:hyperlink>
      <w:r w:rsidR="00074786" w:rsidRPr="00B11A37">
        <w:rPr>
          <w:color w:val="000000" w:themeColor="text1"/>
          <w:shd w:val="clear" w:color="auto" w:fill="FFFFFF"/>
        </w:rPr>
        <w:t>,</w:t>
      </w:r>
      <w:r w:rsidR="00074786" w:rsidRPr="00B11A37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"https://www.researchgate.net/researcher/84441460_Subhabrata_Sen/"</w:instrText>
      </w:r>
      <w:r>
        <w:fldChar w:fldCharType="separate"/>
      </w:r>
      <w:r w:rsidR="00074786" w:rsidRPr="00B11A37">
        <w:rPr>
          <w:rStyle w:val="Hyperlink"/>
          <w:color w:val="000000" w:themeColor="text1"/>
          <w:shd w:val="clear" w:color="auto" w:fill="FFFFFF"/>
        </w:rPr>
        <w:t>Subhabrata</w:t>
      </w:r>
      <w:proofErr w:type="spellEnd"/>
      <w:r w:rsidR="00074786" w:rsidRPr="00B11A37">
        <w:rPr>
          <w:rStyle w:val="Hyperlink"/>
          <w:color w:val="000000" w:themeColor="text1"/>
          <w:shd w:val="clear" w:color="auto" w:fill="FFFFFF"/>
        </w:rPr>
        <w:t xml:space="preserve"> Sen</w:t>
      </w:r>
      <w:r>
        <w:rPr>
          <w:rStyle w:val="Hyperlink"/>
          <w:color w:val="000000" w:themeColor="text1"/>
          <w:shd w:val="clear" w:color="auto" w:fill="FFFFFF"/>
        </w:rPr>
        <w:fldChar w:fldCharType="end"/>
      </w:r>
      <w:r w:rsidR="00074786" w:rsidRPr="00B11A37">
        <w:rPr>
          <w:color w:val="000000" w:themeColor="text1"/>
        </w:rPr>
        <w:t xml:space="preserve">, </w:t>
      </w:r>
      <w:hyperlink r:id="rId20" w:history="1">
        <w:r w:rsidR="00074786" w:rsidRPr="00B11A37">
          <w:rPr>
            <w:rStyle w:val="publication-title"/>
            <w:color w:val="000000" w:themeColor="text1"/>
          </w:rPr>
          <w:t xml:space="preserve">Synthesis of Privileged Scaffolds by Using Diversity-Oriented </w:t>
        </w:r>
        <w:proofErr w:type="spellStart"/>
        <w:r w:rsidR="00074786" w:rsidRPr="00B11A37">
          <w:rPr>
            <w:rStyle w:val="publication-title"/>
            <w:color w:val="000000" w:themeColor="text1"/>
          </w:rPr>
          <w:t>Synthesis.</w:t>
        </w:r>
      </w:hyperlink>
      <w:r w:rsidR="00074786" w:rsidRPr="00B11A37">
        <w:rPr>
          <w:i/>
          <w:color w:val="000000" w:themeColor="text1"/>
        </w:rPr>
        <w:t>Chemistry</w:t>
      </w:r>
      <w:proofErr w:type="spellEnd"/>
      <w:r w:rsidR="00074786" w:rsidRPr="00B11A37">
        <w:rPr>
          <w:i/>
          <w:color w:val="000000" w:themeColor="text1"/>
        </w:rPr>
        <w:t xml:space="preserve"> – An Asian Journal</w:t>
      </w:r>
      <w:r w:rsidR="00074786" w:rsidRPr="00B11A37">
        <w:rPr>
          <w:color w:val="000000" w:themeColor="text1"/>
        </w:rPr>
        <w:t xml:space="preserve">, </w:t>
      </w:r>
      <w:r w:rsidR="00074786" w:rsidRPr="00B11A37">
        <w:rPr>
          <w:b/>
          <w:color w:val="000000" w:themeColor="text1"/>
        </w:rPr>
        <w:t>2013</w:t>
      </w:r>
      <w:r w:rsidR="00074786" w:rsidRPr="00B11A37">
        <w:rPr>
          <w:color w:val="000000" w:themeColor="text1"/>
        </w:rPr>
        <w:t xml:space="preserve"> 8: 1168 – 1176. </w:t>
      </w:r>
      <w:r w:rsidR="00074786" w:rsidRPr="00B11A37">
        <w:rPr>
          <w:color w:val="000000" w:themeColor="text1"/>
          <w:shd w:val="clear" w:color="auto" w:fill="FFFFFF"/>
        </w:rPr>
        <w:t>DOI: 10.1002/asia.201201203. (</w:t>
      </w:r>
      <w:r w:rsidR="00074786" w:rsidRPr="00B11A37">
        <w:rPr>
          <w:b/>
          <w:color w:val="000000" w:themeColor="text1"/>
          <w:shd w:val="clear" w:color="auto" w:fill="FFFFFF"/>
        </w:rPr>
        <w:t>Impact factor: 4.57)</w:t>
      </w:r>
    </w:p>
    <w:p w14:paraId="54615791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proofErr w:type="spellStart"/>
      <w:r w:rsidRPr="00B11A37">
        <w:rPr>
          <w:rFonts w:eastAsia="Calibri"/>
          <w:bCs/>
          <w:color w:val="000000" w:themeColor="text1"/>
        </w:rPr>
        <w:t>Subhabrata</w:t>
      </w:r>
      <w:proofErr w:type="spellEnd"/>
      <w:r w:rsidRPr="00B11A37">
        <w:rPr>
          <w:rFonts w:eastAsia="Calibri"/>
          <w:bCs/>
          <w:color w:val="000000" w:themeColor="text1"/>
        </w:rPr>
        <w:t xml:space="preserve"> Sen, Siva R. </w:t>
      </w:r>
      <w:proofErr w:type="spellStart"/>
      <w:r w:rsidRPr="00B11A37">
        <w:rPr>
          <w:rFonts w:eastAsia="Calibri"/>
          <w:bCs/>
          <w:color w:val="000000" w:themeColor="text1"/>
        </w:rPr>
        <w:t>Kamma</w:t>
      </w:r>
      <w:proofErr w:type="spellEnd"/>
      <w:r w:rsidRPr="00B11A37">
        <w:rPr>
          <w:rFonts w:eastAsia="Calibri"/>
          <w:bCs/>
          <w:color w:val="000000" w:themeColor="text1"/>
        </w:rPr>
        <w:t xml:space="preserve">, </w:t>
      </w:r>
      <w:proofErr w:type="spellStart"/>
      <w:r w:rsidRPr="00B11A37">
        <w:rPr>
          <w:rFonts w:eastAsia="Calibri"/>
          <w:bCs/>
          <w:color w:val="000000" w:themeColor="text1"/>
        </w:rPr>
        <w:t>RambabuGundla</w:t>
      </w:r>
      <w:proofErr w:type="spellEnd"/>
      <w:r w:rsidRPr="00B11A37">
        <w:rPr>
          <w:rFonts w:eastAsia="Calibri"/>
          <w:bCs/>
          <w:color w:val="000000" w:themeColor="text1"/>
        </w:rPr>
        <w:t xml:space="preserve">, </w:t>
      </w:r>
      <w:r w:rsidRPr="00B11A37">
        <w:rPr>
          <w:rFonts w:eastAsia="Calibri"/>
          <w:b/>
          <w:bCs/>
          <w:color w:val="000000" w:themeColor="text1"/>
        </w:rPr>
        <w:t xml:space="preserve">Uma </w:t>
      </w:r>
      <w:proofErr w:type="spellStart"/>
      <w:r w:rsidRPr="00B11A37">
        <w:rPr>
          <w:rFonts w:eastAsia="Calibri"/>
          <w:b/>
          <w:bCs/>
          <w:color w:val="000000" w:themeColor="text1"/>
        </w:rPr>
        <w:t>Addepally</w:t>
      </w:r>
      <w:proofErr w:type="spellEnd"/>
      <w:r w:rsidRPr="00B11A37">
        <w:rPr>
          <w:rFonts w:eastAsia="Calibri"/>
          <w:bCs/>
          <w:color w:val="000000" w:themeColor="text1"/>
        </w:rPr>
        <w:t xml:space="preserve">, Santosh </w:t>
      </w:r>
      <w:proofErr w:type="spellStart"/>
      <w:r w:rsidRPr="00B11A37">
        <w:rPr>
          <w:rFonts w:eastAsia="Calibri"/>
          <w:bCs/>
          <w:color w:val="000000" w:themeColor="text1"/>
        </w:rPr>
        <w:t>Kuncha</w:t>
      </w:r>
      <w:proofErr w:type="spellEnd"/>
      <w:r w:rsidRPr="00B11A37">
        <w:rPr>
          <w:rFonts w:eastAsia="Calibri"/>
          <w:bCs/>
          <w:color w:val="000000" w:themeColor="text1"/>
        </w:rPr>
        <w:t xml:space="preserve">, Sridhar </w:t>
      </w:r>
      <w:proofErr w:type="spellStart"/>
      <w:r w:rsidRPr="00B11A37">
        <w:rPr>
          <w:rFonts w:eastAsia="Calibri"/>
          <w:bCs/>
          <w:color w:val="000000" w:themeColor="text1"/>
        </w:rPr>
        <w:t>Thirnathi</w:t>
      </w:r>
      <w:proofErr w:type="spellEnd"/>
      <w:r w:rsidRPr="00B11A37">
        <w:rPr>
          <w:rFonts w:eastAsia="Calibri"/>
          <w:bCs/>
          <w:color w:val="000000" w:themeColor="text1"/>
        </w:rPr>
        <w:t xml:space="preserve">, U. </w:t>
      </w:r>
      <w:proofErr w:type="spellStart"/>
      <w:r w:rsidRPr="00B11A37">
        <w:rPr>
          <w:rFonts w:eastAsia="Calibri"/>
          <w:bCs/>
          <w:color w:val="000000" w:themeColor="text1"/>
        </w:rPr>
        <w:t>Viplava</w:t>
      </w:r>
      <w:proofErr w:type="spellEnd"/>
      <w:r w:rsidRPr="00B11A37">
        <w:rPr>
          <w:rFonts w:eastAsia="Calibri"/>
          <w:bCs/>
          <w:color w:val="000000" w:themeColor="text1"/>
        </w:rPr>
        <w:t xml:space="preserve"> Prasad</w:t>
      </w:r>
      <w:r w:rsidRPr="00B11A37">
        <w:rPr>
          <w:rFonts w:eastAsia="Calibri"/>
          <w:bCs/>
          <w:iCs/>
          <w:color w:val="000000" w:themeColor="text1"/>
        </w:rPr>
        <w:t xml:space="preserve">, </w:t>
      </w:r>
      <w:r w:rsidRPr="00B11A37">
        <w:rPr>
          <w:rFonts w:eastAsia="Calibri"/>
          <w:bCs/>
          <w:color w:val="000000" w:themeColor="text1"/>
        </w:rPr>
        <w:t xml:space="preserve">A Reagent based DOS strategy via Evans chiral auxiliary: </w:t>
      </w:r>
      <w:r w:rsidRPr="00B11A37">
        <w:rPr>
          <w:rFonts w:eastAsia="Calibri"/>
          <w:bCs/>
          <w:color w:val="000000" w:themeColor="text1"/>
        </w:rPr>
        <w:lastRenderedPageBreak/>
        <w:t xml:space="preserve">Highly stereoselective Michael reaction towards optically active </w:t>
      </w:r>
      <w:proofErr w:type="spellStart"/>
      <w:r w:rsidRPr="00B11A37">
        <w:rPr>
          <w:rFonts w:eastAsia="Calibri"/>
          <w:bCs/>
          <w:color w:val="000000" w:themeColor="text1"/>
        </w:rPr>
        <w:t>quinolizidinones</w:t>
      </w:r>
      <w:proofErr w:type="spellEnd"/>
      <w:r w:rsidRPr="00B11A37">
        <w:rPr>
          <w:rFonts w:eastAsia="Calibri"/>
          <w:bCs/>
          <w:color w:val="000000" w:themeColor="text1"/>
        </w:rPr>
        <w:t xml:space="preserve">, </w:t>
      </w:r>
      <w:proofErr w:type="spellStart"/>
      <w:r w:rsidRPr="00B11A37">
        <w:rPr>
          <w:rFonts w:eastAsia="Calibri"/>
          <w:bCs/>
          <w:color w:val="000000" w:themeColor="text1"/>
        </w:rPr>
        <w:t>piperidinones</w:t>
      </w:r>
      <w:proofErr w:type="spellEnd"/>
      <w:r w:rsidRPr="00B11A37">
        <w:rPr>
          <w:rFonts w:eastAsia="Calibri"/>
          <w:bCs/>
          <w:color w:val="000000" w:themeColor="text1"/>
        </w:rPr>
        <w:t xml:space="preserve"> and pyrrolidinones. </w:t>
      </w:r>
      <w:r w:rsidRPr="00B11A37">
        <w:rPr>
          <w:rFonts w:eastAsia="Calibri"/>
          <w:bCs/>
          <w:i/>
          <w:color w:val="000000" w:themeColor="text1"/>
        </w:rPr>
        <w:t xml:space="preserve">The Royal Society of Chemical. </w:t>
      </w:r>
      <w:r w:rsidRPr="00B11A37">
        <w:rPr>
          <w:rFonts w:eastAsia="Calibri"/>
          <w:i/>
          <w:color w:val="000000" w:themeColor="text1"/>
        </w:rPr>
        <w:t>RSC Adv</w:t>
      </w:r>
      <w:r w:rsidRPr="00B11A37">
        <w:rPr>
          <w:rFonts w:eastAsia="Calibri"/>
          <w:color w:val="000000" w:themeColor="text1"/>
        </w:rPr>
        <w:t xml:space="preserve">., </w:t>
      </w:r>
      <w:r w:rsidRPr="00B11A37">
        <w:rPr>
          <w:rFonts w:eastAsia="Calibri"/>
          <w:b/>
          <w:color w:val="000000" w:themeColor="text1"/>
        </w:rPr>
        <w:t>2013</w:t>
      </w:r>
      <w:r w:rsidRPr="00B11A37">
        <w:rPr>
          <w:rFonts w:eastAsia="Calibri"/>
          <w:color w:val="000000" w:themeColor="text1"/>
        </w:rPr>
        <w:t xml:space="preserve">, 3: 2404–2411. </w:t>
      </w:r>
      <w:r w:rsidRPr="00B11A37">
        <w:rPr>
          <w:rStyle w:val="Strong"/>
          <w:b w:val="0"/>
          <w:color w:val="000000" w:themeColor="text1"/>
        </w:rPr>
        <w:t>DOI: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color w:val="000000" w:themeColor="text1"/>
        </w:rPr>
        <w:t>10.1039/c2ra22115b. (</w:t>
      </w:r>
      <w:r w:rsidRPr="00B11A37">
        <w:rPr>
          <w:b/>
          <w:color w:val="000000" w:themeColor="text1"/>
        </w:rPr>
        <w:t>Impact factor: 2.562)</w:t>
      </w:r>
    </w:p>
    <w:p w14:paraId="3569276C" w14:textId="77777777" w:rsidR="00074786" w:rsidRPr="00B11A37" w:rsidRDefault="00074786" w:rsidP="00074786">
      <w:pPr>
        <w:pStyle w:val="ListParagraph"/>
        <w:autoSpaceDE w:val="0"/>
        <w:autoSpaceDN w:val="0"/>
        <w:adjustRightInd w:val="0"/>
        <w:spacing w:line="276" w:lineRule="auto"/>
        <w:ind w:left="450"/>
        <w:jc w:val="both"/>
        <w:rPr>
          <w:b/>
          <w:color w:val="000000" w:themeColor="text1"/>
          <w:u w:val="single"/>
        </w:rPr>
      </w:pPr>
    </w:p>
    <w:p w14:paraId="1E1A3A98" w14:textId="77777777" w:rsidR="00074786" w:rsidRPr="00B11A37" w:rsidRDefault="00074786" w:rsidP="00074786">
      <w:pPr>
        <w:pStyle w:val="ListParagraph"/>
        <w:autoSpaceDE w:val="0"/>
        <w:autoSpaceDN w:val="0"/>
        <w:adjustRightInd w:val="0"/>
        <w:spacing w:line="276" w:lineRule="auto"/>
        <w:ind w:left="450"/>
        <w:jc w:val="both"/>
        <w:rPr>
          <w:b/>
          <w:color w:val="000000" w:themeColor="text1"/>
          <w:u w:val="single"/>
        </w:rPr>
      </w:pPr>
      <w:r w:rsidRPr="00B11A37">
        <w:rPr>
          <w:b/>
          <w:color w:val="000000" w:themeColor="text1"/>
          <w:u w:val="single"/>
        </w:rPr>
        <w:t>2014</w:t>
      </w:r>
    </w:p>
    <w:p w14:paraId="6F46A352" w14:textId="77777777" w:rsidR="00074786" w:rsidRPr="00B11A37" w:rsidRDefault="00074786" w:rsidP="00074786">
      <w:pPr>
        <w:pStyle w:val="ListParagraph"/>
        <w:autoSpaceDE w:val="0"/>
        <w:autoSpaceDN w:val="0"/>
        <w:adjustRightInd w:val="0"/>
        <w:spacing w:line="276" w:lineRule="auto"/>
        <w:ind w:left="450"/>
        <w:jc w:val="both"/>
        <w:rPr>
          <w:b/>
          <w:bCs/>
          <w:color w:val="000000" w:themeColor="text1"/>
          <w:u w:val="single"/>
        </w:rPr>
      </w:pPr>
    </w:p>
    <w:p w14:paraId="03F47349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11A37">
        <w:t xml:space="preserve">T. Chiranjeevi, </w:t>
      </w:r>
      <w:r w:rsidRPr="00B11A37">
        <w:rPr>
          <w:b/>
        </w:rPr>
        <w:t>A. Uma</w:t>
      </w:r>
      <w:r w:rsidRPr="00B11A37">
        <w:t xml:space="preserve">, K. Radhika, G. Baby Rani, M. Lakshmi </w:t>
      </w:r>
      <w:proofErr w:type="spellStart"/>
      <w:r w:rsidRPr="00B11A37">
        <w:t>Narasu</w:t>
      </w:r>
      <w:proofErr w:type="spellEnd"/>
      <w:r w:rsidRPr="00B11A37">
        <w:t xml:space="preserve">, R.S. </w:t>
      </w:r>
      <w:proofErr w:type="spellStart"/>
      <w:r w:rsidRPr="00B11A37">
        <w:t>Prakasham</w:t>
      </w:r>
      <w:proofErr w:type="spellEnd"/>
      <w:r w:rsidRPr="00B11A37">
        <w:t xml:space="preserve">, P. Srinivasa Rao, A.V. Umakanth, Enzymatic hydrolysis of market vegetable waste and subsequent ethanol Fermentation-Kinetic evaluation. </w:t>
      </w:r>
      <w:r w:rsidRPr="00B11A37">
        <w:rPr>
          <w:i/>
        </w:rPr>
        <w:t>Journal of Biochemical Technology</w:t>
      </w:r>
      <w:r w:rsidRPr="00B11A37">
        <w:t xml:space="preserve">. </w:t>
      </w:r>
      <w:r w:rsidRPr="00B11A37">
        <w:rPr>
          <w:b/>
        </w:rPr>
        <w:t>2014</w:t>
      </w:r>
      <w:r w:rsidRPr="00B11A37">
        <w:t>, 5(4):775-781.</w:t>
      </w:r>
      <w:r w:rsidR="00E4351D" w:rsidRPr="00B11A37">
        <w:t xml:space="preserve"> ISSN: 0974-2328</w:t>
      </w:r>
      <w:r w:rsidR="00293494" w:rsidRPr="00B11A37">
        <w:t>(</w:t>
      </w:r>
      <w:proofErr w:type="spellStart"/>
      <w:r w:rsidR="00293494" w:rsidRPr="00B11A37">
        <w:t>internaltional</w:t>
      </w:r>
      <w:proofErr w:type="spellEnd"/>
      <w:r w:rsidR="00293494" w:rsidRPr="00B11A37">
        <w:t>)</w:t>
      </w:r>
    </w:p>
    <w:p w14:paraId="53F7599C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11A37">
        <w:t xml:space="preserve">Lakshmi </w:t>
      </w:r>
      <w:proofErr w:type="spellStart"/>
      <w:r w:rsidRPr="00B11A37">
        <w:t>SwarnalathaJasti</w:t>
      </w:r>
      <w:proofErr w:type="spellEnd"/>
      <w:r w:rsidRPr="00B11A37">
        <w:t xml:space="preserve">, Sandhya Rani Dola, Nitin W </w:t>
      </w:r>
      <w:proofErr w:type="spellStart"/>
      <w:r w:rsidRPr="00B11A37">
        <w:t>Fadnavis</w:t>
      </w:r>
      <w:proofErr w:type="spellEnd"/>
      <w:r w:rsidRPr="00B11A37">
        <w:t xml:space="preserve">, Uma </w:t>
      </w:r>
      <w:proofErr w:type="spellStart"/>
      <w:r w:rsidRPr="00B11A37">
        <w:t>Addepally</w:t>
      </w:r>
      <w:proofErr w:type="spellEnd"/>
      <w:r w:rsidRPr="00B11A37">
        <w:t xml:space="preserve">, Siona Daniels, Surendra </w:t>
      </w:r>
      <w:proofErr w:type="spellStart"/>
      <w:r w:rsidRPr="00B11A37">
        <w:t>Ponrathnam</w:t>
      </w:r>
      <w:proofErr w:type="spellEnd"/>
      <w:r w:rsidRPr="00B11A37">
        <w:t xml:space="preserve">, Co-immobilized glucose oxidase and β galactosidase on bovine serum albumin coated allyl glycidyl ether (AGE)-ethylene glycol </w:t>
      </w:r>
      <w:proofErr w:type="spellStart"/>
      <w:r w:rsidRPr="00B11A37">
        <w:t>dimethacrylate</w:t>
      </w:r>
      <w:proofErr w:type="spellEnd"/>
      <w:r w:rsidRPr="00B11A37">
        <w:t xml:space="preserve"> (EGDM) copolymer as a biosensor for lactose determination in milk. Enzyme and Microbial technology 64-65, 2014,67-73.</w:t>
      </w:r>
      <w:r w:rsidR="00E4351D" w:rsidRPr="00B11A37">
        <w:t xml:space="preserve"> ISSN: 0141-0229</w:t>
      </w:r>
    </w:p>
    <w:p w14:paraId="5335A850" w14:textId="77777777" w:rsidR="00074786" w:rsidRPr="00B11A37" w:rsidRDefault="00074786" w:rsidP="0007478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pacing w:val="5"/>
        </w:rPr>
      </w:pPr>
      <w:r w:rsidRPr="00B11A37">
        <w:rPr>
          <w:spacing w:val="5"/>
        </w:rPr>
        <w:t xml:space="preserve">A Pavani, Sk. Mohmmad, </w:t>
      </w:r>
      <w:r w:rsidRPr="00B11A37">
        <w:rPr>
          <w:b/>
          <w:spacing w:val="5"/>
        </w:rPr>
        <w:t>A. Uma</w:t>
      </w:r>
      <w:r w:rsidRPr="00B11A37">
        <w:rPr>
          <w:spacing w:val="5"/>
        </w:rPr>
        <w:t xml:space="preserve">, </w:t>
      </w:r>
      <w:proofErr w:type="spellStart"/>
      <w:r w:rsidRPr="00B11A37">
        <w:rPr>
          <w:spacing w:val="5"/>
        </w:rPr>
        <w:t>VijayKumarK</w:t>
      </w:r>
      <w:proofErr w:type="spellEnd"/>
      <w:r w:rsidRPr="00B11A37">
        <w:rPr>
          <w:spacing w:val="5"/>
        </w:rPr>
        <w:t xml:space="preserve">, Methodological issues in the development of a pharmacogenomic algorithm for warfarin dosing: </w:t>
      </w:r>
      <w:proofErr w:type="spellStart"/>
      <w:r w:rsidRPr="00B11A37">
        <w:rPr>
          <w:spacing w:val="5"/>
        </w:rPr>
        <w:t>comparision</w:t>
      </w:r>
      <w:proofErr w:type="spellEnd"/>
      <w:r w:rsidRPr="00B11A37">
        <w:rPr>
          <w:spacing w:val="5"/>
        </w:rPr>
        <w:t xml:space="preserve"> of two repression approaches. </w:t>
      </w:r>
      <w:r w:rsidRPr="00B11A37">
        <w:rPr>
          <w:i/>
          <w:spacing w:val="5"/>
        </w:rPr>
        <w:t xml:space="preserve">Pharmacogenomics, </w:t>
      </w:r>
      <w:r w:rsidRPr="00B11A37">
        <w:rPr>
          <w:b/>
          <w:i/>
          <w:spacing w:val="5"/>
        </w:rPr>
        <w:t xml:space="preserve">2014, </w:t>
      </w:r>
      <w:r w:rsidRPr="00B11A37">
        <w:rPr>
          <w:spacing w:val="5"/>
        </w:rPr>
        <w:t>15(8): 1125-1132.</w:t>
      </w:r>
      <w:r w:rsidR="00E4351D" w:rsidRPr="00B11A37">
        <w:rPr>
          <w:spacing w:val="5"/>
        </w:rPr>
        <w:t xml:space="preserve"> ISSN:1462-2416</w:t>
      </w:r>
    </w:p>
    <w:p w14:paraId="4C86DB74" w14:textId="77777777" w:rsidR="00074786" w:rsidRPr="00B11A37" w:rsidRDefault="00074786" w:rsidP="0007478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pacing w:val="5"/>
        </w:rPr>
      </w:pPr>
      <w:r w:rsidRPr="00B11A37">
        <w:rPr>
          <w:rFonts w:eastAsia="Calibri"/>
        </w:rPr>
        <w:t xml:space="preserve">Y </w:t>
      </w:r>
      <w:proofErr w:type="spellStart"/>
      <w:r w:rsidRPr="00B11A37">
        <w:rPr>
          <w:rFonts w:eastAsia="Calibri"/>
        </w:rPr>
        <w:t>Rupasree</w:t>
      </w:r>
      <w:proofErr w:type="spellEnd"/>
      <w:r w:rsidRPr="00B11A37">
        <w:rPr>
          <w:rFonts w:eastAsia="Calibri"/>
        </w:rPr>
        <w:t xml:space="preserve">, SM Naushad, L Rajasekhar, </w:t>
      </w:r>
      <w:proofErr w:type="gramStart"/>
      <w:r w:rsidRPr="00B11A37">
        <w:rPr>
          <w:rFonts w:eastAsia="Calibri"/>
          <w:b/>
        </w:rPr>
        <w:t>A</w:t>
      </w:r>
      <w:proofErr w:type="gramEnd"/>
      <w:r w:rsidRPr="00B11A37">
        <w:rPr>
          <w:rFonts w:eastAsia="Calibri"/>
          <w:b/>
        </w:rPr>
        <w:t xml:space="preserve"> Uma</w:t>
      </w:r>
      <w:r w:rsidRPr="00B11A37">
        <w:rPr>
          <w:rFonts w:eastAsia="Calibri"/>
        </w:rPr>
        <w:t xml:space="preserve"> and VK </w:t>
      </w:r>
      <w:proofErr w:type="spellStart"/>
      <w:r w:rsidRPr="00B11A37">
        <w:rPr>
          <w:rFonts w:eastAsia="Calibri"/>
        </w:rPr>
        <w:t>Kutala</w:t>
      </w:r>
      <w:proofErr w:type="spellEnd"/>
      <w:r w:rsidRPr="00B11A37">
        <w:rPr>
          <w:rFonts w:eastAsia="Calibri"/>
          <w:b/>
        </w:rPr>
        <w:t xml:space="preserve">, </w:t>
      </w:r>
      <w:r w:rsidRPr="00B11A37">
        <w:rPr>
          <w:spacing w:val="5"/>
        </w:rPr>
        <w:t xml:space="preserve">Association of TLR-4 (D299G, T399I), TLR9-14865&gt;C, TIRAP S180L and TNF-α promoter (-1031, -863, -857) polymorphism with risk for systemic lupus erythematosus among south Indians. </w:t>
      </w:r>
      <w:r w:rsidRPr="00B11A37">
        <w:rPr>
          <w:i/>
          <w:spacing w:val="5"/>
        </w:rPr>
        <w:t>Lupus</w:t>
      </w:r>
      <w:r w:rsidRPr="00B11A37">
        <w:rPr>
          <w:spacing w:val="5"/>
        </w:rPr>
        <w:t>,</w:t>
      </w:r>
      <w:r w:rsidRPr="00B11A37">
        <w:rPr>
          <w:rFonts w:eastAsia="Calibri"/>
        </w:rPr>
        <w:t xml:space="preserve"> 2014, 0, 1–8</w:t>
      </w:r>
      <w:r w:rsidRPr="00B11A37">
        <w:rPr>
          <w:rFonts w:eastAsia="Calibri"/>
          <w:b/>
        </w:rPr>
        <w:t>.</w:t>
      </w:r>
      <w:r w:rsidR="00335B86" w:rsidRPr="00B11A37">
        <w:rPr>
          <w:rFonts w:eastAsia="Calibri"/>
          <w:b/>
        </w:rPr>
        <w:t>DOI:10.1177/0961203314549792</w:t>
      </w:r>
    </w:p>
    <w:p w14:paraId="6C9DDB89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B11A37">
        <w:t>SujathaThathapudi</w:t>
      </w:r>
      <w:proofErr w:type="spellEnd"/>
      <w:r w:rsidRPr="00B11A37">
        <w:t xml:space="preserve">, </w:t>
      </w:r>
      <w:proofErr w:type="spellStart"/>
      <w:r w:rsidRPr="00B11A37">
        <w:t>VijayalakshmiKodati</w:t>
      </w:r>
      <w:proofErr w:type="spellEnd"/>
      <w:r w:rsidRPr="00B11A37">
        <w:t xml:space="preserve">, Ahuja Yog Raj, </w:t>
      </w:r>
      <w:r w:rsidRPr="00B11A37">
        <w:rPr>
          <w:b/>
        </w:rPr>
        <w:t xml:space="preserve">Uma </w:t>
      </w:r>
      <w:proofErr w:type="spellStart"/>
      <w:r w:rsidRPr="00B11A37">
        <w:rPr>
          <w:b/>
        </w:rPr>
        <w:t>Addepally</w:t>
      </w:r>
      <w:proofErr w:type="spellEnd"/>
      <w:r w:rsidRPr="00B11A37">
        <w:t xml:space="preserve">, </w:t>
      </w:r>
      <w:proofErr w:type="spellStart"/>
      <w:r w:rsidRPr="00B11A37">
        <w:t>AnuradhaKatragadda</w:t>
      </w:r>
      <w:proofErr w:type="spellEnd"/>
      <w:r w:rsidRPr="00B11A37">
        <w:t xml:space="preserve">, </w:t>
      </w:r>
      <w:proofErr w:type="spellStart"/>
      <w:r w:rsidRPr="00B11A37">
        <w:t>Qurratulain</w:t>
      </w:r>
      <w:proofErr w:type="spellEnd"/>
      <w:r w:rsidRPr="00B11A37">
        <w:t xml:space="preserve"> Hasan, Tumor Necrosis Factor-Alpha and Polycystic Ovarian Syndrome: a clinical, biochemical and molecular genetic study. Genetic testing and Molecular Biomarkers</w:t>
      </w:r>
      <w:r w:rsidRPr="00B11A37">
        <w:rPr>
          <w:i/>
        </w:rPr>
        <w:t xml:space="preserve">, </w:t>
      </w:r>
      <w:r w:rsidRPr="00B11A37">
        <w:rPr>
          <w:b/>
          <w:i/>
        </w:rPr>
        <w:t>2014</w:t>
      </w:r>
      <w:r w:rsidRPr="00B11A37">
        <w:rPr>
          <w:i/>
        </w:rPr>
        <w:t>, 18(9), 605-609.</w:t>
      </w:r>
      <w:r w:rsidR="00335B86" w:rsidRPr="00B11A37">
        <w:rPr>
          <w:i/>
        </w:rPr>
        <w:t>DOI: 10.1089/gtmb.2014.0151</w:t>
      </w:r>
    </w:p>
    <w:p w14:paraId="7EFC1445" w14:textId="77777777" w:rsidR="00074786" w:rsidRPr="00B502E7" w:rsidRDefault="00000000" w:rsidP="00074786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pacing w:val="5"/>
        </w:rPr>
      </w:pPr>
      <w:hyperlink r:id="rId21" w:history="1"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>Nadella Kumudini</w:t>
        </w:r>
      </w:hyperlink>
      <w:r w:rsidR="00074786" w:rsidRPr="00B502E7">
        <w:t>,</w:t>
      </w:r>
      <w:r w:rsidR="00074786" w:rsidRPr="00B502E7">
        <w:rPr>
          <w:rStyle w:val="apple-converted-space"/>
        </w:rPr>
        <w:t> </w:t>
      </w:r>
      <w:proofErr w:type="spellStart"/>
      <w:r>
        <w:fldChar w:fldCharType="begin"/>
      </w:r>
      <w:r>
        <w:instrText>HYPERLINK "http://link.springer.com/search?facet-author=%22Addepally+Uma%22"</w:instrText>
      </w:r>
      <w:r>
        <w:fldChar w:fldCharType="separate"/>
      </w:r>
      <w:r w:rsidR="00074786" w:rsidRPr="00B502E7">
        <w:rPr>
          <w:rStyle w:val="Hyperlink"/>
          <w:b/>
          <w:color w:val="auto"/>
          <w:u w:val="none"/>
          <w:bdr w:val="none" w:sz="0" w:space="0" w:color="auto" w:frame="1"/>
        </w:rPr>
        <w:t>Addepally</w:t>
      </w:r>
      <w:proofErr w:type="spellEnd"/>
      <w:r w:rsidR="00074786" w:rsidRPr="00B502E7">
        <w:rPr>
          <w:rStyle w:val="Hyperlink"/>
          <w:b/>
          <w:color w:val="auto"/>
          <w:u w:val="none"/>
          <w:bdr w:val="none" w:sz="0" w:space="0" w:color="auto" w:frame="1"/>
        </w:rPr>
        <w:t xml:space="preserve"> Uma</w:t>
      </w:r>
      <w:r>
        <w:rPr>
          <w:rStyle w:val="Hyperlink"/>
          <w:b/>
          <w:color w:val="auto"/>
          <w:u w:val="none"/>
          <w:bdr w:val="none" w:sz="0" w:space="0" w:color="auto" w:frame="1"/>
        </w:rPr>
        <w:fldChar w:fldCharType="end"/>
      </w:r>
      <w:r w:rsidR="00074786" w:rsidRPr="00B502E7">
        <w:t>,</w:t>
      </w:r>
      <w:r w:rsidR="00074786" w:rsidRPr="00B502E7">
        <w:rPr>
          <w:rStyle w:val="apple-converted-space"/>
        </w:rPr>
        <w:t> </w:t>
      </w:r>
      <w:hyperlink r:id="rId22" w:history="1"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>Shaik Mohammad Naushad</w:t>
        </w:r>
      </w:hyperlink>
      <w:r w:rsidR="00074786" w:rsidRPr="00B502E7">
        <w:t>,</w:t>
      </w:r>
      <w:r w:rsidR="00074786" w:rsidRPr="00B502E7">
        <w:rPr>
          <w:rStyle w:val="apple-converted-space"/>
        </w:rPr>
        <w:t> </w:t>
      </w:r>
      <w:hyperlink r:id="rId23" w:history="1"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>Rukmini Mridula</w:t>
        </w:r>
      </w:hyperlink>
      <w:r w:rsidR="00074786" w:rsidRPr="00B502E7">
        <w:t>,</w:t>
      </w:r>
      <w:r w:rsidR="00074786" w:rsidRPr="00B502E7">
        <w:rPr>
          <w:rStyle w:val="apple-converted-space"/>
        </w:rPr>
        <w:t> </w:t>
      </w:r>
      <w:proofErr w:type="spellStart"/>
      <w:r>
        <w:fldChar w:fldCharType="begin"/>
      </w:r>
      <w:r>
        <w:instrText>HYPERLINK "http://link.springer.com/search?facet-author=%22Rupam+Borgohain%22"</w:instrText>
      </w:r>
      <w:r>
        <w:fldChar w:fldCharType="separate"/>
      </w:r>
      <w:r w:rsidR="00074786" w:rsidRPr="00B502E7">
        <w:rPr>
          <w:rStyle w:val="Hyperlink"/>
          <w:color w:val="auto"/>
          <w:u w:val="none"/>
          <w:bdr w:val="none" w:sz="0" w:space="0" w:color="auto" w:frame="1"/>
        </w:rPr>
        <w:t>RupamBorgohain</w:t>
      </w:r>
      <w:proofErr w:type="spellEnd"/>
      <w:r>
        <w:rPr>
          <w:rStyle w:val="Hyperlink"/>
          <w:color w:val="auto"/>
          <w:u w:val="none"/>
          <w:bdr w:val="none" w:sz="0" w:space="0" w:color="auto" w:frame="1"/>
        </w:rPr>
        <w:fldChar w:fldCharType="end"/>
      </w:r>
      <w:r w:rsidR="00074786" w:rsidRPr="00B502E7">
        <w:t>,</w:t>
      </w:r>
      <w:r w:rsidR="00074786" w:rsidRPr="00B502E7">
        <w:rPr>
          <w:rStyle w:val="apple-converted-space"/>
        </w:rPr>
        <w:t> </w:t>
      </w:r>
      <w:hyperlink r:id="rId24" w:history="1"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 xml:space="preserve">Vijay Kumar </w:t>
        </w:r>
        <w:proofErr w:type="spellStart"/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>Kutala</w:t>
        </w:r>
        <w:proofErr w:type="spellEnd"/>
      </w:hyperlink>
      <w:r w:rsidR="00074786" w:rsidRPr="00B502E7">
        <w:t xml:space="preserve">, </w:t>
      </w:r>
      <w:r w:rsidR="00074786" w:rsidRPr="00B502E7">
        <w:rPr>
          <w:bCs/>
          <w:spacing w:val="5"/>
        </w:rPr>
        <w:t xml:space="preserve">Sexual dimorphism in xenobiotic genetic variants-mediated risk for Parkinson’s disease. </w:t>
      </w:r>
      <w:hyperlink r:id="rId25" w:tooltip="Neurological sciences : official journal of the Italian Neurological Society and of the Italian Society of Clinical Neurophysiology." w:history="1">
        <w:r w:rsidR="00074786" w:rsidRPr="00B502E7">
          <w:rPr>
            <w:rStyle w:val="Hyperlink"/>
            <w:color w:val="auto"/>
            <w:u w:val="none"/>
            <w:shd w:val="clear" w:color="auto" w:fill="FFFFFF"/>
          </w:rPr>
          <w:t>Neurol Sciences</w:t>
        </w:r>
      </w:hyperlink>
      <w:r w:rsidR="00074786" w:rsidRPr="00B502E7">
        <w:t xml:space="preserve">, </w:t>
      </w:r>
      <w:r w:rsidR="00074786" w:rsidRPr="00B502E7">
        <w:rPr>
          <w:b/>
        </w:rPr>
        <w:t>2014, 35</w:t>
      </w:r>
      <w:r w:rsidR="00B502E7">
        <w:rPr>
          <w:b/>
        </w:rPr>
        <w:t xml:space="preserve"> </w:t>
      </w:r>
      <w:r w:rsidR="00074786" w:rsidRPr="00B502E7">
        <w:rPr>
          <w:b/>
        </w:rPr>
        <w:t>(6), 897-903</w:t>
      </w:r>
      <w:r w:rsidR="00074786" w:rsidRPr="00B502E7">
        <w:t>.</w:t>
      </w:r>
      <w:r w:rsidR="00335B86" w:rsidRPr="00B502E7">
        <w:t xml:space="preserve"> DOI 10.1007/s10072-013-1622-3</w:t>
      </w:r>
    </w:p>
    <w:p w14:paraId="27A2A4DD" w14:textId="77777777" w:rsidR="00074786" w:rsidRPr="00B11A37" w:rsidRDefault="00000000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hyperlink r:id="rId26" w:history="1"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 xml:space="preserve">Lakshmi S. </w:t>
        </w:r>
        <w:proofErr w:type="spellStart"/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>Jasti</w:t>
        </w:r>
        <w:proofErr w:type="spellEnd"/>
      </w:hyperlink>
      <w:r w:rsidR="00074786" w:rsidRPr="00B502E7">
        <w:t>,</w:t>
      </w:r>
      <w:r w:rsidR="00074786" w:rsidRPr="00B502E7">
        <w:rPr>
          <w:rStyle w:val="apple-converted-space"/>
        </w:rPr>
        <w:t> </w:t>
      </w:r>
      <w:hyperlink r:id="rId27" w:history="1"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 xml:space="preserve">Nitin W. </w:t>
        </w:r>
        <w:proofErr w:type="spellStart"/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>Fadnavis</w:t>
        </w:r>
        <w:proofErr w:type="spellEnd"/>
      </w:hyperlink>
      <w:r w:rsidR="00074786" w:rsidRPr="00B502E7">
        <w:t>,</w:t>
      </w:r>
      <w:r w:rsidR="00074786" w:rsidRPr="00B502E7">
        <w:rPr>
          <w:rStyle w:val="apple-converted-space"/>
        </w:rPr>
        <w:t> </w:t>
      </w:r>
      <w:hyperlink r:id="rId28" w:history="1">
        <w:r w:rsidR="00074786" w:rsidRPr="00B502E7">
          <w:rPr>
            <w:rStyle w:val="Hyperlink"/>
            <w:b/>
            <w:color w:val="auto"/>
            <w:u w:val="none"/>
            <w:bdr w:val="none" w:sz="0" w:space="0" w:color="auto" w:frame="1"/>
          </w:rPr>
          <w:t xml:space="preserve">Uma </w:t>
        </w:r>
        <w:proofErr w:type="spellStart"/>
        <w:r w:rsidR="00074786" w:rsidRPr="00B502E7">
          <w:rPr>
            <w:rStyle w:val="Hyperlink"/>
            <w:b/>
            <w:color w:val="auto"/>
            <w:u w:val="none"/>
            <w:bdr w:val="none" w:sz="0" w:space="0" w:color="auto" w:frame="1"/>
          </w:rPr>
          <w:t>Addepally</w:t>
        </w:r>
        <w:proofErr w:type="spellEnd"/>
      </w:hyperlink>
      <w:r w:rsidR="00074786" w:rsidRPr="00B502E7">
        <w:t>,</w:t>
      </w:r>
      <w:r w:rsidR="00074786" w:rsidRPr="00B502E7">
        <w:rPr>
          <w:rStyle w:val="apple-converted-space"/>
        </w:rPr>
        <w:t> </w:t>
      </w:r>
      <w:hyperlink r:id="rId29" w:history="1"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>Siona Daniels</w:t>
        </w:r>
      </w:hyperlink>
      <w:r w:rsidR="00074786" w:rsidRPr="00B502E7">
        <w:t>,</w:t>
      </w:r>
      <w:r w:rsidR="00074786" w:rsidRPr="00B502E7">
        <w:rPr>
          <w:rStyle w:val="apple-converted-space"/>
        </w:rPr>
        <w:t> </w:t>
      </w:r>
      <w:hyperlink r:id="rId30" w:history="1"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 xml:space="preserve">Sarika </w:t>
        </w:r>
        <w:proofErr w:type="spellStart"/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>Deokar</w:t>
        </w:r>
        <w:proofErr w:type="spellEnd"/>
      </w:hyperlink>
      <w:r w:rsidR="00074786" w:rsidRPr="00B502E7">
        <w:t xml:space="preserve">, </w:t>
      </w:r>
      <w:hyperlink r:id="rId31" w:history="1"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 xml:space="preserve">Surendra </w:t>
        </w:r>
        <w:proofErr w:type="spellStart"/>
        <w:r w:rsidR="00074786" w:rsidRPr="00B502E7">
          <w:rPr>
            <w:rStyle w:val="Hyperlink"/>
            <w:color w:val="auto"/>
            <w:u w:val="none"/>
            <w:bdr w:val="none" w:sz="0" w:space="0" w:color="auto" w:frame="1"/>
          </w:rPr>
          <w:t>Ponrathnam</w:t>
        </w:r>
        <w:proofErr w:type="spellEnd"/>
      </w:hyperlink>
      <w:r w:rsidR="00074786" w:rsidRPr="00B11A37">
        <w:t xml:space="preserve">, Comparison of polymer induced and solvent induced trypsin denaturation: The role of hydrophobicity. </w:t>
      </w:r>
      <w:r w:rsidR="00074786" w:rsidRPr="00B11A37">
        <w:rPr>
          <w:i/>
          <w:shd w:val="clear" w:color="auto" w:fill="FFFFFF"/>
        </w:rPr>
        <w:t xml:space="preserve">Colloids and Surfaces B </w:t>
      </w:r>
      <w:proofErr w:type="spellStart"/>
      <w:r w:rsidR="00074786" w:rsidRPr="00B11A37">
        <w:rPr>
          <w:i/>
          <w:shd w:val="clear" w:color="auto" w:fill="FFFFFF"/>
        </w:rPr>
        <w:t>Biointerfaces</w:t>
      </w:r>
      <w:proofErr w:type="spellEnd"/>
      <w:r w:rsidR="00074786" w:rsidRPr="00B11A37">
        <w:rPr>
          <w:shd w:val="clear" w:color="auto" w:fill="FFFFFF"/>
        </w:rPr>
        <w:t>, 2014,</w:t>
      </w:r>
      <w:r w:rsidR="00074786" w:rsidRPr="00B11A37">
        <w:rPr>
          <w:rStyle w:val="apple-converted-space"/>
          <w:shd w:val="clear" w:color="auto" w:fill="FFFFFF"/>
        </w:rPr>
        <w:t> </w:t>
      </w:r>
      <w:r w:rsidR="00074786" w:rsidRPr="00B11A37">
        <w:rPr>
          <w:shd w:val="clear" w:color="auto" w:fill="FFFFFF"/>
        </w:rPr>
        <w:t xml:space="preserve">116:201-205. </w:t>
      </w:r>
      <w:proofErr w:type="spellStart"/>
      <w:r w:rsidR="00074786" w:rsidRPr="00B11A37">
        <w:rPr>
          <w:shd w:val="clear" w:color="auto" w:fill="FFFFFF"/>
        </w:rPr>
        <w:t>doi</w:t>
      </w:r>
      <w:proofErr w:type="spellEnd"/>
      <w:r w:rsidR="00074786" w:rsidRPr="00B11A37">
        <w:rPr>
          <w:shd w:val="clear" w:color="auto" w:fill="FFFFFF"/>
        </w:rPr>
        <w:t>: 10.1016/j.colsurfb.</w:t>
      </w:r>
      <w:r w:rsidR="00074786" w:rsidRPr="00B11A37">
        <w:rPr>
          <w:b/>
          <w:shd w:val="clear" w:color="auto" w:fill="FFFFFF"/>
        </w:rPr>
        <w:t>2014</w:t>
      </w:r>
      <w:r w:rsidR="00074786" w:rsidRPr="00B11A37">
        <w:rPr>
          <w:shd w:val="clear" w:color="auto" w:fill="FFFFFF"/>
        </w:rPr>
        <w:t>.01.002. (</w:t>
      </w:r>
      <w:r w:rsidR="00074786" w:rsidRPr="00B11A37">
        <w:rPr>
          <w:b/>
          <w:shd w:val="clear" w:color="auto" w:fill="FFFFFF"/>
        </w:rPr>
        <w:t>Impact factor: 3.55</w:t>
      </w:r>
      <w:r w:rsidR="00074786" w:rsidRPr="00B11A37">
        <w:rPr>
          <w:shd w:val="clear" w:color="auto" w:fill="FFFFFF"/>
        </w:rPr>
        <w:t>).</w:t>
      </w:r>
      <w:r w:rsidR="00E4351D" w:rsidRPr="00B11A37">
        <w:rPr>
          <w:shd w:val="clear" w:color="auto" w:fill="FFFFFF"/>
        </w:rPr>
        <w:t xml:space="preserve"> ISSN:0927-7765</w:t>
      </w:r>
    </w:p>
    <w:p w14:paraId="259B6743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r w:rsidRPr="00B11A37">
        <w:t xml:space="preserve">Lakshmi </w:t>
      </w:r>
      <w:proofErr w:type="spellStart"/>
      <w:r w:rsidRPr="00B11A37">
        <w:t>SwarnalathaJasti</w:t>
      </w:r>
      <w:proofErr w:type="spellEnd"/>
      <w:r w:rsidRPr="00B11A37">
        <w:t>, Sandhya Rani Dola, </w:t>
      </w:r>
      <w:proofErr w:type="spellStart"/>
      <w:r w:rsidRPr="00B11A37">
        <w:t>ThenkrishnanKumaraguru</w:t>
      </w:r>
      <w:proofErr w:type="spellEnd"/>
      <w:r w:rsidRPr="00B11A37">
        <w:t xml:space="preserve">, </w:t>
      </w:r>
      <w:proofErr w:type="spellStart"/>
      <w:r w:rsidRPr="00B11A37">
        <w:t>SreedharBajja</w:t>
      </w:r>
      <w:proofErr w:type="spellEnd"/>
      <w:r w:rsidRPr="00B11A37">
        <w:t xml:space="preserve">, Nitin W. </w:t>
      </w:r>
      <w:proofErr w:type="spellStart"/>
      <w:r w:rsidRPr="00B11A37">
        <w:t>Fadnavis</w:t>
      </w:r>
      <w:proofErr w:type="spellEnd"/>
      <w:r w:rsidRPr="00B11A37">
        <w:t xml:space="preserve">, </w:t>
      </w:r>
      <w:r w:rsidRPr="00B11A37">
        <w:rPr>
          <w:b/>
        </w:rPr>
        <w:t xml:space="preserve">Uma </w:t>
      </w:r>
      <w:proofErr w:type="spellStart"/>
      <w:r w:rsidRPr="00B11A37">
        <w:rPr>
          <w:b/>
        </w:rPr>
        <w:t>Addepally</w:t>
      </w:r>
      <w:proofErr w:type="spellEnd"/>
      <w:r w:rsidRPr="00B11A37">
        <w:t>, </w:t>
      </w:r>
      <w:proofErr w:type="spellStart"/>
      <w:r w:rsidRPr="00B11A37">
        <w:t>KishorRajdeo</w:t>
      </w:r>
      <w:proofErr w:type="spellEnd"/>
      <w:r w:rsidRPr="00B11A37">
        <w:t xml:space="preserve">, </w:t>
      </w:r>
      <w:proofErr w:type="spellStart"/>
      <w:r w:rsidRPr="00B11A37">
        <w:t>SurendraPonrathnam</w:t>
      </w:r>
      <w:proofErr w:type="spellEnd"/>
      <w:r w:rsidRPr="00B11A37">
        <w:t>, </w:t>
      </w:r>
      <w:proofErr w:type="spellStart"/>
      <w:r w:rsidRPr="00B11A37">
        <w:t>SarikaDeokar</w:t>
      </w:r>
      <w:proofErr w:type="spellEnd"/>
      <w:r w:rsidRPr="00B11A37">
        <w:t xml:space="preserve">, </w:t>
      </w:r>
      <w:r w:rsidRPr="00B11A37">
        <w:rPr>
          <w:bCs/>
          <w:shd w:val="clear" w:color="auto" w:fill="FFFFFF"/>
        </w:rPr>
        <w:t xml:space="preserve">Protein-coated polymer as a matrix for enzyme immobilization: Immobilization of trypsin on bovine serum albumin-coated </w:t>
      </w:r>
      <w:proofErr w:type="spellStart"/>
      <w:r w:rsidRPr="00B11A37">
        <w:rPr>
          <w:bCs/>
          <w:shd w:val="clear" w:color="auto" w:fill="FFFFFF"/>
        </w:rPr>
        <w:t>allylglycidyl</w:t>
      </w:r>
      <w:proofErr w:type="spellEnd"/>
      <w:r w:rsidRPr="00B11A37">
        <w:rPr>
          <w:bCs/>
          <w:shd w:val="clear" w:color="auto" w:fill="FFFFFF"/>
        </w:rPr>
        <w:t xml:space="preserve"> ether–ethylene glycol </w:t>
      </w:r>
      <w:proofErr w:type="spellStart"/>
      <w:r w:rsidRPr="00B11A37">
        <w:rPr>
          <w:bCs/>
          <w:shd w:val="clear" w:color="auto" w:fill="FFFFFF"/>
        </w:rPr>
        <w:t>dimethacrylate</w:t>
      </w:r>
      <w:proofErr w:type="spellEnd"/>
      <w:r w:rsidRPr="00B11A37">
        <w:rPr>
          <w:bCs/>
          <w:shd w:val="clear" w:color="auto" w:fill="FFFFFF"/>
        </w:rPr>
        <w:t xml:space="preserve"> copolymer. </w:t>
      </w:r>
      <w:r w:rsidRPr="00B11A37">
        <w:rPr>
          <w:bCs/>
          <w:i/>
          <w:shd w:val="clear" w:color="auto" w:fill="FFFFFF"/>
        </w:rPr>
        <w:t>Biotechnology Progress</w:t>
      </w:r>
      <w:r w:rsidRPr="00B11A37">
        <w:t xml:space="preserve">, </w:t>
      </w:r>
      <w:r w:rsidRPr="00B11A37">
        <w:rPr>
          <w:b/>
        </w:rPr>
        <w:t>2014</w:t>
      </w:r>
      <w:r w:rsidRPr="00B11A37">
        <w:t>, 30(2), 317-323 DOI: 10.1002/btpr.1871 (</w:t>
      </w:r>
      <w:r w:rsidRPr="00B11A37">
        <w:rPr>
          <w:b/>
        </w:rPr>
        <w:t>Impact factor: 1.8</w:t>
      </w:r>
      <w:r w:rsidRPr="00B11A37">
        <w:t>).</w:t>
      </w:r>
    </w:p>
    <w:p w14:paraId="55D538ED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B11A37">
        <w:t>SujathaThathapudi</w:t>
      </w:r>
      <w:proofErr w:type="spellEnd"/>
      <w:r w:rsidRPr="00B11A37">
        <w:t xml:space="preserve">, </w:t>
      </w:r>
      <w:proofErr w:type="spellStart"/>
      <w:r w:rsidRPr="00B11A37">
        <w:t>VijayalakshmiKodati</w:t>
      </w:r>
      <w:proofErr w:type="spellEnd"/>
      <w:r w:rsidRPr="00B11A37">
        <w:t xml:space="preserve">, </w:t>
      </w:r>
      <w:proofErr w:type="spellStart"/>
      <w:r w:rsidRPr="00B11A37">
        <w:t>JayashankarErukkambattu</w:t>
      </w:r>
      <w:proofErr w:type="spellEnd"/>
      <w:r w:rsidRPr="00B11A37">
        <w:t xml:space="preserve">, </w:t>
      </w:r>
      <w:proofErr w:type="spellStart"/>
      <w:r w:rsidRPr="00B11A37">
        <w:t>AnuradhaKatragadda</w:t>
      </w:r>
      <w:proofErr w:type="spellEnd"/>
      <w:r w:rsidRPr="00B11A37">
        <w:t xml:space="preserve">, </w:t>
      </w:r>
      <w:r w:rsidRPr="00B11A37">
        <w:rPr>
          <w:b/>
        </w:rPr>
        <w:t xml:space="preserve">Uma </w:t>
      </w:r>
      <w:proofErr w:type="spellStart"/>
      <w:r w:rsidRPr="00B11A37">
        <w:rPr>
          <w:b/>
        </w:rPr>
        <w:t>Addepally</w:t>
      </w:r>
      <w:proofErr w:type="spellEnd"/>
      <w:r w:rsidRPr="00B11A37">
        <w:t xml:space="preserve">, </w:t>
      </w:r>
      <w:proofErr w:type="spellStart"/>
      <w:r w:rsidRPr="00B11A37">
        <w:t>Qurratulain</w:t>
      </w:r>
      <w:proofErr w:type="spellEnd"/>
      <w:r w:rsidRPr="00B11A37">
        <w:t xml:space="preserve"> Hasan, Anthropometric and Biochemical Characteristics of </w:t>
      </w:r>
      <w:r w:rsidRPr="00B11A37">
        <w:lastRenderedPageBreak/>
        <w:t xml:space="preserve">Polycystic Ovarian syndrome in south Indian women using AES-2006 criteria. </w:t>
      </w:r>
      <w:r w:rsidRPr="00B11A37">
        <w:rPr>
          <w:i/>
        </w:rPr>
        <w:t>International Journal of Endocrinology &amp;Metabolism</w:t>
      </w:r>
      <w:r w:rsidRPr="00B11A37">
        <w:t xml:space="preserve">, </w:t>
      </w:r>
      <w:r w:rsidRPr="00B11A37">
        <w:rPr>
          <w:b/>
        </w:rPr>
        <w:t>2014</w:t>
      </w:r>
      <w:r w:rsidRPr="00B11A37">
        <w:t>, 12 (1</w:t>
      </w:r>
      <w:proofErr w:type="gramStart"/>
      <w:r w:rsidRPr="00B11A37">
        <w:t>):e12470.</w:t>
      </w:r>
      <w:r w:rsidR="00335B86" w:rsidRPr="00B11A37">
        <w:t>DOI</w:t>
      </w:r>
      <w:proofErr w:type="gramEnd"/>
      <w:r w:rsidR="00335B86" w:rsidRPr="00B11A37">
        <w:t>:10.5812/ijem.12470.</w:t>
      </w:r>
    </w:p>
    <w:p w14:paraId="6FF5AFCA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B11A37">
        <w:t>Konakalla</w:t>
      </w:r>
      <w:proofErr w:type="spellEnd"/>
      <w:r w:rsidRPr="00B11A37">
        <w:t xml:space="preserve"> Radhika, Uma </w:t>
      </w:r>
      <w:proofErr w:type="spellStart"/>
      <w:r w:rsidRPr="00B11A37">
        <w:t>Addepally</w:t>
      </w:r>
      <w:proofErr w:type="spellEnd"/>
      <w:r w:rsidRPr="00B11A37">
        <w:t xml:space="preserve">, </w:t>
      </w:r>
      <w:proofErr w:type="spellStart"/>
      <w:r w:rsidRPr="00B11A37">
        <w:t>Tulluri</w:t>
      </w:r>
      <w:proofErr w:type="spellEnd"/>
      <w:r w:rsidRPr="00B11A37">
        <w:t xml:space="preserve"> Chiranjeevi, Satya Lakshmi Kota, Improved Cellulase production using Sorghum Biomass as carbon source by Aspergillus sp. Using </w:t>
      </w:r>
      <w:proofErr w:type="spellStart"/>
      <w:r w:rsidRPr="00B11A37">
        <w:t>Plackett</w:t>
      </w:r>
      <w:proofErr w:type="spellEnd"/>
      <w:r w:rsidRPr="00B11A37">
        <w:t>-</w:t>
      </w:r>
      <w:proofErr w:type="gramStart"/>
      <w:r w:rsidRPr="00B11A37">
        <w:t>Burman  and</w:t>
      </w:r>
      <w:proofErr w:type="gramEnd"/>
      <w:r w:rsidRPr="00B11A37">
        <w:t xml:space="preserve"> response surface methodology under </w:t>
      </w:r>
      <w:proofErr w:type="spellStart"/>
      <w:r w:rsidRPr="00B11A37">
        <w:t>SmF</w:t>
      </w:r>
      <w:proofErr w:type="spellEnd"/>
      <w:r w:rsidRPr="00B11A37">
        <w:t xml:space="preserve"> conditions. International Journal of Recent Trends in Science and Technology, 2014; 13(1):154-162. </w:t>
      </w:r>
      <w:r w:rsidR="00335B86" w:rsidRPr="00B11A37">
        <w:t>ISSN 2277-2812 E-ISSN 2249-8109</w:t>
      </w:r>
    </w:p>
    <w:p w14:paraId="3F65D477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B11A37">
        <w:t>Yumnam</w:t>
      </w:r>
      <w:proofErr w:type="spellEnd"/>
      <w:r w:rsidRPr="00B11A37">
        <w:t xml:space="preserve"> Priyadarshini Devi, </w:t>
      </w:r>
      <w:proofErr w:type="spellStart"/>
      <w:r w:rsidRPr="00B11A37">
        <w:t>Addepally</w:t>
      </w:r>
      <w:proofErr w:type="spellEnd"/>
      <w:r w:rsidRPr="00B11A37">
        <w:t xml:space="preserve"> Uma, </w:t>
      </w:r>
      <w:proofErr w:type="spellStart"/>
      <w:r w:rsidRPr="00B11A37">
        <w:t>Mangamoori</w:t>
      </w:r>
      <w:proofErr w:type="spellEnd"/>
      <w:r w:rsidRPr="00B11A37">
        <w:t xml:space="preserve"> Lakshmi </w:t>
      </w:r>
      <w:proofErr w:type="spellStart"/>
      <w:r w:rsidRPr="00B11A37">
        <w:t>Narasu</w:t>
      </w:r>
      <w:proofErr w:type="spellEnd"/>
      <w:r w:rsidRPr="00B11A37">
        <w:t xml:space="preserve">, </w:t>
      </w:r>
      <w:proofErr w:type="spellStart"/>
      <w:r w:rsidRPr="00B11A37">
        <w:t>Chepuri</w:t>
      </w:r>
      <w:proofErr w:type="spellEnd"/>
      <w:r w:rsidRPr="00B11A37">
        <w:t xml:space="preserve"> Kalyani, Anticancer activity of gallic acid on cancer cell lines, HCT15 and MDA MB 231, International Journal of Research in Applied, Natural and Social Sciences, 2014, 2(5):269-272</w:t>
      </w:r>
      <w:r w:rsidR="00015520" w:rsidRPr="00B11A37">
        <w:t xml:space="preserve"> ISSN2321-8851; ISSN(P): 2347-4580</w:t>
      </w:r>
    </w:p>
    <w:p w14:paraId="4094AB47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11A37">
        <w:rPr>
          <w:bCs/>
          <w:iCs/>
        </w:rPr>
        <w:t xml:space="preserve">G. Baby Rani, </w:t>
      </w:r>
      <w:r w:rsidRPr="00B11A37">
        <w:rPr>
          <w:b/>
          <w:bCs/>
          <w:iCs/>
        </w:rPr>
        <w:t>A. Uma</w:t>
      </w:r>
      <w:r w:rsidRPr="00B11A37">
        <w:rPr>
          <w:bCs/>
          <w:iCs/>
        </w:rPr>
        <w:t xml:space="preserve">, T. Chiranjeevi, K. Radhika, Anuj K. Chandel, T. Satish, M. Lakshmi </w:t>
      </w:r>
      <w:proofErr w:type="spellStart"/>
      <w:r w:rsidRPr="00B11A37">
        <w:rPr>
          <w:bCs/>
          <w:iCs/>
        </w:rPr>
        <w:t>Narasu</w:t>
      </w:r>
      <w:proofErr w:type="spellEnd"/>
      <w:r w:rsidRPr="00B11A37">
        <w:rPr>
          <w:bCs/>
        </w:rPr>
        <w:t xml:space="preserve">, Optimization of selective production media for enhanced production of xylanases in submerged fermentation by </w:t>
      </w:r>
      <w:r w:rsidRPr="00B11A37">
        <w:rPr>
          <w:bCs/>
          <w:i/>
        </w:rPr>
        <w:t xml:space="preserve">Thielaviopsis </w:t>
      </w:r>
      <w:proofErr w:type="spellStart"/>
      <w:r w:rsidRPr="00B11A37">
        <w:rPr>
          <w:bCs/>
          <w:i/>
        </w:rPr>
        <w:t>basicola</w:t>
      </w:r>
      <w:proofErr w:type="spellEnd"/>
      <w:r w:rsidRPr="00B11A37">
        <w:rPr>
          <w:bCs/>
        </w:rPr>
        <w:t xml:space="preserve"> (MTCC-1467) using </w:t>
      </w:r>
      <w:r w:rsidRPr="00B11A37">
        <w:t>L16</w:t>
      </w:r>
      <w:r w:rsidRPr="00B11A37">
        <w:rPr>
          <w:bCs/>
        </w:rPr>
        <w:t xml:space="preserve">Orthogonal Array. </w:t>
      </w:r>
      <w:r w:rsidRPr="00B11A37">
        <w:rPr>
          <w:bCs/>
          <w:i/>
        </w:rPr>
        <w:t xml:space="preserve">Journal of Food Science and Technology, 2014, </w:t>
      </w:r>
      <w:r w:rsidRPr="00B11A37">
        <w:rPr>
          <w:bCs/>
        </w:rPr>
        <w:t>51(10):2508-2516 DOI 10.1007/s13197-012-0784-y. (</w:t>
      </w:r>
      <w:r w:rsidRPr="00B11A37">
        <w:rPr>
          <w:b/>
          <w:bCs/>
        </w:rPr>
        <w:t xml:space="preserve">Impact factor: 1.12) </w:t>
      </w:r>
    </w:p>
    <w:p w14:paraId="227B98AA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r w:rsidRPr="00B11A37">
        <w:t xml:space="preserve"> Nadella Kumudini, </w:t>
      </w:r>
      <w:proofErr w:type="spellStart"/>
      <w:r w:rsidRPr="00B11A37">
        <w:t>Addepally</w:t>
      </w:r>
      <w:proofErr w:type="spellEnd"/>
      <w:r w:rsidRPr="00B11A37">
        <w:t xml:space="preserve"> Uma, </w:t>
      </w:r>
      <w:proofErr w:type="spellStart"/>
      <w:r w:rsidRPr="00B11A37">
        <w:t>YalavarthyPrameela</w:t>
      </w:r>
      <w:proofErr w:type="spellEnd"/>
      <w:r w:rsidRPr="00B11A37">
        <w:t xml:space="preserve"> Devi, Shaik Mohammad Naushad, Rukmini Mridula, </w:t>
      </w:r>
      <w:proofErr w:type="spellStart"/>
      <w:r w:rsidRPr="00B11A37">
        <w:t>RupamBorgohain</w:t>
      </w:r>
      <w:proofErr w:type="spellEnd"/>
      <w:r w:rsidRPr="00B11A37">
        <w:t xml:space="preserve"> and Vijay Kumar </w:t>
      </w:r>
      <w:proofErr w:type="spellStart"/>
      <w:r w:rsidRPr="00B11A37">
        <w:t>Kutala</w:t>
      </w:r>
      <w:proofErr w:type="spellEnd"/>
      <w:r w:rsidRPr="00B11A37">
        <w:t xml:space="preserve">, Association of Parkinson’s disease with altered serum levels of lead and transition metals among South Indian subjects. Indian Journal of Biochemistry and </w:t>
      </w:r>
      <w:proofErr w:type="gramStart"/>
      <w:r w:rsidRPr="00B11A37">
        <w:t>Biophysics ,</w:t>
      </w:r>
      <w:proofErr w:type="gramEnd"/>
      <w:r w:rsidRPr="00B11A37">
        <w:t xml:space="preserve"> 2014, 51, 121-126.</w:t>
      </w:r>
    </w:p>
    <w:p w14:paraId="7A9C6B60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B11A37">
        <w:t>SujathaThathapudi</w:t>
      </w:r>
      <w:proofErr w:type="spellEnd"/>
      <w:r w:rsidRPr="00B11A37">
        <w:t xml:space="preserve">, </w:t>
      </w:r>
      <w:proofErr w:type="spellStart"/>
      <w:r w:rsidRPr="00B11A37">
        <w:t>VijayalakshmiKodati</w:t>
      </w:r>
      <w:proofErr w:type="spellEnd"/>
      <w:r w:rsidRPr="00B11A37">
        <w:t xml:space="preserve">, Ahuja Yog Raj, </w:t>
      </w:r>
      <w:r w:rsidRPr="00B11A37">
        <w:rPr>
          <w:b/>
        </w:rPr>
        <w:t xml:space="preserve">Uma </w:t>
      </w:r>
      <w:proofErr w:type="spellStart"/>
      <w:r w:rsidRPr="00B11A37">
        <w:rPr>
          <w:b/>
        </w:rPr>
        <w:t>Addepally</w:t>
      </w:r>
      <w:proofErr w:type="spellEnd"/>
      <w:r w:rsidRPr="00B11A37">
        <w:t xml:space="preserve">, </w:t>
      </w:r>
      <w:proofErr w:type="spellStart"/>
      <w:r w:rsidRPr="00B11A37">
        <w:t>AnuradhaKatragadda</w:t>
      </w:r>
      <w:proofErr w:type="spellEnd"/>
      <w:r w:rsidRPr="00B11A37">
        <w:t xml:space="preserve">, </w:t>
      </w:r>
      <w:proofErr w:type="spellStart"/>
      <w:r w:rsidRPr="00B11A37">
        <w:t>Qurratulain</w:t>
      </w:r>
      <w:proofErr w:type="spellEnd"/>
      <w:r w:rsidRPr="00B11A37">
        <w:t xml:space="preserve"> Hasan, Role of TNF α in the etiopathogenesis of PCOS: a clinical, biochemical and molecular genetic study. </w:t>
      </w:r>
      <w:r w:rsidRPr="00B11A37">
        <w:rPr>
          <w:i/>
        </w:rPr>
        <w:t xml:space="preserve">Molecular Cytogenetics, </w:t>
      </w:r>
      <w:r w:rsidRPr="00B11A37">
        <w:rPr>
          <w:b/>
          <w:i/>
        </w:rPr>
        <w:t>2014</w:t>
      </w:r>
      <w:r w:rsidRPr="00B11A37">
        <w:rPr>
          <w:i/>
        </w:rPr>
        <w:t>:</w:t>
      </w:r>
      <w:r w:rsidRPr="00B11A37">
        <w:t xml:space="preserve"> 7(Suppl 1</w:t>
      </w:r>
      <w:proofErr w:type="gramStart"/>
      <w:r w:rsidRPr="00B11A37">
        <w:t>):P</w:t>
      </w:r>
      <w:proofErr w:type="gramEnd"/>
      <w:r w:rsidRPr="00B11A37">
        <w:t>94 (</w:t>
      </w:r>
      <w:r w:rsidRPr="00B11A37">
        <w:rPr>
          <w:b/>
        </w:rPr>
        <w:t>Impact factor 2.36</w:t>
      </w:r>
      <w:r w:rsidRPr="00B11A37">
        <w:t>).</w:t>
      </w:r>
      <w:r w:rsidR="009E5635" w:rsidRPr="00B11A37">
        <w:t xml:space="preserve"> DOI:10.1186/1755-8166-7-S1-P94</w:t>
      </w:r>
    </w:p>
    <w:p w14:paraId="5DD035DD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proofErr w:type="spellStart"/>
      <w:proofErr w:type="gramStart"/>
      <w:r w:rsidRPr="00B11A37">
        <w:t>Ch.Suvarna</w:t>
      </w:r>
      <w:proofErr w:type="spellEnd"/>
      <w:proofErr w:type="gramEnd"/>
      <w:r w:rsidRPr="00B11A37">
        <w:t xml:space="preserve"> Lakshmi, </w:t>
      </w:r>
      <w:proofErr w:type="spellStart"/>
      <w:r w:rsidRPr="00B11A37">
        <w:t>A.Uma</w:t>
      </w:r>
      <w:proofErr w:type="spellEnd"/>
      <w:r w:rsidRPr="00B11A37">
        <w:t xml:space="preserve">, </w:t>
      </w:r>
      <w:proofErr w:type="spellStart"/>
      <w:r w:rsidRPr="00B11A37">
        <w:t>M.Lakshminarasu</w:t>
      </w:r>
      <w:proofErr w:type="spellEnd"/>
      <w:r w:rsidRPr="00B11A37">
        <w:t xml:space="preserve">, </w:t>
      </w:r>
      <w:proofErr w:type="spellStart"/>
      <w:r w:rsidRPr="00B11A37">
        <w:t>B.Venkanna</w:t>
      </w:r>
      <w:proofErr w:type="spellEnd"/>
      <w:r w:rsidRPr="00B11A37">
        <w:t xml:space="preserve">, Evaluation of Antimicrobial property of Thespesia </w:t>
      </w:r>
      <w:proofErr w:type="spellStart"/>
      <w:r w:rsidRPr="00B11A37">
        <w:t>Populnea</w:t>
      </w:r>
      <w:proofErr w:type="spellEnd"/>
      <w:r w:rsidRPr="00B11A37">
        <w:t xml:space="preserve"> root extracts against Genitourinary Tract Infectious pathogens. Internati</w:t>
      </w:r>
      <w:r w:rsidR="00E16594" w:rsidRPr="00B11A37">
        <w:t>o</w:t>
      </w:r>
      <w:r w:rsidRPr="00B11A37">
        <w:t xml:space="preserve">nal Journal for Pharmaceutical Research </w:t>
      </w:r>
      <w:proofErr w:type="gramStart"/>
      <w:r w:rsidRPr="00B11A37">
        <w:t>Scholars(</w:t>
      </w:r>
      <w:proofErr w:type="gramEnd"/>
      <w:r w:rsidRPr="00B11A37">
        <w:t>IJPRS), 2014, 3(2), 505-519.</w:t>
      </w:r>
      <w:r w:rsidR="009E5635" w:rsidRPr="00B11A37">
        <w:t xml:space="preserve"> ISSN No: 2277 – 7873.</w:t>
      </w:r>
    </w:p>
    <w:p w14:paraId="17AF4005" w14:textId="77777777" w:rsidR="00074786" w:rsidRPr="00B11A37" w:rsidRDefault="00074786" w:rsidP="00074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r w:rsidRPr="00B11A37">
        <w:t xml:space="preserve">Nadella Kumudini, </w:t>
      </w:r>
      <w:proofErr w:type="spellStart"/>
      <w:proofErr w:type="gramStart"/>
      <w:r w:rsidRPr="00B11A37">
        <w:t>AddepallyUma</w:t>
      </w:r>
      <w:proofErr w:type="spellEnd"/>
      <w:r w:rsidRPr="00B11A37">
        <w:t>,  Shaik</w:t>
      </w:r>
      <w:proofErr w:type="gramEnd"/>
      <w:r w:rsidRPr="00B11A37">
        <w:t xml:space="preserve"> Mohammad Naushad, Rukmini Mridula, </w:t>
      </w:r>
      <w:proofErr w:type="spellStart"/>
      <w:r w:rsidRPr="00B11A37">
        <w:t>RupamBorgohain</w:t>
      </w:r>
      <w:proofErr w:type="spellEnd"/>
      <w:r w:rsidRPr="00B11A37">
        <w:t xml:space="preserve"> and Vijay Kumar </w:t>
      </w:r>
      <w:proofErr w:type="spellStart"/>
      <w:r w:rsidRPr="00B11A37">
        <w:t>Kutala</w:t>
      </w:r>
      <w:proofErr w:type="spellEnd"/>
      <w:r w:rsidRPr="00B11A37">
        <w:t>, Association of seven functional polymorphisms of one-carbon metabolic pathway with total plasma homocysteine levels and susceptibility to Parkinson’s disease among South Indians. Neuroscience Letters, 2014, 568, 1-</w:t>
      </w:r>
      <w:proofErr w:type="gramStart"/>
      <w:r w:rsidRPr="00B11A37">
        <w:t>5.</w:t>
      </w:r>
      <w:r w:rsidR="009E5635" w:rsidRPr="00B11A37">
        <w:t>ISSN</w:t>
      </w:r>
      <w:proofErr w:type="gramEnd"/>
      <w:r w:rsidR="009E5635" w:rsidRPr="00B11A37">
        <w:t>: 0304-3940</w:t>
      </w:r>
    </w:p>
    <w:p w14:paraId="3937C666" w14:textId="77777777" w:rsidR="00074786" w:rsidRPr="00B11A37" w:rsidRDefault="00074786" w:rsidP="006A736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proofErr w:type="gramStart"/>
      <w:r w:rsidRPr="00B11A37">
        <w:t>Ch.Suvarna</w:t>
      </w:r>
      <w:proofErr w:type="spellEnd"/>
      <w:proofErr w:type="gramEnd"/>
      <w:r w:rsidRPr="00B11A37">
        <w:t xml:space="preserve"> Lakshmi, </w:t>
      </w:r>
      <w:proofErr w:type="spellStart"/>
      <w:r w:rsidRPr="00B11A37">
        <w:t>A.Uma</w:t>
      </w:r>
      <w:proofErr w:type="spellEnd"/>
      <w:r w:rsidRPr="00B11A37">
        <w:t xml:space="preserve">, </w:t>
      </w:r>
      <w:proofErr w:type="spellStart"/>
      <w:r w:rsidRPr="00B11A37">
        <w:t>R.S.Prakasham</w:t>
      </w:r>
      <w:proofErr w:type="spellEnd"/>
      <w:r w:rsidRPr="00B11A37">
        <w:t xml:space="preserve">, L </w:t>
      </w:r>
      <w:proofErr w:type="spellStart"/>
      <w:r w:rsidRPr="00B11A37">
        <w:t>Jayalaxmi</w:t>
      </w:r>
      <w:proofErr w:type="spellEnd"/>
      <w:r w:rsidRPr="00B11A37">
        <w:t xml:space="preserve"> and </w:t>
      </w:r>
      <w:proofErr w:type="spellStart"/>
      <w:r w:rsidRPr="00B11A37">
        <w:t>N.Chandrasekhar</w:t>
      </w:r>
      <w:proofErr w:type="spellEnd"/>
      <w:r w:rsidRPr="00B11A37">
        <w:t>, Phytochemical analysis and antimicrobial potential of Abutilon indicum stem extracts against GUTI pathogens. Current Trends in Biotechno</w:t>
      </w:r>
      <w:r w:rsidR="00E16594" w:rsidRPr="00B11A37">
        <w:t>l</w:t>
      </w:r>
      <w:r w:rsidRPr="00B11A37">
        <w:t>ogy and Pharmacy, 2014, 8(2), 192-203.</w:t>
      </w:r>
      <w:r w:rsidR="00015520" w:rsidRPr="00B11A37">
        <w:t xml:space="preserve"> ISSN 0973-8916 (Print), 2230-7303 (Online)</w:t>
      </w:r>
    </w:p>
    <w:p w14:paraId="2BC314F1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B11A37">
        <w:rPr>
          <w:shd w:val="clear" w:color="auto" w:fill="FFFFFF"/>
        </w:rPr>
        <w:t>RamuSurakanti</w:t>
      </w:r>
      <w:proofErr w:type="spellEnd"/>
      <w:r w:rsidRPr="00B11A37">
        <w:rPr>
          <w:shd w:val="clear" w:color="auto" w:fill="FFFFFF"/>
        </w:rPr>
        <w:t xml:space="preserve">, </w:t>
      </w:r>
      <w:proofErr w:type="spellStart"/>
      <w:r w:rsidRPr="00B11A37">
        <w:rPr>
          <w:shd w:val="clear" w:color="auto" w:fill="FFFFFF"/>
        </w:rPr>
        <w:t>SumalathaSanivarapu</w:t>
      </w:r>
      <w:proofErr w:type="spellEnd"/>
      <w:r w:rsidRPr="00B11A37">
        <w:rPr>
          <w:shd w:val="clear" w:color="auto" w:fill="FFFFFF"/>
        </w:rPr>
        <w:t xml:space="preserve">, Chiranjeevi </w:t>
      </w:r>
      <w:proofErr w:type="spellStart"/>
      <w:r w:rsidRPr="00B11A37">
        <w:rPr>
          <w:shd w:val="clear" w:color="auto" w:fill="FFFFFF"/>
        </w:rPr>
        <w:t>Thulluri</w:t>
      </w:r>
      <w:proofErr w:type="spellEnd"/>
      <w:r w:rsidRPr="00B11A37">
        <w:rPr>
          <w:shd w:val="clear" w:color="auto" w:fill="FFFFFF"/>
        </w:rPr>
        <w:t xml:space="preserve">, Pravin S Iyer, Raghuram S </w:t>
      </w:r>
      <w:proofErr w:type="spellStart"/>
      <w:r w:rsidRPr="00B11A37">
        <w:rPr>
          <w:shd w:val="clear" w:color="auto" w:fill="FFFFFF"/>
        </w:rPr>
        <w:t>Tangirala</w:t>
      </w:r>
      <w:proofErr w:type="spellEnd"/>
      <w:r w:rsidRPr="00B11A37">
        <w:rPr>
          <w:shd w:val="clear" w:color="auto" w:fill="FFFFFF"/>
        </w:rPr>
        <w:t xml:space="preserve">, Rambabu </w:t>
      </w:r>
      <w:proofErr w:type="spellStart"/>
      <w:r w:rsidRPr="00B11A37">
        <w:rPr>
          <w:shd w:val="clear" w:color="auto" w:fill="FFFFFF"/>
        </w:rPr>
        <w:t>Gundla</w:t>
      </w:r>
      <w:proofErr w:type="spellEnd"/>
      <w:r w:rsidRPr="00B11A37">
        <w:rPr>
          <w:shd w:val="clear" w:color="auto" w:fill="FFFFFF"/>
        </w:rPr>
        <w:t xml:space="preserve">, Uma </w:t>
      </w:r>
      <w:proofErr w:type="spellStart"/>
      <w:r w:rsidRPr="00B11A37">
        <w:rPr>
          <w:shd w:val="clear" w:color="auto" w:fill="FFFFFF"/>
        </w:rPr>
        <w:t>Addepally</w:t>
      </w:r>
      <w:proofErr w:type="spellEnd"/>
      <w:r w:rsidRPr="00B11A37">
        <w:rPr>
          <w:shd w:val="clear" w:color="auto" w:fill="FFFFFF"/>
        </w:rPr>
        <w:t xml:space="preserve">, YLN Murthy, Lakshmi </w:t>
      </w:r>
      <w:proofErr w:type="spellStart"/>
      <w:r w:rsidRPr="00B11A37">
        <w:rPr>
          <w:shd w:val="clear" w:color="auto" w:fill="FFFFFF"/>
        </w:rPr>
        <w:t>Velide</w:t>
      </w:r>
      <w:proofErr w:type="spellEnd"/>
      <w:r w:rsidRPr="00B11A37">
        <w:rPr>
          <w:shd w:val="clear" w:color="auto" w:fill="FFFFFF"/>
        </w:rPr>
        <w:t xml:space="preserve">, </w:t>
      </w:r>
      <w:proofErr w:type="spellStart"/>
      <w:r w:rsidRPr="00B11A37">
        <w:rPr>
          <w:shd w:val="clear" w:color="auto" w:fill="FFFFFF"/>
        </w:rPr>
        <w:t>Subhabrata</w:t>
      </w:r>
      <w:proofErr w:type="spellEnd"/>
      <w:r w:rsidRPr="00B11A37">
        <w:rPr>
          <w:shd w:val="clear" w:color="auto" w:fill="FFFFFF"/>
        </w:rPr>
        <w:t xml:space="preserve"> Sen (2014). </w:t>
      </w:r>
      <w:hyperlink r:id="rId32" w:history="1">
        <w:r w:rsidRPr="00B11A37">
          <w:rPr>
            <w:rStyle w:val="Hyperlink"/>
            <w:color w:val="auto"/>
            <w:u w:val="none"/>
          </w:rPr>
          <w:t>Corrigendum: Synthesis of Privileged Scaffolds by Using Diversity</w:t>
        </w:r>
        <w:r w:rsidRPr="00B11A37">
          <w:rPr>
            <w:rStyle w:val="Hyperlink"/>
            <w:rFonts w:hAnsi="Cambria Math"/>
            <w:color w:val="auto"/>
            <w:u w:val="none"/>
          </w:rPr>
          <w:t>‐</w:t>
        </w:r>
        <w:r w:rsidRPr="00B11A37">
          <w:rPr>
            <w:rStyle w:val="Hyperlink"/>
            <w:color w:val="auto"/>
            <w:u w:val="none"/>
          </w:rPr>
          <w:t>Oriented Synthesis</w:t>
        </w:r>
      </w:hyperlink>
      <w:r w:rsidRPr="00B11A37">
        <w:t>. Chemistry–An Asian Journal, 9(7), 1706-1706.</w:t>
      </w:r>
      <w:r w:rsidR="009E5635" w:rsidRPr="00B11A37">
        <w:t xml:space="preserve"> DOI: 10.1002/asia.201201203</w:t>
      </w:r>
    </w:p>
    <w:p w14:paraId="76072BE0" w14:textId="77777777" w:rsidR="00074786" w:rsidRPr="00B11A37" w:rsidRDefault="00000000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168"/>
        <w:jc w:val="both"/>
      </w:pPr>
      <w:hyperlink r:id="rId33" w:history="1">
        <w:r w:rsidR="00074786" w:rsidRPr="00B11A37">
          <w:rPr>
            <w:rStyle w:val="Hyperlink"/>
            <w:color w:val="auto"/>
            <w:u w:val="none"/>
          </w:rPr>
          <w:t xml:space="preserve">Reddy Shetty </w:t>
        </w:r>
        <w:proofErr w:type="spellStart"/>
        <w:r w:rsidR="00074786" w:rsidRPr="00B11A37">
          <w:rPr>
            <w:rStyle w:val="Hyperlink"/>
            <w:color w:val="auto"/>
            <w:u w:val="none"/>
          </w:rPr>
          <w:t>Prakasham</w:t>
        </w:r>
      </w:hyperlink>
      <w:r w:rsidR="00074786" w:rsidRPr="00B11A37">
        <w:rPr>
          <w:rStyle w:val="contribdegrees"/>
        </w:rPr>
        <w:t>,</w:t>
      </w:r>
      <w:hyperlink r:id="rId34" w:history="1">
        <w:r w:rsidR="00074786" w:rsidRPr="00B11A37">
          <w:rPr>
            <w:rStyle w:val="Hyperlink"/>
            <w:color w:val="auto"/>
            <w:u w:val="none"/>
          </w:rPr>
          <w:t>DarmarapuNagaiah</w:t>
        </w:r>
      </w:hyperlink>
      <w:r w:rsidR="00074786" w:rsidRPr="00B11A37">
        <w:rPr>
          <w:rStyle w:val="contribdegrees"/>
        </w:rPr>
        <w:t>,</w:t>
      </w:r>
      <w:hyperlink r:id="rId35" w:history="1">
        <w:r w:rsidR="00074786" w:rsidRPr="00B11A37">
          <w:rPr>
            <w:rStyle w:val="Hyperlink"/>
            <w:color w:val="auto"/>
            <w:u w:val="none"/>
          </w:rPr>
          <w:t>Kanaganahalli</w:t>
        </w:r>
        <w:proofErr w:type="spellEnd"/>
        <w:r w:rsidR="00074786" w:rsidRPr="00B11A37">
          <w:rPr>
            <w:rStyle w:val="Hyperlink"/>
            <w:color w:val="auto"/>
            <w:u w:val="none"/>
          </w:rPr>
          <w:t xml:space="preserve"> S </w:t>
        </w:r>
        <w:proofErr w:type="spellStart"/>
        <w:r w:rsidR="00074786" w:rsidRPr="00B11A37">
          <w:rPr>
            <w:rStyle w:val="Hyperlink"/>
            <w:color w:val="auto"/>
            <w:u w:val="none"/>
          </w:rPr>
          <w:t>Vinutha</w:t>
        </w:r>
      </w:hyperlink>
      <w:r w:rsidR="00074786" w:rsidRPr="00B11A37">
        <w:rPr>
          <w:rStyle w:val="contribdegrees"/>
        </w:rPr>
        <w:t>,</w:t>
      </w:r>
      <w:hyperlink r:id="rId36" w:history="1">
        <w:r w:rsidR="00074786" w:rsidRPr="00B11A37">
          <w:rPr>
            <w:rStyle w:val="Hyperlink"/>
            <w:color w:val="auto"/>
            <w:u w:val="none"/>
          </w:rPr>
          <w:t>AddepallyUma</w:t>
        </w:r>
      </w:hyperlink>
      <w:r w:rsidR="00074786" w:rsidRPr="00B11A37">
        <w:rPr>
          <w:rStyle w:val="contribdegrees"/>
        </w:rPr>
        <w:t>,</w:t>
      </w:r>
      <w:hyperlink r:id="rId37" w:history="1">
        <w:r w:rsidR="00074786" w:rsidRPr="00B11A37">
          <w:rPr>
            <w:rStyle w:val="Hyperlink"/>
            <w:color w:val="auto"/>
            <w:u w:val="none"/>
          </w:rPr>
          <w:t>ThulluriChiranjeevi</w:t>
        </w:r>
      </w:hyperlink>
      <w:r w:rsidR="00074786" w:rsidRPr="00B11A37">
        <w:rPr>
          <w:rStyle w:val="contribdegrees"/>
        </w:rPr>
        <w:t>,</w:t>
      </w:r>
      <w:hyperlink r:id="rId38" w:history="1">
        <w:r w:rsidR="00074786" w:rsidRPr="00B11A37">
          <w:rPr>
            <w:rStyle w:val="Hyperlink"/>
            <w:color w:val="auto"/>
            <w:u w:val="none"/>
          </w:rPr>
          <w:t>Akula</w:t>
        </w:r>
        <w:proofErr w:type="spellEnd"/>
        <w:r w:rsidR="00074786" w:rsidRPr="00B11A37">
          <w:rPr>
            <w:rStyle w:val="Hyperlink"/>
            <w:color w:val="auto"/>
            <w:u w:val="none"/>
          </w:rPr>
          <w:t xml:space="preserve"> V </w:t>
        </w:r>
        <w:proofErr w:type="spellStart"/>
        <w:r w:rsidR="00074786" w:rsidRPr="00B11A37">
          <w:rPr>
            <w:rStyle w:val="Hyperlink"/>
            <w:color w:val="auto"/>
            <w:u w:val="none"/>
          </w:rPr>
          <w:t>Umakanth</w:t>
        </w:r>
      </w:hyperlink>
      <w:r w:rsidR="00074786" w:rsidRPr="00B11A37">
        <w:rPr>
          <w:rStyle w:val="contribdegrees"/>
        </w:rPr>
        <w:t>,</w:t>
      </w:r>
      <w:hyperlink r:id="rId39" w:history="1">
        <w:r w:rsidR="00074786" w:rsidRPr="00B11A37">
          <w:rPr>
            <w:rStyle w:val="Hyperlink"/>
            <w:color w:val="auto"/>
            <w:u w:val="none"/>
          </w:rPr>
          <w:t>Pinnamaneni</w:t>
        </w:r>
        <w:proofErr w:type="spellEnd"/>
        <w:r w:rsidR="00074786" w:rsidRPr="00B11A37">
          <w:rPr>
            <w:rStyle w:val="Hyperlink"/>
            <w:color w:val="auto"/>
            <w:u w:val="none"/>
          </w:rPr>
          <w:t xml:space="preserve"> Srinivasa Rao</w:t>
        </w:r>
      </w:hyperlink>
      <w:r w:rsidR="00074786" w:rsidRPr="00B11A37">
        <w:rPr>
          <w:rStyle w:val="contribdegrees"/>
        </w:rPr>
        <w:t> &amp;</w:t>
      </w:r>
      <w:hyperlink r:id="rId40" w:history="1">
        <w:r w:rsidR="00074786" w:rsidRPr="00B11A37">
          <w:rPr>
            <w:rStyle w:val="Hyperlink"/>
            <w:color w:val="auto"/>
            <w:u w:val="none"/>
          </w:rPr>
          <w:t>Ning Yan</w:t>
        </w:r>
      </w:hyperlink>
      <w:r w:rsidR="00074786" w:rsidRPr="00B11A37">
        <w:rPr>
          <w:rStyle w:val="contribdegrees"/>
        </w:rPr>
        <w:t xml:space="preserve"> (2014). </w:t>
      </w:r>
      <w:r w:rsidR="00074786" w:rsidRPr="00B11A37">
        <w:t>Sorghum biomass: A novel renewable carbon source for industrial bioproducts. Biofuels, 5(2), 159-174.</w:t>
      </w:r>
      <w:r w:rsidR="009E5635" w:rsidRPr="00B11A37">
        <w:t>ISSN:1759-7269.</w:t>
      </w:r>
    </w:p>
    <w:p w14:paraId="0C2B37C6" w14:textId="77777777" w:rsidR="00074786" w:rsidRPr="00B11A37" w:rsidRDefault="00074786" w:rsidP="00074786">
      <w:pPr>
        <w:pStyle w:val="ListParagraph"/>
        <w:autoSpaceDE w:val="0"/>
        <w:autoSpaceDN w:val="0"/>
        <w:adjustRightInd w:val="0"/>
        <w:spacing w:after="200" w:line="276" w:lineRule="auto"/>
        <w:ind w:left="450"/>
        <w:jc w:val="both"/>
        <w:rPr>
          <w:color w:val="000000" w:themeColor="text1"/>
        </w:rPr>
      </w:pPr>
    </w:p>
    <w:p w14:paraId="71076318" w14:textId="77777777" w:rsidR="00074786" w:rsidRPr="00B11A37" w:rsidRDefault="00074786" w:rsidP="00074786">
      <w:pPr>
        <w:pStyle w:val="ListParagraph"/>
        <w:autoSpaceDE w:val="0"/>
        <w:autoSpaceDN w:val="0"/>
        <w:adjustRightInd w:val="0"/>
        <w:spacing w:after="200" w:line="276" w:lineRule="auto"/>
        <w:ind w:left="450"/>
        <w:jc w:val="both"/>
        <w:rPr>
          <w:b/>
          <w:color w:val="000000" w:themeColor="text1"/>
          <w:u w:val="single"/>
        </w:rPr>
      </w:pPr>
      <w:r w:rsidRPr="00B11A37">
        <w:rPr>
          <w:b/>
          <w:color w:val="000000" w:themeColor="text1"/>
          <w:u w:val="single"/>
        </w:rPr>
        <w:t>2015</w:t>
      </w:r>
    </w:p>
    <w:p w14:paraId="43718A74" w14:textId="77777777" w:rsidR="00074786" w:rsidRPr="00B11A37" w:rsidRDefault="00074786" w:rsidP="00074786">
      <w:pPr>
        <w:pStyle w:val="ListParagraph"/>
        <w:autoSpaceDE w:val="0"/>
        <w:autoSpaceDN w:val="0"/>
        <w:adjustRightInd w:val="0"/>
        <w:spacing w:after="200" w:line="276" w:lineRule="auto"/>
        <w:ind w:left="450"/>
        <w:jc w:val="both"/>
        <w:rPr>
          <w:color w:val="000000" w:themeColor="text1"/>
        </w:rPr>
      </w:pPr>
    </w:p>
    <w:p w14:paraId="75D94BFE" w14:textId="77777777" w:rsidR="00074786" w:rsidRPr="00B11A37" w:rsidRDefault="00074786" w:rsidP="00B502E7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B11A37">
        <w:rPr>
          <w:color w:val="000000" w:themeColor="text1"/>
        </w:rPr>
        <w:t xml:space="preserve">Sujatha </w:t>
      </w:r>
      <w:proofErr w:type="spellStart"/>
      <w:r w:rsidRPr="00B11A37">
        <w:rPr>
          <w:color w:val="000000" w:themeColor="text1"/>
        </w:rPr>
        <w:t>Thathapudi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JayashankarErukkambattu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Qurratulain</w:t>
      </w:r>
      <w:proofErr w:type="spellEnd"/>
      <w:r w:rsidRPr="00B11A37">
        <w:rPr>
          <w:color w:val="000000" w:themeColor="text1"/>
        </w:rPr>
        <w:t xml:space="preserve"> Hasan,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Vijayalakshmi </w:t>
      </w:r>
      <w:proofErr w:type="spellStart"/>
      <w:r w:rsidRPr="00B11A37">
        <w:rPr>
          <w:color w:val="000000" w:themeColor="text1"/>
        </w:rPr>
        <w:t>Kodati</w:t>
      </w:r>
      <w:proofErr w:type="spellEnd"/>
      <w:r w:rsidRPr="00B11A37">
        <w:rPr>
          <w:color w:val="000000" w:themeColor="text1"/>
        </w:rPr>
        <w:t xml:space="preserve">, </w:t>
      </w:r>
      <w:hyperlink r:id="rId41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Association of calpain 10 gene UCSNP-43 polymorphism (rs3792267) with polycystic ovarian syndrome</w:t>
        </w:r>
      </w:hyperlink>
      <w:r w:rsidRPr="00B11A37">
        <w:rPr>
          <w:rStyle w:val="Hyperlink"/>
          <w:b/>
          <w:color w:val="000000" w:themeColor="text1"/>
          <w:u w:val="none"/>
          <w:shd w:val="clear" w:color="auto" w:fill="FFFFFF"/>
        </w:rPr>
        <w:t xml:space="preserve">, </w:t>
      </w:r>
      <w:r w:rsidRPr="00B11A37">
        <w:rPr>
          <w:b/>
          <w:color w:val="000000" w:themeColor="text1"/>
        </w:rPr>
        <w:t xml:space="preserve">International Journal of Reproduction, Contraception, Obstetrics and Gynecology, 2015, </w:t>
      </w:r>
      <w:r w:rsidRPr="00B11A37">
        <w:rPr>
          <w:color w:val="000000" w:themeColor="text1"/>
        </w:rPr>
        <w:t>4(4), 1185-1190.</w:t>
      </w:r>
      <w:r w:rsidR="006A7366" w:rsidRPr="00B11A37">
        <w:rPr>
          <w:color w:val="000000" w:themeColor="text1"/>
        </w:rPr>
        <w:t xml:space="preserve">pISSN 2320-1770 | </w:t>
      </w:r>
      <w:proofErr w:type="spellStart"/>
      <w:r w:rsidR="006A7366" w:rsidRPr="00B11A37">
        <w:rPr>
          <w:color w:val="000000" w:themeColor="text1"/>
        </w:rPr>
        <w:t>eISSN</w:t>
      </w:r>
      <w:proofErr w:type="spellEnd"/>
      <w:r w:rsidR="006A7366" w:rsidRPr="00B11A37">
        <w:rPr>
          <w:color w:val="000000" w:themeColor="text1"/>
        </w:rPr>
        <w:t xml:space="preserve"> 2320-1789</w:t>
      </w:r>
    </w:p>
    <w:p w14:paraId="2C4556E5" w14:textId="77777777" w:rsidR="00074786" w:rsidRPr="00B11A37" w:rsidRDefault="00074786" w:rsidP="00B502E7">
      <w:pPr>
        <w:pStyle w:val="ListParagraph"/>
        <w:numPr>
          <w:ilvl w:val="0"/>
          <w:numId w:val="11"/>
        </w:numPr>
        <w:shd w:val="clear" w:color="auto" w:fill="FFFFFF"/>
        <w:spacing w:after="164" w:line="276" w:lineRule="auto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YedluriRupasree</w:t>
      </w:r>
      <w:proofErr w:type="spellEnd"/>
      <w:r w:rsidRPr="00B11A37">
        <w:rPr>
          <w:color w:val="000000" w:themeColor="text1"/>
        </w:rPr>
        <w:t xml:space="preserve">, Shaik Mohammad Naushad, Liza Rajasekhar,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 Uma, Vijay Kumar </w:t>
      </w:r>
      <w:proofErr w:type="spellStart"/>
      <w:r w:rsidRPr="00B11A37">
        <w:rPr>
          <w:color w:val="000000" w:themeColor="text1"/>
        </w:rPr>
        <w:t>Kutala</w:t>
      </w:r>
      <w:proofErr w:type="spellEnd"/>
      <w:r w:rsidRPr="00B11A37">
        <w:rPr>
          <w:color w:val="000000" w:themeColor="text1"/>
        </w:rPr>
        <w:t xml:space="preserve">, Association of estrogen receptor 1 (ESR1) haplotypes with risk for systemic lupus erythematosus among South Indians. Indian Journal of Experimental Biology, 2015, 53, 714-718. </w:t>
      </w:r>
    </w:p>
    <w:p w14:paraId="7B236056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spacing w:after="164" w:line="276" w:lineRule="auto"/>
        <w:rPr>
          <w:color w:val="000000" w:themeColor="text1"/>
        </w:rPr>
      </w:pPr>
      <w:r w:rsidRPr="00B11A37">
        <w:rPr>
          <w:color w:val="000000" w:themeColor="text1"/>
          <w:shd w:val="clear" w:color="auto" w:fill="FFFFFF"/>
        </w:rPr>
        <w:t xml:space="preserve">Sujatha </w:t>
      </w:r>
      <w:proofErr w:type="spellStart"/>
      <w:r w:rsidRPr="00B11A37">
        <w:rPr>
          <w:color w:val="000000" w:themeColor="text1"/>
          <w:shd w:val="clear" w:color="auto" w:fill="FFFFFF"/>
        </w:rPr>
        <w:t>Thathapudi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Vijayalakshmi </w:t>
      </w:r>
      <w:proofErr w:type="spellStart"/>
      <w:r w:rsidRPr="00B11A37">
        <w:rPr>
          <w:color w:val="000000" w:themeColor="text1"/>
          <w:shd w:val="clear" w:color="auto" w:fill="FFFFFF"/>
        </w:rPr>
        <w:t>Kodati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JayashankarErukkambattu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Uma </w:t>
      </w:r>
      <w:proofErr w:type="spellStart"/>
      <w:r w:rsidRPr="00B11A37">
        <w:rPr>
          <w:color w:val="000000" w:themeColor="text1"/>
          <w:shd w:val="clear" w:color="auto" w:fill="FFFFFF"/>
        </w:rPr>
        <w:t>Addepally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Hasan </w:t>
      </w:r>
      <w:proofErr w:type="spellStart"/>
      <w:r w:rsidRPr="00B11A37">
        <w:rPr>
          <w:color w:val="000000" w:themeColor="text1"/>
          <w:shd w:val="clear" w:color="auto" w:fill="FFFFFF"/>
        </w:rPr>
        <w:t>Qurratulain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(2015). </w:t>
      </w:r>
      <w:hyperlink r:id="rId42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Association of luteinizing hormone chorionic gonadotropin receptor gene polymorphism (rs2293275) with polycystic ovarian syndrome</w:t>
        </w:r>
      </w:hyperlink>
      <w:r w:rsidRPr="00B11A37">
        <w:rPr>
          <w:color w:val="000000" w:themeColor="text1"/>
        </w:rPr>
        <w:t xml:space="preserve">. Genetic testing and molecular biomarkers, 19(3), 128-132 </w:t>
      </w:r>
      <w:r w:rsidR="009E5635" w:rsidRPr="00B11A37">
        <w:rPr>
          <w:color w:val="000000" w:themeColor="text1"/>
        </w:rPr>
        <w:t>DOI: 10.1089/gtmb.2014.0249</w:t>
      </w:r>
    </w:p>
    <w:p w14:paraId="1733B895" w14:textId="77777777" w:rsidR="00074786" w:rsidRPr="00B11A37" w:rsidRDefault="00074786" w:rsidP="00B502E7">
      <w:pPr>
        <w:pStyle w:val="ListParagraph"/>
        <w:numPr>
          <w:ilvl w:val="0"/>
          <w:numId w:val="11"/>
        </w:numPr>
        <w:shd w:val="clear" w:color="auto" w:fill="FFFFFF"/>
        <w:spacing w:after="164" w:line="276" w:lineRule="auto"/>
        <w:jc w:val="both"/>
        <w:rPr>
          <w:color w:val="000000" w:themeColor="text1"/>
        </w:rPr>
      </w:pPr>
      <w:proofErr w:type="spellStart"/>
      <w:proofErr w:type="gramStart"/>
      <w:r w:rsidRPr="00B11A37">
        <w:rPr>
          <w:color w:val="000000" w:themeColor="text1"/>
        </w:rPr>
        <w:t>ChandramohanBathula</w:t>
      </w:r>
      <w:proofErr w:type="spellEnd"/>
      <w:r w:rsidRPr="00B11A37">
        <w:rPr>
          <w:color w:val="000000" w:themeColor="text1"/>
        </w:rPr>
        <w:t>,</w:t>
      </w:r>
      <w:r w:rsidRPr="00B11A37">
        <w:rPr>
          <w:color w:val="000000" w:themeColor="text1"/>
          <w:vertAlign w:val="superscript"/>
        </w:rPr>
        <w:t>,</w:t>
      </w:r>
      <w:proofErr w:type="spellStart"/>
      <w:proofErr w:type="gramEnd"/>
      <w:r w:rsidRPr="00B11A37">
        <w:rPr>
          <w:color w:val="000000" w:themeColor="text1"/>
        </w:rPr>
        <w:t>RajanikanthMamidala</w:t>
      </w:r>
      <w:proofErr w:type="spellEnd"/>
      <w:r w:rsidRPr="00B11A37">
        <w:rPr>
          <w:color w:val="000000" w:themeColor="text1"/>
        </w:rPr>
        <w:t xml:space="preserve">, Chiranjeevi </w:t>
      </w: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, Rahul Agarwal,, Kunal Kumar Jha, </w:t>
      </w:r>
      <w:proofErr w:type="spellStart"/>
      <w:r w:rsidRPr="00B11A37">
        <w:rPr>
          <w:color w:val="000000" w:themeColor="text1"/>
        </w:rPr>
        <w:t>Parthapratim</w:t>
      </w:r>
      <w:proofErr w:type="spellEnd"/>
      <w:r w:rsidRPr="00B11A37">
        <w:rPr>
          <w:color w:val="000000" w:themeColor="text1"/>
        </w:rPr>
        <w:t xml:space="preserve"> Munshi, </w:t>
      </w:r>
      <w:r w:rsidRPr="00B11A37">
        <w:rPr>
          <w:b/>
          <w:color w:val="000000" w:themeColor="text1"/>
        </w:rPr>
        <w:t xml:space="preserve">Uma </w:t>
      </w:r>
      <w:proofErr w:type="spellStart"/>
      <w:r w:rsidRPr="00B11A37">
        <w:rPr>
          <w:b/>
          <w:color w:val="000000" w:themeColor="text1"/>
        </w:rPr>
        <w:t>Adepally</w:t>
      </w:r>
      <w:proofErr w:type="spellEnd"/>
      <w:r w:rsidRPr="00B11A37">
        <w:rPr>
          <w:color w:val="000000" w:themeColor="text1"/>
        </w:rPr>
        <w:t xml:space="preserve">, Ashutosh Singh, M. </w:t>
      </w:r>
      <w:proofErr w:type="spellStart"/>
      <w:r w:rsidRPr="00B11A37">
        <w:rPr>
          <w:color w:val="000000" w:themeColor="text1"/>
        </w:rPr>
        <w:t>Thirumalachary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Subhabrata</w:t>
      </w:r>
      <w:proofErr w:type="spellEnd"/>
      <w:r w:rsidRPr="00B11A37">
        <w:rPr>
          <w:color w:val="000000" w:themeColor="text1"/>
        </w:rPr>
        <w:t xml:space="preserve"> Sen, Substituted </w:t>
      </w:r>
      <w:proofErr w:type="spellStart"/>
      <w:r w:rsidRPr="00B11A37">
        <w:rPr>
          <w:color w:val="000000" w:themeColor="text1"/>
        </w:rPr>
        <w:t>furopyridinediones</w:t>
      </w:r>
      <w:proofErr w:type="spellEnd"/>
      <w:r w:rsidRPr="00B11A37">
        <w:rPr>
          <w:color w:val="000000" w:themeColor="text1"/>
        </w:rPr>
        <w:t xml:space="preserve"> as novel inhibitors of α-glucosidase, </w:t>
      </w:r>
      <w:r w:rsidRPr="00B11A37">
        <w:rPr>
          <w:i/>
          <w:color w:val="000000" w:themeColor="text1"/>
        </w:rPr>
        <w:t>RSC Advances,2015, 5(110),90374-9038</w:t>
      </w:r>
      <w:r w:rsidR="009E5635" w:rsidRPr="00B11A37">
        <w:rPr>
          <w:i/>
          <w:color w:val="000000" w:themeColor="text1"/>
        </w:rPr>
        <w:t>. DOI: 10.1039/C5RA19255B.</w:t>
      </w:r>
    </w:p>
    <w:p w14:paraId="363CF0FD" w14:textId="77777777" w:rsidR="00074786" w:rsidRPr="00B11A37" w:rsidRDefault="00074786" w:rsidP="00B502E7">
      <w:pPr>
        <w:pStyle w:val="ListParagraph"/>
        <w:numPr>
          <w:ilvl w:val="0"/>
          <w:numId w:val="11"/>
        </w:numPr>
        <w:shd w:val="clear" w:color="auto" w:fill="FFFFFF"/>
        <w:spacing w:after="164" w:line="276" w:lineRule="auto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SantanuHati</w:t>
      </w:r>
      <w:proofErr w:type="spellEnd"/>
      <w:r w:rsidRPr="00B11A37">
        <w:rPr>
          <w:color w:val="000000" w:themeColor="text1"/>
        </w:rPr>
        <w:t xml:space="preserve">, Sanjay M. </w:t>
      </w:r>
      <w:proofErr w:type="spellStart"/>
      <w:r w:rsidRPr="00B11A37">
        <w:rPr>
          <w:color w:val="000000" w:themeColor="text1"/>
        </w:rPr>
        <w:t>Madurkar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ChandramohanBathula</w:t>
      </w:r>
      <w:proofErr w:type="spellEnd"/>
      <w:r w:rsidRPr="00B11A37">
        <w:rPr>
          <w:color w:val="000000" w:themeColor="text1"/>
        </w:rPr>
        <w:t xml:space="preserve">, Chiranjeevi </w:t>
      </w: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, Rahul Agarwal, Faiza Amber Siddiqui, Poonam Dangi, </w:t>
      </w:r>
      <w:r w:rsidRPr="00B11A37">
        <w:rPr>
          <w:b/>
          <w:color w:val="000000" w:themeColor="text1"/>
        </w:rPr>
        <w:t xml:space="preserve">Uma </w:t>
      </w:r>
      <w:proofErr w:type="spellStart"/>
      <w:r w:rsidRPr="00B11A37">
        <w:rPr>
          <w:b/>
          <w:color w:val="000000" w:themeColor="text1"/>
        </w:rPr>
        <w:t>Adepally</w:t>
      </w:r>
      <w:proofErr w:type="spellEnd"/>
      <w:r w:rsidRPr="00B11A37">
        <w:rPr>
          <w:color w:val="000000" w:themeColor="text1"/>
        </w:rPr>
        <w:t xml:space="preserve">, Ashutosh Singh, Shailja Singh, </w:t>
      </w:r>
      <w:proofErr w:type="spellStart"/>
      <w:r w:rsidRPr="00B11A37">
        <w:rPr>
          <w:color w:val="000000" w:themeColor="text1"/>
        </w:rPr>
        <w:t>Subhabrata</w:t>
      </w:r>
      <w:proofErr w:type="spellEnd"/>
      <w:r w:rsidRPr="00B11A37">
        <w:rPr>
          <w:color w:val="000000" w:themeColor="text1"/>
        </w:rPr>
        <w:t xml:space="preserve"> Sen (2015). </w:t>
      </w:r>
      <w:r w:rsidRPr="00B11A37">
        <w:rPr>
          <w:i/>
          <w:color w:val="000000" w:themeColor="text1"/>
        </w:rPr>
        <w:t xml:space="preserve">Design, synthesis and biological evaluation of small molecules as potent α-glycosidase inhibitors. </w:t>
      </w:r>
      <w:r w:rsidRPr="00B11A37">
        <w:rPr>
          <w:b/>
          <w:color w:val="000000" w:themeColor="text1"/>
        </w:rPr>
        <w:t xml:space="preserve">European journal of medicinal chemistry (EJMC), 2015, 100: 188-196, </w:t>
      </w:r>
      <w:proofErr w:type="gramStart"/>
      <w:r w:rsidRPr="00B11A37">
        <w:rPr>
          <w:b/>
          <w:color w:val="000000" w:themeColor="text1"/>
        </w:rPr>
        <w:t>doi:10.1016/j.ejmech</w:t>
      </w:r>
      <w:proofErr w:type="gramEnd"/>
      <w:r w:rsidRPr="00B11A37">
        <w:rPr>
          <w:b/>
          <w:color w:val="000000" w:themeColor="text1"/>
        </w:rPr>
        <w:t>.2015.04.059.</w:t>
      </w:r>
      <w:r w:rsidR="00075ED9" w:rsidRPr="00B11A37">
        <w:rPr>
          <w:b/>
          <w:color w:val="000000" w:themeColor="text1"/>
        </w:rPr>
        <w:t xml:space="preserve"> ISSN: 0223-5234</w:t>
      </w:r>
    </w:p>
    <w:p w14:paraId="5AF5F0FA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64" w:line="276" w:lineRule="auto"/>
        <w:jc w:val="both"/>
        <w:rPr>
          <w:bCs/>
          <w:color w:val="000000" w:themeColor="text1"/>
        </w:rPr>
      </w:pPr>
      <w:proofErr w:type="spellStart"/>
      <w:r w:rsidRPr="00B11A37">
        <w:rPr>
          <w:color w:val="000000" w:themeColor="text1"/>
        </w:rPr>
        <w:t>VenkateshwarluGurram</w:t>
      </w:r>
      <w:proofErr w:type="spellEnd"/>
      <w:r w:rsidRPr="00B11A37">
        <w:rPr>
          <w:color w:val="000000" w:themeColor="text1"/>
        </w:rPr>
        <w:t xml:space="preserve">, Ramesh </w:t>
      </w:r>
      <w:proofErr w:type="spellStart"/>
      <w:r w:rsidRPr="00B11A37">
        <w:rPr>
          <w:color w:val="000000" w:themeColor="text1"/>
        </w:rPr>
        <w:t>Garlapati</w:t>
      </w:r>
      <w:proofErr w:type="spellEnd"/>
      <w:r w:rsidRPr="00B11A37">
        <w:rPr>
          <w:color w:val="000000" w:themeColor="text1"/>
        </w:rPr>
        <w:t xml:space="preserve">, Chiranjeevi </w:t>
      </w: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NagarajuMadala</w:t>
      </w:r>
      <w:proofErr w:type="spellEnd"/>
      <w:r w:rsidRPr="00B11A37">
        <w:rPr>
          <w:color w:val="000000" w:themeColor="text1"/>
        </w:rPr>
        <w:t xml:space="preserve">, Kumara Swamy </w:t>
      </w:r>
      <w:proofErr w:type="spellStart"/>
      <w:r w:rsidRPr="00B11A37">
        <w:rPr>
          <w:color w:val="000000" w:themeColor="text1"/>
        </w:rPr>
        <w:t>Kasani</w:t>
      </w:r>
      <w:proofErr w:type="spellEnd"/>
      <w:r w:rsidRPr="00B11A37">
        <w:rPr>
          <w:color w:val="000000" w:themeColor="text1"/>
        </w:rPr>
        <w:t xml:space="preserve">, Pavan Kumar Machiraju, Raju </w:t>
      </w:r>
      <w:proofErr w:type="spellStart"/>
      <w:r w:rsidRPr="00B11A37">
        <w:rPr>
          <w:color w:val="000000" w:themeColor="text1"/>
        </w:rPr>
        <w:t>Doddapalla</w:t>
      </w:r>
      <w:proofErr w:type="spellEnd"/>
      <w:r w:rsidRPr="00B11A37">
        <w:rPr>
          <w:color w:val="000000" w:themeColor="text1"/>
        </w:rPr>
        <w:t xml:space="preserve">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Rambabu </w:t>
      </w:r>
      <w:proofErr w:type="spellStart"/>
      <w:r w:rsidRPr="00B11A37">
        <w:rPr>
          <w:color w:val="000000" w:themeColor="text1"/>
        </w:rPr>
        <w:t>Gundla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BalaramPatro</w:t>
      </w:r>
      <w:proofErr w:type="spellEnd"/>
      <w:r w:rsidRPr="00B11A37">
        <w:rPr>
          <w:color w:val="000000" w:themeColor="text1"/>
        </w:rPr>
        <w:t xml:space="preserve">, Narender </w:t>
      </w:r>
      <w:proofErr w:type="spellStart"/>
      <w:r w:rsidRPr="00B11A37">
        <w:rPr>
          <w:color w:val="000000" w:themeColor="text1"/>
        </w:rPr>
        <w:t>Pottabathini</w:t>
      </w:r>
      <w:proofErr w:type="spellEnd"/>
      <w:r w:rsidRPr="00B11A37">
        <w:rPr>
          <w:color w:val="000000" w:themeColor="text1"/>
        </w:rPr>
        <w:t>. Design, synthesis and biological evaluation of quinazoline derivatives as α-glucosidase inhibitors. Medicinal Chemistry Research, 2015, 24(5), 2227–2237, DOI 10.1007/s00044-014-1293-5.</w:t>
      </w:r>
    </w:p>
    <w:p w14:paraId="282A8335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64" w:line="276" w:lineRule="auto"/>
        <w:jc w:val="both"/>
        <w:rPr>
          <w:color w:val="000000" w:themeColor="text1"/>
        </w:rPr>
      </w:pPr>
      <w:r w:rsidRPr="00B11A37">
        <w:rPr>
          <w:b/>
          <w:color w:val="000000" w:themeColor="text1"/>
        </w:rPr>
        <w:t xml:space="preserve">Uma </w:t>
      </w:r>
      <w:proofErr w:type="spellStart"/>
      <w:r w:rsidRPr="00B11A37">
        <w:rPr>
          <w:b/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 and Chiranjeevi </w:t>
      </w: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 (2015). Recent progress in production of fuel range liquid hydrocarbons from biomass-derived </w:t>
      </w:r>
      <w:proofErr w:type="spellStart"/>
      <w:r w:rsidRPr="00B11A37">
        <w:rPr>
          <w:color w:val="000000" w:themeColor="text1"/>
        </w:rPr>
        <w:t>furanics</w:t>
      </w:r>
      <w:proofErr w:type="spellEnd"/>
      <w:r w:rsidRPr="00B11A37">
        <w:rPr>
          <w:color w:val="000000" w:themeColor="text1"/>
        </w:rPr>
        <w:t xml:space="preserve"> via strategic catalytic routes. </w:t>
      </w:r>
      <w:r w:rsidRPr="00B11A37">
        <w:rPr>
          <w:i/>
          <w:color w:val="000000" w:themeColor="text1"/>
        </w:rPr>
        <w:t xml:space="preserve">Fuel, </w:t>
      </w:r>
      <w:r w:rsidRPr="00B11A37">
        <w:rPr>
          <w:color w:val="000000" w:themeColor="text1"/>
        </w:rPr>
        <w:t>2015, 159, 935-942.</w:t>
      </w:r>
      <w:r w:rsidR="00075ED9" w:rsidRPr="00B11A37">
        <w:rPr>
          <w:color w:val="000000" w:themeColor="text1"/>
        </w:rPr>
        <w:t xml:space="preserve"> ISSN:0016-2361</w:t>
      </w:r>
    </w:p>
    <w:p w14:paraId="01F860AC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64" w:line="276" w:lineRule="auto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  <w:shd w:val="clear" w:color="auto" w:fill="FFFFFF"/>
        </w:rPr>
        <w:t>Addepalli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Uma, </w:t>
      </w:r>
      <w:proofErr w:type="spellStart"/>
      <w:r w:rsidRPr="00B11A37">
        <w:rPr>
          <w:color w:val="000000" w:themeColor="text1"/>
          <w:shd w:val="clear" w:color="auto" w:fill="FFFFFF"/>
        </w:rPr>
        <w:t>Addepally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Pavani, Shaik Mohammad Naushad, Balraj Alex Stanley, </w:t>
      </w:r>
      <w:proofErr w:type="spellStart"/>
      <w:r w:rsidRPr="00B11A37">
        <w:rPr>
          <w:color w:val="000000" w:themeColor="text1"/>
          <w:shd w:val="clear" w:color="auto" w:fill="FFFFFF"/>
        </w:rPr>
        <w:t>RenganathanGnanambal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Kamakshi, Krishnan </w:t>
      </w:r>
      <w:proofErr w:type="spellStart"/>
      <w:r w:rsidRPr="00B11A37">
        <w:rPr>
          <w:color w:val="000000" w:themeColor="text1"/>
          <w:shd w:val="clear" w:color="auto" w:fill="FFFFFF"/>
        </w:rPr>
        <w:t>Abinaya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MalempatiAmaresh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Rao, Vijay Kumar </w:t>
      </w:r>
      <w:proofErr w:type="spellStart"/>
      <w:r w:rsidRPr="00B11A37">
        <w:rPr>
          <w:color w:val="000000" w:themeColor="text1"/>
          <w:shd w:val="clear" w:color="auto" w:fill="FFFFFF"/>
        </w:rPr>
        <w:t>Kutala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(2015). </w:t>
      </w:r>
      <w:hyperlink r:id="rId43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Mechanistic insights into the effect of CYP2C9* 2 and CYP2C9* 3 variants on the 7-hydroxylation of warfarin</w:t>
        </w:r>
      </w:hyperlink>
      <w:r w:rsidRPr="00B11A37">
        <w:rPr>
          <w:color w:val="000000" w:themeColor="text1"/>
        </w:rPr>
        <w:t>. Pharmacogenomics,16(4), 393-400.</w:t>
      </w:r>
      <w:r w:rsidR="00075ED9" w:rsidRPr="00B11A37">
        <w:rPr>
          <w:color w:val="000000" w:themeColor="text1"/>
        </w:rPr>
        <w:t xml:space="preserve"> ISSN:1462-2416.</w:t>
      </w:r>
    </w:p>
    <w:p w14:paraId="30A166D9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64" w:line="276" w:lineRule="auto"/>
        <w:rPr>
          <w:color w:val="000000" w:themeColor="text1"/>
        </w:rPr>
      </w:pPr>
      <w:proofErr w:type="spellStart"/>
      <w:r w:rsidRPr="00B11A37">
        <w:rPr>
          <w:color w:val="000000" w:themeColor="text1"/>
          <w:shd w:val="clear" w:color="auto" w:fill="FFFFFF"/>
        </w:rPr>
        <w:t>Yumnam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Priyadarshini Devi, </w:t>
      </w:r>
      <w:proofErr w:type="spellStart"/>
      <w:r w:rsidRPr="00B11A37">
        <w:rPr>
          <w:color w:val="000000" w:themeColor="text1"/>
          <w:shd w:val="clear" w:color="auto" w:fill="FFFFFF"/>
        </w:rPr>
        <w:t>Addepally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Uma, </w:t>
      </w:r>
      <w:proofErr w:type="spellStart"/>
      <w:r w:rsidRPr="00B11A37">
        <w:rPr>
          <w:color w:val="000000" w:themeColor="text1"/>
          <w:shd w:val="clear" w:color="auto" w:fill="FFFFFF"/>
        </w:rPr>
        <w:t>Mangamoori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Lakshmi </w:t>
      </w:r>
      <w:proofErr w:type="spellStart"/>
      <w:r w:rsidRPr="00B11A37">
        <w:rPr>
          <w:color w:val="000000" w:themeColor="text1"/>
          <w:shd w:val="clear" w:color="auto" w:fill="FFFFFF"/>
        </w:rPr>
        <w:t>Narasu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Chepuri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Kalyani (2015). </w:t>
      </w:r>
      <w:r w:rsidRPr="00B11A37">
        <w:rPr>
          <w:color w:val="000000" w:themeColor="text1"/>
        </w:rPr>
        <w:t>A comparative study of the effect of gallic acid on cancer cells and normal cells</w:t>
      </w:r>
      <w:r w:rsidRPr="00B11A37">
        <w:rPr>
          <w:b/>
          <w:bCs/>
          <w:color w:val="000000" w:themeColor="text1"/>
        </w:rPr>
        <w:t xml:space="preserve">. </w:t>
      </w:r>
      <w:r w:rsidRPr="00B11A37">
        <w:rPr>
          <w:color w:val="000000" w:themeColor="text1"/>
        </w:rPr>
        <w:lastRenderedPageBreak/>
        <w:t>Research Journal of Pharmaceutical Biological and Chemical Sciences, 6(4), 460-464.</w:t>
      </w:r>
      <w:r w:rsidR="00075ED9" w:rsidRPr="00B11A37">
        <w:rPr>
          <w:color w:val="000000" w:themeColor="text1"/>
        </w:rPr>
        <w:t xml:space="preserve"> ISSN: 0975-8585.</w:t>
      </w:r>
    </w:p>
    <w:p w14:paraId="3AF36DCC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8" w:after="48" w:line="276" w:lineRule="auto"/>
        <w:rPr>
          <w:color w:val="000000" w:themeColor="text1"/>
        </w:rPr>
      </w:pPr>
      <w:r w:rsidRPr="00B11A37">
        <w:rPr>
          <w:color w:val="000000" w:themeColor="text1"/>
          <w:shd w:val="clear" w:color="auto" w:fill="F8FFED"/>
        </w:rPr>
        <w:t xml:space="preserve">Kiran Kumar Sindhu, </w:t>
      </w:r>
      <w:proofErr w:type="spellStart"/>
      <w:r w:rsidRPr="00B11A37">
        <w:rPr>
          <w:color w:val="000000" w:themeColor="text1"/>
          <w:shd w:val="clear" w:color="auto" w:fill="F8FFED"/>
        </w:rPr>
        <w:t>UmakantaSwaina</w:t>
      </w:r>
      <w:proofErr w:type="spellEnd"/>
      <w:r w:rsidRPr="00B11A37">
        <w:rPr>
          <w:color w:val="000000" w:themeColor="text1"/>
          <w:shd w:val="clear" w:color="auto" w:fill="F8FFED"/>
        </w:rPr>
        <w:t xml:space="preserve"> and Uma </w:t>
      </w:r>
      <w:proofErr w:type="spellStart"/>
      <w:r w:rsidRPr="00B11A37">
        <w:rPr>
          <w:color w:val="000000" w:themeColor="text1"/>
          <w:shd w:val="clear" w:color="auto" w:fill="F8FFED"/>
        </w:rPr>
        <w:t>Addepally</w:t>
      </w:r>
      <w:proofErr w:type="spellEnd"/>
      <w:r w:rsidRPr="00B11A37">
        <w:rPr>
          <w:color w:val="000000" w:themeColor="text1"/>
          <w:shd w:val="clear" w:color="auto" w:fill="F8FFED"/>
        </w:rPr>
        <w:t xml:space="preserve"> (2015). </w:t>
      </w:r>
      <w:hyperlink r:id="rId44" w:tooltip="Amalakirasayana feeding declines the DNA Damage in wistar rat Cerebellum, Liver and Testis, through age" w:history="1">
        <w:proofErr w:type="spellStart"/>
        <w:r w:rsidRPr="00B11A37">
          <w:rPr>
            <w:rStyle w:val="Hyperlink"/>
            <w:color w:val="000000" w:themeColor="text1"/>
            <w:u w:val="none"/>
          </w:rPr>
          <w:t>Amalakirasayana</w:t>
        </w:r>
        <w:proofErr w:type="spellEnd"/>
        <w:r w:rsidRPr="00B11A37">
          <w:rPr>
            <w:rStyle w:val="Hyperlink"/>
            <w:color w:val="000000" w:themeColor="text1"/>
            <w:u w:val="none"/>
          </w:rPr>
          <w:t xml:space="preserve"> feeding declines the DNA Damage in </w:t>
        </w:r>
        <w:proofErr w:type="spellStart"/>
        <w:r w:rsidRPr="00B11A37">
          <w:rPr>
            <w:rStyle w:val="Hyperlink"/>
            <w:color w:val="000000" w:themeColor="text1"/>
            <w:u w:val="none"/>
          </w:rPr>
          <w:t>wistar</w:t>
        </w:r>
        <w:proofErr w:type="spellEnd"/>
        <w:r w:rsidRPr="00B11A37">
          <w:rPr>
            <w:rStyle w:val="Hyperlink"/>
            <w:color w:val="000000" w:themeColor="text1"/>
            <w:u w:val="none"/>
          </w:rPr>
          <w:t xml:space="preserve"> rat Cerebellum, Liver and Testis, through age</w:t>
        </w:r>
      </w:hyperlink>
      <w:r w:rsidRPr="00B11A37">
        <w:rPr>
          <w:rStyle w:val="art-postheader"/>
          <w:color w:val="000000" w:themeColor="text1"/>
        </w:rPr>
        <w:t xml:space="preserve">. </w:t>
      </w:r>
      <w:r w:rsidRPr="00B11A37">
        <w:rPr>
          <w:color w:val="000000" w:themeColor="text1"/>
        </w:rPr>
        <w:t>Current Trends in Biotechnology &amp; Pharmacy, 9(4), 328-333.</w:t>
      </w:r>
      <w:r w:rsidR="00075ED9" w:rsidRPr="00B11A37">
        <w:rPr>
          <w:color w:val="000000" w:themeColor="text1"/>
        </w:rPr>
        <w:t xml:space="preserve"> ISSN 0973-8916 (Print), 2230-7303 (Online)</w:t>
      </w:r>
    </w:p>
    <w:p w14:paraId="27C80939" w14:textId="77777777" w:rsidR="00074786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8" w:after="48" w:line="276" w:lineRule="auto"/>
        <w:rPr>
          <w:color w:val="000000" w:themeColor="text1"/>
        </w:rPr>
      </w:pPr>
      <w:r w:rsidRPr="00B11A37">
        <w:rPr>
          <w:color w:val="000000" w:themeColor="text1"/>
          <w:shd w:val="clear" w:color="auto" w:fill="FFFFFF"/>
        </w:rPr>
        <w:t xml:space="preserve">Sheik Aliya, </w:t>
      </w:r>
      <w:proofErr w:type="spellStart"/>
      <w:r w:rsidRPr="00B11A37">
        <w:rPr>
          <w:color w:val="000000" w:themeColor="text1"/>
          <w:shd w:val="clear" w:color="auto" w:fill="FFFFFF"/>
        </w:rPr>
        <w:t>PodendlaChaithanya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Adepelly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Uma, </w:t>
      </w:r>
      <w:proofErr w:type="spellStart"/>
      <w:r w:rsidRPr="00B11A37">
        <w:rPr>
          <w:color w:val="000000" w:themeColor="text1"/>
          <w:shd w:val="clear" w:color="auto" w:fill="FFFFFF"/>
        </w:rPr>
        <w:t>YalavarthyPrameela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Devi</w:t>
      </w:r>
      <w:r w:rsidRPr="00B11A37">
        <w:rPr>
          <w:color w:val="000000" w:themeColor="text1"/>
          <w:kern w:val="36"/>
        </w:rPr>
        <w:t xml:space="preserve"> (2015). Evaluation of Anthelminthic Activity of Methanolic Extracts of Five Medicinal Plants. </w:t>
      </w:r>
      <w:r w:rsidRPr="00B11A37">
        <w:rPr>
          <w:color w:val="000000" w:themeColor="text1"/>
        </w:rPr>
        <w:t xml:space="preserve">International Journal of Innovative Research in </w:t>
      </w:r>
      <w:proofErr w:type="spellStart"/>
      <w:proofErr w:type="gramStart"/>
      <w:r w:rsidRPr="00B11A37">
        <w:rPr>
          <w:color w:val="000000" w:themeColor="text1"/>
        </w:rPr>
        <w:t>Science,Engineering</w:t>
      </w:r>
      <w:proofErr w:type="spellEnd"/>
      <w:proofErr w:type="gramEnd"/>
      <w:r w:rsidRPr="00B11A37">
        <w:rPr>
          <w:color w:val="000000" w:themeColor="text1"/>
        </w:rPr>
        <w:t xml:space="preserve"> and Technology, 4(12), 11950-11954.</w:t>
      </w:r>
      <w:r w:rsidR="00042C23" w:rsidRPr="00B11A37">
        <w:rPr>
          <w:color w:val="000000" w:themeColor="text1"/>
        </w:rPr>
        <w:t xml:space="preserve"> ISSN(Online): 2319-8753, ISSN (Print):   2347-6710</w:t>
      </w:r>
    </w:p>
    <w:p w14:paraId="40168894" w14:textId="77777777" w:rsidR="005F7195" w:rsidRPr="000D5A7E" w:rsidRDefault="005F7195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8" w:after="48" w:line="276" w:lineRule="auto"/>
        <w:rPr>
          <w:color w:val="000000" w:themeColor="text1"/>
        </w:rPr>
      </w:pPr>
      <w:proofErr w:type="spellStart"/>
      <w:r w:rsidRPr="000D5A7E">
        <w:rPr>
          <w:color w:val="000000" w:themeColor="text1"/>
        </w:rPr>
        <w:t>D.</w:t>
      </w:r>
      <w:r w:rsidR="000D5A7E">
        <w:rPr>
          <w:color w:val="000000" w:themeColor="text1"/>
        </w:rPr>
        <w:t>R</w:t>
      </w:r>
      <w:r w:rsidRPr="000D5A7E">
        <w:rPr>
          <w:color w:val="000000" w:themeColor="text1"/>
        </w:rPr>
        <w:t>avee</w:t>
      </w:r>
      <w:r w:rsidR="000D5A7E">
        <w:rPr>
          <w:color w:val="000000" w:themeColor="text1"/>
        </w:rPr>
        <w:t>ndranath</w:t>
      </w:r>
      <w:proofErr w:type="spellEnd"/>
      <w:r w:rsidR="000D5A7E">
        <w:rPr>
          <w:color w:val="000000" w:themeColor="text1"/>
        </w:rPr>
        <w:t xml:space="preserve">, K Sri Rama Murthy, A </w:t>
      </w:r>
      <w:proofErr w:type="spellStart"/>
      <w:r w:rsidR="000D5A7E">
        <w:rPr>
          <w:color w:val="000000" w:themeColor="text1"/>
        </w:rPr>
        <w:t>Harinatha</w:t>
      </w:r>
      <w:proofErr w:type="spellEnd"/>
      <w:r w:rsidR="000D5A7E">
        <w:rPr>
          <w:color w:val="000000" w:themeColor="text1"/>
        </w:rPr>
        <w:t xml:space="preserve"> R</w:t>
      </w:r>
      <w:r w:rsidRPr="000D5A7E">
        <w:rPr>
          <w:color w:val="000000" w:themeColor="text1"/>
        </w:rPr>
        <w:t xml:space="preserve">eddy, A Uma, B Vijayalakshmi and B </w:t>
      </w:r>
      <w:proofErr w:type="gramStart"/>
      <w:r w:rsidRPr="000D5A7E">
        <w:rPr>
          <w:color w:val="000000" w:themeColor="text1"/>
        </w:rPr>
        <w:t>Ramesh(</w:t>
      </w:r>
      <w:proofErr w:type="gramEnd"/>
      <w:r w:rsidRPr="000D5A7E">
        <w:rPr>
          <w:color w:val="000000" w:themeColor="text1"/>
        </w:rPr>
        <w:t>2015). Validation of multi residue method with the mix of multi class pesticides in bitter gourd by gas chromatography coupled with triple quadrupole mass spectrometry, Asian journal of chemistry, 27(8).</w:t>
      </w:r>
    </w:p>
    <w:p w14:paraId="3B826A6F" w14:textId="77777777" w:rsidR="00074786" w:rsidRPr="00B11A37" w:rsidRDefault="00074786" w:rsidP="00074786">
      <w:pPr>
        <w:pStyle w:val="ListParagraph"/>
        <w:shd w:val="clear" w:color="auto" w:fill="FFFFFF"/>
        <w:autoSpaceDE w:val="0"/>
        <w:autoSpaceDN w:val="0"/>
        <w:adjustRightInd w:val="0"/>
        <w:spacing w:after="164" w:line="276" w:lineRule="auto"/>
        <w:ind w:left="450"/>
        <w:jc w:val="both"/>
        <w:rPr>
          <w:b/>
          <w:color w:val="000000" w:themeColor="text1"/>
          <w:u w:val="single"/>
        </w:rPr>
      </w:pPr>
    </w:p>
    <w:p w14:paraId="153A07E8" w14:textId="77777777" w:rsidR="00074786" w:rsidRPr="00B11A37" w:rsidRDefault="00074786" w:rsidP="00074786">
      <w:pPr>
        <w:pStyle w:val="ListParagraph"/>
        <w:shd w:val="clear" w:color="auto" w:fill="FFFFFF"/>
        <w:autoSpaceDE w:val="0"/>
        <w:autoSpaceDN w:val="0"/>
        <w:adjustRightInd w:val="0"/>
        <w:spacing w:after="164" w:line="276" w:lineRule="auto"/>
        <w:ind w:left="450"/>
        <w:jc w:val="both"/>
        <w:rPr>
          <w:b/>
          <w:color w:val="000000" w:themeColor="text1"/>
          <w:u w:val="single"/>
        </w:rPr>
      </w:pPr>
      <w:r w:rsidRPr="00B11A37">
        <w:rPr>
          <w:b/>
          <w:color w:val="000000" w:themeColor="text1"/>
          <w:u w:val="single"/>
        </w:rPr>
        <w:t>2016</w:t>
      </w:r>
    </w:p>
    <w:p w14:paraId="6E4E121D" w14:textId="77777777" w:rsidR="00074786" w:rsidRPr="00B11A37" w:rsidRDefault="00074786" w:rsidP="00074786">
      <w:pPr>
        <w:pStyle w:val="ListParagraph"/>
        <w:shd w:val="clear" w:color="auto" w:fill="FFFFFF"/>
        <w:autoSpaceDE w:val="0"/>
        <w:autoSpaceDN w:val="0"/>
        <w:adjustRightInd w:val="0"/>
        <w:spacing w:after="164" w:line="276" w:lineRule="auto"/>
        <w:ind w:left="450"/>
        <w:jc w:val="both"/>
        <w:rPr>
          <w:b/>
          <w:color w:val="000000" w:themeColor="text1"/>
          <w:u w:val="single"/>
        </w:rPr>
      </w:pPr>
    </w:p>
    <w:p w14:paraId="4419E3A3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spellStart"/>
      <w:proofErr w:type="gramStart"/>
      <w:r w:rsidRPr="00B11A37">
        <w:rPr>
          <w:color w:val="000000" w:themeColor="text1"/>
        </w:rPr>
        <w:t>A.BasavaPunna</w:t>
      </w:r>
      <w:proofErr w:type="spellEnd"/>
      <w:proofErr w:type="gramEnd"/>
      <w:r w:rsidRPr="00B11A37">
        <w:rPr>
          <w:color w:val="000000" w:themeColor="text1"/>
        </w:rPr>
        <w:t xml:space="preserve"> Rao, </w:t>
      </w:r>
      <w:proofErr w:type="spellStart"/>
      <w:r w:rsidRPr="00B11A37">
        <w:rPr>
          <w:color w:val="000000" w:themeColor="text1"/>
        </w:rPr>
        <w:t>A.Uma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T.Chiranjeevi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M.S.Bethu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B.Yaswanth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J.Venkateswara</w:t>
      </w:r>
      <w:proofErr w:type="spellEnd"/>
      <w:r w:rsidRPr="00B11A37">
        <w:rPr>
          <w:color w:val="000000" w:themeColor="text1"/>
        </w:rPr>
        <w:t xml:space="preserve"> Rao, Krishna Mohan </w:t>
      </w:r>
      <w:proofErr w:type="spellStart"/>
      <w:r w:rsidRPr="00B11A37">
        <w:rPr>
          <w:color w:val="000000" w:themeColor="text1"/>
        </w:rPr>
        <w:t>poluri</w:t>
      </w:r>
      <w:proofErr w:type="spellEnd"/>
      <w:r w:rsidRPr="00B11A37">
        <w:rPr>
          <w:color w:val="000000" w:themeColor="text1"/>
        </w:rPr>
        <w:t xml:space="preserve">, Mohan Rao </w:t>
      </w:r>
      <w:proofErr w:type="spellStart"/>
      <w:r w:rsidRPr="00B11A37">
        <w:rPr>
          <w:color w:val="000000" w:themeColor="text1"/>
        </w:rPr>
        <w:t>kollipara</w:t>
      </w:r>
      <w:proofErr w:type="spellEnd"/>
      <w:r w:rsidRPr="00B11A37">
        <w:rPr>
          <w:color w:val="000000" w:themeColor="text1"/>
        </w:rPr>
        <w:t xml:space="preserve"> (2016). Synthesis, structural and invitro functional characterization of arene ruthenium complexes with 1,3,5-tris(di-2-</w:t>
      </w:r>
      <w:proofErr w:type="gramStart"/>
      <w:r w:rsidRPr="00B11A37">
        <w:rPr>
          <w:color w:val="000000" w:themeColor="text1"/>
        </w:rPr>
        <w:t>pyridylaminomethyl)benzene</w:t>
      </w:r>
      <w:proofErr w:type="gramEnd"/>
      <w:r w:rsidRPr="00B11A37">
        <w:rPr>
          <w:color w:val="000000" w:themeColor="text1"/>
        </w:rPr>
        <w:t xml:space="preserve"> ligand. </w:t>
      </w:r>
      <w:r w:rsidRPr="00B11A37">
        <w:rPr>
          <w:b/>
          <w:color w:val="000000" w:themeColor="text1"/>
        </w:rPr>
        <w:t xml:space="preserve">Elsevier </w:t>
      </w:r>
      <w:proofErr w:type="spellStart"/>
      <w:r w:rsidRPr="00B11A37">
        <w:rPr>
          <w:b/>
          <w:color w:val="000000" w:themeColor="text1"/>
          <w:shd w:val="clear" w:color="auto" w:fill="FFFFFF"/>
        </w:rPr>
        <w:t>InorganicaChimica</w:t>
      </w:r>
      <w:proofErr w:type="spellEnd"/>
      <w:r w:rsidRPr="00B11A37">
        <w:rPr>
          <w:b/>
          <w:color w:val="000000" w:themeColor="text1"/>
          <w:shd w:val="clear" w:color="auto" w:fill="FFFFFF"/>
        </w:rPr>
        <w:t xml:space="preserve"> Acta, 453, 284-291</w:t>
      </w:r>
      <w:r w:rsidR="00235972" w:rsidRPr="00B11A37">
        <w:rPr>
          <w:b/>
          <w:color w:val="000000" w:themeColor="text1"/>
          <w:shd w:val="clear" w:color="auto" w:fill="FFFFFF"/>
        </w:rPr>
        <w:t>.</w:t>
      </w:r>
      <w:hyperlink r:id="rId45" w:tgtFrame="_blank" w:tooltip="Persistent link using digital object identifier" w:history="1">
        <w:r w:rsidR="00235972" w:rsidRPr="00B11A37">
          <w:rPr>
            <w:rStyle w:val="Hyperlink"/>
            <w:color w:val="000000" w:themeColor="text1"/>
            <w:sz w:val="20"/>
            <w:szCs w:val="20"/>
            <w:u w:val="none"/>
          </w:rPr>
          <w:t>DOI:10.1016/j.ica.2016.08.031</w:t>
        </w:r>
      </w:hyperlink>
      <w:r w:rsidR="00F946FE" w:rsidRPr="00B11A37">
        <w:t>, ISSN:</w:t>
      </w:r>
      <w:r w:rsidR="00F946FE" w:rsidRPr="00B11A37">
        <w:rPr>
          <w:szCs w:val="32"/>
        </w:rPr>
        <w:t>0020-1693</w:t>
      </w:r>
    </w:p>
    <w:p w14:paraId="303EBCDB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BabyraniGoluguri</w:t>
      </w:r>
      <w:proofErr w:type="spellEnd"/>
      <w:r w:rsidRPr="00B11A37">
        <w:rPr>
          <w:color w:val="000000" w:themeColor="text1"/>
        </w:rPr>
        <w:t>,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color w:val="000000" w:themeColor="text1"/>
        </w:rPr>
        <w:t xml:space="preserve">Chiranjeevi </w:t>
      </w: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>,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b/>
          <w:bCs/>
          <w:color w:val="000000" w:themeColor="text1"/>
        </w:rPr>
        <w:t xml:space="preserve">Uma </w:t>
      </w:r>
      <w:proofErr w:type="spellStart"/>
      <w:r w:rsidRPr="00B11A37">
        <w:rPr>
          <w:b/>
          <w:bCs/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Prakasham</w:t>
      </w:r>
      <w:proofErr w:type="spellEnd"/>
      <w:r w:rsidRPr="00B11A37">
        <w:rPr>
          <w:color w:val="000000" w:themeColor="text1"/>
        </w:rPr>
        <w:t xml:space="preserve"> Reddy Shetty (2016). Novel alkali-thermostable xylanase from Thielaviopsis </w:t>
      </w:r>
      <w:proofErr w:type="spellStart"/>
      <w:proofErr w:type="gramStart"/>
      <w:r w:rsidRPr="00B11A37">
        <w:rPr>
          <w:color w:val="000000" w:themeColor="text1"/>
        </w:rPr>
        <w:t>basicola</w:t>
      </w:r>
      <w:proofErr w:type="spellEnd"/>
      <w:r w:rsidRPr="00B11A37">
        <w:rPr>
          <w:color w:val="000000" w:themeColor="text1"/>
        </w:rPr>
        <w:t>(</w:t>
      </w:r>
      <w:proofErr w:type="gramEnd"/>
      <w:r w:rsidRPr="00B11A37">
        <w:rPr>
          <w:color w:val="000000" w:themeColor="text1"/>
        </w:rPr>
        <w:t>MTCC 1467): Purification and kinetic characterization.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bCs/>
          <w:iCs/>
          <w:color w:val="000000" w:themeColor="text1"/>
        </w:rPr>
        <w:t>International Journal of Biological macromolecules</w:t>
      </w:r>
      <w:r w:rsidRPr="00B11A37">
        <w:rPr>
          <w:b/>
          <w:bCs/>
          <w:color w:val="000000" w:themeColor="text1"/>
        </w:rPr>
        <w:t xml:space="preserve">, </w:t>
      </w:r>
      <w:r w:rsidRPr="00B11A37">
        <w:rPr>
          <w:color w:val="000000" w:themeColor="text1"/>
        </w:rPr>
        <w:t>82, 823-829</w:t>
      </w:r>
      <w:r w:rsidRPr="00B11A37">
        <w:rPr>
          <w:rStyle w:val="apple-converted-space"/>
          <w:b/>
          <w:bCs/>
          <w:color w:val="000000" w:themeColor="text1"/>
        </w:rPr>
        <w:t>.</w:t>
      </w:r>
      <w:r w:rsidR="00A42207" w:rsidRPr="00B11A37">
        <w:rPr>
          <w:color w:val="000000" w:themeColor="text1"/>
        </w:rPr>
        <w:t xml:space="preserve"> ISSN:0141-8130</w:t>
      </w:r>
    </w:p>
    <w:p w14:paraId="71DFF2D3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spellStart"/>
      <w:proofErr w:type="gramStart"/>
      <w:r w:rsidRPr="00B11A37">
        <w:rPr>
          <w:color w:val="000000" w:themeColor="text1"/>
        </w:rPr>
        <w:t>A.BasavaPunna</w:t>
      </w:r>
      <w:proofErr w:type="spellEnd"/>
      <w:proofErr w:type="gramEnd"/>
      <w:r w:rsidRPr="00B11A37">
        <w:rPr>
          <w:color w:val="000000" w:themeColor="text1"/>
        </w:rPr>
        <w:t xml:space="preserve"> Rao, Narasinga Rao </w:t>
      </w:r>
      <w:proofErr w:type="spellStart"/>
      <w:r w:rsidRPr="00B11A37">
        <w:rPr>
          <w:color w:val="000000" w:themeColor="text1"/>
        </w:rPr>
        <w:t>palepu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Debojit</w:t>
      </w:r>
      <w:proofErr w:type="spellEnd"/>
      <w:r w:rsidRPr="00B11A37">
        <w:rPr>
          <w:color w:val="000000" w:themeColor="text1"/>
        </w:rPr>
        <w:t xml:space="preserve"> Kumar Deb,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b/>
          <w:bCs/>
          <w:color w:val="000000" w:themeColor="text1"/>
        </w:rPr>
        <w:t>Uma A</w:t>
      </w:r>
      <w:r w:rsidRPr="00B11A37">
        <w:rPr>
          <w:color w:val="000000" w:themeColor="text1"/>
        </w:rPr>
        <w:t xml:space="preserve">, Chiranjeevi T, </w:t>
      </w:r>
      <w:proofErr w:type="spellStart"/>
      <w:r w:rsidRPr="00B11A37">
        <w:rPr>
          <w:color w:val="000000" w:themeColor="text1"/>
        </w:rPr>
        <w:t>Biplab</w:t>
      </w:r>
      <w:proofErr w:type="spellEnd"/>
      <w:r w:rsidRPr="00B11A37">
        <w:rPr>
          <w:color w:val="000000" w:themeColor="text1"/>
        </w:rPr>
        <w:t xml:space="preserve"> Sarkar, Werner Kaminsky, </w:t>
      </w:r>
      <w:proofErr w:type="spellStart"/>
      <w:r w:rsidRPr="00B11A37">
        <w:rPr>
          <w:color w:val="000000" w:themeColor="text1"/>
        </w:rPr>
        <w:t>Kollipara</w:t>
      </w:r>
      <w:proofErr w:type="spellEnd"/>
      <w:r w:rsidRPr="00B11A37">
        <w:rPr>
          <w:color w:val="000000" w:themeColor="text1"/>
        </w:rPr>
        <w:t xml:space="preserve"> Mohan Rao. Synthesis, structural, DFT studies and antibacterial evaluation of Cp*rhodium and Cp*iridium complexes using hydrazide based dipyridyl ketone ligand.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color w:val="000000" w:themeColor="text1"/>
        </w:rPr>
        <w:t> </w:t>
      </w:r>
      <w:proofErr w:type="spellStart"/>
      <w:r w:rsidRPr="00B11A37">
        <w:rPr>
          <w:b/>
          <w:bCs/>
          <w:i/>
          <w:iCs/>
          <w:color w:val="000000" w:themeColor="text1"/>
        </w:rPr>
        <w:t>InorganicaChimica</w:t>
      </w:r>
      <w:proofErr w:type="spellEnd"/>
      <w:r w:rsidRPr="00B11A37">
        <w:rPr>
          <w:b/>
          <w:bCs/>
          <w:i/>
          <w:iCs/>
          <w:color w:val="000000" w:themeColor="text1"/>
        </w:rPr>
        <w:t xml:space="preserve"> Acta, 2016,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color w:val="000000" w:themeColor="text1"/>
        </w:rPr>
        <w:t>443: 126–135</w:t>
      </w:r>
      <w:r w:rsidR="00A42207" w:rsidRPr="00B11A37">
        <w:rPr>
          <w:color w:val="000000" w:themeColor="text1"/>
        </w:rPr>
        <w:t>. ISSN:0020-1693</w:t>
      </w:r>
    </w:p>
    <w:p w14:paraId="37737D9E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Basavapunna</w:t>
      </w:r>
      <w:proofErr w:type="spellEnd"/>
      <w:r w:rsidRPr="00B11A37">
        <w:rPr>
          <w:color w:val="000000" w:themeColor="text1"/>
        </w:rPr>
        <w:t xml:space="preserve"> Rao A, Uma A, </w:t>
      </w:r>
      <w:proofErr w:type="spellStart"/>
      <w:r w:rsidRPr="00B11A37">
        <w:rPr>
          <w:color w:val="000000" w:themeColor="text1"/>
        </w:rPr>
        <w:t>Chirajneevi.T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M.</w:t>
      </w:r>
      <w:proofErr w:type="gramStart"/>
      <w:r w:rsidRPr="00B11A37">
        <w:rPr>
          <w:color w:val="000000" w:themeColor="text1"/>
        </w:rPr>
        <w:t>S.Bethu</w:t>
      </w:r>
      <w:proofErr w:type="spellEnd"/>
      <w:proofErr w:type="gram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Venkatewara</w:t>
      </w:r>
      <w:proofErr w:type="spellEnd"/>
      <w:r w:rsidRPr="00B11A37">
        <w:rPr>
          <w:color w:val="000000" w:themeColor="text1"/>
        </w:rPr>
        <w:t xml:space="preserve"> Rao J, </w:t>
      </w:r>
      <w:proofErr w:type="spellStart"/>
      <w:r w:rsidRPr="00B11A37">
        <w:rPr>
          <w:color w:val="000000" w:themeColor="text1"/>
        </w:rPr>
        <w:t>Debojit</w:t>
      </w:r>
      <w:proofErr w:type="spellEnd"/>
      <w:r w:rsidRPr="00B11A37">
        <w:rPr>
          <w:color w:val="000000" w:themeColor="text1"/>
        </w:rPr>
        <w:t xml:space="preserve"> Kumar Deb, </w:t>
      </w:r>
      <w:proofErr w:type="spellStart"/>
      <w:r w:rsidRPr="00B11A37">
        <w:rPr>
          <w:color w:val="000000" w:themeColor="text1"/>
        </w:rPr>
        <w:t>Biplab</w:t>
      </w:r>
      <w:proofErr w:type="spellEnd"/>
      <w:r w:rsidRPr="00B11A37">
        <w:rPr>
          <w:color w:val="000000" w:themeColor="text1"/>
        </w:rPr>
        <w:t xml:space="preserve"> Sarkar, Werner Kaminsky, Mohan Rao </w:t>
      </w:r>
      <w:proofErr w:type="spellStart"/>
      <w:r w:rsidRPr="00B11A37">
        <w:rPr>
          <w:color w:val="000000" w:themeColor="text1"/>
        </w:rPr>
        <w:t>kollipara</w:t>
      </w:r>
      <w:proofErr w:type="spellEnd"/>
      <w:r w:rsidRPr="00B11A37">
        <w:rPr>
          <w:color w:val="000000" w:themeColor="text1"/>
        </w:rPr>
        <w:t xml:space="preserve">, The in vitro antitumor activity of </w:t>
      </w:r>
      <w:proofErr w:type="spellStart"/>
      <w:r w:rsidRPr="00B11A37">
        <w:rPr>
          <w:color w:val="000000" w:themeColor="text1"/>
        </w:rPr>
        <w:t>oligonuclear</w:t>
      </w:r>
      <w:proofErr w:type="spellEnd"/>
      <w:r w:rsidRPr="00B11A37">
        <w:rPr>
          <w:color w:val="000000" w:themeColor="text1"/>
        </w:rPr>
        <w:t xml:space="preserve"> polypyridyl rhodium and iridium complexes against cancer </w:t>
      </w:r>
      <w:proofErr w:type="spellStart"/>
      <w:r w:rsidRPr="00B11A37">
        <w:rPr>
          <w:color w:val="000000" w:themeColor="text1"/>
        </w:rPr>
        <w:t>celles</w:t>
      </w:r>
      <w:proofErr w:type="spellEnd"/>
      <w:r w:rsidRPr="00B11A37">
        <w:rPr>
          <w:color w:val="000000" w:themeColor="text1"/>
        </w:rPr>
        <w:t xml:space="preserve"> and human pathogens, </w:t>
      </w:r>
      <w:r w:rsidRPr="00B11A37">
        <w:rPr>
          <w:b/>
          <w:color w:val="000000" w:themeColor="text1"/>
        </w:rPr>
        <w:t>Journal of Organometallic Chemistry</w:t>
      </w:r>
      <w:r w:rsidRPr="00B11A37">
        <w:rPr>
          <w:color w:val="000000" w:themeColor="text1"/>
        </w:rPr>
        <w:t>, 2016, 824, 131-139.</w:t>
      </w:r>
      <w:r w:rsidR="000F2A8E" w:rsidRPr="00B11A37">
        <w:rPr>
          <w:color w:val="000000" w:themeColor="text1"/>
        </w:rPr>
        <w:t xml:space="preserve"> ISSN:0022-328X</w:t>
      </w:r>
    </w:p>
    <w:p w14:paraId="64A6DEB4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B11A37">
        <w:rPr>
          <w:color w:val="000000" w:themeColor="text1"/>
          <w:shd w:val="clear" w:color="auto" w:fill="FFFFFF"/>
        </w:rPr>
        <w:t xml:space="preserve">Sujatha </w:t>
      </w:r>
      <w:proofErr w:type="spellStart"/>
      <w:r w:rsidRPr="00B11A37">
        <w:rPr>
          <w:color w:val="000000" w:themeColor="text1"/>
          <w:shd w:val="clear" w:color="auto" w:fill="FFFFFF"/>
        </w:rPr>
        <w:t>Thathapudi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JayashankarErukkambattu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Uma </w:t>
      </w:r>
      <w:proofErr w:type="spellStart"/>
      <w:r w:rsidRPr="00B11A37">
        <w:rPr>
          <w:color w:val="000000" w:themeColor="text1"/>
          <w:shd w:val="clear" w:color="auto" w:fill="FFFFFF"/>
        </w:rPr>
        <w:t>Addepally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Vijayalakshmi </w:t>
      </w:r>
      <w:proofErr w:type="spellStart"/>
      <w:r w:rsidRPr="00B11A37">
        <w:rPr>
          <w:color w:val="000000" w:themeColor="text1"/>
          <w:shd w:val="clear" w:color="auto" w:fill="FFFFFF"/>
        </w:rPr>
        <w:t>Kodati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Qurratulain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Hasan (2016).</w:t>
      </w:r>
      <w:hyperlink r:id="rId46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Association of insulin-like growth factor 2 Apa1 A820G gene (rs680) polymorphism with polycystic ovarian </w:t>
        </w:r>
        <w:proofErr w:type="spellStart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syndrome</w:t>
        </w:r>
      </w:hyperlink>
      <w:r w:rsidRPr="00B11A37">
        <w:rPr>
          <w:b/>
          <w:color w:val="000000" w:themeColor="text1"/>
        </w:rPr>
        <w:t>,</w:t>
      </w:r>
      <w:r w:rsidRPr="00B11A37">
        <w:rPr>
          <w:b/>
          <w:color w:val="000000" w:themeColor="text1"/>
          <w:shd w:val="clear" w:color="auto" w:fill="FFFFFF"/>
        </w:rPr>
        <w:t>International</w:t>
      </w:r>
      <w:proofErr w:type="spellEnd"/>
      <w:r w:rsidRPr="00B11A37">
        <w:rPr>
          <w:b/>
          <w:color w:val="000000" w:themeColor="text1"/>
          <w:shd w:val="clear" w:color="auto" w:fill="FFFFFF"/>
        </w:rPr>
        <w:t xml:space="preserve"> Journal of Reproduction, Contraception, Obstetrics and </w:t>
      </w:r>
      <w:proofErr w:type="spellStart"/>
      <w:r w:rsidRPr="00B11A37">
        <w:rPr>
          <w:b/>
          <w:color w:val="000000" w:themeColor="text1"/>
          <w:shd w:val="clear" w:color="auto" w:fill="FFFFFF"/>
        </w:rPr>
        <w:t>Gynaecology</w:t>
      </w:r>
      <w:proofErr w:type="spellEnd"/>
      <w:r w:rsidRPr="00B11A37">
        <w:rPr>
          <w:color w:val="000000" w:themeColor="text1"/>
          <w:shd w:val="clear" w:color="auto" w:fill="FFFFFF"/>
        </w:rPr>
        <w:t>, 5(8), 2618-2623</w:t>
      </w:r>
      <w:r w:rsidR="00D2190D" w:rsidRPr="00B11A37">
        <w:rPr>
          <w:color w:val="000000" w:themeColor="text1"/>
          <w:shd w:val="clear" w:color="auto" w:fill="FFFFFF"/>
        </w:rPr>
        <w:t xml:space="preserve">.pISSN 2320-1770 | </w:t>
      </w:r>
      <w:proofErr w:type="spellStart"/>
      <w:r w:rsidR="00D2190D" w:rsidRPr="00B11A37">
        <w:rPr>
          <w:color w:val="000000" w:themeColor="text1"/>
          <w:shd w:val="clear" w:color="auto" w:fill="FFFFFF"/>
        </w:rPr>
        <w:t>eISSN</w:t>
      </w:r>
      <w:proofErr w:type="spellEnd"/>
      <w:r w:rsidR="00D2190D" w:rsidRPr="00B11A37">
        <w:rPr>
          <w:color w:val="000000" w:themeColor="text1"/>
          <w:shd w:val="clear" w:color="auto" w:fill="FFFFFF"/>
        </w:rPr>
        <w:t xml:space="preserve"> 2320-1789</w:t>
      </w:r>
    </w:p>
    <w:p w14:paraId="70BA8417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0"/>
        </w:rPr>
      </w:pPr>
      <w:r w:rsidRPr="00B11A37">
        <w:rPr>
          <w:color w:val="000000" w:themeColor="text1"/>
        </w:rPr>
        <w:t>T. Chiranjeevi,</w:t>
      </w:r>
      <w:r w:rsidRPr="00B11A37">
        <w:rPr>
          <w:rStyle w:val="apple-converted-space"/>
          <w:b/>
          <w:bCs/>
          <w:color w:val="000000" w:themeColor="text1"/>
        </w:rPr>
        <w:t> </w:t>
      </w:r>
      <w:r w:rsidRPr="00B11A37">
        <w:rPr>
          <w:color w:val="000000" w:themeColor="text1"/>
        </w:rPr>
        <w:t xml:space="preserve">P. Srinivas Rao, R.S. </w:t>
      </w:r>
      <w:proofErr w:type="spellStart"/>
      <w:r w:rsidRPr="00B11A37">
        <w:rPr>
          <w:color w:val="000000" w:themeColor="text1"/>
        </w:rPr>
        <w:t>Prakasham</w:t>
      </w:r>
      <w:proofErr w:type="spellEnd"/>
      <w:r w:rsidRPr="00B11A37">
        <w:rPr>
          <w:color w:val="000000" w:themeColor="text1"/>
        </w:rPr>
        <w:t>,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b/>
          <w:bCs/>
          <w:color w:val="000000" w:themeColor="text1"/>
        </w:rPr>
        <w:t>A. Uma</w:t>
      </w:r>
      <w:r w:rsidRPr="00B11A37">
        <w:rPr>
          <w:color w:val="000000" w:themeColor="text1"/>
        </w:rPr>
        <w:t>.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color w:val="000000" w:themeColor="text1"/>
        </w:rPr>
        <w:t>Synthesis of lignin-based nanomaterials/nanocomposites: Recent trends and future prospectives.</w:t>
      </w:r>
      <w:r w:rsidRPr="00B11A37">
        <w:rPr>
          <w:rStyle w:val="apple-converted-space"/>
          <w:color w:val="000000" w:themeColor="text1"/>
        </w:rPr>
        <w:t> </w:t>
      </w:r>
      <w:r w:rsidRPr="00B11A37">
        <w:rPr>
          <w:b/>
          <w:bCs/>
          <w:i/>
          <w:iCs/>
          <w:color w:val="000000" w:themeColor="text1"/>
        </w:rPr>
        <w:t>Industrial Biotechnology journal</w:t>
      </w:r>
      <w:r w:rsidRPr="00B11A37">
        <w:rPr>
          <w:color w:val="000000" w:themeColor="text1"/>
        </w:rPr>
        <w:t>, 2016, 12(03), 153-160.</w:t>
      </w:r>
      <w:r w:rsidR="00235972" w:rsidRPr="00B11A37">
        <w:rPr>
          <w:color w:val="000000" w:themeColor="text1"/>
        </w:rPr>
        <w:t xml:space="preserve"> DOI:10.1089/ind.2015.0022</w:t>
      </w:r>
      <w:r w:rsidR="00F946FE" w:rsidRPr="00B11A37">
        <w:rPr>
          <w:color w:val="000000" w:themeColor="text1"/>
        </w:rPr>
        <w:t>, ISSN:</w:t>
      </w:r>
      <w:r w:rsidR="00F946FE" w:rsidRPr="00B11A37">
        <w:rPr>
          <w:color w:val="292B2C"/>
          <w:szCs w:val="32"/>
          <w:shd w:val="clear" w:color="auto" w:fill="FFFFFF"/>
        </w:rPr>
        <w:t>1550-9087 </w:t>
      </w:r>
    </w:p>
    <w:p w14:paraId="3E6A6B5B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60" w:line="276" w:lineRule="auto"/>
        <w:jc w:val="both"/>
        <w:rPr>
          <w:color w:val="000000" w:themeColor="text1"/>
        </w:rPr>
      </w:pPr>
      <w:proofErr w:type="spellStart"/>
      <w:proofErr w:type="gramStart"/>
      <w:r w:rsidRPr="00B11A37">
        <w:rPr>
          <w:bCs/>
          <w:color w:val="000000" w:themeColor="text1"/>
        </w:rPr>
        <w:lastRenderedPageBreak/>
        <w:t>P.Aruna</w:t>
      </w:r>
      <w:proofErr w:type="spellEnd"/>
      <w:proofErr w:type="gramEnd"/>
      <w:r w:rsidRPr="00B11A37">
        <w:rPr>
          <w:bCs/>
          <w:color w:val="000000" w:themeColor="text1"/>
        </w:rPr>
        <w:t xml:space="preserve">, </w:t>
      </w:r>
      <w:proofErr w:type="spellStart"/>
      <w:r w:rsidRPr="00B11A37">
        <w:rPr>
          <w:bCs/>
          <w:color w:val="000000" w:themeColor="text1"/>
        </w:rPr>
        <w:t>Dr.A.Uma</w:t>
      </w:r>
      <w:proofErr w:type="spellEnd"/>
      <w:r w:rsidRPr="00B11A37">
        <w:rPr>
          <w:bCs/>
          <w:color w:val="000000" w:themeColor="text1"/>
        </w:rPr>
        <w:t xml:space="preserve"> and Dr </w:t>
      </w:r>
      <w:proofErr w:type="spellStart"/>
      <w:r w:rsidRPr="00B11A37">
        <w:rPr>
          <w:bCs/>
          <w:color w:val="000000" w:themeColor="text1"/>
        </w:rPr>
        <w:t>M.Raghunath</w:t>
      </w:r>
      <w:proofErr w:type="spellEnd"/>
      <w:r w:rsidRPr="00B11A37">
        <w:rPr>
          <w:bCs/>
          <w:color w:val="000000" w:themeColor="text1"/>
        </w:rPr>
        <w:t>. Telomere length as a biomarker of ageing and associated metabolic disorders: A Review. (2016) HFSP Journal, 10(2), HFSP publishing.</w:t>
      </w:r>
      <w:r w:rsidR="00225C42" w:rsidRPr="00B11A37">
        <w:rPr>
          <w:bCs/>
          <w:color w:val="000000" w:themeColor="text1"/>
        </w:rPr>
        <w:t xml:space="preserve"> ISSN:1955-2068</w:t>
      </w:r>
    </w:p>
    <w:p w14:paraId="13A5456C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60" w:line="276" w:lineRule="auto"/>
        <w:jc w:val="both"/>
        <w:rPr>
          <w:color w:val="000000" w:themeColor="text1"/>
        </w:rPr>
      </w:pPr>
      <w:r w:rsidRPr="00B11A37">
        <w:rPr>
          <w:color w:val="000000" w:themeColor="text1"/>
        </w:rPr>
        <w:t xml:space="preserve">Aliya Sheik, </w:t>
      </w:r>
      <w:proofErr w:type="spellStart"/>
      <w:r w:rsidRPr="00B11A37">
        <w:rPr>
          <w:color w:val="000000" w:themeColor="text1"/>
        </w:rPr>
        <w:t>YalavarthyPrameela</w:t>
      </w:r>
      <w:proofErr w:type="spellEnd"/>
      <w:r w:rsidRPr="00B11A37">
        <w:rPr>
          <w:color w:val="000000" w:themeColor="text1"/>
        </w:rPr>
        <w:t xml:space="preserve"> Devi, </w:t>
      </w:r>
      <w:proofErr w:type="spellStart"/>
      <w:r w:rsidRPr="00B11A37">
        <w:rPr>
          <w:color w:val="000000" w:themeColor="text1"/>
        </w:rPr>
        <w:t>Adepelly</w:t>
      </w:r>
      <w:proofErr w:type="spellEnd"/>
      <w:r w:rsidRPr="00B11A37">
        <w:rPr>
          <w:color w:val="000000" w:themeColor="text1"/>
        </w:rPr>
        <w:t xml:space="preserve"> Uma (2016). </w:t>
      </w:r>
      <w:hyperlink r:id="rId47" w:history="1">
        <w:r w:rsidRPr="00B11A37">
          <w:rPr>
            <w:color w:val="000000" w:themeColor="text1"/>
          </w:rPr>
          <w:t xml:space="preserve">Plants as Potential Resources of Anticancer </w:t>
        </w:r>
        <w:proofErr w:type="spellStart"/>
        <w:r w:rsidRPr="00B11A37">
          <w:rPr>
            <w:color w:val="000000" w:themeColor="text1"/>
          </w:rPr>
          <w:t>Drugs.</w:t>
        </w:r>
      </w:hyperlink>
      <w:r w:rsidRPr="00B11A37">
        <w:rPr>
          <w:color w:val="000000" w:themeColor="text1"/>
          <w:shd w:val="clear" w:color="auto" w:fill="FFFFFF"/>
        </w:rPr>
        <w:t>Current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Trends in Biotechnology &amp; Pharmacy, 10(1), 92-107. </w:t>
      </w:r>
      <w:r w:rsidR="00655AFD" w:rsidRPr="00B11A37">
        <w:rPr>
          <w:color w:val="000000" w:themeColor="text1"/>
          <w:shd w:val="clear" w:color="auto" w:fill="FFFFFF"/>
        </w:rPr>
        <w:t>ISSN 0973-8916 (Print), 2230-7303 (Online).</w:t>
      </w:r>
    </w:p>
    <w:p w14:paraId="4664FF06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jc w:val="both"/>
        <w:rPr>
          <w:color w:val="000000" w:themeColor="text1"/>
          <w:shd w:val="clear" w:color="auto" w:fill="FFFFFF"/>
        </w:rPr>
      </w:pPr>
      <w:r w:rsidRPr="00B11A37">
        <w:rPr>
          <w:color w:val="000000" w:themeColor="text1"/>
        </w:rPr>
        <w:t xml:space="preserve">Sheik Aliya, </w:t>
      </w:r>
      <w:proofErr w:type="spellStart"/>
      <w:r w:rsidRPr="00B11A37">
        <w:rPr>
          <w:color w:val="000000" w:themeColor="text1"/>
        </w:rPr>
        <w:t>YalavarthyPrameela</w:t>
      </w:r>
      <w:proofErr w:type="spellEnd"/>
      <w:r w:rsidRPr="00B11A37">
        <w:rPr>
          <w:color w:val="000000" w:themeColor="text1"/>
        </w:rPr>
        <w:t xml:space="preserve"> Devi, </w:t>
      </w:r>
      <w:proofErr w:type="spellStart"/>
      <w:r w:rsidRPr="00B11A37">
        <w:rPr>
          <w:color w:val="000000" w:themeColor="text1"/>
        </w:rPr>
        <w:t>Adepelly</w:t>
      </w:r>
      <w:proofErr w:type="spellEnd"/>
      <w:r w:rsidRPr="00B11A37">
        <w:rPr>
          <w:color w:val="000000" w:themeColor="text1"/>
        </w:rPr>
        <w:t xml:space="preserve"> Uma. Antibacterial activity of methanolic extract of Cissus quadrangularis</w:t>
      </w:r>
      <w:r w:rsidRPr="00B11A37">
        <w:rPr>
          <w:b/>
          <w:color w:val="000000" w:themeColor="text1"/>
        </w:rPr>
        <w:t xml:space="preserve">. </w:t>
      </w:r>
      <w:r w:rsidRPr="00B11A37">
        <w:rPr>
          <w:b/>
          <w:color w:val="000000" w:themeColor="text1"/>
          <w:shd w:val="clear" w:color="auto" w:fill="FFFFFF"/>
        </w:rPr>
        <w:t>Indian Journal of Applied and pure biology, 31 (1), 35-38</w:t>
      </w:r>
      <w:r w:rsidRPr="00B11A37">
        <w:rPr>
          <w:b/>
          <w:color w:val="000000" w:themeColor="text1"/>
        </w:rPr>
        <w:t>(2016).</w:t>
      </w:r>
      <w:r w:rsidR="00235972" w:rsidRPr="00B11A37">
        <w:rPr>
          <w:b/>
          <w:color w:val="000000" w:themeColor="text1"/>
        </w:rPr>
        <w:t xml:space="preserve"> DOI:10.4103/0250-474X.25727.</w:t>
      </w:r>
      <w:r w:rsidR="00F946FE" w:rsidRPr="00B11A37">
        <w:rPr>
          <w:b/>
          <w:color w:val="000000" w:themeColor="text1"/>
        </w:rPr>
        <w:t xml:space="preserve"> ISSN:</w:t>
      </w:r>
      <w:r w:rsidR="00F946FE" w:rsidRPr="00B11A37">
        <w:rPr>
          <w:color w:val="000000" w:themeColor="text1"/>
          <w:szCs w:val="32"/>
        </w:rPr>
        <w:t>0250-474X</w:t>
      </w:r>
    </w:p>
    <w:p w14:paraId="2B986B43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jc w:val="both"/>
        <w:rPr>
          <w:color w:val="000000" w:themeColor="text1"/>
          <w:shd w:val="clear" w:color="auto" w:fill="FFFFFF"/>
        </w:rPr>
      </w:pPr>
      <w:r w:rsidRPr="00B11A37">
        <w:rPr>
          <w:color w:val="000000" w:themeColor="text1"/>
          <w:shd w:val="clear" w:color="auto" w:fill="FFFFFF"/>
        </w:rPr>
        <w:t xml:space="preserve">Baby Rani </w:t>
      </w:r>
      <w:proofErr w:type="spellStart"/>
      <w:r w:rsidRPr="00B11A37">
        <w:rPr>
          <w:color w:val="000000" w:themeColor="text1"/>
          <w:shd w:val="clear" w:color="auto" w:fill="FFFFFF"/>
        </w:rPr>
        <w:t>Goluguri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Thulluri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Chiranjeevi, </w:t>
      </w:r>
      <w:proofErr w:type="spellStart"/>
      <w:r w:rsidRPr="00B11A37">
        <w:rPr>
          <w:color w:val="000000" w:themeColor="text1"/>
          <w:shd w:val="clear" w:color="auto" w:fill="FFFFFF"/>
        </w:rPr>
        <w:t>Addepally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Uma, </w:t>
      </w:r>
      <w:proofErr w:type="spellStart"/>
      <w:r w:rsidRPr="00B11A37">
        <w:rPr>
          <w:color w:val="000000" w:themeColor="text1"/>
          <w:shd w:val="clear" w:color="auto" w:fill="FFFFFF"/>
        </w:rPr>
        <w:t>Prakasham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Reddy Shetty, </w:t>
      </w:r>
      <w:hyperlink r:id="rId48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Novel alkali-thermostable xylanase from Thielaviopsis </w:t>
        </w:r>
        <w:proofErr w:type="spellStart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basicola</w:t>
        </w:r>
        <w:proofErr w:type="spellEnd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 (MTCC 1467): Purification and kinetic characterization</w:t>
        </w:r>
      </w:hyperlink>
      <w:r w:rsidRPr="00B11A37">
        <w:rPr>
          <w:b/>
          <w:color w:val="000000" w:themeColor="text1"/>
        </w:rPr>
        <w:t xml:space="preserve">, </w:t>
      </w:r>
      <w:r w:rsidRPr="00B11A37">
        <w:rPr>
          <w:b/>
          <w:color w:val="000000" w:themeColor="text1"/>
          <w:shd w:val="clear" w:color="auto" w:fill="FFFFFF"/>
        </w:rPr>
        <w:t>International Journal of Biological Macromolecules, 2016, 82, 823-829</w:t>
      </w:r>
      <w:r w:rsidRPr="00B11A37">
        <w:rPr>
          <w:color w:val="000000" w:themeColor="text1"/>
          <w:shd w:val="clear" w:color="auto" w:fill="FFFFFF"/>
        </w:rPr>
        <w:t>.</w:t>
      </w:r>
      <w:r w:rsidR="00655AFD" w:rsidRPr="00B11A37">
        <w:rPr>
          <w:color w:val="000000" w:themeColor="text1"/>
          <w:shd w:val="clear" w:color="auto" w:fill="FFFFFF"/>
        </w:rPr>
        <w:t>ISSN: 0141-8130</w:t>
      </w:r>
    </w:p>
    <w:p w14:paraId="1157BA44" w14:textId="77777777" w:rsidR="00074786" w:rsidRPr="00B11A37" w:rsidRDefault="00074786" w:rsidP="00C4236E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jc w:val="both"/>
        <w:rPr>
          <w:color w:val="000000" w:themeColor="text1"/>
          <w:sz w:val="20"/>
        </w:rPr>
      </w:pPr>
      <w:r w:rsidRPr="00B11A37">
        <w:rPr>
          <w:color w:val="000000" w:themeColor="text1"/>
          <w:shd w:val="clear" w:color="auto" w:fill="FFFFFF"/>
        </w:rPr>
        <w:t xml:space="preserve">K </w:t>
      </w:r>
      <w:proofErr w:type="spellStart"/>
      <w:r w:rsidRPr="00B11A37">
        <w:rPr>
          <w:color w:val="000000" w:themeColor="text1"/>
          <w:shd w:val="clear" w:color="auto" w:fill="FFFFFF"/>
        </w:rPr>
        <w:t>Ravichandra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VVN </w:t>
      </w:r>
      <w:proofErr w:type="spellStart"/>
      <w:r w:rsidRPr="00B11A37">
        <w:rPr>
          <w:color w:val="000000" w:themeColor="text1"/>
          <w:shd w:val="clear" w:color="auto" w:fill="FFFFFF"/>
        </w:rPr>
        <w:t>Yaswanth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B Nikhila, Jamal Ahmad, P Srinivasa Rao, </w:t>
      </w:r>
      <w:proofErr w:type="gramStart"/>
      <w:r w:rsidRPr="00B11A37">
        <w:rPr>
          <w:color w:val="000000" w:themeColor="text1"/>
          <w:shd w:val="clear" w:color="auto" w:fill="FFFFFF"/>
        </w:rPr>
        <w:t>A</w:t>
      </w:r>
      <w:proofErr w:type="gramEnd"/>
      <w:r w:rsidRPr="00B11A37">
        <w:rPr>
          <w:color w:val="000000" w:themeColor="text1"/>
          <w:shd w:val="clear" w:color="auto" w:fill="FFFFFF"/>
        </w:rPr>
        <w:t xml:space="preserve"> Uma, V </w:t>
      </w:r>
      <w:proofErr w:type="spellStart"/>
      <w:r w:rsidRPr="00B11A37">
        <w:rPr>
          <w:color w:val="000000" w:themeColor="text1"/>
          <w:shd w:val="clear" w:color="auto" w:fill="FFFFFF"/>
        </w:rPr>
        <w:t>Ravindrababu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RS </w:t>
      </w:r>
      <w:proofErr w:type="spellStart"/>
      <w:r w:rsidRPr="00B11A37">
        <w:rPr>
          <w:color w:val="000000" w:themeColor="text1"/>
          <w:shd w:val="clear" w:color="auto" w:fill="FFFFFF"/>
        </w:rPr>
        <w:t>Prakasham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(2016). </w:t>
      </w:r>
      <w:hyperlink r:id="rId49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Xylanase Production by Isolated Fungal Strain, </w:t>
        </w:r>
        <w:proofErr w:type="spellStart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Aspergillusfumigatus</w:t>
        </w:r>
        <w:proofErr w:type="spellEnd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 RSP-8 (MTCC 12039): Impact of Agro-industrial Material as Substrate</w:t>
        </w:r>
      </w:hyperlink>
      <w:r w:rsidRPr="00B11A37">
        <w:rPr>
          <w:color w:val="000000" w:themeColor="text1"/>
        </w:rPr>
        <w:t xml:space="preserve">. </w:t>
      </w:r>
      <w:r w:rsidRPr="00B11A37">
        <w:rPr>
          <w:color w:val="000000" w:themeColor="text1"/>
          <w:shd w:val="clear" w:color="auto" w:fill="FFFFFF"/>
        </w:rPr>
        <w:t xml:space="preserve">Sugar Tech, 18(1), 29-38.  </w:t>
      </w:r>
      <w:r w:rsidR="00235972" w:rsidRPr="00B11A37">
        <w:rPr>
          <w:color w:val="000000" w:themeColor="text1"/>
          <w:shd w:val="clear" w:color="auto" w:fill="FFFFFF"/>
        </w:rPr>
        <w:t>DOI 10.1007/s12355-014-0357-7</w:t>
      </w:r>
      <w:r w:rsidR="00F946FE" w:rsidRPr="00B11A37">
        <w:rPr>
          <w:color w:val="000000" w:themeColor="text1"/>
          <w:shd w:val="clear" w:color="auto" w:fill="FFFFFF"/>
        </w:rPr>
        <w:t>, ISSN:</w:t>
      </w:r>
      <w:r w:rsidR="00C4236E" w:rsidRPr="00B11A37">
        <w:rPr>
          <w:szCs w:val="32"/>
          <w:shd w:val="clear" w:color="auto" w:fill="FFFFFF"/>
        </w:rPr>
        <w:t xml:space="preserve"> 0972-1525(print), 0974-0740(online)</w:t>
      </w:r>
    </w:p>
    <w:p w14:paraId="6D917CC5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jc w:val="both"/>
        <w:rPr>
          <w:color w:val="000000" w:themeColor="text1"/>
          <w:sz w:val="20"/>
        </w:rPr>
      </w:pPr>
      <w:r w:rsidRPr="00B11A37">
        <w:rPr>
          <w:color w:val="000000" w:themeColor="text1"/>
          <w:shd w:val="clear" w:color="auto" w:fill="FFFFFF"/>
        </w:rPr>
        <w:t xml:space="preserve">D </w:t>
      </w:r>
      <w:proofErr w:type="spellStart"/>
      <w:r w:rsidRPr="00B11A37">
        <w:rPr>
          <w:color w:val="000000" w:themeColor="text1"/>
          <w:shd w:val="clear" w:color="auto" w:fill="FFFFFF"/>
        </w:rPr>
        <w:t>Nagaiah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T Chiranjeevi, P Srinivas Rao, A Uma, RS </w:t>
      </w:r>
      <w:proofErr w:type="spellStart"/>
      <w:r w:rsidRPr="00B11A37">
        <w:rPr>
          <w:color w:val="000000" w:themeColor="text1"/>
          <w:shd w:val="clear" w:color="auto" w:fill="FFFFFF"/>
        </w:rPr>
        <w:t>Prakasham</w:t>
      </w:r>
      <w:proofErr w:type="spellEnd"/>
      <w:r w:rsidRPr="00B11A37">
        <w:rPr>
          <w:color w:val="000000" w:themeColor="text1"/>
        </w:rPr>
        <w:t>(</w:t>
      </w:r>
      <w:r w:rsidRPr="00B11A37">
        <w:rPr>
          <w:color w:val="000000" w:themeColor="text1"/>
          <w:shd w:val="clear" w:color="auto" w:fill="FFFFFF"/>
        </w:rPr>
        <w:t>2016), “</w:t>
      </w:r>
      <w:hyperlink r:id="rId50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Fermentation of Pretreated High-Biomass Sorghum Hydrolysates to Biohydrogen by Mixed Consortia</w:t>
        </w:r>
      </w:hyperlink>
      <w:r w:rsidRPr="00B11A37">
        <w:rPr>
          <w:color w:val="000000" w:themeColor="text1"/>
        </w:rPr>
        <w:t xml:space="preserve">” </w:t>
      </w:r>
      <w:r w:rsidRPr="00B11A37">
        <w:rPr>
          <w:b/>
          <w:color w:val="000000" w:themeColor="text1"/>
          <w:shd w:val="clear" w:color="auto" w:fill="FFFFFF"/>
        </w:rPr>
        <w:t xml:space="preserve">Sugar Tech </w:t>
      </w:r>
      <w:r w:rsidRPr="00B11A37">
        <w:rPr>
          <w:color w:val="000000" w:themeColor="text1"/>
          <w:shd w:val="clear" w:color="auto" w:fill="FFFFFF"/>
        </w:rPr>
        <w:t>18 (3), 266-272.</w:t>
      </w:r>
      <w:r w:rsidR="00235972" w:rsidRPr="00B11A37">
        <w:rPr>
          <w:color w:val="000000" w:themeColor="text1"/>
          <w:shd w:val="clear" w:color="auto" w:fill="FFFFFF"/>
        </w:rPr>
        <w:t>DOI:10.1007/s12355-015-0393-y</w:t>
      </w:r>
      <w:r w:rsidR="00C4236E" w:rsidRPr="00B11A37">
        <w:rPr>
          <w:color w:val="000000" w:themeColor="text1"/>
          <w:shd w:val="clear" w:color="auto" w:fill="FFFFFF"/>
        </w:rPr>
        <w:t>. ISSN:</w:t>
      </w:r>
      <w:r w:rsidR="00C4236E" w:rsidRPr="00B11A37">
        <w:rPr>
          <w:szCs w:val="32"/>
          <w:shd w:val="clear" w:color="auto" w:fill="FFFFFF"/>
        </w:rPr>
        <w:t>0972-1525(print), 0974-0740(online)</w:t>
      </w:r>
    </w:p>
    <w:p w14:paraId="016C8902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240" w:line="276" w:lineRule="auto"/>
        <w:jc w:val="both"/>
        <w:rPr>
          <w:color w:val="000000" w:themeColor="text1"/>
          <w:sz w:val="20"/>
        </w:rPr>
      </w:pPr>
      <w:r w:rsidRPr="00B11A37">
        <w:rPr>
          <w:color w:val="000000" w:themeColor="text1"/>
          <w:shd w:val="clear" w:color="auto" w:fill="FFFFFF"/>
        </w:rPr>
        <w:t xml:space="preserve">Uma </w:t>
      </w:r>
      <w:proofErr w:type="spellStart"/>
      <w:r w:rsidRPr="00B11A37">
        <w:rPr>
          <w:color w:val="000000" w:themeColor="text1"/>
          <w:shd w:val="clear" w:color="auto" w:fill="FFFFFF"/>
        </w:rPr>
        <w:t>Addepally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Chiranjeevi </w:t>
      </w:r>
      <w:proofErr w:type="spellStart"/>
      <w:r w:rsidRPr="00B11A37">
        <w:rPr>
          <w:color w:val="000000" w:themeColor="text1"/>
          <w:shd w:val="clear" w:color="auto" w:fill="FFFFFF"/>
        </w:rPr>
        <w:t>Thulluri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Pranit Mallela (2016). </w:t>
      </w:r>
      <w:hyperlink r:id="rId51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High Altitude Hypobaric Hypoxia: Paradoxical Effects on </w:t>
        </w:r>
        <w:proofErr w:type="spellStart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Dna</w:t>
        </w:r>
        <w:proofErr w:type="spellEnd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 Damage and Metabolic Performance</w:t>
        </w:r>
      </w:hyperlink>
      <w:r w:rsidRPr="00B11A37">
        <w:rPr>
          <w:color w:val="000000" w:themeColor="text1"/>
        </w:rPr>
        <w:t xml:space="preserve">. </w:t>
      </w:r>
      <w:proofErr w:type="spellStart"/>
      <w:r w:rsidRPr="00B11A37">
        <w:rPr>
          <w:color w:val="000000" w:themeColor="text1"/>
        </w:rPr>
        <w:t>Everymans</w:t>
      </w:r>
      <w:proofErr w:type="spellEnd"/>
      <w:r w:rsidRPr="00B11A37">
        <w:rPr>
          <w:color w:val="000000" w:themeColor="text1"/>
        </w:rPr>
        <w:t xml:space="preserve"> Science Journal, Publisher: Indian Science Congress Association, 51(3), 148-150.</w:t>
      </w:r>
      <w:r w:rsidR="00C4236E" w:rsidRPr="00B11A37">
        <w:rPr>
          <w:color w:val="000000" w:themeColor="text1"/>
        </w:rPr>
        <w:t>ISSN:</w:t>
      </w:r>
      <w:r w:rsidR="00C4236E" w:rsidRPr="00B11A37">
        <w:rPr>
          <w:color w:val="000000" w:themeColor="text1"/>
          <w:szCs w:val="32"/>
        </w:rPr>
        <w:t>0531-495X</w:t>
      </w:r>
    </w:p>
    <w:p w14:paraId="3BD0B385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Thathapudi</w:t>
      </w:r>
      <w:proofErr w:type="spellEnd"/>
      <w:r w:rsidRPr="00B11A37">
        <w:rPr>
          <w:color w:val="000000" w:themeColor="text1"/>
        </w:rPr>
        <w:t xml:space="preserve"> Sujatha, </w:t>
      </w:r>
      <w:proofErr w:type="spellStart"/>
      <w:r w:rsidRPr="00B11A37">
        <w:rPr>
          <w:color w:val="000000" w:themeColor="text1"/>
        </w:rPr>
        <w:t>ErukkambattuJayashankar</w:t>
      </w:r>
      <w:proofErr w:type="spellEnd"/>
      <w:r w:rsidRPr="00B11A37">
        <w:rPr>
          <w:color w:val="000000" w:themeColor="text1"/>
        </w:rPr>
        <w:t xml:space="preserve">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Kodati</w:t>
      </w:r>
      <w:proofErr w:type="spellEnd"/>
      <w:r w:rsidRPr="00B11A37">
        <w:rPr>
          <w:color w:val="000000" w:themeColor="text1"/>
        </w:rPr>
        <w:t xml:space="preserve"> Vijayalakshmi, </w:t>
      </w:r>
      <w:proofErr w:type="spellStart"/>
      <w:r w:rsidRPr="00B11A37">
        <w:rPr>
          <w:color w:val="000000" w:themeColor="text1"/>
        </w:rPr>
        <w:t>Qurratulain</w:t>
      </w:r>
      <w:proofErr w:type="spellEnd"/>
      <w:r w:rsidRPr="00B11A37">
        <w:rPr>
          <w:color w:val="000000" w:themeColor="text1"/>
        </w:rPr>
        <w:t xml:space="preserve"> Annie Hasan (2016), </w:t>
      </w:r>
      <w:hyperlink r:id="rId52" w:history="1"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Association of follicle-stimulating hormone receptor gene ser680 </w:t>
        </w:r>
        <w:proofErr w:type="spellStart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>asn</w:t>
        </w:r>
        <w:proofErr w:type="spellEnd"/>
        <w:r w:rsidRPr="00B11A37">
          <w:rPr>
            <w:rStyle w:val="Hyperlink"/>
            <w:color w:val="000000" w:themeColor="text1"/>
            <w:u w:val="none"/>
            <w:shd w:val="clear" w:color="auto" w:fill="FFFFFF"/>
          </w:rPr>
          <w:t xml:space="preserve"> (rs6166)polymorphism with polycystic ovarian syndrome</w:t>
        </w:r>
      </w:hyperlink>
      <w:r w:rsidRPr="00B11A37">
        <w:rPr>
          <w:rStyle w:val="Hyperlink"/>
          <w:color w:val="000000" w:themeColor="text1"/>
          <w:u w:val="none"/>
          <w:shd w:val="clear" w:color="auto" w:fill="FFFFFF"/>
        </w:rPr>
        <w:t xml:space="preserve">, </w:t>
      </w:r>
      <w:r w:rsidRPr="00B11A37">
        <w:rPr>
          <w:b/>
          <w:color w:val="000000" w:themeColor="text1"/>
        </w:rPr>
        <w:t>International Journal of Reproduction, Contraception, Obstetrics and Gynecology, 5(9), 3126-3132.</w:t>
      </w:r>
      <w:r w:rsidR="00655AFD" w:rsidRPr="00B11A37">
        <w:rPr>
          <w:b/>
          <w:color w:val="000000" w:themeColor="text1"/>
        </w:rPr>
        <w:t xml:space="preserve">pISSN 2320-1770 | </w:t>
      </w:r>
      <w:proofErr w:type="spellStart"/>
      <w:r w:rsidR="00655AFD" w:rsidRPr="00B11A37">
        <w:rPr>
          <w:b/>
          <w:color w:val="000000" w:themeColor="text1"/>
        </w:rPr>
        <w:t>eISSN</w:t>
      </w:r>
      <w:proofErr w:type="spellEnd"/>
      <w:r w:rsidR="00655AFD" w:rsidRPr="00B11A37">
        <w:rPr>
          <w:b/>
          <w:color w:val="000000" w:themeColor="text1"/>
        </w:rPr>
        <w:t xml:space="preserve"> 2320-1789</w:t>
      </w:r>
    </w:p>
    <w:p w14:paraId="5083CC15" w14:textId="77777777" w:rsidR="00074786" w:rsidRPr="00B11A37" w:rsidRDefault="00074786" w:rsidP="00074786">
      <w:pPr>
        <w:pStyle w:val="ListParagraph"/>
        <w:shd w:val="clear" w:color="auto" w:fill="FFFFFF"/>
        <w:autoSpaceDE w:val="0"/>
        <w:autoSpaceDN w:val="0"/>
        <w:adjustRightInd w:val="0"/>
        <w:spacing w:before="240" w:after="160" w:line="276" w:lineRule="auto"/>
        <w:ind w:left="450"/>
        <w:jc w:val="both"/>
        <w:rPr>
          <w:color w:val="000000" w:themeColor="text1"/>
          <w:shd w:val="clear" w:color="auto" w:fill="FFFFFF"/>
        </w:rPr>
      </w:pPr>
    </w:p>
    <w:p w14:paraId="6B3933F8" w14:textId="77777777" w:rsidR="00132906" w:rsidRDefault="00132906" w:rsidP="00074786">
      <w:pPr>
        <w:pStyle w:val="ListParagraph"/>
        <w:shd w:val="clear" w:color="auto" w:fill="FFFFFF"/>
        <w:autoSpaceDE w:val="0"/>
        <w:autoSpaceDN w:val="0"/>
        <w:adjustRightInd w:val="0"/>
        <w:spacing w:before="240" w:after="160" w:line="276" w:lineRule="auto"/>
        <w:ind w:left="450"/>
        <w:jc w:val="both"/>
        <w:rPr>
          <w:b/>
          <w:color w:val="000000" w:themeColor="text1"/>
          <w:u w:val="single"/>
          <w:shd w:val="clear" w:color="auto" w:fill="FFFFFF"/>
        </w:rPr>
      </w:pPr>
    </w:p>
    <w:p w14:paraId="0C8B91FB" w14:textId="77777777" w:rsidR="00074786" w:rsidRPr="00B11A37" w:rsidRDefault="00074786" w:rsidP="00074786">
      <w:pPr>
        <w:pStyle w:val="ListParagraph"/>
        <w:shd w:val="clear" w:color="auto" w:fill="FFFFFF"/>
        <w:autoSpaceDE w:val="0"/>
        <w:autoSpaceDN w:val="0"/>
        <w:adjustRightInd w:val="0"/>
        <w:spacing w:before="240" w:after="160" w:line="276" w:lineRule="auto"/>
        <w:ind w:left="450"/>
        <w:jc w:val="both"/>
        <w:rPr>
          <w:b/>
          <w:bCs/>
          <w:color w:val="000000" w:themeColor="text1"/>
          <w:u w:val="single"/>
        </w:rPr>
      </w:pPr>
      <w:r w:rsidRPr="00B11A37">
        <w:rPr>
          <w:b/>
          <w:color w:val="000000" w:themeColor="text1"/>
          <w:u w:val="single"/>
          <w:shd w:val="clear" w:color="auto" w:fill="FFFFFF"/>
        </w:rPr>
        <w:t>2017</w:t>
      </w:r>
    </w:p>
    <w:p w14:paraId="616BF86A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line="276" w:lineRule="auto"/>
        <w:jc w:val="both"/>
        <w:rPr>
          <w:bCs/>
          <w:color w:val="000000" w:themeColor="text1"/>
        </w:rPr>
      </w:pPr>
      <w:bookmarkStart w:id="1" w:name="_Hlk72925340"/>
      <w:proofErr w:type="spellStart"/>
      <w:r w:rsidRPr="00B11A37">
        <w:rPr>
          <w:color w:val="000000" w:themeColor="text1"/>
        </w:rPr>
        <w:t>Venkannabanothu</w:t>
      </w:r>
      <w:proofErr w:type="spellEnd"/>
      <w:r w:rsidRPr="00B11A37">
        <w:rPr>
          <w:b/>
          <w:color w:val="000000" w:themeColor="text1"/>
        </w:rPr>
        <w:t xml:space="preserve">, Uma </w:t>
      </w:r>
      <w:proofErr w:type="spellStart"/>
      <w:r w:rsidRPr="00B11A37">
        <w:rPr>
          <w:b/>
          <w:color w:val="000000" w:themeColor="text1"/>
        </w:rPr>
        <w:t>adepally</w:t>
      </w:r>
      <w:proofErr w:type="spellEnd"/>
      <w:r w:rsidRPr="00B11A37">
        <w:rPr>
          <w:b/>
          <w:color w:val="000000" w:themeColor="text1"/>
        </w:rPr>
        <w:t xml:space="preserve">, </w:t>
      </w:r>
      <w:r w:rsidRPr="00B11A37">
        <w:rPr>
          <w:color w:val="000000" w:themeColor="text1"/>
        </w:rPr>
        <w:t xml:space="preserve">Jayalakshmi lingam (2017). In vitro total phenolics, flavonoids contents, antioxidant and antimicrobial </w:t>
      </w:r>
      <w:r w:rsidRPr="00B11A37">
        <w:rPr>
          <w:bCs/>
          <w:color w:val="000000" w:themeColor="text1"/>
        </w:rPr>
        <w:t xml:space="preserve">activities of various solvent extracts from the medicinal plant physalis minima </w:t>
      </w:r>
      <w:proofErr w:type="spellStart"/>
      <w:r w:rsidRPr="00B11A37">
        <w:rPr>
          <w:bCs/>
          <w:color w:val="000000" w:themeColor="text1"/>
        </w:rPr>
        <w:t>linn</w:t>
      </w:r>
      <w:proofErr w:type="spellEnd"/>
      <w:r w:rsidRPr="00B11A37">
        <w:rPr>
          <w:bCs/>
          <w:color w:val="000000" w:themeColor="text1"/>
        </w:rPr>
        <w:t>. International Journal of Pharmacy and Pharmaceutical Sciences, 9(3), 192-198.</w:t>
      </w:r>
      <w:r w:rsidR="00081541" w:rsidRPr="00B11A37">
        <w:rPr>
          <w:bCs/>
          <w:color w:val="000000" w:themeColor="text1"/>
        </w:rPr>
        <w:t xml:space="preserve"> ISSN- 0975-1491</w:t>
      </w:r>
    </w:p>
    <w:p w14:paraId="0625D71F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proofErr w:type="spellStart"/>
      <w:r w:rsidRPr="00B11A37">
        <w:rPr>
          <w:bCs/>
          <w:color w:val="000000" w:themeColor="text1"/>
        </w:rPr>
        <w:t>VenkannaBanothu</w:t>
      </w:r>
      <w:proofErr w:type="spellEnd"/>
      <w:r w:rsidRPr="00B11A37">
        <w:rPr>
          <w:bCs/>
          <w:color w:val="000000" w:themeColor="text1"/>
        </w:rPr>
        <w:t xml:space="preserve">, </w:t>
      </w:r>
      <w:proofErr w:type="spellStart"/>
      <w:r w:rsidRPr="00B11A37">
        <w:rPr>
          <w:bCs/>
          <w:color w:val="000000" w:themeColor="text1"/>
        </w:rPr>
        <w:t>ChandrasekharnathNeelagiri</w:t>
      </w:r>
      <w:proofErr w:type="spellEnd"/>
      <w:r w:rsidRPr="00B11A37">
        <w:rPr>
          <w:bCs/>
          <w:color w:val="000000" w:themeColor="text1"/>
        </w:rPr>
        <w:t xml:space="preserve">, </w:t>
      </w:r>
      <w:r w:rsidRPr="00B11A37">
        <w:rPr>
          <w:b/>
          <w:bCs/>
          <w:color w:val="000000" w:themeColor="text1"/>
        </w:rPr>
        <w:t xml:space="preserve">Uma </w:t>
      </w:r>
      <w:proofErr w:type="spellStart"/>
      <w:r w:rsidRPr="00B11A37">
        <w:rPr>
          <w:b/>
          <w:bCs/>
          <w:color w:val="000000" w:themeColor="text1"/>
        </w:rPr>
        <w:t>Adepally</w:t>
      </w:r>
      <w:proofErr w:type="spellEnd"/>
      <w:r w:rsidRPr="00B11A37">
        <w:rPr>
          <w:b/>
          <w:bCs/>
          <w:color w:val="000000" w:themeColor="text1"/>
        </w:rPr>
        <w:t>,</w:t>
      </w:r>
      <w:r w:rsidRPr="00B11A37">
        <w:rPr>
          <w:bCs/>
          <w:color w:val="000000" w:themeColor="text1"/>
        </w:rPr>
        <w:t xml:space="preserve"> Jayalakshmi Lingam &amp;</w:t>
      </w:r>
      <w:proofErr w:type="spellStart"/>
      <w:r w:rsidRPr="00B11A37">
        <w:rPr>
          <w:bCs/>
          <w:color w:val="000000" w:themeColor="text1"/>
        </w:rPr>
        <w:t>KesavaharshiniBommareddy</w:t>
      </w:r>
      <w:proofErr w:type="spellEnd"/>
      <w:r w:rsidRPr="00B11A37">
        <w:rPr>
          <w:bCs/>
          <w:color w:val="000000" w:themeColor="text1"/>
        </w:rPr>
        <w:t xml:space="preserve"> (2017), Phytochemical screening and evaluation of in vitro antioxidant and antimicrobial activities of the indigenous medicinal plant Albizia </w:t>
      </w:r>
      <w:proofErr w:type="spellStart"/>
      <w:r w:rsidRPr="00B11A37">
        <w:rPr>
          <w:bCs/>
          <w:color w:val="000000" w:themeColor="text1"/>
        </w:rPr>
        <w:t>odoratissima</w:t>
      </w:r>
      <w:proofErr w:type="spellEnd"/>
      <w:r w:rsidRPr="00B11A37">
        <w:rPr>
          <w:bCs/>
          <w:color w:val="000000" w:themeColor="text1"/>
        </w:rPr>
        <w:t xml:space="preserve">, </w:t>
      </w:r>
      <w:r w:rsidRPr="00B11A37">
        <w:rPr>
          <w:b/>
          <w:bCs/>
          <w:color w:val="000000" w:themeColor="text1"/>
        </w:rPr>
        <w:t xml:space="preserve">Pharmaceutical Biology, 55(1), 1155-1161. </w:t>
      </w:r>
      <w:r w:rsidR="00081541" w:rsidRPr="00B11A37">
        <w:rPr>
          <w:b/>
          <w:bCs/>
          <w:color w:val="000000" w:themeColor="text1"/>
        </w:rPr>
        <w:t>ISSN: 1388-0209 (Print) 1744-5116 (Online)</w:t>
      </w:r>
    </w:p>
    <w:p w14:paraId="74BA8737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lastRenderedPageBreak/>
        <w:t>ArunaPotukuchi</w:t>
      </w:r>
      <w:proofErr w:type="spellEnd"/>
      <w:r w:rsidRPr="00B11A37">
        <w:rPr>
          <w:color w:val="000000" w:themeColor="text1"/>
        </w:rPr>
        <w:t xml:space="preserve">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 and Raghunath </w:t>
      </w:r>
      <w:proofErr w:type="spellStart"/>
      <w:r w:rsidRPr="00B11A37">
        <w:rPr>
          <w:color w:val="000000" w:themeColor="text1"/>
        </w:rPr>
        <w:t>manchala</w:t>
      </w:r>
      <w:proofErr w:type="spellEnd"/>
      <w:r w:rsidRPr="00B11A37">
        <w:rPr>
          <w:color w:val="000000" w:themeColor="text1"/>
        </w:rPr>
        <w:t xml:space="preserve"> (2017). </w:t>
      </w:r>
      <w:r w:rsidRPr="00B11A37">
        <w:rPr>
          <w:bCs/>
          <w:color w:val="000000" w:themeColor="text1"/>
        </w:rPr>
        <w:t xml:space="preserve">Increased Macromolecular Damage Underlies the Decreased Longevity of </w:t>
      </w:r>
      <w:proofErr w:type="spellStart"/>
      <w:r w:rsidRPr="00B11A37">
        <w:rPr>
          <w:bCs/>
          <w:color w:val="000000" w:themeColor="text1"/>
        </w:rPr>
        <w:t>Wnin</w:t>
      </w:r>
      <w:proofErr w:type="spellEnd"/>
      <w:r w:rsidRPr="00B11A37">
        <w:rPr>
          <w:bCs/>
          <w:color w:val="000000" w:themeColor="text1"/>
        </w:rPr>
        <w:t xml:space="preserve">/Gr-Ob Rats Fed High Sucrose </w:t>
      </w:r>
      <w:proofErr w:type="spellStart"/>
      <w:r w:rsidRPr="00B11A37">
        <w:rPr>
          <w:bCs/>
          <w:color w:val="000000" w:themeColor="text1"/>
        </w:rPr>
        <w:t>Diet</w:t>
      </w:r>
      <w:r w:rsidRPr="00B11A37">
        <w:rPr>
          <w:b/>
          <w:bCs/>
          <w:color w:val="000000" w:themeColor="text1"/>
          <w:shd w:val="clear" w:color="auto" w:fill="FFFFFF"/>
        </w:rPr>
        <w:t>.</w:t>
      </w:r>
      <w:r w:rsidRPr="00B11A37">
        <w:rPr>
          <w:b/>
          <w:color w:val="000000" w:themeColor="text1"/>
          <w:shd w:val="clear" w:color="auto" w:fill="FFFFFF"/>
        </w:rPr>
        <w:t>Journal</w:t>
      </w:r>
      <w:proofErr w:type="spellEnd"/>
      <w:r w:rsidRPr="00B11A37">
        <w:rPr>
          <w:b/>
          <w:color w:val="000000" w:themeColor="text1"/>
          <w:shd w:val="clear" w:color="auto" w:fill="FFFFFF"/>
        </w:rPr>
        <w:t xml:space="preserve"> of Nutritional Health &amp; Food Engineering 6 (1), 1-4</w:t>
      </w:r>
      <w:r w:rsidR="00011D60" w:rsidRPr="00B11A37">
        <w:rPr>
          <w:b/>
          <w:color w:val="000000" w:themeColor="text1"/>
          <w:shd w:val="clear" w:color="auto" w:fill="FFFFFF"/>
        </w:rPr>
        <w:t>. ISSN:2373.4310.</w:t>
      </w:r>
    </w:p>
    <w:p w14:paraId="32E249B5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ArunaPotukuchi</w:t>
      </w:r>
      <w:proofErr w:type="spellEnd"/>
      <w:r w:rsidRPr="00B11A37">
        <w:rPr>
          <w:color w:val="000000" w:themeColor="text1"/>
        </w:rPr>
        <w:t xml:space="preserve">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MalathiUpadrashta</w:t>
      </w:r>
      <w:proofErr w:type="spellEnd"/>
      <w:r w:rsidRPr="00B11A37">
        <w:rPr>
          <w:color w:val="000000" w:themeColor="text1"/>
        </w:rPr>
        <w:t xml:space="preserve">, Balakrishna </w:t>
      </w:r>
      <w:proofErr w:type="spellStart"/>
      <w:r w:rsidRPr="00B11A37">
        <w:rPr>
          <w:color w:val="000000" w:themeColor="text1"/>
        </w:rPr>
        <w:t>Nagalla</w:t>
      </w:r>
      <w:proofErr w:type="spellEnd"/>
      <w:r w:rsidRPr="00B11A37">
        <w:rPr>
          <w:color w:val="000000" w:themeColor="text1"/>
        </w:rPr>
        <w:t xml:space="preserve"> and Raghunath </w:t>
      </w:r>
      <w:proofErr w:type="spellStart"/>
      <w:r w:rsidRPr="00B11A37">
        <w:rPr>
          <w:color w:val="000000" w:themeColor="text1"/>
        </w:rPr>
        <w:t>Manchala</w:t>
      </w:r>
      <w:proofErr w:type="spellEnd"/>
      <w:r w:rsidRPr="00B11A37">
        <w:rPr>
          <w:color w:val="000000" w:themeColor="text1"/>
        </w:rPr>
        <w:t xml:space="preserve"> (2017). High sucrose diet feeding aggravates age related changes in oxidative stress and antioxidant status of WNIN/Gr-Ob obese </w:t>
      </w:r>
      <w:proofErr w:type="spellStart"/>
      <w:proofErr w:type="gramStart"/>
      <w:r w:rsidRPr="00B11A37">
        <w:rPr>
          <w:color w:val="000000" w:themeColor="text1"/>
        </w:rPr>
        <w:t>rats.</w:t>
      </w:r>
      <w:r w:rsidRPr="00B11A37">
        <w:rPr>
          <w:b/>
          <w:color w:val="000000" w:themeColor="text1"/>
        </w:rPr>
        <w:t>International</w:t>
      </w:r>
      <w:proofErr w:type="spellEnd"/>
      <w:proofErr w:type="gramEnd"/>
      <w:r w:rsidRPr="00B11A37">
        <w:rPr>
          <w:b/>
          <w:color w:val="000000" w:themeColor="text1"/>
        </w:rPr>
        <w:t xml:space="preserve"> Journal of Medical and Health Sciences, 6(3), 144-150.</w:t>
      </w:r>
      <w:r w:rsidR="00081541" w:rsidRPr="00B11A37">
        <w:rPr>
          <w:b/>
          <w:color w:val="000000" w:themeColor="text1"/>
        </w:rPr>
        <w:t xml:space="preserve"> ISSN:2277-4505</w:t>
      </w:r>
      <w:r w:rsidR="00C83046">
        <w:rPr>
          <w:b/>
          <w:color w:val="000000" w:themeColor="text1"/>
        </w:rPr>
        <w:t xml:space="preserve"> (IF-3.51)</w:t>
      </w:r>
    </w:p>
    <w:p w14:paraId="2E3280FE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ArunaPotukuchi</w:t>
      </w:r>
      <w:proofErr w:type="spellEnd"/>
      <w:r w:rsidRPr="00B11A37">
        <w:rPr>
          <w:color w:val="000000" w:themeColor="text1"/>
        </w:rPr>
        <w:t xml:space="preserve">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Kirankumar</w:t>
      </w:r>
      <w:proofErr w:type="spellEnd"/>
      <w:r w:rsidRPr="00B11A37">
        <w:rPr>
          <w:color w:val="000000" w:themeColor="text1"/>
        </w:rPr>
        <w:t xml:space="preserve"> Sindhu &amp; Raghunath </w:t>
      </w:r>
      <w:proofErr w:type="spellStart"/>
      <w:r w:rsidRPr="00B11A37">
        <w:rPr>
          <w:color w:val="000000" w:themeColor="text1"/>
        </w:rPr>
        <w:t>Manchala</w:t>
      </w:r>
      <w:proofErr w:type="spellEnd"/>
      <w:r w:rsidRPr="00B11A37">
        <w:rPr>
          <w:color w:val="000000" w:themeColor="text1"/>
        </w:rPr>
        <w:t xml:space="preserve"> (2017). Increased total DNA damage and oxidative stress in brain are associated with decreased longevity in high sucrose diet fed WNIN/Gr-Ob obese rats. </w:t>
      </w:r>
      <w:r w:rsidRPr="00B11A37">
        <w:rPr>
          <w:b/>
          <w:color w:val="000000" w:themeColor="text1"/>
        </w:rPr>
        <w:t xml:space="preserve">Nutritional </w:t>
      </w:r>
      <w:r w:rsidRPr="00B11A37">
        <w:rPr>
          <w:b/>
          <w:color w:val="000000" w:themeColor="text1"/>
          <w:shd w:val="clear" w:color="auto" w:fill="FFFFFF"/>
        </w:rPr>
        <w:t>Neuroscience, 1-9.</w:t>
      </w:r>
      <w:r w:rsidR="00081541" w:rsidRPr="00B11A37">
        <w:rPr>
          <w:b/>
          <w:color w:val="000000" w:themeColor="text1"/>
          <w:shd w:val="clear" w:color="auto" w:fill="FFFFFF"/>
        </w:rPr>
        <w:t xml:space="preserve"> ISSN: 1028-415X (Print) 1476-8305 (Online)</w:t>
      </w:r>
      <w:r w:rsidR="00C83046">
        <w:rPr>
          <w:b/>
          <w:color w:val="000000" w:themeColor="text1"/>
          <w:shd w:val="clear" w:color="auto" w:fill="FFFFFF"/>
        </w:rPr>
        <w:t xml:space="preserve"> (IF-3.765)</w:t>
      </w:r>
    </w:p>
    <w:p w14:paraId="628B5AC0" w14:textId="77777777" w:rsidR="00074786" w:rsidRPr="00B11A37" w:rsidRDefault="00074786" w:rsidP="0007478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r w:rsidRPr="00B11A37">
        <w:rPr>
          <w:color w:val="000000" w:themeColor="text1"/>
        </w:rPr>
        <w:t xml:space="preserve">Suresh </w:t>
      </w:r>
      <w:proofErr w:type="spellStart"/>
      <w:r w:rsidRPr="00B11A37">
        <w:rPr>
          <w:color w:val="000000" w:themeColor="text1"/>
        </w:rPr>
        <w:t>poudapally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Venkateshwarlugurram</w:t>
      </w:r>
      <w:proofErr w:type="spellEnd"/>
      <w:r w:rsidRPr="00B11A37">
        <w:rPr>
          <w:color w:val="000000" w:themeColor="text1"/>
        </w:rPr>
        <w:t xml:space="preserve">, Ramesh </w:t>
      </w:r>
      <w:proofErr w:type="spellStart"/>
      <w:r w:rsidRPr="00B11A37">
        <w:rPr>
          <w:color w:val="000000" w:themeColor="text1"/>
        </w:rPr>
        <w:t>Garlapati</w:t>
      </w:r>
      <w:proofErr w:type="spellEnd"/>
      <w:r w:rsidRPr="00B11A37">
        <w:rPr>
          <w:color w:val="000000" w:themeColor="text1"/>
        </w:rPr>
        <w:t xml:space="preserve">, Chiranjeevi </w:t>
      </w:r>
      <w:proofErr w:type="spellStart"/>
      <w:r w:rsidRPr="00B11A37">
        <w:rPr>
          <w:color w:val="000000" w:themeColor="text1"/>
        </w:rPr>
        <w:t>Tulluri</w:t>
      </w:r>
      <w:proofErr w:type="spellEnd"/>
      <w:r w:rsidRPr="00B11A37">
        <w:rPr>
          <w:color w:val="000000" w:themeColor="text1"/>
        </w:rPr>
        <w:t xml:space="preserve">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proofErr w:type="gramStart"/>
      <w:r w:rsidRPr="00B11A37">
        <w:rPr>
          <w:color w:val="000000" w:themeColor="text1"/>
        </w:rPr>
        <w:t>K.Viday</w:t>
      </w:r>
      <w:proofErr w:type="spellEnd"/>
      <w:proofErr w:type="gramEnd"/>
      <w:r w:rsidRPr="00B11A37">
        <w:rPr>
          <w:color w:val="000000" w:themeColor="text1"/>
        </w:rPr>
        <w:t xml:space="preserve">, Somesh Sharma, </w:t>
      </w:r>
      <w:proofErr w:type="spellStart"/>
      <w:r w:rsidRPr="00B11A37">
        <w:rPr>
          <w:color w:val="000000" w:themeColor="text1"/>
        </w:rPr>
        <w:t>Subhabrata</w:t>
      </w:r>
      <w:proofErr w:type="spellEnd"/>
      <w:r w:rsidRPr="00B11A37">
        <w:rPr>
          <w:color w:val="000000" w:themeColor="text1"/>
        </w:rPr>
        <w:t xml:space="preserve"> Sen, Narender </w:t>
      </w:r>
      <w:proofErr w:type="spellStart"/>
      <w:r w:rsidRPr="00B11A37">
        <w:rPr>
          <w:color w:val="000000" w:themeColor="text1"/>
        </w:rPr>
        <w:t>Pottabathini</w:t>
      </w:r>
      <w:proofErr w:type="spellEnd"/>
      <w:r w:rsidRPr="00B11A37">
        <w:rPr>
          <w:color w:val="000000" w:themeColor="text1"/>
        </w:rPr>
        <w:t xml:space="preserve"> (2017), Cu-free </w:t>
      </w:r>
      <w:proofErr w:type="spellStart"/>
      <w:r w:rsidRPr="00B11A37">
        <w:rPr>
          <w:color w:val="000000" w:themeColor="text1"/>
        </w:rPr>
        <w:t>sonogashira</w:t>
      </w:r>
      <w:proofErr w:type="spellEnd"/>
      <w:r w:rsidRPr="00B11A37">
        <w:rPr>
          <w:color w:val="000000" w:themeColor="text1"/>
        </w:rPr>
        <w:t xml:space="preserve"> type cross-coupling of 6-Halo-2-cyclopropyl-3-(pyridyl-3-ylmethyl) Quinazolin-4(3H)-ones as potential antimicrobial agents. Journal of heterocyclic chemistry, 2017, 54(4), 2272-2286.</w:t>
      </w:r>
      <w:r w:rsidR="00011D60" w:rsidRPr="00B11A37">
        <w:rPr>
          <w:color w:val="000000" w:themeColor="text1"/>
        </w:rPr>
        <w:t xml:space="preserve"> DOI:10.1002/jhet.2815</w:t>
      </w:r>
      <w:r w:rsidR="00C4236E" w:rsidRPr="00B11A37">
        <w:rPr>
          <w:color w:val="000000" w:themeColor="text1"/>
        </w:rPr>
        <w:t>. ISSN: 0022-152X(print), 1943-5193(online)</w:t>
      </w:r>
      <w:r w:rsidR="00C83046">
        <w:rPr>
          <w:color w:val="000000" w:themeColor="text1"/>
        </w:rPr>
        <w:t xml:space="preserve"> (IF-1.241)</w:t>
      </w:r>
    </w:p>
    <w:p w14:paraId="172566B9" w14:textId="77777777" w:rsidR="00CC6575" w:rsidRPr="00B11A37" w:rsidRDefault="00074786" w:rsidP="00CC6575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r w:rsidRPr="00B11A37">
        <w:rPr>
          <w:color w:val="000000" w:themeColor="text1"/>
          <w:shd w:val="clear" w:color="auto" w:fill="FFFFFF"/>
        </w:rPr>
        <w:t xml:space="preserve">Tania Luthra, Rahul Agarwal, Uma </w:t>
      </w:r>
      <w:proofErr w:type="spellStart"/>
      <w:r w:rsidRPr="00B11A37">
        <w:rPr>
          <w:color w:val="000000" w:themeColor="text1"/>
          <w:shd w:val="clear" w:color="auto" w:fill="FFFFFF"/>
        </w:rPr>
        <w:t>Adepally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Mamidala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</w:t>
      </w:r>
      <w:proofErr w:type="spellStart"/>
      <w:r w:rsidRPr="00B11A37">
        <w:rPr>
          <w:color w:val="000000" w:themeColor="text1"/>
          <w:shd w:val="clear" w:color="auto" w:fill="FFFFFF"/>
        </w:rPr>
        <w:t>Estari</w:t>
      </w:r>
      <w:proofErr w:type="spellEnd"/>
      <w:r w:rsidRPr="00B11A37">
        <w:rPr>
          <w:color w:val="000000" w:themeColor="text1"/>
          <w:shd w:val="clear" w:color="auto" w:fill="FFFFFF"/>
        </w:rPr>
        <w:t>, </w:t>
      </w:r>
      <w:proofErr w:type="spellStart"/>
      <w:r w:rsidRPr="00B11A37">
        <w:rPr>
          <w:bCs/>
          <w:color w:val="000000" w:themeColor="text1"/>
          <w:shd w:val="clear" w:color="auto" w:fill="FFFFFF"/>
        </w:rPr>
        <w:t>Subhabrata</w:t>
      </w:r>
      <w:proofErr w:type="spellEnd"/>
      <w:r w:rsidRPr="00B11A37">
        <w:rPr>
          <w:bCs/>
          <w:color w:val="000000" w:themeColor="text1"/>
          <w:shd w:val="clear" w:color="auto" w:fill="FFFFFF"/>
        </w:rPr>
        <w:t xml:space="preserve"> Sen.</w:t>
      </w:r>
      <w:r w:rsidRPr="00B11A37">
        <w:rPr>
          <w:color w:val="000000" w:themeColor="text1"/>
          <w:shd w:val="clear" w:color="auto" w:fill="FFFFFF"/>
        </w:rPr>
        <w:t> A novel library of α-</w:t>
      </w:r>
      <w:proofErr w:type="spellStart"/>
      <w:r w:rsidRPr="00B11A37">
        <w:rPr>
          <w:color w:val="000000" w:themeColor="text1"/>
          <w:shd w:val="clear" w:color="auto" w:fill="FFFFFF"/>
        </w:rPr>
        <w:t>arylketones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as potential inhibitors of α-glucosidase: Their design, synthesis, in vitro and in vivo studies, </w:t>
      </w:r>
      <w:r w:rsidRPr="00B11A37">
        <w:rPr>
          <w:i/>
          <w:iCs/>
          <w:color w:val="000000" w:themeColor="text1"/>
          <w:shd w:val="clear" w:color="auto" w:fill="FFFFFF"/>
        </w:rPr>
        <w:t>Scientific Reports</w:t>
      </w:r>
      <w:r w:rsidRPr="00B11A37">
        <w:rPr>
          <w:color w:val="000000" w:themeColor="text1"/>
          <w:shd w:val="clear" w:color="auto" w:fill="FFFFFF"/>
        </w:rPr>
        <w:t>, </w:t>
      </w:r>
      <w:r w:rsidRPr="00B11A37">
        <w:rPr>
          <w:b/>
          <w:bCs/>
          <w:color w:val="000000" w:themeColor="text1"/>
          <w:shd w:val="clear" w:color="auto" w:fill="FFFFFF"/>
        </w:rPr>
        <w:t>2017</w:t>
      </w:r>
      <w:r w:rsidRPr="00B11A37">
        <w:rPr>
          <w:color w:val="000000" w:themeColor="text1"/>
          <w:shd w:val="clear" w:color="auto" w:fill="FFFFFF"/>
        </w:rPr>
        <w:t>, 7, 13246</w:t>
      </w:r>
      <w:r w:rsidR="00CC6575" w:rsidRPr="00B11A37">
        <w:rPr>
          <w:color w:val="000000" w:themeColor="text1"/>
          <w:shd w:val="clear" w:color="auto" w:fill="FFFFFF"/>
        </w:rPr>
        <w:t>.</w:t>
      </w:r>
      <w:r w:rsidR="00081541" w:rsidRPr="00B11A37">
        <w:rPr>
          <w:color w:val="000000" w:themeColor="text1"/>
          <w:shd w:val="clear" w:color="auto" w:fill="FFFFFF"/>
        </w:rPr>
        <w:t>DOI:10.1038/s41598-017-13798-y</w:t>
      </w:r>
      <w:r w:rsidR="00C4236E" w:rsidRPr="00B11A37">
        <w:rPr>
          <w:color w:val="000000" w:themeColor="text1"/>
          <w:shd w:val="clear" w:color="auto" w:fill="FFFFFF"/>
        </w:rPr>
        <w:t xml:space="preserve">.  ISSN: </w:t>
      </w:r>
      <w:r w:rsidR="00C4236E" w:rsidRPr="00B11A37">
        <w:rPr>
          <w:szCs w:val="32"/>
        </w:rPr>
        <w:t>2045-</w:t>
      </w:r>
      <w:proofErr w:type="gramStart"/>
      <w:r w:rsidR="00C4236E" w:rsidRPr="00B11A37">
        <w:rPr>
          <w:szCs w:val="32"/>
        </w:rPr>
        <w:t>2322</w:t>
      </w:r>
      <w:r w:rsidR="00C83046">
        <w:rPr>
          <w:szCs w:val="32"/>
        </w:rPr>
        <w:t xml:space="preserve">  (</w:t>
      </w:r>
      <w:proofErr w:type="gramEnd"/>
      <w:r w:rsidR="00C83046">
        <w:rPr>
          <w:szCs w:val="32"/>
        </w:rPr>
        <w:t>IF-4.847)</w:t>
      </w:r>
    </w:p>
    <w:p w14:paraId="10E27B10" w14:textId="77777777" w:rsidR="00074786" w:rsidRDefault="00D20800" w:rsidP="00D20800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B11A37">
        <w:rPr>
          <w:color w:val="000000" w:themeColor="text1"/>
        </w:rPr>
        <w:t xml:space="preserve">Mounika N, </w:t>
      </w:r>
      <w:proofErr w:type="spellStart"/>
      <w:r w:rsidRPr="00B11A37">
        <w:rPr>
          <w:color w:val="000000" w:themeColor="text1"/>
        </w:rPr>
        <w:t>Muralidhara</w:t>
      </w:r>
      <w:proofErr w:type="spellEnd"/>
      <w:r w:rsidRPr="00B11A37">
        <w:rPr>
          <w:color w:val="000000" w:themeColor="text1"/>
        </w:rPr>
        <w:t xml:space="preserve"> Rao D, Uma A, Sandhya </w:t>
      </w:r>
      <w:proofErr w:type="spellStart"/>
      <w:r w:rsidRPr="00B11A37">
        <w:rPr>
          <w:color w:val="000000" w:themeColor="text1"/>
        </w:rPr>
        <w:t>Vand</w:t>
      </w:r>
      <w:proofErr w:type="spellEnd"/>
      <w:r w:rsidRPr="00B11A37">
        <w:rPr>
          <w:color w:val="000000" w:themeColor="text1"/>
        </w:rPr>
        <w:t xml:space="preserve"> Ali </w:t>
      </w:r>
      <w:proofErr w:type="spellStart"/>
      <w:r w:rsidRPr="00B11A37">
        <w:rPr>
          <w:color w:val="000000" w:themeColor="text1"/>
        </w:rPr>
        <w:t>SkZ</w:t>
      </w:r>
      <w:proofErr w:type="spellEnd"/>
      <w:r w:rsidRPr="00B11A37">
        <w:rPr>
          <w:color w:val="000000" w:themeColor="text1"/>
        </w:rPr>
        <w:t xml:space="preserve">. </w:t>
      </w:r>
      <w:r w:rsidR="00CC6575" w:rsidRPr="00B11A37">
        <w:rPr>
          <w:color w:val="000000" w:themeColor="text1"/>
        </w:rPr>
        <w:t xml:space="preserve">Simple and Effective Method for Development of Longer Shelf Life </w:t>
      </w:r>
      <w:proofErr w:type="spellStart"/>
      <w:r w:rsidR="00CC6575" w:rsidRPr="00B11A37">
        <w:rPr>
          <w:color w:val="000000" w:themeColor="text1"/>
        </w:rPr>
        <w:t>LiquidFormulation</w:t>
      </w:r>
      <w:proofErr w:type="spellEnd"/>
      <w:r w:rsidR="00CC6575" w:rsidRPr="00B11A37">
        <w:rPr>
          <w:color w:val="000000" w:themeColor="text1"/>
        </w:rPr>
        <w:t xml:space="preserve"> with </w:t>
      </w:r>
      <w:proofErr w:type="spellStart"/>
      <w:r w:rsidR="00CC6575" w:rsidRPr="00B11A37">
        <w:rPr>
          <w:color w:val="000000" w:themeColor="text1"/>
        </w:rPr>
        <w:t>Azospirillumbrasilense</w:t>
      </w:r>
      <w:proofErr w:type="spellEnd"/>
      <w:r w:rsidR="00CC6575" w:rsidRPr="00B11A37">
        <w:rPr>
          <w:color w:val="000000" w:themeColor="text1"/>
        </w:rPr>
        <w:t xml:space="preserve"> strain Asp-</w:t>
      </w:r>
      <w:proofErr w:type="gramStart"/>
      <w:r w:rsidRPr="00B11A37">
        <w:rPr>
          <w:color w:val="000000" w:themeColor="text1"/>
        </w:rPr>
        <w:t>7,Asian</w:t>
      </w:r>
      <w:proofErr w:type="gramEnd"/>
      <w:r w:rsidRPr="00B11A37">
        <w:rPr>
          <w:color w:val="000000" w:themeColor="text1"/>
        </w:rPr>
        <w:t xml:space="preserve"> Journal Advance Basic Science</w:t>
      </w:r>
      <w:r w:rsidR="00CC6575" w:rsidRPr="00B11A37">
        <w:rPr>
          <w:color w:val="000000" w:themeColor="text1"/>
        </w:rPr>
        <w:t xml:space="preserve"> 2017, 5(2), 127-135</w:t>
      </w:r>
      <w:r w:rsidRPr="00B11A37">
        <w:rPr>
          <w:color w:val="000000" w:themeColor="text1"/>
        </w:rPr>
        <w:t>.</w:t>
      </w:r>
      <w:r w:rsidR="00011D60" w:rsidRPr="00B11A37">
        <w:rPr>
          <w:color w:val="000000" w:themeColor="text1"/>
        </w:rPr>
        <w:t>ISSN (Print): 2454 – 7492,ISSN (Online): 2347 – 4114</w:t>
      </w:r>
      <w:r w:rsidR="00C83046">
        <w:rPr>
          <w:color w:val="000000" w:themeColor="text1"/>
        </w:rPr>
        <w:t xml:space="preserve"> (IF-0.454)</w:t>
      </w:r>
    </w:p>
    <w:p w14:paraId="5B97BC99" w14:textId="77777777" w:rsidR="00422A3B" w:rsidRPr="00422A3B" w:rsidRDefault="00422A3B" w:rsidP="00EC06AA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422A3B">
        <w:rPr>
          <w:color w:val="000000" w:themeColor="text1"/>
        </w:rPr>
        <w:t xml:space="preserve">S. Kavitha, A. Uma, Microbial lipases and </w:t>
      </w:r>
      <w:proofErr w:type="gramStart"/>
      <w:r w:rsidRPr="00422A3B">
        <w:rPr>
          <w:color w:val="000000" w:themeColor="text1"/>
        </w:rPr>
        <w:t>Its</w:t>
      </w:r>
      <w:proofErr w:type="gramEnd"/>
      <w:r w:rsidRPr="00422A3B">
        <w:rPr>
          <w:color w:val="000000" w:themeColor="text1"/>
        </w:rPr>
        <w:t xml:space="preserve"> industrial application</w:t>
      </w:r>
      <w:r>
        <w:rPr>
          <w:color w:val="000000" w:themeColor="text1"/>
        </w:rPr>
        <w:t xml:space="preserve">, </w:t>
      </w:r>
      <w:r w:rsidRPr="00422A3B">
        <w:rPr>
          <w:color w:val="000000" w:themeColor="text1"/>
        </w:rPr>
        <w:t>International Journal of Innovative research in Science, Engineering and Technology, 2017, Vol. 6(8), pp.16513-16518.</w:t>
      </w:r>
    </w:p>
    <w:p w14:paraId="672B24BA" w14:textId="77777777" w:rsidR="00422A3B" w:rsidRPr="00422A3B" w:rsidRDefault="00422A3B" w:rsidP="00422A3B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422A3B">
        <w:rPr>
          <w:color w:val="000000" w:themeColor="text1"/>
        </w:rPr>
        <w:t xml:space="preserve">S. Kavitha, B. Santhosh, </w:t>
      </w:r>
      <w:proofErr w:type="spellStart"/>
      <w:proofErr w:type="gramStart"/>
      <w:r w:rsidRPr="00422A3B">
        <w:rPr>
          <w:color w:val="000000" w:themeColor="text1"/>
        </w:rPr>
        <w:t>S.Aliya</w:t>
      </w:r>
      <w:proofErr w:type="spellEnd"/>
      <w:proofErr w:type="gramEnd"/>
      <w:r w:rsidRPr="00422A3B">
        <w:rPr>
          <w:color w:val="000000" w:themeColor="text1"/>
        </w:rPr>
        <w:t>, A. Uma, A bioinformatics approach for identification of microorganism showing highest homology for lipase b gene, World Journal of Pharmaceutical sciences, 2017, 5(10), 8-19.</w:t>
      </w:r>
    </w:p>
    <w:p w14:paraId="7D2CEA07" w14:textId="77777777" w:rsidR="00422A3B" w:rsidRPr="00B11A37" w:rsidRDefault="00422A3B" w:rsidP="00422A3B">
      <w:pPr>
        <w:pStyle w:val="ListParagraph"/>
        <w:shd w:val="clear" w:color="auto" w:fill="FFFFFF"/>
        <w:ind w:left="360"/>
        <w:jc w:val="both"/>
        <w:rPr>
          <w:color w:val="000000" w:themeColor="text1"/>
        </w:rPr>
      </w:pPr>
    </w:p>
    <w:p w14:paraId="3F1B156A" w14:textId="77777777" w:rsidR="004376E7" w:rsidRDefault="004376E7" w:rsidP="00D20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</w:p>
    <w:p w14:paraId="0D115B8D" w14:textId="77777777" w:rsidR="00D20800" w:rsidRPr="00B11A37" w:rsidRDefault="00D20800" w:rsidP="00D20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B11A3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2018</w:t>
      </w:r>
    </w:p>
    <w:p w14:paraId="6DF1F41B" w14:textId="77777777" w:rsidR="00D20800" w:rsidRPr="00B11A37" w:rsidRDefault="00D2729D" w:rsidP="00D20800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B11A37">
        <w:rPr>
          <w:color w:val="000000" w:themeColor="text1"/>
        </w:rPr>
        <w:t xml:space="preserve">Mounika </w:t>
      </w:r>
      <w:r w:rsidR="00117F8D" w:rsidRPr="00B11A37">
        <w:rPr>
          <w:color w:val="000000" w:themeColor="text1"/>
        </w:rPr>
        <w:t xml:space="preserve">N, </w:t>
      </w:r>
      <w:proofErr w:type="spellStart"/>
      <w:r w:rsidR="00117F8D" w:rsidRPr="00B11A37">
        <w:rPr>
          <w:color w:val="000000" w:themeColor="text1"/>
        </w:rPr>
        <w:t>Muralidhara</w:t>
      </w:r>
      <w:proofErr w:type="spellEnd"/>
      <w:r w:rsidR="00117F8D" w:rsidRPr="00B11A37">
        <w:rPr>
          <w:color w:val="000000" w:themeColor="text1"/>
        </w:rPr>
        <w:t xml:space="preserve"> Rao D, Uma A, S</w:t>
      </w:r>
      <w:r w:rsidRPr="00B11A37">
        <w:rPr>
          <w:color w:val="000000" w:themeColor="text1"/>
        </w:rPr>
        <w:t xml:space="preserve">andhya V, </w:t>
      </w:r>
      <w:proofErr w:type="spellStart"/>
      <w:r w:rsidRPr="00B11A37">
        <w:rPr>
          <w:color w:val="000000" w:themeColor="text1"/>
        </w:rPr>
        <w:t>SkZ</w:t>
      </w:r>
      <w:proofErr w:type="spellEnd"/>
      <w:r w:rsidRPr="00B11A37">
        <w:rPr>
          <w:color w:val="000000" w:themeColor="text1"/>
        </w:rPr>
        <w:t xml:space="preserve"> Ali. Drought tolerant </w:t>
      </w:r>
      <w:r w:rsidR="00117F8D" w:rsidRPr="00B11A37">
        <w:rPr>
          <w:color w:val="000000" w:themeColor="text1"/>
        </w:rPr>
        <w:t>A</w:t>
      </w:r>
      <w:r w:rsidRPr="00B11A37">
        <w:rPr>
          <w:color w:val="000000" w:themeColor="text1"/>
        </w:rPr>
        <w:t xml:space="preserve">zotobacter strain AZT-7 effect on growth and development </w:t>
      </w:r>
      <w:r w:rsidR="00117F8D" w:rsidRPr="00B11A37">
        <w:rPr>
          <w:color w:val="000000" w:themeColor="text1"/>
        </w:rPr>
        <w:t>of Okra seedlings under drought stress. International Journal of Current Advanced Research, 2018, 7(1C), 8920-8926.</w:t>
      </w:r>
      <w:r w:rsidR="00011D60" w:rsidRPr="00B11A37">
        <w:rPr>
          <w:color w:val="000000" w:themeColor="text1"/>
        </w:rPr>
        <w:t>ISSN: O: 2319-6475, ISSN: P: 2319-</w:t>
      </w:r>
      <w:proofErr w:type="gramStart"/>
      <w:r w:rsidR="00011D60" w:rsidRPr="00B11A37">
        <w:rPr>
          <w:color w:val="000000" w:themeColor="text1"/>
        </w:rPr>
        <w:t>6505,IMPACT</w:t>
      </w:r>
      <w:proofErr w:type="gramEnd"/>
      <w:r w:rsidR="00011D60" w:rsidRPr="00B11A37">
        <w:rPr>
          <w:color w:val="000000" w:themeColor="text1"/>
        </w:rPr>
        <w:t xml:space="preserve"> FACTOR:SJIF:5.995</w:t>
      </w:r>
    </w:p>
    <w:p w14:paraId="762E9F60" w14:textId="77777777" w:rsidR="0078646D" w:rsidRPr="00B11A37" w:rsidRDefault="0078646D" w:rsidP="0078646D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ArunaPotukuchi</w:t>
      </w:r>
      <w:proofErr w:type="spellEnd"/>
      <w:r w:rsidRPr="00B11A37">
        <w:rPr>
          <w:color w:val="000000" w:themeColor="text1"/>
        </w:rPr>
        <w:t xml:space="preserve">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Chiranjeevi </w:t>
      </w:r>
      <w:proofErr w:type="spellStart"/>
      <w:r w:rsidRPr="00B11A37">
        <w:rPr>
          <w:color w:val="000000" w:themeColor="text1"/>
        </w:rPr>
        <w:t>Potu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MalathiUpadrasta</w:t>
      </w:r>
      <w:proofErr w:type="spellEnd"/>
      <w:r w:rsidRPr="00B11A37">
        <w:rPr>
          <w:color w:val="000000" w:themeColor="text1"/>
        </w:rPr>
        <w:t xml:space="preserve">, Surekha </w:t>
      </w:r>
      <w:proofErr w:type="spellStart"/>
      <w:r w:rsidRPr="00B11A37">
        <w:rPr>
          <w:color w:val="000000" w:themeColor="text1"/>
        </w:rPr>
        <w:t>Mullapudi</w:t>
      </w:r>
      <w:proofErr w:type="spellEnd"/>
      <w:r w:rsidRPr="00B11A37">
        <w:rPr>
          <w:color w:val="000000" w:themeColor="text1"/>
        </w:rPr>
        <w:t xml:space="preserve">, Suresh </w:t>
      </w:r>
      <w:proofErr w:type="spellStart"/>
      <w:r w:rsidRPr="00B11A37">
        <w:rPr>
          <w:color w:val="000000" w:themeColor="text1"/>
        </w:rPr>
        <w:t>Pothani</w:t>
      </w:r>
      <w:proofErr w:type="spellEnd"/>
      <w:r w:rsidRPr="00B11A37">
        <w:rPr>
          <w:color w:val="000000" w:themeColor="text1"/>
        </w:rPr>
        <w:t xml:space="preserve">&amp; Raghunath </w:t>
      </w:r>
      <w:proofErr w:type="spellStart"/>
      <w:r w:rsidRPr="00B11A37">
        <w:rPr>
          <w:color w:val="000000" w:themeColor="text1"/>
        </w:rPr>
        <w:t>Manchala</w:t>
      </w:r>
      <w:proofErr w:type="spellEnd"/>
      <w:r w:rsidRPr="00B11A37">
        <w:rPr>
          <w:color w:val="000000" w:themeColor="text1"/>
        </w:rPr>
        <w:t>, High sucrose diet induced diabetes in WNIN/Gr-Ob obese rats: Biochemical and histological changes. Indian Journal of Experimental Biology, Vol. 56, March 2018, pp. 149-157.</w:t>
      </w:r>
      <w:r w:rsidR="00C4236E" w:rsidRPr="00B11A37">
        <w:rPr>
          <w:color w:val="000000" w:themeColor="text1"/>
        </w:rPr>
        <w:t xml:space="preserve"> ISSN: 0975-1009(online) 0019-5189(print).</w:t>
      </w:r>
      <w:r w:rsidR="0049091A">
        <w:rPr>
          <w:color w:val="000000" w:themeColor="text1"/>
        </w:rPr>
        <w:t xml:space="preserve"> (IF-1.475)</w:t>
      </w:r>
    </w:p>
    <w:p w14:paraId="75A5118B" w14:textId="77777777" w:rsidR="00074786" w:rsidRPr="00B11A37" w:rsidRDefault="00B45B6F" w:rsidP="00B45B6F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 Chiranjeevi, Anu Jose </w:t>
      </w:r>
      <w:proofErr w:type="spellStart"/>
      <w:r w:rsidRPr="00B11A37">
        <w:rPr>
          <w:color w:val="000000" w:themeColor="text1"/>
        </w:rPr>
        <w:t>Mattam</w:t>
      </w:r>
      <w:proofErr w:type="spellEnd"/>
      <w:r w:rsidRPr="00B11A37">
        <w:rPr>
          <w:color w:val="000000" w:themeColor="text1"/>
        </w:rPr>
        <w:t xml:space="preserve">, Kusum K Vishwakarma,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VC Rao </w:t>
      </w:r>
      <w:proofErr w:type="spellStart"/>
      <w:r w:rsidRPr="00B11A37">
        <w:rPr>
          <w:color w:val="000000" w:themeColor="text1"/>
        </w:rPr>
        <w:t>Peddy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SriganeshGandham</w:t>
      </w:r>
      <w:proofErr w:type="spellEnd"/>
      <w:r w:rsidRPr="00B11A37">
        <w:rPr>
          <w:color w:val="000000" w:themeColor="text1"/>
        </w:rPr>
        <w:t xml:space="preserve"> and Harshad Ravindra </w:t>
      </w:r>
      <w:proofErr w:type="spellStart"/>
      <w:r w:rsidRPr="00B11A37">
        <w:rPr>
          <w:color w:val="000000" w:themeColor="text1"/>
        </w:rPr>
        <w:t>Velankar</w:t>
      </w:r>
      <w:proofErr w:type="spellEnd"/>
      <w:r w:rsidRPr="00B11A37">
        <w:rPr>
          <w:color w:val="000000" w:themeColor="text1"/>
        </w:rPr>
        <w:t>, Assisted single step acid pretreatment (ASAP) process for enhanced delignification of rice straw for bioethanol production; ACS Sustainable Chemistry &amp; Engineering</w:t>
      </w:r>
      <w:r w:rsidR="009D3FB6" w:rsidRPr="00B11A37">
        <w:rPr>
          <w:color w:val="000000" w:themeColor="text1"/>
        </w:rPr>
        <w:t>, 2018, 6(7), 8762-8774, ISSN:2168-048, Impact Factor:6.14</w:t>
      </w:r>
    </w:p>
    <w:p w14:paraId="589F0272" w14:textId="77777777" w:rsidR="00D878B0" w:rsidRPr="00B11A37" w:rsidRDefault="00D878B0" w:rsidP="00B45B6F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B11A37">
        <w:rPr>
          <w:color w:val="000000" w:themeColor="text1"/>
        </w:rPr>
        <w:lastRenderedPageBreak/>
        <w:t xml:space="preserve">Tania Luthra, </w:t>
      </w:r>
      <w:proofErr w:type="spellStart"/>
      <w:proofErr w:type="gramStart"/>
      <w:r w:rsidRPr="00B11A37">
        <w:rPr>
          <w:color w:val="000000" w:themeColor="text1"/>
        </w:rPr>
        <w:t>K.Naga</w:t>
      </w:r>
      <w:proofErr w:type="spellEnd"/>
      <w:proofErr w:type="gramEnd"/>
      <w:r w:rsidRPr="00B11A37">
        <w:rPr>
          <w:color w:val="000000" w:themeColor="text1"/>
        </w:rPr>
        <w:t xml:space="preserve"> Lalitha, </w:t>
      </w:r>
      <w:proofErr w:type="spellStart"/>
      <w:r w:rsidRPr="00B11A37">
        <w:rPr>
          <w:color w:val="000000" w:themeColor="text1"/>
        </w:rPr>
        <w:t>A.Uma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Subhabrata</w:t>
      </w:r>
      <w:proofErr w:type="spellEnd"/>
      <w:r w:rsidRPr="00B11A37">
        <w:rPr>
          <w:color w:val="000000" w:themeColor="text1"/>
        </w:rPr>
        <w:t xml:space="preserve"> Sen, Design, synthesis and in vitro study of densely functionalized oxindoles as potent α-glucosidase </w:t>
      </w:r>
      <w:proofErr w:type="spellStart"/>
      <w:r w:rsidRPr="00B11A37">
        <w:rPr>
          <w:color w:val="000000" w:themeColor="text1"/>
        </w:rPr>
        <w:t>inhibitors;Bioorganic</w:t>
      </w:r>
      <w:proofErr w:type="spellEnd"/>
      <w:r w:rsidRPr="00B11A37">
        <w:rPr>
          <w:color w:val="000000" w:themeColor="text1"/>
        </w:rPr>
        <w:t xml:space="preserve"> &amp; Medicinal Chemistry, 2018.</w:t>
      </w:r>
      <w:r w:rsidR="004A0B5B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proofErr w:type="spellStart"/>
      <w:r w:rsidR="004A0B5B" w:rsidRPr="004A0B5B">
        <w:rPr>
          <w:color w:val="000000"/>
          <w:shd w:val="clear" w:color="auto" w:fill="FFFFFF"/>
        </w:rPr>
        <w:t>doi</w:t>
      </w:r>
      <w:proofErr w:type="spellEnd"/>
      <w:r w:rsidR="004A0B5B" w:rsidRPr="004A0B5B">
        <w:rPr>
          <w:color w:val="000000"/>
          <w:shd w:val="clear" w:color="auto" w:fill="FFFFFF"/>
        </w:rPr>
        <w:t xml:space="preserve">: </w:t>
      </w:r>
      <w:proofErr w:type="gramStart"/>
      <w:r w:rsidR="004A0B5B" w:rsidRPr="004A0B5B">
        <w:rPr>
          <w:color w:val="000000"/>
          <w:shd w:val="clear" w:color="auto" w:fill="FFFFFF"/>
        </w:rPr>
        <w:t>10.1016/j.bmc.2018.08.022</w:t>
      </w:r>
      <w:r w:rsidR="0049091A">
        <w:rPr>
          <w:color w:val="000000"/>
          <w:shd w:val="clear" w:color="auto" w:fill="FFFFFF"/>
        </w:rPr>
        <w:t xml:space="preserve">  (</w:t>
      </w:r>
      <w:proofErr w:type="gramEnd"/>
      <w:r w:rsidR="0049091A">
        <w:rPr>
          <w:color w:val="000000"/>
          <w:shd w:val="clear" w:color="auto" w:fill="FFFFFF"/>
        </w:rPr>
        <w:t>IF-2.881)</w:t>
      </w:r>
    </w:p>
    <w:p w14:paraId="672DC07B" w14:textId="77777777" w:rsidR="00B76715" w:rsidRDefault="00632E9F" w:rsidP="00B76715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B11A37">
        <w:rPr>
          <w:color w:val="000000" w:themeColor="text1"/>
        </w:rPr>
        <w:t xml:space="preserve">Geetha Chukka, </w:t>
      </w:r>
      <w:proofErr w:type="spellStart"/>
      <w:r w:rsidRPr="00B11A37">
        <w:rPr>
          <w:color w:val="000000" w:themeColor="text1"/>
        </w:rPr>
        <w:t>KesavuluM.Muppuru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VenkannaBanothu</w:t>
      </w:r>
      <w:proofErr w:type="spellEnd"/>
      <w:r w:rsidRPr="00B11A37">
        <w:rPr>
          <w:color w:val="000000" w:themeColor="text1"/>
        </w:rPr>
        <w:t xml:space="preserve">, Reddy </w:t>
      </w:r>
      <w:proofErr w:type="spellStart"/>
      <w:proofErr w:type="gramStart"/>
      <w:r w:rsidRPr="00B11A37">
        <w:rPr>
          <w:color w:val="000000" w:themeColor="text1"/>
        </w:rPr>
        <w:t>S.Battu</w:t>
      </w:r>
      <w:proofErr w:type="spellEnd"/>
      <w:proofErr w:type="gramEnd"/>
      <w:r w:rsidRPr="00B11A37">
        <w:rPr>
          <w:color w:val="000000" w:themeColor="text1"/>
        </w:rPr>
        <w:t xml:space="preserve">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Syam</w:t>
      </w:r>
      <w:proofErr w:type="spellEnd"/>
      <w:r w:rsidRPr="00B11A37">
        <w:rPr>
          <w:color w:val="000000" w:themeColor="text1"/>
        </w:rPr>
        <w:t xml:space="preserve"> P. </w:t>
      </w:r>
      <w:proofErr w:type="spellStart"/>
      <w:r w:rsidRPr="00B11A37">
        <w:rPr>
          <w:color w:val="000000" w:themeColor="text1"/>
        </w:rPr>
        <w:t>Gandavaram</w:t>
      </w:r>
      <w:proofErr w:type="spellEnd"/>
      <w:r w:rsidRPr="00B11A37">
        <w:rPr>
          <w:color w:val="000000" w:themeColor="text1"/>
        </w:rPr>
        <w:t xml:space="preserve">, Naga R. </w:t>
      </w:r>
      <w:proofErr w:type="spellStart"/>
      <w:r w:rsidRPr="00B11A37">
        <w:rPr>
          <w:color w:val="000000" w:themeColor="text1"/>
        </w:rPr>
        <w:t>Chamarthi</w:t>
      </w:r>
      <w:proofErr w:type="spellEnd"/>
      <w:r w:rsidRPr="00B11A37">
        <w:rPr>
          <w:color w:val="000000" w:themeColor="text1"/>
        </w:rPr>
        <w:t xml:space="preserve"> and Rao V.B. </w:t>
      </w:r>
      <w:proofErr w:type="spellStart"/>
      <w:r w:rsidRPr="00B11A37">
        <w:rPr>
          <w:color w:val="000000" w:themeColor="text1"/>
        </w:rPr>
        <w:t>Mandava</w:t>
      </w:r>
      <w:proofErr w:type="spellEnd"/>
      <w:r w:rsidRPr="00B11A37">
        <w:rPr>
          <w:color w:val="000000" w:themeColor="text1"/>
        </w:rPr>
        <w:t>, Microwave-assisted one- pot synthesis of new α-</w:t>
      </w:r>
      <w:proofErr w:type="spellStart"/>
      <w:r w:rsidRPr="00B11A37">
        <w:rPr>
          <w:color w:val="000000" w:themeColor="text1"/>
        </w:rPr>
        <w:t>aminophosphonates</w:t>
      </w:r>
      <w:proofErr w:type="spellEnd"/>
      <w:r w:rsidRPr="00B11A37">
        <w:rPr>
          <w:color w:val="000000" w:themeColor="text1"/>
        </w:rPr>
        <w:t xml:space="preserve"> using ZnBr2-SiO2 as a catalyst under solvent-free conditions and their anticancer activity; Chemistry Select, 2018, 3, 1-8. </w:t>
      </w:r>
      <w:r w:rsidR="0049091A">
        <w:rPr>
          <w:color w:val="000000" w:themeColor="text1"/>
        </w:rPr>
        <w:t>(IF -1.716)</w:t>
      </w:r>
    </w:p>
    <w:p w14:paraId="613E0C31" w14:textId="77777777" w:rsidR="00B76715" w:rsidRPr="00B76715" w:rsidRDefault="00B76715" w:rsidP="00B76715">
      <w:pPr>
        <w:pStyle w:val="ListParagraph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>
        <w:t xml:space="preserve">Ashok Reddy </w:t>
      </w:r>
      <w:proofErr w:type="spellStart"/>
      <w:r>
        <w:t>Ankireddy</w:t>
      </w:r>
      <w:proofErr w:type="spellEnd"/>
      <w:r>
        <w:t xml:space="preserve">, Rambabu </w:t>
      </w:r>
      <w:proofErr w:type="spellStart"/>
      <w:r>
        <w:t>Gundla</w:t>
      </w:r>
      <w:proofErr w:type="spellEnd"/>
      <w:r>
        <w:t xml:space="preserve">, </w:t>
      </w:r>
      <w:proofErr w:type="spellStart"/>
      <w:r>
        <w:t>TunikiBalaraju</w:t>
      </w:r>
      <w:proofErr w:type="spellEnd"/>
      <w:r>
        <w:t xml:space="preserve">, </w:t>
      </w:r>
      <w:proofErr w:type="spellStart"/>
      <w:r>
        <w:t>VenkannaBanothu</w:t>
      </w:r>
      <w:proofErr w:type="spellEnd"/>
      <w:r>
        <w:t xml:space="preserve">, Krishna Prasad </w:t>
      </w:r>
      <w:proofErr w:type="spellStart"/>
      <w:r>
        <w:t>Gundla</w:t>
      </w:r>
      <w:proofErr w:type="spellEnd"/>
      <w:r>
        <w:t xml:space="preserve">, Uma </w:t>
      </w:r>
      <w:proofErr w:type="spellStart"/>
      <w:r>
        <w:t>Addepally</w:t>
      </w:r>
      <w:proofErr w:type="spellEnd"/>
      <w:r>
        <w:t xml:space="preserve">, </w:t>
      </w:r>
      <w:proofErr w:type="spellStart"/>
      <w:r>
        <w:t>JithendraChimakurthy</w:t>
      </w:r>
      <w:proofErr w:type="spellEnd"/>
      <w:r>
        <w:t xml:space="preserve">; </w:t>
      </w:r>
      <w:hyperlink r:id="rId53" w:tgtFrame="_blank" w:history="1">
        <w:proofErr w:type="spellStart"/>
        <w:r w:rsidRPr="00B76715">
          <w:rPr>
            <w:rStyle w:val="Hyperlink"/>
            <w:color w:val="auto"/>
            <w:u w:val="none"/>
          </w:rPr>
          <w:t>Quinazolin</w:t>
        </w:r>
        <w:proofErr w:type="spellEnd"/>
        <w:r w:rsidRPr="00B76715">
          <w:rPr>
            <w:rStyle w:val="Hyperlink"/>
            <w:color w:val="auto"/>
            <w:u w:val="none"/>
          </w:rPr>
          <w:t xml:space="preserve"> derivatives as emerging alpha-glucosidase inhibitors</w:t>
        </w:r>
      </w:hyperlink>
      <w:r>
        <w:t xml:space="preserve">; 2018; </w:t>
      </w:r>
      <w:r w:rsidRPr="00B76715">
        <w:rPr>
          <w:rFonts w:eastAsiaTheme="minorEastAsia"/>
          <w:color w:val="000000"/>
          <w:lang w:eastAsia="en-IN"/>
        </w:rPr>
        <w:t>European Journal of Chemistry 9 (4) (2018) 322-330</w:t>
      </w:r>
    </w:p>
    <w:p w14:paraId="2466A804" w14:textId="77777777" w:rsidR="00074786" w:rsidRDefault="00074786" w:rsidP="0007478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14870BB" w14:textId="77777777" w:rsidR="00C95C8E" w:rsidRDefault="00C95C8E" w:rsidP="0007478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2019</w:t>
      </w:r>
    </w:p>
    <w:p w14:paraId="23197028" w14:textId="77777777" w:rsidR="00C95C8E" w:rsidRDefault="00AD39B8" w:rsidP="00AD39B8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proofErr w:type="spellStart"/>
      <w:r w:rsidRPr="00AD39B8">
        <w:rPr>
          <w:color w:val="000000" w:themeColor="text1"/>
        </w:rPr>
        <w:t>LathewdeiporShadap</w:t>
      </w:r>
      <w:proofErr w:type="spellEnd"/>
      <w:r w:rsidRPr="00AD39B8">
        <w:rPr>
          <w:color w:val="000000" w:themeColor="text1"/>
        </w:rPr>
        <w:t xml:space="preserve">, </w:t>
      </w:r>
      <w:proofErr w:type="spellStart"/>
      <w:r w:rsidRPr="00AD39B8">
        <w:rPr>
          <w:color w:val="000000" w:themeColor="text1"/>
        </w:rPr>
        <w:t>SiewdorlangDiamai</w:t>
      </w:r>
      <w:proofErr w:type="spellEnd"/>
      <w:r w:rsidRPr="00AD39B8">
        <w:rPr>
          <w:color w:val="000000" w:themeColor="text1"/>
        </w:rPr>
        <w:t xml:space="preserve">, </w:t>
      </w:r>
      <w:proofErr w:type="spellStart"/>
      <w:r w:rsidRPr="00AD39B8">
        <w:rPr>
          <w:color w:val="000000" w:themeColor="text1"/>
        </w:rPr>
        <w:t>VenkannaBanothu</w:t>
      </w:r>
      <w:proofErr w:type="spellEnd"/>
      <w:r w:rsidRPr="00AD39B8">
        <w:rPr>
          <w:color w:val="000000" w:themeColor="text1"/>
        </w:rPr>
        <w:t xml:space="preserve">, D.P.S. Negi, Uma </w:t>
      </w:r>
      <w:proofErr w:type="spellStart"/>
      <w:r w:rsidRPr="00AD39B8">
        <w:rPr>
          <w:color w:val="000000" w:themeColor="text1"/>
        </w:rPr>
        <w:t>Adepally</w:t>
      </w:r>
      <w:proofErr w:type="spellEnd"/>
      <w:r w:rsidRPr="00AD39B8">
        <w:rPr>
          <w:color w:val="000000" w:themeColor="text1"/>
        </w:rPr>
        <w:t xml:space="preserve">, Werner Kaminsky, </w:t>
      </w:r>
      <w:r>
        <w:rPr>
          <w:color w:val="000000" w:themeColor="text1"/>
        </w:rPr>
        <w:t xml:space="preserve">Mohan Rao </w:t>
      </w:r>
      <w:proofErr w:type="spellStart"/>
      <w:proofErr w:type="gramStart"/>
      <w:r>
        <w:rPr>
          <w:color w:val="000000" w:themeColor="text1"/>
        </w:rPr>
        <w:t>Kollipara</w:t>
      </w:r>
      <w:r w:rsidRPr="00AD39B8">
        <w:rPr>
          <w:color w:val="000000" w:themeColor="text1"/>
        </w:rPr>
        <w:t>,</w:t>
      </w:r>
      <w:r w:rsidR="005D2CC7" w:rsidRPr="00AD39B8">
        <w:rPr>
          <w:color w:val="000000" w:themeColor="text1"/>
        </w:rPr>
        <w:t>Half</w:t>
      </w:r>
      <w:proofErr w:type="spellEnd"/>
      <w:proofErr w:type="gramEnd"/>
      <w:r w:rsidR="005D2CC7" w:rsidRPr="00AD39B8">
        <w:rPr>
          <w:color w:val="000000" w:themeColor="text1"/>
        </w:rPr>
        <w:t xml:space="preserve"> sandwich </w:t>
      </w:r>
      <w:r w:rsidR="00352009" w:rsidRPr="00AD39B8">
        <w:rPr>
          <w:color w:val="000000" w:themeColor="text1"/>
        </w:rPr>
        <w:t xml:space="preserve">platinum group metal complexes of thiourea derivative ligands with benzothiazole moiety possessing anti-bacterial activity and colorimetric </w:t>
      </w:r>
      <w:proofErr w:type="spellStart"/>
      <w:r w:rsidR="00352009" w:rsidRPr="00AD39B8">
        <w:rPr>
          <w:color w:val="000000" w:themeColor="text1"/>
        </w:rPr>
        <w:t>sensing:</w:t>
      </w:r>
      <w:r>
        <w:rPr>
          <w:color w:val="000000" w:themeColor="text1"/>
        </w:rPr>
        <w:t>synthesis</w:t>
      </w:r>
      <w:proofErr w:type="spellEnd"/>
      <w:r>
        <w:rPr>
          <w:color w:val="000000" w:themeColor="text1"/>
        </w:rPr>
        <w:t xml:space="preserve"> and characterization; Journal of Organometallic Chemistry, 2019, 884, 44-54. </w:t>
      </w:r>
      <w:r w:rsidR="0049091A">
        <w:rPr>
          <w:color w:val="000000" w:themeColor="text1"/>
        </w:rPr>
        <w:t xml:space="preserve"> (IF-2.</w:t>
      </w:r>
      <w:r w:rsidR="0068504A">
        <w:rPr>
          <w:color w:val="000000" w:themeColor="text1"/>
        </w:rPr>
        <w:t>369</w:t>
      </w:r>
      <w:r w:rsidR="0049091A">
        <w:rPr>
          <w:color w:val="000000" w:themeColor="text1"/>
        </w:rPr>
        <w:t>)</w:t>
      </w:r>
    </w:p>
    <w:p w14:paraId="21F0672E" w14:textId="77777777" w:rsidR="00630B05" w:rsidRDefault="00B96FE9" w:rsidP="00AD39B8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AgreedaLapasam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VenkannaBanothu</w:t>
      </w:r>
      <w:proofErr w:type="spellEnd"/>
      <w:r>
        <w:rPr>
          <w:color w:val="000000" w:themeColor="text1"/>
        </w:rPr>
        <w:t xml:space="preserve">, Uma </w:t>
      </w:r>
      <w:proofErr w:type="spellStart"/>
      <w:r>
        <w:rPr>
          <w:color w:val="000000" w:themeColor="text1"/>
        </w:rPr>
        <w:t>Addepally</w:t>
      </w:r>
      <w:proofErr w:type="spellEnd"/>
      <w:r>
        <w:rPr>
          <w:color w:val="000000" w:themeColor="text1"/>
        </w:rPr>
        <w:t xml:space="preserve">, Mohan Rao </w:t>
      </w:r>
      <w:proofErr w:type="spellStart"/>
      <w:r>
        <w:rPr>
          <w:color w:val="000000" w:themeColor="text1"/>
        </w:rPr>
        <w:t>Kollipara</w:t>
      </w:r>
      <w:proofErr w:type="spellEnd"/>
      <w:r>
        <w:rPr>
          <w:color w:val="000000" w:themeColor="text1"/>
        </w:rPr>
        <w:t xml:space="preserve">, Synthesis, structural and antimicrobial studies of half-sandwich ruthenium, rhodium and iridium complexes containing nitrogen donor Schiff-base ligands; Journal of Molecular Structure, </w:t>
      </w:r>
      <w:proofErr w:type="gramStart"/>
      <w:r>
        <w:rPr>
          <w:color w:val="000000" w:themeColor="text1"/>
        </w:rPr>
        <w:t>1191,(</w:t>
      </w:r>
      <w:proofErr w:type="gramEnd"/>
      <w:r>
        <w:rPr>
          <w:color w:val="000000" w:themeColor="text1"/>
        </w:rPr>
        <w:t xml:space="preserve">2019), 314-322. </w:t>
      </w:r>
      <w:r w:rsidR="0068504A">
        <w:rPr>
          <w:color w:val="000000" w:themeColor="text1"/>
        </w:rPr>
        <w:t>(IF- 3.196</w:t>
      </w:r>
      <w:r w:rsidR="0049091A">
        <w:rPr>
          <w:color w:val="000000" w:themeColor="text1"/>
        </w:rPr>
        <w:t>)</w:t>
      </w:r>
      <w:r w:rsidR="0068504A">
        <w:rPr>
          <w:color w:val="000000" w:themeColor="text1"/>
        </w:rPr>
        <w:t xml:space="preserve"> ISSN:</w:t>
      </w:r>
      <w:r w:rsidR="0068504A" w:rsidRPr="0068504A">
        <w:rPr>
          <w:rFonts w:ascii="Arial" w:hAnsi="Arial" w:cs="Arial"/>
          <w:color w:val="323232"/>
          <w:sz w:val="30"/>
          <w:szCs w:val="30"/>
          <w:shd w:val="clear" w:color="auto" w:fill="FFFFFF"/>
        </w:rPr>
        <w:t xml:space="preserve"> </w:t>
      </w:r>
      <w:r w:rsidR="0068504A" w:rsidRPr="0068504A">
        <w:rPr>
          <w:color w:val="323232"/>
          <w:shd w:val="clear" w:color="auto" w:fill="FFFFFF"/>
        </w:rPr>
        <w:t>0022-2860</w:t>
      </w:r>
      <w:r w:rsidR="0068504A">
        <w:rPr>
          <w:color w:val="323232"/>
          <w:shd w:val="clear" w:color="auto" w:fill="FFFFFF"/>
        </w:rPr>
        <w:t>.</w:t>
      </w:r>
    </w:p>
    <w:p w14:paraId="1EB30F7A" w14:textId="77777777" w:rsidR="00B96FE9" w:rsidRDefault="004F06D5" w:rsidP="00AD39B8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Uma </w:t>
      </w:r>
      <w:proofErr w:type="spellStart"/>
      <w:r>
        <w:rPr>
          <w:color w:val="000000" w:themeColor="text1"/>
        </w:rPr>
        <w:t>Addepally</w:t>
      </w:r>
      <w:proofErr w:type="spellEnd"/>
      <w:r>
        <w:rPr>
          <w:color w:val="000000" w:themeColor="text1"/>
        </w:rPr>
        <w:t xml:space="preserve">, Vani </w:t>
      </w:r>
      <w:proofErr w:type="spellStart"/>
      <w:proofErr w:type="gramStart"/>
      <w:r>
        <w:rPr>
          <w:color w:val="000000" w:themeColor="text1"/>
        </w:rPr>
        <w:t>Gandham</w:t>
      </w:r>
      <w:proofErr w:type="spellEnd"/>
      <w:r>
        <w:rPr>
          <w:color w:val="000000" w:themeColor="text1"/>
        </w:rPr>
        <w:t>,  Kiran</w:t>
      </w:r>
      <w:proofErr w:type="gramEnd"/>
      <w:r>
        <w:rPr>
          <w:color w:val="000000" w:themeColor="text1"/>
        </w:rPr>
        <w:t xml:space="preserve"> Kumari </w:t>
      </w:r>
      <w:proofErr w:type="spellStart"/>
      <w:r>
        <w:rPr>
          <w:color w:val="000000" w:themeColor="text1"/>
        </w:rPr>
        <w:t>Palety</w:t>
      </w:r>
      <w:proofErr w:type="spellEnd"/>
      <w:r w:rsidRPr="004F06D5">
        <w:rPr>
          <w:color w:val="000000" w:themeColor="text1"/>
        </w:rPr>
        <w:t xml:space="preserve"> and </w:t>
      </w:r>
      <w:proofErr w:type="spellStart"/>
      <w:r w:rsidRPr="004F06D5">
        <w:rPr>
          <w:color w:val="000000" w:themeColor="text1"/>
        </w:rPr>
        <w:t>YerraKanakaraju</w:t>
      </w:r>
      <w:proofErr w:type="spellEnd"/>
      <w:r>
        <w:rPr>
          <w:color w:val="000000" w:themeColor="text1"/>
        </w:rPr>
        <w:t xml:space="preserve">, </w:t>
      </w:r>
      <w:r w:rsidRPr="004F06D5">
        <w:rPr>
          <w:color w:val="000000" w:themeColor="text1"/>
        </w:rPr>
        <w:t>Lignin-Based Carbon Nanomaterials – The Future Scope</w:t>
      </w:r>
      <w:r>
        <w:rPr>
          <w:color w:val="000000" w:themeColor="text1"/>
        </w:rPr>
        <w:t xml:space="preserve"> (2019), </w:t>
      </w:r>
      <w:r w:rsidRPr="004F06D5">
        <w:rPr>
          <w:color w:val="000000" w:themeColor="text1"/>
        </w:rPr>
        <w:t>Materials Performance and Characterization</w:t>
      </w:r>
      <w:r>
        <w:rPr>
          <w:color w:val="000000" w:themeColor="text1"/>
        </w:rPr>
        <w:t xml:space="preserve">, </w:t>
      </w:r>
      <w:r w:rsidRPr="004F06D5">
        <w:rPr>
          <w:color w:val="000000" w:themeColor="text1"/>
        </w:rPr>
        <w:t>doi:10.1520/MPC20180153</w:t>
      </w:r>
      <w:r>
        <w:rPr>
          <w:color w:val="000000" w:themeColor="text1"/>
        </w:rPr>
        <w:t xml:space="preserve">. </w:t>
      </w:r>
      <w:r w:rsidR="009F0036">
        <w:rPr>
          <w:color w:val="000000" w:themeColor="text1"/>
        </w:rPr>
        <w:t>(IF-0.</w:t>
      </w:r>
      <w:r w:rsidR="0049091A">
        <w:rPr>
          <w:color w:val="000000" w:themeColor="text1"/>
        </w:rPr>
        <w:t>7</w:t>
      </w:r>
      <w:r w:rsidR="009F0036">
        <w:rPr>
          <w:color w:val="000000" w:themeColor="text1"/>
        </w:rPr>
        <w:t>17</w:t>
      </w:r>
      <w:r w:rsidR="0049091A">
        <w:rPr>
          <w:color w:val="000000" w:themeColor="text1"/>
        </w:rPr>
        <w:t>)</w:t>
      </w:r>
      <w:r w:rsidR="000902D4">
        <w:rPr>
          <w:color w:val="000000" w:themeColor="text1"/>
        </w:rPr>
        <w:t xml:space="preserve"> ISSN: </w:t>
      </w:r>
      <w:r w:rsidR="000902D4" w:rsidRPr="000902D4">
        <w:rPr>
          <w:rFonts w:ascii="Arial" w:hAnsi="Arial" w:cs="Arial"/>
          <w:color w:val="111111"/>
          <w:sz w:val="22"/>
          <w:szCs w:val="22"/>
          <w:shd w:val="clear" w:color="auto" w:fill="FFFFFF"/>
        </w:rPr>
        <w:t>2379-1365</w:t>
      </w:r>
    </w:p>
    <w:p w14:paraId="566584E6" w14:textId="77777777" w:rsidR="00715A89" w:rsidRPr="00A72743" w:rsidRDefault="00AA2A22" w:rsidP="00715A8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dvPTimesB" w:hAnsi="AdvPTimesB" w:cs="AdvPTimesB"/>
          <w:sz w:val="13"/>
          <w:szCs w:val="13"/>
        </w:rPr>
      </w:pPr>
      <w:r w:rsidRPr="00715A89">
        <w:rPr>
          <w:color w:val="000000" w:themeColor="text1"/>
        </w:rPr>
        <w:t xml:space="preserve">K. Naga </w:t>
      </w:r>
      <w:proofErr w:type="gramStart"/>
      <w:r w:rsidRPr="00715A89">
        <w:rPr>
          <w:color w:val="000000" w:themeColor="text1"/>
        </w:rPr>
        <w:t>Lalitha ,</w:t>
      </w:r>
      <w:proofErr w:type="gramEnd"/>
      <w:r w:rsidRPr="00715A89">
        <w:rPr>
          <w:color w:val="000000" w:themeColor="text1"/>
        </w:rPr>
        <w:t xml:space="preserve"> G. Krishna Mohan  and A. Uma, Surface modification and non-covalent functionalization of single- walled carbon nanotubes and their characterization; International Journal of Pharmaceutical Sciences and Research, 2019; Vol. 10(8): 3816-3824.</w:t>
      </w:r>
      <w:r w:rsidR="00862952" w:rsidRPr="00715A89">
        <w:rPr>
          <w:color w:val="000000" w:themeColor="text1"/>
        </w:rPr>
        <w:t xml:space="preserve"> (IF- </w:t>
      </w:r>
      <w:r w:rsidR="0049091A" w:rsidRPr="00715A89">
        <w:rPr>
          <w:color w:val="000000" w:themeColor="text1"/>
        </w:rPr>
        <w:t>1</w:t>
      </w:r>
      <w:r w:rsidR="00862952" w:rsidRPr="00715A89">
        <w:rPr>
          <w:color w:val="000000" w:themeColor="text1"/>
        </w:rPr>
        <w:t>.8</w:t>
      </w:r>
      <w:r w:rsidR="0049091A" w:rsidRPr="00715A89">
        <w:rPr>
          <w:color w:val="000000" w:themeColor="text1"/>
        </w:rPr>
        <w:t>1</w:t>
      </w:r>
      <w:proofErr w:type="gramStart"/>
      <w:r w:rsidR="0049091A" w:rsidRPr="00715A89">
        <w:rPr>
          <w:color w:val="000000" w:themeColor="text1"/>
        </w:rPr>
        <w:t>)</w:t>
      </w:r>
      <w:r w:rsidR="009F0036">
        <w:rPr>
          <w:color w:val="000000" w:themeColor="text1"/>
        </w:rPr>
        <w:t xml:space="preserve"> .ISSN</w:t>
      </w:r>
      <w:proofErr w:type="gramEnd"/>
      <w:r w:rsidR="009F0036">
        <w:rPr>
          <w:color w:val="000000" w:themeColor="text1"/>
        </w:rPr>
        <w:t>: 0975- 8232</w:t>
      </w:r>
    </w:p>
    <w:p w14:paraId="0FA853A2" w14:textId="77777777" w:rsidR="00A72743" w:rsidRPr="00713896" w:rsidRDefault="00A72743" w:rsidP="00A72743">
      <w:pPr>
        <w:pStyle w:val="ListParagraph"/>
        <w:autoSpaceDE w:val="0"/>
        <w:autoSpaceDN w:val="0"/>
        <w:adjustRightInd w:val="0"/>
        <w:ind w:left="360"/>
        <w:jc w:val="both"/>
      </w:pPr>
    </w:p>
    <w:p w14:paraId="479D2CCB" w14:textId="77777777" w:rsidR="00A72743" w:rsidRDefault="00A72743" w:rsidP="00A72743">
      <w:pPr>
        <w:pStyle w:val="ListParagraph"/>
        <w:autoSpaceDE w:val="0"/>
        <w:autoSpaceDN w:val="0"/>
        <w:adjustRightInd w:val="0"/>
        <w:ind w:left="360"/>
        <w:jc w:val="both"/>
        <w:rPr>
          <w:b/>
          <w:color w:val="000000" w:themeColor="text1"/>
          <w:u w:val="single"/>
        </w:rPr>
      </w:pPr>
      <w:r w:rsidRPr="00715A89">
        <w:rPr>
          <w:b/>
          <w:color w:val="000000" w:themeColor="text1"/>
          <w:u w:val="single"/>
        </w:rPr>
        <w:t>2020</w:t>
      </w:r>
    </w:p>
    <w:p w14:paraId="73CC3166" w14:textId="77777777" w:rsidR="00A72743" w:rsidRPr="00715A89" w:rsidRDefault="00A72743" w:rsidP="00A72743">
      <w:pPr>
        <w:pStyle w:val="ListParagraph"/>
        <w:autoSpaceDE w:val="0"/>
        <w:autoSpaceDN w:val="0"/>
        <w:adjustRightInd w:val="0"/>
        <w:ind w:left="360"/>
        <w:jc w:val="both"/>
        <w:rPr>
          <w:b/>
          <w:u w:val="single"/>
        </w:rPr>
      </w:pPr>
    </w:p>
    <w:p w14:paraId="7B900518" w14:textId="77777777" w:rsidR="00A72743" w:rsidRPr="00713896" w:rsidRDefault="00A72743" w:rsidP="00A72743">
      <w:pPr>
        <w:pStyle w:val="ListParagraph"/>
        <w:autoSpaceDE w:val="0"/>
        <w:autoSpaceDN w:val="0"/>
        <w:adjustRightInd w:val="0"/>
        <w:ind w:left="360"/>
        <w:jc w:val="both"/>
        <w:rPr>
          <w:rFonts w:ascii="AdvPTimesB" w:hAnsi="AdvPTimesB" w:cs="AdvPTimesB"/>
          <w:sz w:val="13"/>
          <w:szCs w:val="13"/>
        </w:rPr>
      </w:pPr>
    </w:p>
    <w:p w14:paraId="5F20716A" w14:textId="5D5CF35B" w:rsidR="00715A89" w:rsidRPr="00713896" w:rsidRDefault="00713896" w:rsidP="00715A8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713896">
        <w:rPr>
          <w:bCs/>
        </w:rPr>
        <w:t>LathewdeiporShadap</w:t>
      </w:r>
      <w:proofErr w:type="spellEnd"/>
      <w:r w:rsidRPr="00713896">
        <w:rPr>
          <w:bCs/>
        </w:rPr>
        <w:t xml:space="preserve">, </w:t>
      </w:r>
      <w:proofErr w:type="spellStart"/>
      <w:r w:rsidRPr="00713896">
        <w:rPr>
          <w:bCs/>
        </w:rPr>
        <w:t>Venkanna</w:t>
      </w:r>
      <w:proofErr w:type="spellEnd"/>
      <w:r w:rsidR="00D41874">
        <w:rPr>
          <w:bCs/>
        </w:rPr>
        <w:t xml:space="preserve"> </w:t>
      </w:r>
      <w:proofErr w:type="spellStart"/>
      <w:r w:rsidRPr="00713896">
        <w:rPr>
          <w:bCs/>
        </w:rPr>
        <w:t>Banothu</w:t>
      </w:r>
      <w:proofErr w:type="spellEnd"/>
      <w:r w:rsidRPr="00713896">
        <w:rPr>
          <w:bCs/>
        </w:rPr>
        <w:t xml:space="preserve">, Uma </w:t>
      </w:r>
      <w:proofErr w:type="spellStart"/>
      <w:r w:rsidRPr="00713896">
        <w:rPr>
          <w:bCs/>
        </w:rPr>
        <w:t>Adepally</w:t>
      </w:r>
      <w:proofErr w:type="spellEnd"/>
      <w:r w:rsidRPr="00713896">
        <w:rPr>
          <w:bCs/>
        </w:rPr>
        <w:t xml:space="preserve">, Sanjay Adhikari, Mohan Rao </w:t>
      </w:r>
      <w:proofErr w:type="spellStart"/>
      <w:r w:rsidRPr="00713896">
        <w:rPr>
          <w:bCs/>
        </w:rPr>
        <w:t>Kollipara</w:t>
      </w:r>
      <w:proofErr w:type="spellEnd"/>
      <w:r w:rsidRPr="00713896">
        <w:rPr>
          <w:bCs/>
        </w:rPr>
        <w:t>;</w:t>
      </w:r>
      <w:r w:rsidRPr="00713896">
        <w:t xml:space="preserve"> Variable structural bonding modes and antibacterial studies of thiosemicarbazone ligands of ruthenium, rhodium, and iridium metal complexe</w:t>
      </w:r>
      <w:r>
        <w:t>s</w:t>
      </w:r>
      <w:r w:rsidRPr="00713896">
        <w:t>, 2019, Journal of Coordination Chemistry</w:t>
      </w:r>
      <w:r>
        <w:t xml:space="preserve">, </w:t>
      </w:r>
      <w:r w:rsidR="00A72743">
        <w:t>73(1), 175-187</w:t>
      </w:r>
    </w:p>
    <w:p w14:paraId="7AABC78C" w14:textId="77777777" w:rsidR="00424A2E" w:rsidRDefault="00D5243B" w:rsidP="00424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24A2E">
        <w:t xml:space="preserve">Subramaniam </w:t>
      </w:r>
      <w:proofErr w:type="spellStart"/>
      <w:proofErr w:type="gramStart"/>
      <w:r w:rsidRPr="00424A2E">
        <w:t>Gopalakrishnan</w:t>
      </w:r>
      <w:r w:rsidR="00715A89" w:rsidRPr="00424A2E">
        <w:t>,</w:t>
      </w:r>
      <w:r w:rsidRPr="00424A2E">
        <w:t>Vadlamudi</w:t>
      </w:r>
      <w:proofErr w:type="spellEnd"/>
      <w:proofErr w:type="gramEnd"/>
      <w:r w:rsidRPr="00424A2E">
        <w:t xml:space="preserve"> Srinivas</w:t>
      </w:r>
      <w:r w:rsidR="00715A89">
        <w:t xml:space="preserve">, </w:t>
      </w:r>
      <w:r w:rsidRPr="00424A2E">
        <w:t>Ashok Kumar</w:t>
      </w:r>
      <w:r w:rsidR="00715A89">
        <w:t xml:space="preserve">, </w:t>
      </w:r>
      <w:r w:rsidRPr="00424A2E">
        <w:t>Akula V. Umakanth</w:t>
      </w:r>
      <w:r w:rsidR="00715A89">
        <w:t xml:space="preserve">, </w:t>
      </w:r>
      <w:r w:rsidRPr="00424A2E">
        <w:t xml:space="preserve">Uma </w:t>
      </w:r>
      <w:proofErr w:type="spellStart"/>
      <w:r w:rsidRPr="00424A2E">
        <w:t>Addepally</w:t>
      </w:r>
      <w:proofErr w:type="spellEnd"/>
      <w:r w:rsidR="00715A89">
        <w:t xml:space="preserve">, </w:t>
      </w:r>
      <w:r w:rsidRPr="00424A2E">
        <w:t>Pinnamaneni Srinivasa Rao</w:t>
      </w:r>
      <w:r w:rsidR="00715A89">
        <w:t xml:space="preserve">, </w:t>
      </w:r>
      <w:r w:rsidR="00715A89" w:rsidRPr="00424A2E">
        <w:t>Composting of Sweet Sorghum Bagasse and its Impact on Plant Growth Promotion</w:t>
      </w:r>
      <w:r w:rsidR="00715A89">
        <w:t xml:space="preserve">; 2020, </w:t>
      </w:r>
      <w:r w:rsidR="00715A89" w:rsidRPr="00424A2E">
        <w:t>Sugar Tech (Jan-Feb 2020) 22(1):143–156</w:t>
      </w:r>
      <w:r w:rsidR="00715A89">
        <w:t>.</w:t>
      </w:r>
    </w:p>
    <w:p w14:paraId="2B13301C" w14:textId="77777777" w:rsidR="00424A2E" w:rsidRDefault="00713896" w:rsidP="00424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424A2E">
        <w:t>Sumalathakatta</w:t>
      </w:r>
      <w:proofErr w:type="spellEnd"/>
      <w:r w:rsidRPr="00424A2E">
        <w:t xml:space="preserve">, Ashwini </w:t>
      </w:r>
      <w:proofErr w:type="spellStart"/>
      <w:r w:rsidRPr="00424A2E">
        <w:t>talakayala</w:t>
      </w:r>
      <w:proofErr w:type="spellEnd"/>
      <w:r w:rsidRPr="00424A2E">
        <w:t xml:space="preserve">, </w:t>
      </w:r>
      <w:proofErr w:type="spellStart"/>
      <w:r w:rsidRPr="00424A2E">
        <w:t>Malireddy</w:t>
      </w:r>
      <w:proofErr w:type="spellEnd"/>
      <w:r w:rsidRPr="00424A2E">
        <w:t xml:space="preserve"> k </w:t>
      </w:r>
      <w:proofErr w:type="spellStart"/>
      <w:r w:rsidRPr="00424A2E">
        <w:t>reddy</w:t>
      </w:r>
      <w:proofErr w:type="spellEnd"/>
      <w:r w:rsidR="00424A2E" w:rsidRPr="00424A2E">
        <w:t xml:space="preserve">, </w:t>
      </w:r>
      <w:r w:rsidRPr="00424A2E">
        <w:t xml:space="preserve">Uma </w:t>
      </w:r>
      <w:proofErr w:type="spellStart"/>
      <w:r w:rsidRPr="00424A2E">
        <w:t>addepally</w:t>
      </w:r>
      <w:proofErr w:type="spellEnd"/>
      <w:r w:rsidR="00424A2E" w:rsidRPr="00424A2E">
        <w:t xml:space="preserve">, </w:t>
      </w:r>
      <w:proofErr w:type="spellStart"/>
      <w:r w:rsidR="00424A2E" w:rsidRPr="00424A2E">
        <w:t>M</w:t>
      </w:r>
      <w:r w:rsidRPr="00424A2E">
        <w:t>allikarjunagarladinne</w:t>
      </w:r>
      <w:proofErr w:type="spellEnd"/>
      <w:r w:rsidR="00424A2E">
        <w:t xml:space="preserve">; </w:t>
      </w:r>
      <w:r w:rsidR="00424A2E" w:rsidRPr="00424A2E">
        <w:t xml:space="preserve">Development of transgenic cotton (Narasimha) using triple geneCry2Ab-Cry1F-Cry1Ac construct conferring </w:t>
      </w:r>
      <w:proofErr w:type="spellStart"/>
      <w:r w:rsidR="00424A2E" w:rsidRPr="00424A2E">
        <w:t>resistanceto</w:t>
      </w:r>
      <w:proofErr w:type="spellEnd"/>
      <w:r w:rsidR="00424A2E" w:rsidRPr="00424A2E">
        <w:t xml:space="preserve"> lepidopteran pest</w:t>
      </w:r>
      <w:r w:rsidR="00424A2E">
        <w:t xml:space="preserve">; </w:t>
      </w:r>
      <w:r w:rsidR="00424A2E" w:rsidRPr="00424A2E">
        <w:t xml:space="preserve">2020 J </w:t>
      </w:r>
      <w:proofErr w:type="spellStart"/>
      <w:proofErr w:type="gramStart"/>
      <w:r w:rsidR="00424A2E" w:rsidRPr="00424A2E">
        <w:t>Biosci</w:t>
      </w:r>
      <w:proofErr w:type="spellEnd"/>
      <w:r w:rsidR="00424A2E" w:rsidRPr="00424A2E">
        <w:t xml:space="preserve">  (</w:t>
      </w:r>
      <w:proofErr w:type="gramEnd"/>
      <w:r w:rsidR="00606881">
        <w:t>Jan-</w:t>
      </w:r>
      <w:r w:rsidR="00424A2E" w:rsidRPr="00424A2E">
        <w:t>2020) 45:31</w:t>
      </w:r>
    </w:p>
    <w:p w14:paraId="1A296B88" w14:textId="181951CA" w:rsidR="00424A2E" w:rsidRPr="00424A2E" w:rsidRDefault="00424A2E" w:rsidP="00424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>
        <w:lastRenderedPageBreak/>
        <w:t xml:space="preserve">Tania Luthra, </w:t>
      </w:r>
      <w:proofErr w:type="spellStart"/>
      <w:r>
        <w:t>VenkannaBanothu</w:t>
      </w:r>
      <w:proofErr w:type="spellEnd"/>
      <w:r>
        <w:t xml:space="preserve">, Uma </w:t>
      </w:r>
      <w:proofErr w:type="spellStart"/>
      <w:r>
        <w:t>Adepally</w:t>
      </w:r>
      <w:proofErr w:type="spellEnd"/>
      <w:r>
        <w:t>, Krishna Kumar, Swathi M</w:t>
      </w:r>
      <w:r w:rsidRPr="00424A2E">
        <w:t>,</w:t>
      </w:r>
      <w:r w:rsidR="00B617B9">
        <w:t xml:space="preserve"> </w:t>
      </w:r>
      <w:proofErr w:type="spellStart"/>
      <w:r>
        <w:t>Saikat</w:t>
      </w:r>
      <w:proofErr w:type="spellEnd"/>
      <w:r>
        <w:t xml:space="preserve"> Chakrabarti</w:t>
      </w:r>
      <w:r w:rsidRPr="00424A2E">
        <w:t>, Srinivas R. Maddi d</w:t>
      </w:r>
      <w:r>
        <w:t xml:space="preserve">, </w:t>
      </w:r>
      <w:proofErr w:type="spellStart"/>
      <w:r>
        <w:t>Subhabrata</w:t>
      </w:r>
      <w:proofErr w:type="spellEnd"/>
      <w:r>
        <w:t xml:space="preserve"> Sen;</w:t>
      </w:r>
      <w:r w:rsidRPr="00424A2E">
        <w:t xml:space="preserve"> Discovery of novel pyrido-pyrrolidine hybrid compounds as </w:t>
      </w:r>
      <w:proofErr w:type="spellStart"/>
      <w:r w:rsidRPr="00424A2E">
        <w:t>alphaglucosidaseinhibitors</w:t>
      </w:r>
      <w:proofErr w:type="spellEnd"/>
      <w:r w:rsidRPr="00424A2E">
        <w:t xml:space="preserve"> and alternative agent for control of type 1</w:t>
      </w:r>
    </w:p>
    <w:p w14:paraId="420EED37" w14:textId="77777777" w:rsidR="00105E6F" w:rsidRDefault="00424A2E" w:rsidP="00105E6F">
      <w:pPr>
        <w:pStyle w:val="ListParagraph"/>
        <w:autoSpaceDE w:val="0"/>
        <w:autoSpaceDN w:val="0"/>
        <w:adjustRightInd w:val="0"/>
        <w:ind w:left="360"/>
        <w:jc w:val="both"/>
      </w:pPr>
      <w:r w:rsidRPr="00424A2E">
        <w:t xml:space="preserve">Diabetes; </w:t>
      </w:r>
      <w:r>
        <w:t xml:space="preserve">2020, </w:t>
      </w:r>
      <w:r w:rsidRPr="00424A2E">
        <w:t>European Journal of Medicinal Chemistry 188 (</w:t>
      </w:r>
      <w:r w:rsidR="00606881">
        <w:t>Feb-</w:t>
      </w:r>
      <w:r w:rsidRPr="00424A2E">
        <w:t>2020) 112034</w:t>
      </w:r>
    </w:p>
    <w:p w14:paraId="51AF2248" w14:textId="77777777" w:rsidR="00B76715" w:rsidRDefault="00F444A3" w:rsidP="00105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F444A3">
        <w:t>YerraKanakaraju</w:t>
      </w:r>
      <w:proofErr w:type="spellEnd"/>
      <w:r>
        <w:t xml:space="preserve">, </w:t>
      </w:r>
      <w:proofErr w:type="spellStart"/>
      <w:r w:rsidRPr="00F444A3">
        <w:t>Addepally</w:t>
      </w:r>
      <w:proofErr w:type="spellEnd"/>
      <w:r w:rsidRPr="00F444A3">
        <w:t xml:space="preserve"> Uma</w:t>
      </w:r>
      <w:r>
        <w:t xml:space="preserve">, </w:t>
      </w:r>
      <w:r w:rsidRPr="00F444A3">
        <w:t xml:space="preserve">Vani </w:t>
      </w:r>
      <w:proofErr w:type="spellStart"/>
      <w:r w:rsidRPr="00F444A3">
        <w:t>Gandham</w:t>
      </w:r>
      <w:proofErr w:type="spellEnd"/>
      <w:r>
        <w:t xml:space="preserve">, </w:t>
      </w:r>
      <w:r w:rsidRPr="00F444A3">
        <w:t xml:space="preserve">Kiran Kumari </w:t>
      </w:r>
      <w:proofErr w:type="spellStart"/>
      <w:r w:rsidRPr="00F444A3">
        <w:t>Palety</w:t>
      </w:r>
      <w:proofErr w:type="spellEnd"/>
      <w:r>
        <w:t xml:space="preserve">, </w:t>
      </w:r>
      <w:r w:rsidRPr="00F444A3">
        <w:t>S. Sridhar</w:t>
      </w:r>
      <w:r>
        <w:t xml:space="preserve">, </w:t>
      </w:r>
      <w:r w:rsidRPr="00F444A3">
        <w:t xml:space="preserve">A. V. </w:t>
      </w:r>
      <w:proofErr w:type="spellStart"/>
      <w:proofErr w:type="gramStart"/>
      <w:r w:rsidRPr="00F444A3">
        <w:t>Umakanth</w:t>
      </w:r>
      <w:r>
        <w:t>;</w:t>
      </w:r>
      <w:r w:rsidR="00B76715" w:rsidRPr="00105E6F">
        <w:t>Evaluation</w:t>
      </w:r>
      <w:proofErr w:type="spellEnd"/>
      <w:proofErr w:type="gramEnd"/>
      <w:r w:rsidR="00B76715" w:rsidRPr="00105E6F">
        <w:t xml:space="preserve"> of ethanol fermentation efficiency of sweet sorghum syrups produced by integrated dual-membrane system</w:t>
      </w:r>
      <w:r w:rsidR="00105E6F" w:rsidRPr="00105E6F">
        <w:t xml:space="preserve">; 2020, Bioprocess and Biosystems Engineering, </w:t>
      </w:r>
      <w:r w:rsidR="00105E6F" w:rsidRPr="00105E6F">
        <w:rPr>
          <w:bCs/>
        </w:rPr>
        <w:t>DOI :</w:t>
      </w:r>
      <w:r w:rsidR="00105E6F" w:rsidRPr="00105E6F">
        <w:t>10.1007/s00449-020-02313-9</w:t>
      </w:r>
      <w:r w:rsidR="00606881">
        <w:t>-March-20</w:t>
      </w:r>
    </w:p>
    <w:p w14:paraId="46C3130D" w14:textId="77777777" w:rsidR="002D0514" w:rsidRPr="002D0514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D0514">
        <w:rPr>
          <w:color w:val="222222"/>
          <w:sz w:val="14"/>
          <w:szCs w:val="14"/>
        </w:rPr>
        <w:t>  </w:t>
      </w:r>
      <w:proofErr w:type="spellStart"/>
      <w:r w:rsidRPr="002D0514">
        <w:rPr>
          <w:color w:val="000000"/>
        </w:rPr>
        <w:t>Lapasam</w:t>
      </w:r>
      <w:proofErr w:type="spellEnd"/>
      <w:r w:rsidRPr="002D0514">
        <w:rPr>
          <w:color w:val="000000"/>
        </w:rPr>
        <w:t xml:space="preserve">, </w:t>
      </w:r>
      <w:proofErr w:type="spellStart"/>
      <w:r w:rsidRPr="002D0514">
        <w:rPr>
          <w:color w:val="000000"/>
        </w:rPr>
        <w:t>Agreeda</w:t>
      </w:r>
      <w:proofErr w:type="spellEnd"/>
      <w:r w:rsidRPr="002D0514">
        <w:rPr>
          <w:color w:val="000000"/>
        </w:rPr>
        <w:t xml:space="preserve">; Adhikari, Sanjay; </w:t>
      </w:r>
      <w:proofErr w:type="spellStart"/>
      <w:r w:rsidRPr="002D0514">
        <w:rPr>
          <w:color w:val="000000"/>
        </w:rPr>
        <w:t>Banothu</w:t>
      </w:r>
      <w:proofErr w:type="spellEnd"/>
      <w:r w:rsidRPr="002D0514">
        <w:rPr>
          <w:color w:val="000000"/>
        </w:rPr>
        <w:t xml:space="preserve">, </w:t>
      </w:r>
      <w:proofErr w:type="spellStart"/>
      <w:r w:rsidRPr="002D0514">
        <w:rPr>
          <w:color w:val="000000"/>
        </w:rPr>
        <w:t>Venkanna</w:t>
      </w:r>
      <w:proofErr w:type="spellEnd"/>
      <w:r w:rsidRPr="002D0514">
        <w:rPr>
          <w:color w:val="000000"/>
        </w:rPr>
        <w:t xml:space="preserve">; </w:t>
      </w:r>
      <w:proofErr w:type="spellStart"/>
      <w:r w:rsidRPr="002D0514">
        <w:rPr>
          <w:color w:val="000000"/>
        </w:rPr>
        <w:t>Addepally</w:t>
      </w:r>
      <w:proofErr w:type="spellEnd"/>
      <w:r w:rsidRPr="002D0514">
        <w:rPr>
          <w:color w:val="000000"/>
        </w:rPr>
        <w:t xml:space="preserve">, Uma; </w:t>
      </w:r>
      <w:proofErr w:type="spellStart"/>
      <w:r w:rsidRPr="002D0514">
        <w:rPr>
          <w:color w:val="000000"/>
        </w:rPr>
        <w:t>Kollipara</w:t>
      </w:r>
      <w:proofErr w:type="spellEnd"/>
      <w:r w:rsidRPr="002D0514">
        <w:rPr>
          <w:color w:val="000000"/>
        </w:rPr>
        <w:t>, Mohan Rao (2020). </w:t>
      </w:r>
      <w:proofErr w:type="spellStart"/>
      <w:r w:rsidRPr="002D0514">
        <w:rPr>
          <w:color w:val="000000"/>
        </w:rPr>
        <w:t>Aarene</w:t>
      </w:r>
      <w:proofErr w:type="spellEnd"/>
      <w:r w:rsidRPr="002D0514">
        <w:rPr>
          <w:color w:val="000000"/>
        </w:rPr>
        <w:t xml:space="preserve"> platinum group metal complexes containing </w:t>
      </w:r>
      <w:proofErr w:type="spellStart"/>
      <w:r w:rsidRPr="002D0514">
        <w:rPr>
          <w:color w:val="000000"/>
        </w:rPr>
        <w:t>imino</w:t>
      </w:r>
      <w:proofErr w:type="spellEnd"/>
      <w:r w:rsidRPr="002D0514">
        <w:rPr>
          <w:color w:val="000000"/>
        </w:rPr>
        <w:t>-quinolyl ligands: synthesis and antibacterial studies. Journal of Coordination Chemistry, (March 2020), 1–17. doi:10.1080/00958972.2020.1753037 </w:t>
      </w:r>
    </w:p>
    <w:p w14:paraId="44BEACF8" w14:textId="77777777" w:rsidR="002D0514" w:rsidRPr="002D0514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D0514">
        <w:rPr>
          <w:color w:val="000000"/>
        </w:rPr>
        <w:t xml:space="preserve">Kiran Kumari </w:t>
      </w:r>
      <w:proofErr w:type="spellStart"/>
      <w:r w:rsidRPr="002D0514">
        <w:rPr>
          <w:color w:val="000000"/>
        </w:rPr>
        <w:t>Palety</w:t>
      </w:r>
      <w:proofErr w:type="spellEnd"/>
      <w:r w:rsidRPr="002D0514">
        <w:rPr>
          <w:color w:val="000000"/>
        </w:rPr>
        <w:t xml:space="preserve">, AV Umakanth, T </w:t>
      </w:r>
      <w:proofErr w:type="spellStart"/>
      <w:r w:rsidRPr="002D0514">
        <w:rPr>
          <w:color w:val="000000"/>
        </w:rPr>
        <w:t>BalaNarsaiah</w:t>
      </w:r>
      <w:proofErr w:type="spellEnd"/>
      <w:r w:rsidRPr="002D0514">
        <w:rPr>
          <w:color w:val="000000"/>
        </w:rPr>
        <w:t xml:space="preserve">, Uma </w:t>
      </w:r>
      <w:proofErr w:type="spellStart"/>
      <w:r w:rsidRPr="002D0514">
        <w:rPr>
          <w:color w:val="000000"/>
        </w:rPr>
        <w:t>Addepally</w:t>
      </w:r>
      <w:proofErr w:type="spellEnd"/>
      <w:r w:rsidRPr="002D0514">
        <w:rPr>
          <w:color w:val="000000"/>
        </w:rPr>
        <w:t>, K Sirisha, AS Harini</w:t>
      </w:r>
      <w:r w:rsidRPr="002D0514">
        <w:rPr>
          <w:color w:val="222222"/>
        </w:rPr>
        <w:t> (2020);</w:t>
      </w:r>
      <w:r w:rsidRPr="002D0514">
        <w:rPr>
          <w:color w:val="000000"/>
        </w:rPr>
        <w:t> </w:t>
      </w:r>
      <w:hyperlink r:id="rId54" w:tgtFrame="_blank" w:history="1">
        <w:r w:rsidRPr="002D0514">
          <w:rPr>
            <w:rStyle w:val="Hyperlink"/>
            <w:color w:val="000000"/>
          </w:rPr>
          <w:t>Evaluation of Total Phenolics and Antioxidants of Fresh and Commercial Fruit Juices</w:t>
        </w:r>
      </w:hyperlink>
      <w:r w:rsidRPr="002D0514">
        <w:rPr>
          <w:color w:val="000000"/>
        </w:rPr>
        <w:t>; Journal of Scientific Research ,64 (3).</w:t>
      </w:r>
    </w:p>
    <w:p w14:paraId="61FE785D" w14:textId="77777777" w:rsidR="002D0514" w:rsidRPr="002D0514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D0514">
        <w:rPr>
          <w:color w:val="000000"/>
          <w:sz w:val="14"/>
          <w:szCs w:val="14"/>
        </w:rPr>
        <w:t> </w:t>
      </w:r>
      <w:r w:rsidRPr="002D0514">
        <w:rPr>
          <w:color w:val="000000"/>
        </w:rPr>
        <w:t xml:space="preserve">Ravi </w:t>
      </w:r>
      <w:proofErr w:type="spellStart"/>
      <w:r w:rsidRPr="002D0514">
        <w:rPr>
          <w:color w:val="000000"/>
        </w:rPr>
        <w:t>Danavath</w:t>
      </w:r>
      <w:proofErr w:type="spellEnd"/>
      <w:r w:rsidRPr="002D0514">
        <w:rPr>
          <w:color w:val="000000"/>
        </w:rPr>
        <w:t xml:space="preserve">, Chiranjeevi </w:t>
      </w:r>
      <w:proofErr w:type="spellStart"/>
      <w:r w:rsidRPr="002D0514">
        <w:rPr>
          <w:color w:val="000000"/>
        </w:rPr>
        <w:t>Tulluri</w:t>
      </w:r>
      <w:proofErr w:type="spellEnd"/>
      <w:r w:rsidRPr="002D0514">
        <w:rPr>
          <w:color w:val="000000"/>
        </w:rPr>
        <w:t xml:space="preserve">, </w:t>
      </w:r>
      <w:proofErr w:type="spellStart"/>
      <w:r w:rsidRPr="002D0514">
        <w:rPr>
          <w:color w:val="000000"/>
        </w:rPr>
        <w:t>KanakarajuYerra</w:t>
      </w:r>
      <w:proofErr w:type="spellEnd"/>
      <w:r w:rsidRPr="002D0514">
        <w:rPr>
          <w:color w:val="000000"/>
        </w:rPr>
        <w:t xml:space="preserve">, Vani </w:t>
      </w:r>
      <w:proofErr w:type="spellStart"/>
      <w:r w:rsidRPr="002D0514">
        <w:rPr>
          <w:color w:val="000000"/>
        </w:rPr>
        <w:t>Gandham</w:t>
      </w:r>
      <w:proofErr w:type="spellEnd"/>
      <w:r w:rsidRPr="002D0514">
        <w:rPr>
          <w:color w:val="000000"/>
        </w:rPr>
        <w:t xml:space="preserve">, Uma </w:t>
      </w:r>
      <w:proofErr w:type="spellStart"/>
      <w:r w:rsidRPr="002D0514">
        <w:rPr>
          <w:color w:val="000000"/>
        </w:rPr>
        <w:t>Addepally</w:t>
      </w:r>
      <w:proofErr w:type="spellEnd"/>
      <w:r w:rsidR="007A1942">
        <w:rPr>
          <w:color w:val="000000"/>
        </w:rPr>
        <w:t xml:space="preserve"> </w:t>
      </w:r>
      <w:r w:rsidRPr="002D0514">
        <w:rPr>
          <w:color w:val="222222"/>
        </w:rPr>
        <w:t>(2020); </w:t>
      </w:r>
      <w:r w:rsidRPr="002D0514">
        <w:rPr>
          <w:color w:val="000000"/>
        </w:rPr>
        <w:t>Cost-Effective Supporting Materials for Immobilization of Yeast by Using Sweet Sorghum Juice for Bioethanol Production; Journal of Scientific Research ,64 (3).</w:t>
      </w:r>
    </w:p>
    <w:p w14:paraId="7A5C728E" w14:textId="77777777" w:rsidR="002D0514" w:rsidRPr="002D0514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D0514">
        <w:rPr>
          <w:color w:val="000000"/>
        </w:rPr>
        <w:t xml:space="preserve">B Rajesh Abhinav, A Uma, Suresh Babu </w:t>
      </w:r>
      <w:proofErr w:type="spellStart"/>
      <w:r w:rsidRPr="002D0514">
        <w:rPr>
          <w:color w:val="000000"/>
        </w:rPr>
        <w:t>Bastipati</w:t>
      </w:r>
      <w:proofErr w:type="spellEnd"/>
      <w:r w:rsidRPr="002D0514">
        <w:rPr>
          <w:color w:val="222222"/>
        </w:rPr>
        <w:t> (2020);</w:t>
      </w:r>
      <w:r w:rsidRPr="002D0514">
        <w:rPr>
          <w:color w:val="000000"/>
        </w:rPr>
        <w:t> </w:t>
      </w:r>
      <w:hyperlink r:id="rId55" w:tgtFrame="_blank" w:history="1">
        <w:r w:rsidRPr="002D0514">
          <w:rPr>
            <w:rStyle w:val="Hyperlink"/>
            <w:color w:val="000000"/>
          </w:rPr>
          <w:t>Viral Phylodynamic Analysis of SARS-COV2 for the Identification of the Clades Prevalent in India</w:t>
        </w:r>
      </w:hyperlink>
      <w:r w:rsidRPr="002D0514">
        <w:rPr>
          <w:color w:val="000000"/>
        </w:rPr>
        <w:t>; Journal of Scientific Research ,64 (3).</w:t>
      </w:r>
    </w:p>
    <w:p w14:paraId="47A3AB92" w14:textId="77777777" w:rsidR="002D0514" w:rsidRPr="002D0514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D0514">
        <w:rPr>
          <w:color w:val="000000"/>
        </w:rPr>
        <w:t>K Naga Lalitha, G Krishna Mohan, A Uma</w:t>
      </w:r>
      <w:r w:rsidRPr="002D0514">
        <w:rPr>
          <w:color w:val="222222"/>
        </w:rPr>
        <w:t> ;(2020); </w:t>
      </w:r>
      <w:hyperlink r:id="rId56" w:tgtFrame="_blank" w:history="1">
        <w:r w:rsidRPr="002D0514">
          <w:rPr>
            <w:rStyle w:val="Hyperlink"/>
            <w:color w:val="000000"/>
          </w:rPr>
          <w:t>Quantitative Estimation of IL 8 Gene Expression in NSCLC Cell Lines by Real Time PCR and ELISA</w:t>
        </w:r>
      </w:hyperlink>
      <w:r w:rsidRPr="002D0514">
        <w:rPr>
          <w:color w:val="000000"/>
        </w:rPr>
        <w:t>, Journal of Scientific Research ,64 (3).</w:t>
      </w:r>
    </w:p>
    <w:p w14:paraId="6CF9CEC9" w14:textId="77777777" w:rsidR="002D0514" w:rsidRPr="002D0514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D0514">
        <w:rPr>
          <w:color w:val="000000"/>
        </w:rPr>
        <w:t xml:space="preserve">Sirisha </w:t>
      </w:r>
      <w:proofErr w:type="spellStart"/>
      <w:r w:rsidRPr="002D0514">
        <w:rPr>
          <w:color w:val="000000"/>
        </w:rPr>
        <w:t>Kurella</w:t>
      </w:r>
      <w:proofErr w:type="spellEnd"/>
      <w:r w:rsidRPr="002D0514">
        <w:rPr>
          <w:color w:val="000000"/>
        </w:rPr>
        <w:t xml:space="preserve">, Uma </w:t>
      </w:r>
      <w:proofErr w:type="spellStart"/>
      <w:r w:rsidRPr="002D0514">
        <w:rPr>
          <w:color w:val="000000"/>
        </w:rPr>
        <w:t>Addepally</w:t>
      </w:r>
      <w:proofErr w:type="spellEnd"/>
      <w:r w:rsidRPr="002D0514">
        <w:rPr>
          <w:color w:val="000000"/>
        </w:rPr>
        <w:t>, Are Ashok Kumar</w:t>
      </w:r>
      <w:r w:rsidRPr="002D0514">
        <w:rPr>
          <w:color w:val="222222"/>
        </w:rPr>
        <w:t> (2020);</w:t>
      </w:r>
      <w:r w:rsidRPr="002D0514">
        <w:rPr>
          <w:color w:val="000000"/>
        </w:rPr>
        <w:t> </w:t>
      </w:r>
      <w:hyperlink r:id="rId57" w:tgtFrame="_blank" w:history="1">
        <w:r w:rsidRPr="002D0514">
          <w:rPr>
            <w:rStyle w:val="Hyperlink"/>
            <w:color w:val="000000"/>
          </w:rPr>
          <w:t>Antioxidant and Biochemical Profile of Five Sweet Sorghum Juice Varieties</w:t>
        </w:r>
      </w:hyperlink>
      <w:r w:rsidRPr="002D0514">
        <w:rPr>
          <w:color w:val="000000"/>
        </w:rPr>
        <w:t>, Journal of Scientific Research ,64 (3).</w:t>
      </w:r>
    </w:p>
    <w:p w14:paraId="467EF18D" w14:textId="77777777" w:rsidR="002D0514" w:rsidRPr="002D0514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D0514">
        <w:rPr>
          <w:color w:val="000000"/>
        </w:rPr>
        <w:t xml:space="preserve">A </w:t>
      </w:r>
      <w:proofErr w:type="spellStart"/>
      <w:r w:rsidRPr="002D0514">
        <w:rPr>
          <w:color w:val="000000"/>
        </w:rPr>
        <w:t>Shashanka</w:t>
      </w:r>
      <w:proofErr w:type="spellEnd"/>
      <w:r w:rsidRPr="002D0514">
        <w:rPr>
          <w:color w:val="000000"/>
        </w:rPr>
        <w:t>, A Uma, B Suresh Babu</w:t>
      </w:r>
      <w:r w:rsidRPr="002D0514">
        <w:rPr>
          <w:color w:val="222222"/>
        </w:rPr>
        <w:t> (2020); </w:t>
      </w:r>
      <w:proofErr w:type="spellStart"/>
      <w:r>
        <w:fldChar w:fldCharType="begin"/>
      </w:r>
      <w:r>
        <w:instrText>HYPERLINK "https://internet.bhu.ac.in/research_pub/jsr/Volumes/JSR_64_03_2020/11.pdf" \t "_blank"</w:instrText>
      </w:r>
      <w:r>
        <w:fldChar w:fldCharType="separate"/>
      </w:r>
      <w:r w:rsidRPr="002D0514">
        <w:rPr>
          <w:rStyle w:val="Hyperlink"/>
          <w:color w:val="000000"/>
        </w:rPr>
        <w:t>Insilico</w:t>
      </w:r>
      <w:proofErr w:type="spellEnd"/>
      <w:r w:rsidRPr="002D0514">
        <w:rPr>
          <w:rStyle w:val="Hyperlink"/>
          <w:color w:val="000000"/>
        </w:rPr>
        <w:t xml:space="preserve"> Epitope Mapping of SARS-CoV-2</w:t>
      </w:r>
      <w:r>
        <w:rPr>
          <w:rStyle w:val="Hyperlink"/>
          <w:color w:val="000000"/>
        </w:rPr>
        <w:fldChar w:fldCharType="end"/>
      </w:r>
      <w:r w:rsidRPr="002D0514">
        <w:rPr>
          <w:color w:val="000000"/>
        </w:rPr>
        <w:t>; Journal of Scientific Research ,64 (3).</w:t>
      </w:r>
    </w:p>
    <w:p w14:paraId="0F0583DE" w14:textId="77777777" w:rsidR="002D0514" w:rsidRPr="002D0514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D0514">
        <w:rPr>
          <w:color w:val="000000"/>
        </w:rPr>
        <w:t xml:space="preserve">Vani </w:t>
      </w:r>
      <w:proofErr w:type="spellStart"/>
      <w:r w:rsidRPr="002D0514">
        <w:rPr>
          <w:color w:val="000000"/>
        </w:rPr>
        <w:t>Gandham</w:t>
      </w:r>
      <w:proofErr w:type="spellEnd"/>
      <w:r w:rsidRPr="002D0514">
        <w:rPr>
          <w:color w:val="000000"/>
        </w:rPr>
        <w:t xml:space="preserve">, Uma </w:t>
      </w:r>
      <w:proofErr w:type="spellStart"/>
      <w:r w:rsidRPr="002D0514">
        <w:rPr>
          <w:color w:val="000000"/>
        </w:rPr>
        <w:t>Adepally</w:t>
      </w:r>
      <w:proofErr w:type="spellEnd"/>
      <w:r w:rsidRPr="002D0514">
        <w:rPr>
          <w:color w:val="000000"/>
        </w:rPr>
        <w:t xml:space="preserve">, T. </w:t>
      </w:r>
      <w:proofErr w:type="spellStart"/>
      <w:r w:rsidRPr="002D0514">
        <w:rPr>
          <w:color w:val="000000"/>
        </w:rPr>
        <w:t>BalaNarsaiah</w:t>
      </w:r>
      <w:proofErr w:type="spellEnd"/>
      <w:r w:rsidRPr="002D0514">
        <w:rPr>
          <w:color w:val="222222"/>
        </w:rPr>
        <w:t> </w:t>
      </w:r>
      <w:r w:rsidRPr="002D0514">
        <w:rPr>
          <w:color w:val="000000"/>
        </w:rPr>
        <w:t>(2020); </w:t>
      </w:r>
      <w:r w:rsidRPr="002D0514">
        <w:rPr>
          <w:color w:val="222222"/>
        </w:rPr>
        <w:t>Extraction and Characterization of Lignin from Herbivorous Animal Manure,</w:t>
      </w:r>
      <w:r w:rsidRPr="002D0514">
        <w:rPr>
          <w:color w:val="000000"/>
        </w:rPr>
        <w:t> Journal of Scientific Research ,64 (3)</w:t>
      </w:r>
      <w:r w:rsidRPr="002D0514">
        <w:rPr>
          <w:color w:val="222222"/>
        </w:rPr>
        <w:t>.</w:t>
      </w:r>
    </w:p>
    <w:p w14:paraId="61A0A6BA" w14:textId="77777777" w:rsidR="002D0514" w:rsidRPr="00D14645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2D0514">
        <w:rPr>
          <w:color w:val="000000"/>
        </w:rPr>
        <w:t>YerraKanakaraju</w:t>
      </w:r>
      <w:proofErr w:type="spellEnd"/>
      <w:r w:rsidRPr="002D0514">
        <w:rPr>
          <w:color w:val="000000"/>
        </w:rPr>
        <w:t xml:space="preserve">, </w:t>
      </w:r>
      <w:proofErr w:type="spellStart"/>
      <w:r w:rsidRPr="002D0514">
        <w:rPr>
          <w:color w:val="000000"/>
        </w:rPr>
        <w:t>Addepally</w:t>
      </w:r>
      <w:proofErr w:type="spellEnd"/>
      <w:r w:rsidRPr="002D0514">
        <w:rPr>
          <w:color w:val="000000"/>
        </w:rPr>
        <w:t xml:space="preserve"> Uma, </w:t>
      </w:r>
      <w:proofErr w:type="spellStart"/>
      <w:r w:rsidRPr="002D0514">
        <w:rPr>
          <w:color w:val="000000"/>
        </w:rPr>
        <w:t>Kirankumari</w:t>
      </w:r>
      <w:proofErr w:type="spellEnd"/>
      <w:r w:rsidR="007A1942">
        <w:rPr>
          <w:color w:val="000000"/>
        </w:rPr>
        <w:t xml:space="preserve"> </w:t>
      </w:r>
      <w:proofErr w:type="spellStart"/>
      <w:r w:rsidRPr="002D0514">
        <w:rPr>
          <w:color w:val="000000"/>
        </w:rPr>
        <w:t>palety</w:t>
      </w:r>
      <w:proofErr w:type="spellEnd"/>
      <w:r w:rsidRPr="002D0514">
        <w:rPr>
          <w:color w:val="222222"/>
        </w:rPr>
        <w:t> </w:t>
      </w:r>
      <w:r w:rsidRPr="002D0514">
        <w:rPr>
          <w:color w:val="000000"/>
        </w:rPr>
        <w:t>(2020); </w:t>
      </w:r>
      <w:r w:rsidRPr="002D0514">
        <w:rPr>
          <w:color w:val="222222"/>
        </w:rPr>
        <w:t xml:space="preserve">Aspergillus </w:t>
      </w:r>
      <w:proofErr w:type="spellStart"/>
      <w:r w:rsidRPr="002D0514">
        <w:rPr>
          <w:color w:val="222222"/>
        </w:rPr>
        <w:t>niger</w:t>
      </w:r>
      <w:proofErr w:type="spellEnd"/>
      <w:r w:rsidRPr="002D0514">
        <w:rPr>
          <w:color w:val="222222"/>
        </w:rPr>
        <w:t xml:space="preserve"> Based Production of Cellulase-A Study on Submerged and </w:t>
      </w:r>
      <w:proofErr w:type="gramStart"/>
      <w:r w:rsidRPr="002D0514">
        <w:rPr>
          <w:color w:val="222222"/>
        </w:rPr>
        <w:t>Solid State</w:t>
      </w:r>
      <w:proofErr w:type="gramEnd"/>
      <w:r w:rsidRPr="002D0514">
        <w:rPr>
          <w:color w:val="222222"/>
        </w:rPr>
        <w:t xml:space="preserve"> Fermentation; </w:t>
      </w:r>
      <w:r w:rsidRPr="002D0514">
        <w:rPr>
          <w:color w:val="000000"/>
        </w:rPr>
        <w:t>Journal of Scientific Research ,64 (3)</w:t>
      </w:r>
      <w:r w:rsidRPr="002D0514">
        <w:rPr>
          <w:color w:val="222222"/>
        </w:rPr>
        <w:t>.</w:t>
      </w:r>
    </w:p>
    <w:p w14:paraId="6B29078F" w14:textId="77777777" w:rsidR="00D14645" w:rsidRPr="003D1C90" w:rsidRDefault="00D14645" w:rsidP="00D1464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D14645">
        <w:rPr>
          <w:color w:val="000000"/>
          <w:shd w:val="clear" w:color="auto" w:fill="FFFFFF"/>
        </w:rPr>
        <w:t xml:space="preserve">Kumar, P. S., Kumari, P. K., Uma, A., &amp;Umakanth, A. V. (2020). The Effect </w:t>
      </w:r>
      <w:proofErr w:type="gramStart"/>
      <w:r w:rsidRPr="00D14645">
        <w:rPr>
          <w:color w:val="000000"/>
          <w:shd w:val="clear" w:color="auto" w:fill="FFFFFF"/>
        </w:rPr>
        <w:t>Of</w:t>
      </w:r>
      <w:proofErr w:type="gramEnd"/>
      <w:r w:rsidRPr="00D14645">
        <w:rPr>
          <w:color w:val="000000"/>
          <w:shd w:val="clear" w:color="auto" w:fill="FFFFFF"/>
        </w:rPr>
        <w:t xml:space="preserve"> Lignin Content On Lignocellulolytic Enzyme Production Using Trichoderma </w:t>
      </w:r>
      <w:proofErr w:type="spellStart"/>
      <w:r w:rsidRPr="00D14645">
        <w:rPr>
          <w:color w:val="000000"/>
          <w:shd w:val="clear" w:color="auto" w:fill="FFFFFF"/>
        </w:rPr>
        <w:t>Reesei</w:t>
      </w:r>
      <w:proofErr w:type="spellEnd"/>
      <w:r w:rsidRPr="00D14645">
        <w:rPr>
          <w:color w:val="000000"/>
          <w:shd w:val="clear" w:color="auto" w:fill="FFFFFF"/>
        </w:rPr>
        <w:t xml:space="preserve"> With </w:t>
      </w:r>
      <w:proofErr w:type="spellStart"/>
      <w:r w:rsidRPr="00D14645">
        <w:rPr>
          <w:color w:val="000000"/>
          <w:shd w:val="clear" w:color="auto" w:fill="FFFFFF"/>
        </w:rPr>
        <w:t>Bmr</w:t>
      </w:r>
      <w:proofErr w:type="spellEnd"/>
      <w:r w:rsidRPr="00D14645">
        <w:rPr>
          <w:color w:val="000000"/>
          <w:shd w:val="clear" w:color="auto" w:fill="FFFFFF"/>
        </w:rPr>
        <w:t xml:space="preserve"> Sorghum Varieties. Plant Cell Biotechnology </w:t>
      </w:r>
      <w:proofErr w:type="gramStart"/>
      <w:r w:rsidRPr="00D14645">
        <w:rPr>
          <w:color w:val="000000"/>
          <w:shd w:val="clear" w:color="auto" w:fill="FFFFFF"/>
        </w:rPr>
        <w:t>And</w:t>
      </w:r>
      <w:proofErr w:type="gramEnd"/>
      <w:r w:rsidRPr="00D14645">
        <w:rPr>
          <w:color w:val="000000"/>
          <w:shd w:val="clear" w:color="auto" w:fill="FFFFFF"/>
        </w:rPr>
        <w:t xml:space="preserve"> Molecular Biology, 21(33-34), 95-105.</w:t>
      </w:r>
    </w:p>
    <w:p w14:paraId="2013D88F" w14:textId="77777777" w:rsidR="003D1C90" w:rsidRDefault="003D1C90" w:rsidP="00D1464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D1C90">
        <w:rPr>
          <w:color w:val="000000"/>
          <w:shd w:val="clear" w:color="auto" w:fill="FFFFFF"/>
        </w:rPr>
        <w:t xml:space="preserve">Kumar, P. S., </w:t>
      </w:r>
      <w:proofErr w:type="spellStart"/>
      <w:r w:rsidRPr="003D1C90">
        <w:rPr>
          <w:color w:val="000000"/>
          <w:shd w:val="clear" w:color="auto" w:fill="FFFFFF"/>
        </w:rPr>
        <w:t>Gandham</w:t>
      </w:r>
      <w:proofErr w:type="spellEnd"/>
      <w:r w:rsidRPr="003D1C90">
        <w:rPr>
          <w:color w:val="000000"/>
          <w:shd w:val="clear" w:color="auto" w:fill="FFFFFF"/>
        </w:rPr>
        <w:t xml:space="preserve">, V., Uma, A., &amp;Umakanth, A. V. (2020). Production Of Lignocellulolytic Enzymes </w:t>
      </w:r>
      <w:proofErr w:type="gramStart"/>
      <w:r w:rsidRPr="003D1C90">
        <w:rPr>
          <w:color w:val="000000"/>
          <w:shd w:val="clear" w:color="auto" w:fill="FFFFFF"/>
        </w:rPr>
        <w:t>By</w:t>
      </w:r>
      <w:proofErr w:type="gramEnd"/>
      <w:r w:rsidRPr="003D1C90">
        <w:rPr>
          <w:color w:val="000000"/>
          <w:shd w:val="clear" w:color="auto" w:fill="FFFFFF"/>
        </w:rPr>
        <w:t xml:space="preserve"> Aspergillus Niger From Brown Mid Rib Sorghum Varieties. Plant Cell Biotechnology </w:t>
      </w:r>
      <w:proofErr w:type="gramStart"/>
      <w:r w:rsidRPr="003D1C90">
        <w:rPr>
          <w:color w:val="000000"/>
          <w:shd w:val="clear" w:color="auto" w:fill="FFFFFF"/>
        </w:rPr>
        <w:t>And</w:t>
      </w:r>
      <w:proofErr w:type="gramEnd"/>
      <w:r w:rsidRPr="003D1C90">
        <w:rPr>
          <w:color w:val="000000"/>
          <w:shd w:val="clear" w:color="auto" w:fill="FFFFFF"/>
        </w:rPr>
        <w:t xml:space="preserve"> Molecular Biology, 21(37-38), 47-56.</w:t>
      </w:r>
    </w:p>
    <w:p w14:paraId="3467B719" w14:textId="77777777" w:rsidR="00262AC8" w:rsidRPr="00262AC8" w:rsidRDefault="00262AC8" w:rsidP="00262A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2AC8">
        <w:rPr>
          <w:rFonts w:ascii="Times New Roman" w:hAnsi="Times New Roman" w:cs="Times New Roman"/>
          <w:sz w:val="24"/>
          <w:szCs w:val="24"/>
        </w:rPr>
        <w:t>Sumalatha</w:t>
      </w:r>
      <w:proofErr w:type="spellEnd"/>
      <w:r w:rsidRPr="00262AC8">
        <w:rPr>
          <w:rFonts w:ascii="Times New Roman" w:hAnsi="Times New Roman" w:cs="Times New Roman"/>
          <w:sz w:val="24"/>
          <w:szCs w:val="24"/>
        </w:rPr>
        <w:t xml:space="preserve"> katta1, Ashwini </w:t>
      </w:r>
      <w:proofErr w:type="spellStart"/>
      <w:r w:rsidRPr="00262AC8">
        <w:rPr>
          <w:rFonts w:ascii="Times New Roman" w:hAnsi="Times New Roman" w:cs="Times New Roman"/>
          <w:sz w:val="24"/>
          <w:szCs w:val="24"/>
        </w:rPr>
        <w:t>talakayala</w:t>
      </w:r>
      <w:proofErr w:type="spellEnd"/>
      <w:r w:rsidRPr="00262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C8">
        <w:rPr>
          <w:rFonts w:ascii="Times New Roman" w:hAnsi="Times New Roman" w:cs="Times New Roman"/>
          <w:sz w:val="24"/>
          <w:szCs w:val="24"/>
        </w:rPr>
        <w:t>Malireddy</w:t>
      </w:r>
      <w:proofErr w:type="spellEnd"/>
      <w:r w:rsidRPr="00262AC8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62AC8">
        <w:rPr>
          <w:rFonts w:ascii="Times New Roman" w:hAnsi="Times New Roman" w:cs="Times New Roman"/>
          <w:sz w:val="24"/>
          <w:szCs w:val="24"/>
        </w:rPr>
        <w:t>reddy</w:t>
      </w:r>
      <w:proofErr w:type="spellEnd"/>
      <w:r w:rsidRPr="00262AC8">
        <w:rPr>
          <w:rFonts w:ascii="Times New Roman" w:hAnsi="Times New Roman" w:cs="Times New Roman"/>
          <w:sz w:val="24"/>
          <w:szCs w:val="24"/>
        </w:rPr>
        <w:t xml:space="preserve">, Uma </w:t>
      </w:r>
      <w:proofErr w:type="spellStart"/>
      <w:r w:rsidRPr="00262AC8">
        <w:rPr>
          <w:rFonts w:ascii="Times New Roman" w:hAnsi="Times New Roman" w:cs="Times New Roman"/>
          <w:sz w:val="24"/>
          <w:szCs w:val="24"/>
        </w:rPr>
        <w:t>addepally</w:t>
      </w:r>
      <w:proofErr w:type="spellEnd"/>
      <w:r w:rsidRPr="00262A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2AC8">
        <w:rPr>
          <w:rFonts w:ascii="Times New Roman" w:hAnsi="Times New Roman" w:cs="Times New Roman"/>
          <w:sz w:val="24"/>
          <w:szCs w:val="24"/>
        </w:rPr>
        <w:t>Mallikarjuna</w:t>
      </w:r>
      <w:proofErr w:type="spellEnd"/>
      <w:r w:rsidRPr="0026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C8">
        <w:rPr>
          <w:rFonts w:ascii="Times New Roman" w:hAnsi="Times New Roman" w:cs="Times New Roman"/>
          <w:sz w:val="24"/>
          <w:szCs w:val="24"/>
        </w:rPr>
        <w:t>garladinne</w:t>
      </w:r>
      <w:proofErr w:type="spellEnd"/>
      <w:r w:rsidRPr="00262AC8">
        <w:rPr>
          <w:rFonts w:ascii="Times New Roman" w:hAnsi="Times New Roman" w:cs="Times New Roman"/>
          <w:sz w:val="24"/>
          <w:szCs w:val="24"/>
        </w:rPr>
        <w:t xml:space="preserve">, “Development of transgenic cotton (Narasimha) using triple gene Cry2Ab-Cry1F-Cry1Ac construct  conferring resistance to lepidopteran pest”, J </w:t>
      </w:r>
      <w:proofErr w:type="spellStart"/>
      <w:r w:rsidRPr="00262AC8">
        <w:rPr>
          <w:rFonts w:ascii="Times New Roman" w:hAnsi="Times New Roman" w:cs="Times New Roman"/>
          <w:sz w:val="24"/>
          <w:szCs w:val="24"/>
        </w:rPr>
        <w:t>Biosci</w:t>
      </w:r>
      <w:proofErr w:type="spellEnd"/>
      <w:r w:rsidRPr="00262AC8">
        <w:rPr>
          <w:rFonts w:ascii="Times New Roman" w:hAnsi="Times New Roman" w:cs="Times New Roman"/>
          <w:sz w:val="24"/>
          <w:szCs w:val="24"/>
        </w:rPr>
        <w:t xml:space="preserve"> (2020) 45:31</w:t>
      </w:r>
    </w:p>
    <w:p w14:paraId="09E8090F" w14:textId="77777777" w:rsidR="002D0514" w:rsidRPr="00D14645" w:rsidRDefault="002D0514" w:rsidP="002D0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D14645">
        <w:rPr>
          <w:color w:val="000000"/>
        </w:rPr>
        <w:t>Lapasam</w:t>
      </w:r>
      <w:proofErr w:type="spellEnd"/>
      <w:r w:rsidRPr="00D14645">
        <w:rPr>
          <w:color w:val="000000"/>
        </w:rPr>
        <w:t xml:space="preserve">, </w:t>
      </w:r>
      <w:proofErr w:type="spellStart"/>
      <w:r w:rsidRPr="00D14645">
        <w:rPr>
          <w:color w:val="000000"/>
        </w:rPr>
        <w:t>Agreeda</w:t>
      </w:r>
      <w:proofErr w:type="spellEnd"/>
      <w:r w:rsidRPr="00D14645">
        <w:rPr>
          <w:color w:val="000000"/>
        </w:rPr>
        <w:t xml:space="preserve">; </w:t>
      </w:r>
      <w:proofErr w:type="spellStart"/>
      <w:r w:rsidRPr="00D14645">
        <w:rPr>
          <w:color w:val="000000"/>
        </w:rPr>
        <w:t>Banothu</w:t>
      </w:r>
      <w:proofErr w:type="spellEnd"/>
      <w:r w:rsidRPr="00D14645">
        <w:rPr>
          <w:color w:val="000000"/>
        </w:rPr>
        <w:t xml:space="preserve">, </w:t>
      </w:r>
      <w:proofErr w:type="spellStart"/>
      <w:r w:rsidRPr="00D14645">
        <w:rPr>
          <w:color w:val="000000"/>
        </w:rPr>
        <w:t>Venkanna</w:t>
      </w:r>
      <w:proofErr w:type="spellEnd"/>
      <w:r w:rsidRPr="00D14645">
        <w:rPr>
          <w:color w:val="000000"/>
        </w:rPr>
        <w:t xml:space="preserve">; </w:t>
      </w:r>
      <w:proofErr w:type="spellStart"/>
      <w:r w:rsidRPr="00D14645">
        <w:rPr>
          <w:color w:val="000000"/>
        </w:rPr>
        <w:t>Addepally</w:t>
      </w:r>
      <w:proofErr w:type="spellEnd"/>
      <w:r w:rsidRPr="00D14645">
        <w:rPr>
          <w:color w:val="000000"/>
        </w:rPr>
        <w:t xml:space="preserve">, Uma; </w:t>
      </w:r>
      <w:proofErr w:type="spellStart"/>
      <w:r w:rsidRPr="00D14645">
        <w:rPr>
          <w:color w:val="000000"/>
        </w:rPr>
        <w:t>Kollipara</w:t>
      </w:r>
      <w:proofErr w:type="spellEnd"/>
      <w:r w:rsidRPr="00D14645">
        <w:rPr>
          <w:color w:val="000000"/>
        </w:rPr>
        <w:t>, Mohan Rao (2020). Half-sandwich arene ruthenium, rhodium and iridium thiosemicarbazone complexes: synthesis, characterization and biological evaluation. Journal of Chemical Sciences, 132(1), 34.</w:t>
      </w:r>
    </w:p>
    <w:p w14:paraId="25B04929" w14:textId="77777777" w:rsidR="00D14645" w:rsidRDefault="002D0514" w:rsidP="00D14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doi:10.1007/s12039-019-1731-5.</w:t>
      </w:r>
      <w:r w:rsidR="004F3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-Feb-2020.</w:t>
      </w:r>
    </w:p>
    <w:p w14:paraId="76F37306" w14:textId="77777777" w:rsidR="00262AC8" w:rsidRDefault="00262AC8" w:rsidP="00D14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9091CE" w14:textId="77777777" w:rsidR="00C91168" w:rsidRDefault="00D14645" w:rsidP="00C9116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146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2021</w:t>
      </w:r>
    </w:p>
    <w:p w14:paraId="693689F0" w14:textId="7CB50E5F" w:rsidR="00D14645" w:rsidRDefault="00D14645" w:rsidP="007B1DC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bookmarkStart w:id="2" w:name="_Hlk117796042"/>
      <w:proofErr w:type="spellStart"/>
      <w:r>
        <w:t>Palety</w:t>
      </w:r>
      <w:proofErr w:type="spellEnd"/>
      <w:r>
        <w:t xml:space="preserve"> Kiran Kumari, A.V. Umakanth, T. </w:t>
      </w:r>
      <w:proofErr w:type="spellStart"/>
      <w:r>
        <w:t>BalaNarsaiah</w:t>
      </w:r>
      <w:proofErr w:type="spellEnd"/>
      <w:r>
        <w:t xml:space="preserve">, </w:t>
      </w:r>
      <w:proofErr w:type="spellStart"/>
      <w:r>
        <w:t>Addepally</w:t>
      </w:r>
      <w:proofErr w:type="spellEnd"/>
      <w:r w:rsidR="00FB4318">
        <w:t xml:space="preserve"> </w:t>
      </w:r>
      <w:r>
        <w:t>Uma,</w:t>
      </w:r>
      <w:r w:rsidR="00FB4318">
        <w:t xml:space="preserve"> </w:t>
      </w:r>
      <w:r w:rsidR="007B1DCC">
        <w:t>(2021)</w:t>
      </w:r>
      <w:r>
        <w:t xml:space="preserve"> Exploring anthocyanins, antioxidant capacity and α-glucosidase inhibition in bran and flour extracts of selected sorghum genotypes, Food Bioscience,</w:t>
      </w:r>
      <w:r w:rsidR="007B1DCC">
        <w:t xml:space="preserve"> June 2021,</w:t>
      </w:r>
      <w:r>
        <w:t xml:space="preserve"> 41,100979</w:t>
      </w:r>
      <w:r w:rsidR="007B1DCC">
        <w:t>.</w:t>
      </w:r>
    </w:p>
    <w:bookmarkEnd w:id="2"/>
    <w:p w14:paraId="6C56B100" w14:textId="77777777" w:rsidR="00C91168" w:rsidRDefault="00C91168" w:rsidP="00EC06A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C91168">
        <w:t>Palety</w:t>
      </w:r>
      <w:proofErr w:type="spellEnd"/>
      <w:r w:rsidRPr="00C91168">
        <w:t xml:space="preserve"> Kiran Kumari, A.V. Umakanth, T. </w:t>
      </w:r>
      <w:proofErr w:type="spellStart"/>
      <w:r w:rsidRPr="00C91168">
        <w:t>BalaNarsaiah</w:t>
      </w:r>
      <w:proofErr w:type="spellEnd"/>
      <w:r w:rsidRPr="00C91168">
        <w:t xml:space="preserve"> and </w:t>
      </w:r>
      <w:proofErr w:type="spellStart"/>
      <w:r w:rsidRPr="00C91168">
        <w:t>Addepally</w:t>
      </w:r>
      <w:proofErr w:type="spellEnd"/>
      <w:r w:rsidRPr="00C91168">
        <w:t xml:space="preserve"> Um</w:t>
      </w:r>
      <w:r>
        <w:t xml:space="preserve">a, (2021), Evaluation of polyphenols and antioxidant contents of various sorghum varieties, research journal of chemistry and environment, </w:t>
      </w:r>
      <w:r w:rsidR="003D1C90">
        <w:t xml:space="preserve">Feb </w:t>
      </w:r>
      <w:r>
        <w:t>2021, 25(2)</w:t>
      </w:r>
      <w:r w:rsidR="003D1C90">
        <w:t>.</w:t>
      </w:r>
    </w:p>
    <w:p w14:paraId="54D12DA8" w14:textId="77777777" w:rsidR="0036778F" w:rsidRDefault="0036778F" w:rsidP="0036778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36778F">
        <w:t>Sumalatha</w:t>
      </w:r>
      <w:proofErr w:type="spellEnd"/>
      <w:r w:rsidRPr="0036778F">
        <w:t xml:space="preserve"> Katta, Uma </w:t>
      </w:r>
      <w:proofErr w:type="spellStart"/>
      <w:r w:rsidRPr="0036778F">
        <w:t>Addepally</w:t>
      </w:r>
      <w:proofErr w:type="spellEnd"/>
      <w:r w:rsidRPr="0036778F">
        <w:t xml:space="preserve"> and </w:t>
      </w:r>
      <w:proofErr w:type="spellStart"/>
      <w:r w:rsidRPr="0036778F">
        <w:t>Mallikarjuna</w:t>
      </w:r>
      <w:proofErr w:type="spellEnd"/>
      <w:r w:rsidRPr="0036778F">
        <w:t xml:space="preserve"> </w:t>
      </w:r>
      <w:proofErr w:type="spellStart"/>
      <w:r w:rsidRPr="0036778F">
        <w:t>Garladinne</w:t>
      </w:r>
      <w:proofErr w:type="spellEnd"/>
      <w:r>
        <w:t>, “</w:t>
      </w:r>
      <w:r w:rsidRPr="0036778F">
        <w:t>An efficient and rapid kanamycin screening assay</w:t>
      </w:r>
      <w:r>
        <w:t xml:space="preserve"> </w:t>
      </w:r>
      <w:r w:rsidRPr="0036778F">
        <w:t>for identifying true transgenics in cotton</w:t>
      </w:r>
      <w:r>
        <w:t xml:space="preserve">” </w:t>
      </w:r>
      <w:r w:rsidRPr="0036778F">
        <w:t>Journal of Pharmacognosy and Phytochemistry</w:t>
      </w:r>
      <w:r>
        <w:t>, March 2021,</w:t>
      </w:r>
      <w:r w:rsidRPr="0036778F">
        <w:t xml:space="preserve"> 10(3): 357-359</w:t>
      </w:r>
      <w:r w:rsidR="008B356B">
        <w:t>.</w:t>
      </w:r>
    </w:p>
    <w:p w14:paraId="77D16C28" w14:textId="77777777" w:rsidR="008B356B" w:rsidRPr="002B746D" w:rsidRDefault="008B356B" w:rsidP="0036778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8B356B">
        <w:t>Sumalatha</w:t>
      </w:r>
      <w:proofErr w:type="spellEnd"/>
      <w:r w:rsidRPr="008B356B">
        <w:t xml:space="preserve"> Katta, Uma </w:t>
      </w:r>
      <w:proofErr w:type="spellStart"/>
      <w:r w:rsidRPr="008B356B">
        <w:t>Addepally</w:t>
      </w:r>
      <w:proofErr w:type="spellEnd"/>
      <w:r w:rsidRPr="008B356B">
        <w:t xml:space="preserve"> and </w:t>
      </w:r>
      <w:proofErr w:type="spellStart"/>
      <w:r w:rsidRPr="008B356B">
        <w:t>Mallikarjuna</w:t>
      </w:r>
      <w:proofErr w:type="spellEnd"/>
      <w:r w:rsidRPr="008B356B">
        <w:t xml:space="preserve"> </w:t>
      </w:r>
      <w:proofErr w:type="spellStart"/>
      <w:r w:rsidRPr="008B356B">
        <w:t>Garladinne</w:t>
      </w:r>
      <w:proofErr w:type="spellEnd"/>
      <w:r>
        <w:t>, “</w:t>
      </w:r>
      <w:r w:rsidRPr="008B356B">
        <w:rPr>
          <w:color w:val="000000" w:themeColor="text1"/>
        </w:rPr>
        <w:t>In-silico Analysis of insecticidal proteins Cry1Ac, Cry2Ab and Cry1F against Lepidopteran pests using Molecular Docking studies</w:t>
      </w:r>
      <w:r>
        <w:rPr>
          <w:color w:val="000000" w:themeColor="text1"/>
        </w:rPr>
        <w:t xml:space="preserve">” </w:t>
      </w:r>
      <w:r w:rsidRPr="008B356B">
        <w:rPr>
          <w:color w:val="000000" w:themeColor="text1"/>
        </w:rPr>
        <w:t>International Journal of Scientific &amp; Engineering Research Volume 12, Issue 5, May-2021</w:t>
      </w:r>
      <w:r>
        <w:rPr>
          <w:color w:val="000000" w:themeColor="text1"/>
        </w:rPr>
        <w:t>.</w:t>
      </w:r>
    </w:p>
    <w:p w14:paraId="382F2A7A" w14:textId="77777777" w:rsidR="002B746D" w:rsidRPr="00A96DEB" w:rsidRDefault="002B746D" w:rsidP="0036778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A96DEB">
        <w:rPr>
          <w:color w:val="222222"/>
          <w:shd w:val="clear" w:color="auto" w:fill="FFFFFF"/>
        </w:rPr>
        <w:t xml:space="preserve">Sharma </w:t>
      </w:r>
      <w:proofErr w:type="spellStart"/>
      <w:r w:rsidRPr="00A96DEB">
        <w:rPr>
          <w:color w:val="222222"/>
          <w:shd w:val="clear" w:color="auto" w:fill="FFFFFF"/>
        </w:rPr>
        <w:t>Navnita</w:t>
      </w:r>
      <w:proofErr w:type="spellEnd"/>
      <w:r w:rsidRPr="00A96DEB">
        <w:rPr>
          <w:color w:val="222222"/>
          <w:shd w:val="clear" w:color="auto" w:fill="FFFFFF"/>
        </w:rPr>
        <w:t>, Kumar Ashish, Aggarwal Ashok, “</w:t>
      </w:r>
      <w:hyperlink r:id="rId58" w:history="1">
        <w:r w:rsidRPr="00A96DEB">
          <w:rPr>
            <w:rStyle w:val="Hyperlink"/>
            <w:color w:val="000000" w:themeColor="text1"/>
            <w:u w:val="none"/>
            <w:shd w:val="clear" w:color="auto" w:fill="FFFFFF"/>
          </w:rPr>
          <w:t>Mycorrhizal Fungi and Potassium alleviating water stress imposed during different stages of growth in Phaseolus mungo</w:t>
        </w:r>
      </w:hyperlink>
      <w:proofErr w:type="gramStart"/>
      <w:r w:rsidRPr="00A96DEB">
        <w:rPr>
          <w:color w:val="000000" w:themeColor="text1"/>
          <w:shd w:val="clear" w:color="auto" w:fill="FFFFFF"/>
        </w:rPr>
        <w:t>”</w:t>
      </w:r>
      <w:r w:rsidRPr="00A96DEB">
        <w:rPr>
          <w:color w:val="222222"/>
          <w:shd w:val="clear" w:color="auto" w:fill="FFFFFF"/>
        </w:rPr>
        <w:t>,  Research</w:t>
      </w:r>
      <w:proofErr w:type="gramEnd"/>
      <w:r w:rsidRPr="00A96DEB">
        <w:rPr>
          <w:color w:val="222222"/>
          <w:shd w:val="clear" w:color="auto" w:fill="FFFFFF"/>
        </w:rPr>
        <w:t xml:space="preserve"> Journal of Chemistry and Environment, July 2021, vol.25,page;7</w:t>
      </w:r>
    </w:p>
    <w:p w14:paraId="047D4C30" w14:textId="30C58193" w:rsidR="001B7B28" w:rsidRPr="00A96DEB" w:rsidRDefault="001B7B28" w:rsidP="0036778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A96DEB">
        <w:rPr>
          <w:color w:val="222222"/>
          <w:shd w:val="clear" w:color="auto" w:fill="FFFFFF"/>
        </w:rPr>
        <w:t>Palakeerti</w:t>
      </w:r>
      <w:proofErr w:type="spellEnd"/>
      <w:r w:rsidRPr="00A96DEB">
        <w:rPr>
          <w:color w:val="222222"/>
          <w:shd w:val="clear" w:color="auto" w:fill="FFFFFF"/>
        </w:rPr>
        <w:t xml:space="preserve"> Srinivas Kumar, </w:t>
      </w:r>
      <w:proofErr w:type="spellStart"/>
      <w:r w:rsidRPr="00A96DEB">
        <w:rPr>
          <w:color w:val="222222"/>
          <w:shd w:val="clear" w:color="auto" w:fill="FFFFFF"/>
        </w:rPr>
        <w:t>Palety</w:t>
      </w:r>
      <w:proofErr w:type="spellEnd"/>
      <w:r w:rsidRPr="00A96DEB">
        <w:rPr>
          <w:color w:val="222222"/>
          <w:shd w:val="clear" w:color="auto" w:fill="FFFFFF"/>
        </w:rPr>
        <w:t xml:space="preserve"> Kiran Kumari, </w:t>
      </w:r>
      <w:proofErr w:type="spellStart"/>
      <w:r w:rsidRPr="00A96DEB">
        <w:rPr>
          <w:color w:val="222222"/>
          <w:shd w:val="clear" w:color="auto" w:fill="FFFFFF"/>
        </w:rPr>
        <w:t>Addepally</w:t>
      </w:r>
      <w:proofErr w:type="spellEnd"/>
      <w:r w:rsidRPr="00A96DEB">
        <w:rPr>
          <w:color w:val="222222"/>
          <w:shd w:val="clear" w:color="auto" w:fill="FFFFFF"/>
        </w:rPr>
        <w:t xml:space="preserve"> Uma, </w:t>
      </w:r>
      <w:r w:rsidRPr="003A60FD">
        <w:rPr>
          <w:color w:val="222222"/>
          <w:shd w:val="clear" w:color="auto" w:fill="FFFFFF"/>
        </w:rPr>
        <w:t xml:space="preserve">AV Umakanth,” </w:t>
      </w:r>
      <w:hyperlink r:id="rId59" w:history="1">
        <w:r w:rsidRPr="003A60FD">
          <w:rPr>
            <w:rStyle w:val="Hyperlink"/>
            <w:color w:val="000000" w:themeColor="text1"/>
            <w:u w:val="none"/>
            <w:shd w:val="clear" w:color="auto" w:fill="FFFFFF"/>
          </w:rPr>
          <w:t>Evaluation of Alkali and Acid Pretreatments on Brown Mid Rib Sorghum Varieties for Maximum Cellulose Yield</w:t>
        </w:r>
      </w:hyperlink>
      <w:r w:rsidRPr="003A60FD">
        <w:rPr>
          <w:color w:val="000000" w:themeColor="text1"/>
          <w:shd w:val="clear" w:color="auto" w:fill="FFFFFF"/>
        </w:rPr>
        <w:t xml:space="preserve">”, </w:t>
      </w:r>
      <w:r w:rsidRPr="003A60FD">
        <w:rPr>
          <w:color w:val="222222"/>
          <w:shd w:val="clear" w:color="auto" w:fill="FFFFFF"/>
        </w:rPr>
        <w:t>Journal of Scientific Research, 2021, 65(1)</w:t>
      </w:r>
    </w:p>
    <w:p w14:paraId="2408B1A8" w14:textId="52B726A6" w:rsidR="00A96DEB" w:rsidRPr="00A96DEB" w:rsidRDefault="00A96DEB" w:rsidP="0036778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Style w:val="Hyperlink"/>
          <w:color w:val="000000" w:themeColor="text1"/>
          <w:u w:val="none"/>
          <w:shd w:val="clear" w:color="auto" w:fill="FFFFFF"/>
        </w:rPr>
      </w:pPr>
      <w:proofErr w:type="spellStart"/>
      <w:r w:rsidRPr="00A96DEB">
        <w:rPr>
          <w:rStyle w:val="Hyperlink"/>
          <w:color w:val="000000" w:themeColor="text1"/>
          <w:u w:val="none"/>
        </w:rPr>
        <w:t>Gandham</w:t>
      </w:r>
      <w:proofErr w:type="spellEnd"/>
      <w:r w:rsidRPr="00A96DEB">
        <w:rPr>
          <w:rStyle w:val="Hyperlink"/>
          <w:color w:val="000000" w:themeColor="text1"/>
          <w:u w:val="none"/>
        </w:rPr>
        <w:t xml:space="preserve"> V, </w:t>
      </w:r>
      <w:proofErr w:type="spellStart"/>
      <w:r w:rsidRPr="00A96DEB">
        <w:rPr>
          <w:rStyle w:val="Hyperlink"/>
          <w:color w:val="000000" w:themeColor="text1"/>
          <w:u w:val="none"/>
        </w:rPr>
        <w:t>Addepally</w:t>
      </w:r>
      <w:proofErr w:type="spellEnd"/>
      <w:r w:rsidRPr="00A96DEB">
        <w:rPr>
          <w:rStyle w:val="Hyperlink"/>
          <w:color w:val="000000" w:themeColor="text1"/>
          <w:u w:val="none"/>
        </w:rPr>
        <w:t xml:space="preserve"> U, T BN. A Study of The Equilibrium, Kinetics, and Thermodynamics of Malachite Green Dye Adsorption </w:t>
      </w:r>
      <w:proofErr w:type="gramStart"/>
      <w:r w:rsidRPr="00A96DEB">
        <w:rPr>
          <w:rStyle w:val="Hyperlink"/>
          <w:color w:val="000000" w:themeColor="text1"/>
          <w:u w:val="none"/>
        </w:rPr>
        <w:t>Onto</w:t>
      </w:r>
      <w:proofErr w:type="gramEnd"/>
      <w:r w:rsidRPr="00A96DEB">
        <w:rPr>
          <w:rStyle w:val="Hyperlink"/>
          <w:color w:val="000000" w:themeColor="text1"/>
          <w:u w:val="none"/>
        </w:rPr>
        <w:t xml:space="preserve"> Lignin. Research Square; 2021. DOI: 10.21203/rs.3.rs-1009760/v1.</w:t>
      </w:r>
    </w:p>
    <w:p w14:paraId="7275C5AF" w14:textId="1D3BCC59" w:rsidR="007457E7" w:rsidRPr="007457E7" w:rsidRDefault="007457E7" w:rsidP="007457E7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  <w:color w:val="000000" w:themeColor="text1"/>
          <w:u w:val="single"/>
        </w:rPr>
      </w:pPr>
      <w:r w:rsidRPr="007457E7">
        <w:rPr>
          <w:b/>
          <w:bCs/>
          <w:color w:val="000000" w:themeColor="text1"/>
          <w:u w:val="single"/>
        </w:rPr>
        <w:t>2022</w:t>
      </w:r>
    </w:p>
    <w:p w14:paraId="4B7B1E8F" w14:textId="593B49E1" w:rsidR="007457E7" w:rsidRPr="007457E7" w:rsidRDefault="00895EF4" w:rsidP="0036778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Sirisha </w:t>
      </w:r>
      <w:proofErr w:type="spellStart"/>
      <w:r>
        <w:t>Kurella</w:t>
      </w:r>
      <w:proofErr w:type="spellEnd"/>
      <w:r>
        <w:t xml:space="preserve">, Uma </w:t>
      </w:r>
      <w:proofErr w:type="spellStart"/>
      <w:r>
        <w:t>Addepally</w:t>
      </w:r>
      <w:proofErr w:type="spellEnd"/>
      <w:r>
        <w:t xml:space="preserve">, A.V. Umakanth. </w:t>
      </w:r>
      <w:r w:rsidR="007457E7" w:rsidRPr="007457E7">
        <w:t>B</w:t>
      </w:r>
      <w:r w:rsidR="007457E7">
        <w:t xml:space="preserve">ioactive components and beneficial nutritive properties of sweet sorghum juice from Indian cultivars (2022). Ann. </w:t>
      </w:r>
      <w:proofErr w:type="spellStart"/>
      <w:r w:rsidR="007457E7">
        <w:t>Phytomed</w:t>
      </w:r>
      <w:proofErr w:type="spellEnd"/>
      <w:r w:rsidR="007457E7">
        <w:t>., 11(1):606-612. http:/ /dx.doi.org/10.54085/ap.2022.11.1.71.</w:t>
      </w:r>
    </w:p>
    <w:p w14:paraId="39F4D112" w14:textId="77777777" w:rsidR="00A96DEB" w:rsidRDefault="00AB247B" w:rsidP="00A96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AB247B">
        <w:rPr>
          <w:color w:val="000000" w:themeColor="text1"/>
        </w:rPr>
        <w:t>Yerra</w:t>
      </w:r>
      <w:proofErr w:type="spellEnd"/>
      <w:r w:rsidRPr="00AB247B">
        <w:rPr>
          <w:color w:val="000000" w:themeColor="text1"/>
        </w:rPr>
        <w:t xml:space="preserve"> </w:t>
      </w:r>
      <w:proofErr w:type="spellStart"/>
      <w:r w:rsidRPr="00AB247B">
        <w:rPr>
          <w:color w:val="000000" w:themeColor="text1"/>
        </w:rPr>
        <w:t>Kanakaraju</w:t>
      </w:r>
      <w:proofErr w:type="spellEnd"/>
      <w:r w:rsidRPr="00AB247B">
        <w:rPr>
          <w:color w:val="000000" w:themeColor="text1"/>
        </w:rPr>
        <w:t xml:space="preserve">, </w:t>
      </w:r>
      <w:proofErr w:type="spellStart"/>
      <w:r w:rsidRPr="00AB247B">
        <w:rPr>
          <w:color w:val="000000" w:themeColor="text1"/>
        </w:rPr>
        <w:t>Addepally</w:t>
      </w:r>
      <w:proofErr w:type="spellEnd"/>
      <w:r w:rsidRPr="00AB247B">
        <w:rPr>
          <w:color w:val="000000" w:themeColor="text1"/>
        </w:rPr>
        <w:t xml:space="preserve"> Uma, </w:t>
      </w:r>
      <w:proofErr w:type="spellStart"/>
      <w:r w:rsidRPr="00AB247B">
        <w:rPr>
          <w:color w:val="000000" w:themeColor="text1"/>
        </w:rPr>
        <w:t>Palety</w:t>
      </w:r>
      <w:proofErr w:type="spellEnd"/>
      <w:r w:rsidRPr="00AB247B">
        <w:rPr>
          <w:color w:val="000000" w:themeColor="text1"/>
        </w:rPr>
        <w:t xml:space="preserve"> Kiran Kumari and </w:t>
      </w:r>
      <w:proofErr w:type="spellStart"/>
      <w:r w:rsidRPr="00AB247B">
        <w:rPr>
          <w:color w:val="000000" w:themeColor="text1"/>
        </w:rPr>
        <w:t>Gandham</w:t>
      </w:r>
      <w:proofErr w:type="spellEnd"/>
      <w:r w:rsidRPr="00AB247B">
        <w:rPr>
          <w:color w:val="000000" w:themeColor="text1"/>
        </w:rPr>
        <w:t xml:space="preserve"> Vani (2022). Screening, isolation and production of cellulases by Aspergillus </w:t>
      </w:r>
      <w:proofErr w:type="spellStart"/>
      <w:r w:rsidRPr="00AB247B">
        <w:rPr>
          <w:color w:val="000000" w:themeColor="text1"/>
        </w:rPr>
        <w:t>niger</w:t>
      </w:r>
      <w:proofErr w:type="spellEnd"/>
      <w:r w:rsidRPr="00AB247B">
        <w:rPr>
          <w:color w:val="000000" w:themeColor="text1"/>
        </w:rPr>
        <w:t xml:space="preserve"> juc-2under submerged and solid-state fermentation. Ann. </w:t>
      </w:r>
      <w:proofErr w:type="spellStart"/>
      <w:r w:rsidRPr="00AB247B">
        <w:rPr>
          <w:color w:val="000000" w:themeColor="text1"/>
        </w:rPr>
        <w:t>Phytomed</w:t>
      </w:r>
      <w:proofErr w:type="spellEnd"/>
      <w:r w:rsidRPr="00AB247B">
        <w:rPr>
          <w:color w:val="000000" w:themeColor="text1"/>
        </w:rPr>
        <w:t>.,</w:t>
      </w:r>
      <w:r>
        <w:rPr>
          <w:color w:val="000000" w:themeColor="text1"/>
        </w:rPr>
        <w:t xml:space="preserve"> </w:t>
      </w:r>
      <w:r w:rsidRPr="00AB247B">
        <w:rPr>
          <w:color w:val="000000" w:themeColor="text1"/>
        </w:rPr>
        <w:t xml:space="preserve">11(1):619-629. </w:t>
      </w:r>
      <w:hyperlink r:id="rId60" w:history="1">
        <w:r w:rsidR="00A96DEB" w:rsidRPr="007C0CC9">
          <w:rPr>
            <w:rStyle w:val="Hyperlink"/>
          </w:rPr>
          <w:t>http://dx.doi.org/10.54085/ap.2022.11.1.73</w:t>
        </w:r>
      </w:hyperlink>
      <w:r w:rsidRPr="00AB247B">
        <w:rPr>
          <w:color w:val="000000" w:themeColor="text1"/>
        </w:rPr>
        <w:t>.</w:t>
      </w:r>
    </w:p>
    <w:p w14:paraId="55E073F3" w14:textId="43D02F9B" w:rsidR="00262AC8" w:rsidRPr="005969E4" w:rsidRDefault="00A96DEB" w:rsidP="00373F7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A96DEB">
        <w:rPr>
          <w:color w:val="222222"/>
          <w:shd w:val="clear" w:color="auto" w:fill="FFFFFF"/>
        </w:rPr>
        <w:t xml:space="preserve">Manoj </w:t>
      </w:r>
      <w:proofErr w:type="spellStart"/>
      <w:r w:rsidRPr="00A96DEB">
        <w:rPr>
          <w:color w:val="222222"/>
          <w:shd w:val="clear" w:color="auto" w:fill="FFFFFF"/>
        </w:rPr>
        <w:t>Dhameja</w:t>
      </w:r>
      <w:proofErr w:type="spellEnd"/>
      <w:r w:rsidRPr="00A96DEB">
        <w:rPr>
          <w:color w:val="222222"/>
          <w:shd w:val="clear" w:color="auto" w:fill="FFFFFF"/>
        </w:rPr>
        <w:t xml:space="preserve">, Hariom Kumar, Sirisha </w:t>
      </w:r>
      <w:proofErr w:type="spellStart"/>
      <w:r w:rsidRPr="00A96DEB">
        <w:rPr>
          <w:color w:val="222222"/>
          <w:shd w:val="clear" w:color="auto" w:fill="FFFFFF"/>
        </w:rPr>
        <w:t>Kurella</w:t>
      </w:r>
      <w:proofErr w:type="spellEnd"/>
      <w:r w:rsidRPr="00A96DEB">
        <w:rPr>
          <w:color w:val="222222"/>
          <w:shd w:val="clear" w:color="auto" w:fill="FFFFFF"/>
        </w:rPr>
        <w:t xml:space="preserve">, </w:t>
      </w:r>
      <w:proofErr w:type="spellStart"/>
      <w:r w:rsidRPr="00A96DEB">
        <w:rPr>
          <w:color w:val="222222"/>
          <w:shd w:val="clear" w:color="auto" w:fill="FFFFFF"/>
        </w:rPr>
        <w:t>Adepally</w:t>
      </w:r>
      <w:proofErr w:type="spellEnd"/>
      <w:r w:rsidRPr="00A96DEB">
        <w:rPr>
          <w:color w:val="222222"/>
          <w:shd w:val="clear" w:color="auto" w:fill="FFFFFF"/>
        </w:rPr>
        <w:t xml:space="preserve"> Uma, Preeti Gupta.Flavone-1,2,3-triazole derivatives as potential α-glucosidase inhibitors: Synthesis, enzyme inhibition, kinetic analysis and molecular docking study, Bioorganic Chemistry,127,2022,</w:t>
      </w:r>
      <w:proofErr w:type="gramStart"/>
      <w:r w:rsidRPr="00A96DEB">
        <w:rPr>
          <w:color w:val="222222"/>
          <w:shd w:val="clear" w:color="auto" w:fill="FFFFFF"/>
        </w:rPr>
        <w:t>106028,ISSN</w:t>
      </w:r>
      <w:proofErr w:type="gramEnd"/>
      <w:r w:rsidRPr="00A96DEB">
        <w:rPr>
          <w:color w:val="222222"/>
          <w:shd w:val="clear" w:color="auto" w:fill="FFFFFF"/>
        </w:rPr>
        <w:t xml:space="preserve"> 0045-2068,</w:t>
      </w:r>
    </w:p>
    <w:p w14:paraId="4D8569FC" w14:textId="368F0CEB" w:rsidR="005969E4" w:rsidRPr="005969E4" w:rsidRDefault="005969E4" w:rsidP="005969E4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  <w:color w:val="000000" w:themeColor="text1"/>
          <w:u w:val="single"/>
        </w:rPr>
      </w:pPr>
      <w:r w:rsidRPr="005969E4">
        <w:rPr>
          <w:b/>
          <w:bCs/>
          <w:color w:val="222222"/>
          <w:u w:val="single"/>
          <w:shd w:val="clear" w:color="auto" w:fill="FFFFFF"/>
        </w:rPr>
        <w:t>2023</w:t>
      </w:r>
    </w:p>
    <w:p w14:paraId="3033BC1F" w14:textId="5F987D99" w:rsidR="00A96DEB" w:rsidRDefault="00A96DEB" w:rsidP="008262D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A96DEB">
        <w:rPr>
          <w:color w:val="000000" w:themeColor="text1"/>
        </w:rPr>
        <w:t xml:space="preserve">Hariom Kumar, Manoj </w:t>
      </w:r>
      <w:proofErr w:type="spellStart"/>
      <w:r w:rsidRPr="00A96DEB">
        <w:rPr>
          <w:color w:val="000000" w:themeColor="text1"/>
        </w:rPr>
        <w:t>Dhameja</w:t>
      </w:r>
      <w:proofErr w:type="spellEnd"/>
      <w:r w:rsidRPr="00A96DEB">
        <w:rPr>
          <w:color w:val="000000" w:themeColor="text1"/>
        </w:rPr>
        <w:t xml:space="preserve">, Sirisha </w:t>
      </w:r>
      <w:proofErr w:type="spellStart"/>
      <w:r w:rsidRPr="00A96DEB">
        <w:rPr>
          <w:color w:val="000000" w:themeColor="text1"/>
        </w:rPr>
        <w:t>Kurella</w:t>
      </w:r>
      <w:proofErr w:type="spellEnd"/>
      <w:r w:rsidRPr="00A96DEB">
        <w:rPr>
          <w:color w:val="000000" w:themeColor="text1"/>
        </w:rPr>
        <w:t xml:space="preserve">, </w:t>
      </w:r>
      <w:proofErr w:type="spellStart"/>
      <w:r w:rsidRPr="00A96DEB">
        <w:rPr>
          <w:color w:val="000000" w:themeColor="text1"/>
        </w:rPr>
        <w:t>Adepally</w:t>
      </w:r>
      <w:proofErr w:type="spellEnd"/>
      <w:r w:rsidRPr="00A96DEB">
        <w:rPr>
          <w:color w:val="000000" w:themeColor="text1"/>
        </w:rPr>
        <w:t xml:space="preserve"> Uma, Preeti Gupta, Synthesis, in-vitro α-glucosidase inhibition and molecular docking studies of 1,3,4-thiadiazole-5,6-diphenyl-1,2,4-triazine hybrids: Potential leads in the search of new antidiabetic drugs, Journal of Molecular Structure, Volume 1273, 2023, 134339, ISSN 0022-2860</w:t>
      </w:r>
      <w:r>
        <w:rPr>
          <w:color w:val="000000" w:themeColor="text1"/>
        </w:rPr>
        <w:t>.</w:t>
      </w:r>
    </w:p>
    <w:p w14:paraId="44F7AC11" w14:textId="6C90F139" w:rsidR="001D30B6" w:rsidRDefault="001D30B6" w:rsidP="00394C58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color w:val="000000" w:themeColor="text1"/>
          <w:lang w:val="en-US" w:eastAsia="en-US"/>
        </w:rPr>
      </w:pPr>
      <w:proofErr w:type="spellStart"/>
      <w:r w:rsidRPr="001D30B6">
        <w:rPr>
          <w:color w:val="000000" w:themeColor="text1"/>
          <w:lang w:val="en-US" w:eastAsia="en-US"/>
        </w:rPr>
        <w:t>Kurella</w:t>
      </w:r>
      <w:proofErr w:type="spellEnd"/>
      <w:r w:rsidRPr="001D30B6">
        <w:rPr>
          <w:color w:val="000000" w:themeColor="text1"/>
          <w:lang w:val="en-US" w:eastAsia="en-US"/>
        </w:rPr>
        <w:t xml:space="preserve"> Sirisha and </w:t>
      </w:r>
      <w:proofErr w:type="spellStart"/>
      <w:r w:rsidRPr="001D30B6">
        <w:rPr>
          <w:color w:val="000000" w:themeColor="text1"/>
          <w:lang w:val="en-US" w:eastAsia="en-US"/>
        </w:rPr>
        <w:t>Addepally</w:t>
      </w:r>
      <w:proofErr w:type="spellEnd"/>
      <w:r w:rsidRPr="001D30B6">
        <w:rPr>
          <w:color w:val="000000" w:themeColor="text1"/>
          <w:lang w:val="en-US" w:eastAsia="en-US"/>
        </w:rPr>
        <w:t xml:space="preserve"> Uma*, Screening of Selected Cultivars of Sweet Sorghum for Phytochemicals and In Vitro Evaluation of Their Antihyperglycemic and Cytotoxic Activity, Current Bioactive Compounds 2023; 19() </w:t>
      </w:r>
      <w:hyperlink r:id="rId61" w:history="1">
        <w:r w:rsidRPr="001D30B6">
          <w:rPr>
            <w:color w:val="000000" w:themeColor="text1"/>
            <w:lang w:val="en-US" w:eastAsia="en-US"/>
          </w:rPr>
          <w:t>e240523217299</w:t>
        </w:r>
      </w:hyperlink>
      <w:r w:rsidRPr="001D30B6">
        <w:rPr>
          <w:color w:val="000000" w:themeColor="text1"/>
          <w:lang w:val="en-US" w:eastAsia="en-US"/>
        </w:rPr>
        <w:t> </w:t>
      </w:r>
    </w:p>
    <w:p w14:paraId="25ECADC0" w14:textId="77777777" w:rsidR="00394C58" w:rsidRDefault="00394C58" w:rsidP="00394C58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color w:val="000000" w:themeColor="text1"/>
          <w:lang w:val="en-US" w:eastAsia="en-US"/>
        </w:rPr>
      </w:pPr>
      <w:r w:rsidRPr="00394C58">
        <w:rPr>
          <w:color w:val="000000" w:themeColor="text1"/>
          <w:lang w:val="en-US" w:eastAsia="en-US"/>
        </w:rPr>
        <w:t xml:space="preserve">Manoj </w:t>
      </w:r>
      <w:proofErr w:type="spellStart"/>
      <w:r w:rsidRPr="00394C58">
        <w:rPr>
          <w:color w:val="000000" w:themeColor="text1"/>
          <w:lang w:val="en-US" w:eastAsia="en-US"/>
        </w:rPr>
        <w:t>Dhameja</w:t>
      </w:r>
      <w:proofErr w:type="spellEnd"/>
      <w:r w:rsidRPr="00394C58">
        <w:rPr>
          <w:color w:val="000000" w:themeColor="text1"/>
          <w:lang w:val="en-US" w:eastAsia="en-US"/>
        </w:rPr>
        <w:t xml:space="preserve">, Hariom Kumar, Sirisha </w:t>
      </w:r>
      <w:proofErr w:type="spellStart"/>
      <w:r w:rsidRPr="00394C58">
        <w:rPr>
          <w:color w:val="000000" w:themeColor="text1"/>
          <w:lang w:val="en-US" w:eastAsia="en-US"/>
        </w:rPr>
        <w:t>Kurella</w:t>
      </w:r>
      <w:proofErr w:type="spellEnd"/>
      <w:r w:rsidRPr="00394C58">
        <w:rPr>
          <w:color w:val="000000" w:themeColor="text1"/>
          <w:lang w:val="en-US" w:eastAsia="en-US"/>
        </w:rPr>
        <w:t>, Ravindra Singh, </w:t>
      </w:r>
      <w:proofErr w:type="spellStart"/>
      <w:r w:rsidRPr="00394C58">
        <w:rPr>
          <w:color w:val="000000" w:themeColor="text1"/>
          <w:lang w:val="en-US" w:eastAsia="en-US"/>
        </w:rPr>
        <w:t>Adepally</w:t>
      </w:r>
      <w:proofErr w:type="spellEnd"/>
      <w:r w:rsidRPr="00394C58">
        <w:rPr>
          <w:color w:val="000000" w:themeColor="text1"/>
          <w:lang w:val="en-US" w:eastAsia="en-US"/>
        </w:rPr>
        <w:t xml:space="preserve"> Uma, and Preeti Gupta, </w:t>
      </w:r>
      <w:hyperlink r:id="rId62" w:history="1">
        <w:r w:rsidRPr="00394C58">
          <w:rPr>
            <w:color w:val="000000" w:themeColor="text1"/>
            <w:lang w:val="en-US" w:eastAsia="en-US"/>
          </w:rPr>
          <w:t>Inhibition of α-glucosidase enzyme by ‘click'-inspired pharmacophore framework 1,3,4-thiadiazole–1,2,3-triazole hybrids</w:t>
        </w:r>
      </w:hyperlink>
      <w:r w:rsidRPr="00394C58">
        <w:rPr>
          <w:color w:val="000000" w:themeColor="text1"/>
          <w:lang w:val="en-US" w:eastAsia="en-US"/>
        </w:rPr>
        <w:t>. Future Medicinal Chemistry 2023 15:4, 345-363</w:t>
      </w:r>
    </w:p>
    <w:p w14:paraId="4C2AB16B" w14:textId="3D387725" w:rsidR="00394C58" w:rsidRPr="00394C58" w:rsidRDefault="00394C58" w:rsidP="00964E1C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color w:val="000000" w:themeColor="text1"/>
          <w:lang w:val="en-US" w:eastAsia="en-US"/>
        </w:rPr>
      </w:pPr>
      <w:r w:rsidRPr="00394C58">
        <w:rPr>
          <w:color w:val="000000" w:themeColor="text1"/>
        </w:rPr>
        <w:lastRenderedPageBreak/>
        <w:t xml:space="preserve">Hariom Kumar,  Manoj </w:t>
      </w:r>
      <w:proofErr w:type="spellStart"/>
      <w:r w:rsidRPr="00394C58">
        <w:rPr>
          <w:color w:val="000000" w:themeColor="text1"/>
        </w:rPr>
        <w:t>Dhameja</w:t>
      </w:r>
      <w:proofErr w:type="spellEnd"/>
      <w:r w:rsidRPr="00394C58">
        <w:rPr>
          <w:color w:val="000000" w:themeColor="text1"/>
        </w:rPr>
        <w:t xml:space="preserve">,  Sirisha </w:t>
      </w:r>
      <w:proofErr w:type="spellStart"/>
      <w:r w:rsidRPr="00394C58">
        <w:rPr>
          <w:color w:val="000000" w:themeColor="text1"/>
        </w:rPr>
        <w:t>Kurella</w:t>
      </w:r>
      <w:proofErr w:type="spellEnd"/>
      <w:r w:rsidRPr="00394C58">
        <w:rPr>
          <w:color w:val="000000" w:themeColor="text1"/>
        </w:rPr>
        <w:t>,  </w:t>
      </w:r>
      <w:proofErr w:type="spellStart"/>
      <w:r w:rsidRPr="00394C58">
        <w:rPr>
          <w:color w:val="000000" w:themeColor="text1"/>
        </w:rPr>
        <w:t>Adepally</w:t>
      </w:r>
      <w:proofErr w:type="spellEnd"/>
      <w:r w:rsidRPr="00394C58">
        <w:rPr>
          <w:color w:val="000000" w:themeColor="text1"/>
        </w:rPr>
        <w:t xml:space="preserve"> Uma,  Preeti Gupta. Synthesis of 1,2,3-triazole-1,3,4-thiadiazole hybrids as novel α-glucosidase inhibitors by in situ </w:t>
      </w:r>
      <w:proofErr w:type="spellStart"/>
      <w:r w:rsidRPr="00394C58">
        <w:rPr>
          <w:color w:val="000000" w:themeColor="text1"/>
        </w:rPr>
        <w:t>azidation</w:t>
      </w:r>
      <w:proofErr w:type="spellEnd"/>
      <w:r w:rsidRPr="00394C58">
        <w:rPr>
          <w:color w:val="000000" w:themeColor="text1"/>
        </w:rPr>
        <w:t>/click assembly</w:t>
      </w:r>
      <w:r>
        <w:rPr>
          <w:color w:val="000000" w:themeColor="text1"/>
        </w:rPr>
        <w:t xml:space="preserve">. </w:t>
      </w:r>
      <w:r w:rsidRPr="00394C58">
        <w:rPr>
          <w:color w:val="000000" w:themeColor="text1"/>
          <w:lang w:val="en-US" w:eastAsia="en-US"/>
        </w:rPr>
        <w:t>P., Arch. Pharm. 2023, e2300145.</w:t>
      </w:r>
    </w:p>
    <w:p w14:paraId="6715D89D" w14:textId="77777777" w:rsidR="001D30B6" w:rsidRDefault="001D30B6" w:rsidP="001D30B6">
      <w:pPr>
        <w:pStyle w:val="ListParagraph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14:paraId="78174BD7" w14:textId="77777777" w:rsidR="00A96DEB" w:rsidRPr="00C20D49" w:rsidRDefault="00A96DEB" w:rsidP="00A96DEB">
      <w:pPr>
        <w:pStyle w:val="ListParagraph"/>
        <w:autoSpaceDE w:val="0"/>
        <w:autoSpaceDN w:val="0"/>
        <w:adjustRightInd w:val="0"/>
        <w:ind w:left="360"/>
        <w:jc w:val="both"/>
        <w:rPr>
          <w:color w:val="000000" w:themeColor="text1"/>
          <w:lang w:val="en-IN"/>
        </w:rPr>
      </w:pPr>
    </w:p>
    <w:p w14:paraId="1ECD190E" w14:textId="77777777" w:rsidR="00074786" w:rsidRPr="00B11A37" w:rsidRDefault="00074786" w:rsidP="0007478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Book chapters:</w:t>
      </w:r>
    </w:p>
    <w:p w14:paraId="3D46F784" w14:textId="77777777" w:rsidR="007759DB" w:rsidRPr="00B11A37" w:rsidRDefault="007759DB" w:rsidP="00123863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B11A37">
        <w:rPr>
          <w:b/>
          <w:bCs/>
          <w:color w:val="000000" w:themeColor="text1"/>
        </w:rPr>
        <w:t xml:space="preserve">Uma </w:t>
      </w:r>
      <w:proofErr w:type="spellStart"/>
      <w:r w:rsidRPr="00B11A37">
        <w:rPr>
          <w:b/>
          <w:bCs/>
          <w:color w:val="000000" w:themeColor="text1"/>
        </w:rPr>
        <w:t>Addepally</w:t>
      </w:r>
      <w:proofErr w:type="spellEnd"/>
      <w:r w:rsidRPr="00B11A37">
        <w:rPr>
          <w:bCs/>
          <w:color w:val="000000" w:themeColor="text1"/>
        </w:rPr>
        <w:t xml:space="preserve">, Chiranjeevi </w:t>
      </w:r>
      <w:proofErr w:type="spellStart"/>
      <w:r w:rsidRPr="00B11A37">
        <w:rPr>
          <w:bCs/>
          <w:color w:val="000000" w:themeColor="text1"/>
        </w:rPr>
        <w:t>Thulluri</w:t>
      </w:r>
      <w:proofErr w:type="spellEnd"/>
      <w:r w:rsidRPr="00B11A37">
        <w:rPr>
          <w:bCs/>
          <w:color w:val="000000" w:themeColor="text1"/>
        </w:rPr>
        <w:t xml:space="preserve">. </w:t>
      </w:r>
      <w:r w:rsidR="00074786" w:rsidRPr="00B11A37">
        <w:rPr>
          <w:bCs/>
          <w:color w:val="000000" w:themeColor="text1"/>
        </w:rPr>
        <w:t>The recent progress in genetically engineered xylan</w:t>
      </w:r>
      <w:r w:rsidRPr="00B11A37">
        <w:rPr>
          <w:bCs/>
          <w:color w:val="000000" w:themeColor="text1"/>
        </w:rPr>
        <w:t xml:space="preserve">ases: Production and Industrial </w:t>
      </w:r>
      <w:proofErr w:type="spellStart"/>
      <w:proofErr w:type="gramStart"/>
      <w:r w:rsidRPr="00B11A37">
        <w:rPr>
          <w:bCs/>
          <w:color w:val="000000" w:themeColor="text1"/>
        </w:rPr>
        <w:t>Applications.</w:t>
      </w:r>
      <w:r w:rsidR="00074786" w:rsidRPr="00B11A37">
        <w:rPr>
          <w:bCs/>
          <w:color w:val="000000" w:themeColor="text1"/>
        </w:rPr>
        <w:t>Book:</w:t>
      </w:r>
      <w:r w:rsidR="001D2531" w:rsidRPr="00B11A37">
        <w:rPr>
          <w:bCs/>
        </w:rPr>
        <w:t>Biotechnology</w:t>
      </w:r>
      <w:proofErr w:type="spellEnd"/>
      <w:proofErr w:type="gramEnd"/>
      <w:r w:rsidR="001D2531" w:rsidRPr="00B11A37">
        <w:rPr>
          <w:bCs/>
        </w:rPr>
        <w:t xml:space="preserve"> Vol.5, Gene and </w:t>
      </w:r>
      <w:r w:rsidR="00074786" w:rsidRPr="00B11A37">
        <w:rPr>
          <w:bCs/>
        </w:rPr>
        <w:t>Protein engineering</w:t>
      </w:r>
      <w:r w:rsidR="001D2531" w:rsidRPr="00B11A37">
        <w:rPr>
          <w:bCs/>
        </w:rPr>
        <w:t xml:space="preserve"> (2014)</w:t>
      </w:r>
      <w:r w:rsidR="00074786" w:rsidRPr="00B11A37">
        <w:rPr>
          <w:bCs/>
        </w:rPr>
        <w:t>. ISBN: 10:1-</w:t>
      </w:r>
      <w:r w:rsidR="00074786" w:rsidRPr="00B11A37">
        <w:rPr>
          <w:bCs/>
          <w:color w:val="000000" w:themeColor="text1"/>
        </w:rPr>
        <w:t xml:space="preserve">626990-20-4. </w:t>
      </w:r>
      <w:r w:rsidR="001D2531" w:rsidRPr="00B11A37">
        <w:rPr>
          <w:bCs/>
          <w:color w:val="000000" w:themeColor="text1"/>
        </w:rPr>
        <w:t xml:space="preserve">Publisher: </w:t>
      </w:r>
      <w:proofErr w:type="spellStart"/>
      <w:r w:rsidR="001D2531" w:rsidRPr="00B11A37">
        <w:rPr>
          <w:bCs/>
          <w:color w:val="000000" w:themeColor="text1"/>
        </w:rPr>
        <w:t>Studium</w:t>
      </w:r>
      <w:proofErr w:type="spellEnd"/>
      <w:r w:rsidR="001D2531" w:rsidRPr="00B11A37">
        <w:rPr>
          <w:bCs/>
          <w:color w:val="000000" w:themeColor="text1"/>
        </w:rPr>
        <w:t xml:space="preserve"> Press.</w:t>
      </w:r>
    </w:p>
    <w:p w14:paraId="66925D17" w14:textId="77777777" w:rsidR="007759DB" w:rsidRPr="00B11A37" w:rsidRDefault="00074786" w:rsidP="00123863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B11A37">
        <w:rPr>
          <w:color w:val="000000" w:themeColor="text1"/>
        </w:rPr>
        <w:t xml:space="preserve">P. Srinivas Rao, K.S. Vinutha, G.S. Anil Kumar, T. Chiranjeevi, </w:t>
      </w:r>
      <w:r w:rsidRPr="00B11A37">
        <w:rPr>
          <w:b/>
          <w:color w:val="000000" w:themeColor="text1"/>
        </w:rPr>
        <w:t>A. Uma,</w:t>
      </w:r>
      <w:r w:rsidR="007759DB" w:rsidRPr="00B11A37">
        <w:rPr>
          <w:color w:val="000000" w:themeColor="text1"/>
        </w:rPr>
        <w:t xml:space="preserve"> Pankaj Lal, R.</w:t>
      </w:r>
      <w:r w:rsidRPr="00B11A37">
        <w:rPr>
          <w:color w:val="000000" w:themeColor="text1"/>
        </w:rPr>
        <w:t xml:space="preserve">S. </w:t>
      </w:r>
      <w:proofErr w:type="spellStart"/>
      <w:r w:rsidRPr="00B11A37">
        <w:rPr>
          <w:color w:val="000000" w:themeColor="text1"/>
        </w:rPr>
        <w:t>Prakasham</w:t>
      </w:r>
      <w:proofErr w:type="spellEnd"/>
      <w:r w:rsidRPr="00B11A37">
        <w:rPr>
          <w:color w:val="000000" w:themeColor="text1"/>
        </w:rPr>
        <w:t xml:space="preserve">, H.P. Singh, R. Sreenivasa Rao, Surinder Chopra and Shibu Jose. Sorghum: </w:t>
      </w:r>
      <w:proofErr w:type="spellStart"/>
      <w:r w:rsidRPr="00B11A37">
        <w:rPr>
          <w:color w:val="000000" w:themeColor="text1"/>
        </w:rPr>
        <w:t>A</w:t>
      </w:r>
      <w:r w:rsidR="009D0186" w:rsidRPr="00B11A37">
        <w:rPr>
          <w:color w:val="000000" w:themeColor="text1"/>
        </w:rPr>
        <w:t>multi</w:t>
      </w:r>
      <w:proofErr w:type="spellEnd"/>
      <w:r w:rsidR="009D0186" w:rsidRPr="00B11A37">
        <w:rPr>
          <w:color w:val="000000" w:themeColor="text1"/>
        </w:rPr>
        <w:t>-purpose bioenergy crop.</w:t>
      </w:r>
      <w:r w:rsidR="009D0186" w:rsidRPr="00B11A37">
        <w:rPr>
          <w:rStyle w:val="apple-converted-space"/>
          <w:color w:val="000000" w:themeColor="text1"/>
        </w:rPr>
        <w:t xml:space="preserve"> Book: </w:t>
      </w:r>
      <w:r w:rsidR="009D0186" w:rsidRPr="00B11A37">
        <w:rPr>
          <w:color w:val="000000" w:themeColor="text1"/>
        </w:rPr>
        <w:t>Sorghum: State of the Art and Future Perspectives</w:t>
      </w:r>
      <w:r w:rsidR="00D764F5" w:rsidRPr="00B11A37">
        <w:rPr>
          <w:color w:val="000000" w:themeColor="text1"/>
        </w:rPr>
        <w:t xml:space="preserve"> (2016</w:t>
      </w:r>
      <w:proofErr w:type="gramStart"/>
      <w:r w:rsidR="00D764F5" w:rsidRPr="00B11A37">
        <w:rPr>
          <w:color w:val="000000" w:themeColor="text1"/>
        </w:rPr>
        <w:t>)</w:t>
      </w:r>
      <w:r w:rsidR="007759DB" w:rsidRPr="00B11A37">
        <w:rPr>
          <w:color w:val="000000" w:themeColor="text1"/>
        </w:rPr>
        <w:t>.</w:t>
      </w:r>
      <w:r w:rsidR="00D764F5" w:rsidRPr="00B11A37">
        <w:rPr>
          <w:bCs/>
          <w:color w:val="000000" w:themeColor="text1"/>
        </w:rPr>
        <w:t>ISBN</w:t>
      </w:r>
      <w:proofErr w:type="gramEnd"/>
      <w:r w:rsidR="00D764F5" w:rsidRPr="00B11A37">
        <w:rPr>
          <w:bCs/>
          <w:color w:val="000000" w:themeColor="text1"/>
        </w:rPr>
        <w:t>: 978-0-89118-628.</w:t>
      </w:r>
      <w:r w:rsidR="00D764F5" w:rsidRPr="00B11A37">
        <w:rPr>
          <w:color w:val="000000" w:themeColor="text1"/>
        </w:rPr>
        <w:t>Publisher:</w:t>
      </w:r>
      <w:r w:rsidR="009D0186" w:rsidRPr="00B11A37">
        <w:rPr>
          <w:bCs/>
          <w:color w:val="000000" w:themeColor="text1"/>
        </w:rPr>
        <w:t xml:space="preserve">American Society of Agronomy </w:t>
      </w:r>
      <w:r w:rsidR="009D0186" w:rsidRPr="00B11A37">
        <w:rPr>
          <w:color w:val="000000" w:themeColor="text1"/>
          <w:shd w:val="clear" w:color="auto" w:fill="FFFFFF"/>
        </w:rPr>
        <w:t>and Crop Science Society of America, Inc.</w:t>
      </w:r>
    </w:p>
    <w:p w14:paraId="180A28E7" w14:textId="77777777" w:rsidR="007759DB" w:rsidRPr="00B11A37" w:rsidRDefault="00074786" w:rsidP="00123863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B11A37">
        <w:rPr>
          <w:bCs/>
          <w:color w:val="000000" w:themeColor="text1"/>
        </w:rPr>
        <w:t xml:space="preserve">Chiranjeevi </w:t>
      </w:r>
      <w:proofErr w:type="spellStart"/>
      <w:r w:rsidRPr="00B11A37">
        <w:rPr>
          <w:bCs/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, </w:t>
      </w:r>
      <w:r w:rsidRPr="00B11A37">
        <w:rPr>
          <w:b/>
          <w:color w:val="000000" w:themeColor="text1"/>
        </w:rPr>
        <w:t xml:space="preserve">Uma </w:t>
      </w:r>
      <w:proofErr w:type="spellStart"/>
      <w:r w:rsidRPr="00B11A37">
        <w:rPr>
          <w:b/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 and Baby Rani </w:t>
      </w:r>
      <w:proofErr w:type="spellStart"/>
      <w:r w:rsidRPr="00B11A37">
        <w:rPr>
          <w:color w:val="000000" w:themeColor="text1"/>
        </w:rPr>
        <w:t>Goluguri</w:t>
      </w:r>
      <w:proofErr w:type="spellEnd"/>
      <w:r w:rsidRPr="00B11A37">
        <w:rPr>
          <w:color w:val="000000" w:themeColor="text1"/>
        </w:rPr>
        <w:t xml:space="preserve">. Production </w:t>
      </w:r>
      <w:proofErr w:type="spellStart"/>
      <w:r w:rsidRPr="00B11A37">
        <w:rPr>
          <w:color w:val="000000" w:themeColor="text1"/>
        </w:rPr>
        <w:t>of</w:t>
      </w:r>
      <w:r w:rsidR="00682D94" w:rsidRPr="00B11A37">
        <w:rPr>
          <w:color w:val="000000" w:themeColor="text1"/>
        </w:rPr>
        <w:t>Holocellulolytic</w:t>
      </w:r>
      <w:proofErr w:type="spellEnd"/>
      <w:r w:rsidR="00682D94" w:rsidRPr="00B11A37">
        <w:rPr>
          <w:color w:val="000000" w:themeColor="text1"/>
        </w:rPr>
        <w:t xml:space="preserve"> enzymes by </w:t>
      </w:r>
      <w:r w:rsidR="00682D94" w:rsidRPr="00B11A37">
        <w:rPr>
          <w:i/>
          <w:iCs/>
          <w:color w:val="000000" w:themeColor="text1"/>
        </w:rPr>
        <w:t xml:space="preserve">Cladosporium </w:t>
      </w:r>
      <w:proofErr w:type="spellStart"/>
      <w:r w:rsidR="00682D94" w:rsidRPr="00B11A37">
        <w:rPr>
          <w:i/>
          <w:iCs/>
          <w:color w:val="000000" w:themeColor="text1"/>
        </w:rPr>
        <w:t>cladosporioides</w:t>
      </w:r>
      <w:r w:rsidR="007759DB" w:rsidRPr="00B11A37">
        <w:rPr>
          <w:color w:val="000000" w:themeColor="text1"/>
        </w:rPr>
        <w:t>under</w:t>
      </w:r>
      <w:proofErr w:type="spellEnd"/>
      <w:r w:rsidR="007759DB" w:rsidRPr="00B11A37">
        <w:rPr>
          <w:color w:val="000000" w:themeColor="text1"/>
        </w:rPr>
        <w:t xml:space="preserve"> submerged and solid </w:t>
      </w:r>
      <w:proofErr w:type="spellStart"/>
      <w:r w:rsidR="007759DB" w:rsidRPr="00B11A37">
        <w:rPr>
          <w:color w:val="000000" w:themeColor="text1"/>
        </w:rPr>
        <w:t>state</w:t>
      </w:r>
      <w:r w:rsidRPr="00B11A37">
        <w:rPr>
          <w:color w:val="000000" w:themeColor="text1"/>
        </w:rPr>
        <w:t>conditions</w:t>
      </w:r>
      <w:proofErr w:type="spellEnd"/>
      <w:r w:rsidRPr="00B11A37">
        <w:rPr>
          <w:color w:val="000000" w:themeColor="text1"/>
        </w:rPr>
        <w:t xml:space="preserve"> using vegetable waste as carbon source. Book: </w:t>
      </w:r>
      <w:r w:rsidRPr="00B11A37">
        <w:rPr>
          <w:color w:val="000000" w:themeColor="text1"/>
          <w:shd w:val="clear" w:color="auto" w:fill="FFFFFF"/>
        </w:rPr>
        <w:t>Chemical and Bioprocess Engineering Trends and Developments</w:t>
      </w:r>
      <w:r w:rsidR="00D764F5" w:rsidRPr="00B11A37">
        <w:rPr>
          <w:color w:val="000000" w:themeColor="text1"/>
        </w:rPr>
        <w:t xml:space="preserve"> (</w:t>
      </w:r>
      <w:r w:rsidR="00D764F5" w:rsidRPr="00B11A37">
        <w:rPr>
          <w:b/>
          <w:bCs/>
          <w:color w:val="000000" w:themeColor="text1"/>
        </w:rPr>
        <w:t>2015</w:t>
      </w:r>
      <w:r w:rsidR="00D764F5" w:rsidRPr="00B11A37">
        <w:rPr>
          <w:color w:val="000000" w:themeColor="text1"/>
        </w:rPr>
        <w:t>)</w:t>
      </w:r>
      <w:r w:rsidRPr="00B11A37">
        <w:rPr>
          <w:color w:val="000000" w:themeColor="text1"/>
        </w:rPr>
        <w:t>. ISBN: 9781771880770</w:t>
      </w:r>
      <w:proofErr w:type="gramStart"/>
      <w:r w:rsidR="008C282B" w:rsidRPr="00B11A37">
        <w:rPr>
          <w:color w:val="000000" w:themeColor="text1"/>
        </w:rPr>
        <w:t>Publisher:CRC</w:t>
      </w:r>
      <w:proofErr w:type="gramEnd"/>
      <w:r w:rsidR="008C282B" w:rsidRPr="00B11A37">
        <w:rPr>
          <w:color w:val="000000" w:themeColor="text1"/>
        </w:rPr>
        <w:t xml:space="preserve"> Press Taylor &amp; Francis Group</w:t>
      </w:r>
      <w:r w:rsidR="00E16594" w:rsidRPr="00B11A37">
        <w:rPr>
          <w:color w:val="000000" w:themeColor="text1"/>
        </w:rPr>
        <w:t>, Apple academic press.</w:t>
      </w:r>
    </w:p>
    <w:p w14:paraId="58CFEED2" w14:textId="77777777" w:rsidR="00450F29" w:rsidRPr="00B11A37" w:rsidRDefault="00F7116A" w:rsidP="00123863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proofErr w:type="spellStart"/>
      <w:proofErr w:type="gramStart"/>
      <w:r w:rsidRPr="00B11A37">
        <w:rPr>
          <w:color w:val="000000" w:themeColor="text1"/>
        </w:rPr>
        <w:t>N.Chari</w:t>
      </w:r>
      <w:proofErr w:type="spellEnd"/>
      <w:proofErr w:type="gram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Sesha</w:t>
      </w:r>
      <w:proofErr w:type="spellEnd"/>
      <w:r w:rsidRPr="00B11A37">
        <w:rPr>
          <w:color w:val="000000" w:themeColor="text1"/>
        </w:rPr>
        <w:t xml:space="preserve"> Srinivas </w:t>
      </w:r>
      <w:proofErr w:type="spellStart"/>
      <w:r w:rsidRPr="00B11A37">
        <w:rPr>
          <w:color w:val="000000" w:themeColor="text1"/>
        </w:rPr>
        <w:t>Vutukuru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R.Saicharan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b/>
          <w:color w:val="000000" w:themeColor="text1"/>
        </w:rPr>
        <w:t>A.Uma</w:t>
      </w:r>
      <w:proofErr w:type="spellEnd"/>
      <w:r w:rsidR="00C22E4F" w:rsidRPr="00B11A37">
        <w:rPr>
          <w:color w:val="000000" w:themeColor="text1"/>
        </w:rPr>
        <w:t>. Chitin</w:t>
      </w:r>
      <w:r w:rsidR="00074786" w:rsidRPr="00B11A37">
        <w:rPr>
          <w:color w:val="000000" w:themeColor="text1"/>
        </w:rPr>
        <w:t>ous m</w:t>
      </w:r>
      <w:r w:rsidR="00C22E4F" w:rsidRPr="00B11A37">
        <w:rPr>
          <w:color w:val="000000" w:themeColor="text1"/>
        </w:rPr>
        <w:t xml:space="preserve">embranes and analogous material. </w:t>
      </w:r>
      <w:proofErr w:type="spellStart"/>
      <w:proofErr w:type="gramStart"/>
      <w:r w:rsidR="00C22E4F" w:rsidRPr="00B11A37">
        <w:rPr>
          <w:color w:val="000000" w:themeColor="text1"/>
        </w:rPr>
        <w:t>Book:B</w:t>
      </w:r>
      <w:r w:rsidR="00074786" w:rsidRPr="00B11A37">
        <w:rPr>
          <w:color w:val="000000" w:themeColor="text1"/>
        </w:rPr>
        <w:t>io</w:t>
      </w:r>
      <w:proofErr w:type="gramEnd"/>
      <w:r w:rsidR="00C22E4F" w:rsidRPr="00B11A37">
        <w:rPr>
          <w:color w:val="000000" w:themeColor="text1"/>
        </w:rPr>
        <w:t>-Physics</w:t>
      </w:r>
      <w:proofErr w:type="spellEnd"/>
      <w:r w:rsidR="00C22E4F" w:rsidRPr="00B11A37">
        <w:rPr>
          <w:color w:val="000000" w:themeColor="text1"/>
        </w:rPr>
        <w:t xml:space="preserve"> of </w:t>
      </w:r>
      <w:proofErr w:type="spellStart"/>
      <w:r w:rsidR="00C22E4F" w:rsidRPr="00B11A37">
        <w:rPr>
          <w:color w:val="000000" w:themeColor="text1"/>
        </w:rPr>
        <w:t>F</w:t>
      </w:r>
      <w:r w:rsidR="00074786" w:rsidRPr="00B11A37">
        <w:rPr>
          <w:color w:val="000000" w:themeColor="text1"/>
        </w:rPr>
        <w:t>light.</w:t>
      </w:r>
      <w:r w:rsidR="00C22E4F" w:rsidRPr="00B11A37">
        <w:rPr>
          <w:color w:val="000000" w:themeColor="text1"/>
        </w:rPr>
        <w:t>Publisher</w:t>
      </w:r>
      <w:proofErr w:type="spellEnd"/>
      <w:r w:rsidR="00074786" w:rsidRPr="00B11A37">
        <w:rPr>
          <w:color w:val="000000" w:themeColor="text1"/>
        </w:rPr>
        <w:t xml:space="preserve">: </w:t>
      </w:r>
      <w:proofErr w:type="spellStart"/>
      <w:r w:rsidR="00C22E4F" w:rsidRPr="00B11A37">
        <w:rPr>
          <w:color w:val="000000" w:themeColor="text1"/>
        </w:rPr>
        <w:t>NDRF:</w:t>
      </w:r>
      <w:r w:rsidR="00074786" w:rsidRPr="00B11A37">
        <w:rPr>
          <w:color w:val="000000" w:themeColor="text1"/>
        </w:rPr>
        <w:t>The</w:t>
      </w:r>
      <w:proofErr w:type="spellEnd"/>
      <w:r w:rsidR="00074786" w:rsidRPr="00B11A37">
        <w:rPr>
          <w:color w:val="000000" w:themeColor="text1"/>
        </w:rPr>
        <w:t xml:space="preserve"> Instituti</w:t>
      </w:r>
      <w:r w:rsidR="00C22E4F" w:rsidRPr="00B11A37">
        <w:rPr>
          <w:color w:val="000000" w:themeColor="text1"/>
        </w:rPr>
        <w:t>on of Engineers (</w:t>
      </w:r>
      <w:r w:rsidR="00074786" w:rsidRPr="00B11A37">
        <w:rPr>
          <w:color w:val="000000" w:themeColor="text1"/>
        </w:rPr>
        <w:t>India</w:t>
      </w:r>
      <w:r w:rsidR="00C22E4F" w:rsidRPr="00B11A37">
        <w:rPr>
          <w:color w:val="000000" w:themeColor="text1"/>
        </w:rPr>
        <w:t>)</w:t>
      </w:r>
      <w:r w:rsidR="00074786" w:rsidRPr="00B11A37">
        <w:rPr>
          <w:color w:val="000000" w:themeColor="text1"/>
        </w:rPr>
        <w:t>.</w:t>
      </w:r>
      <w:r w:rsidR="00B44AB0">
        <w:rPr>
          <w:color w:val="000000" w:themeColor="text1"/>
        </w:rPr>
        <w:t>2016</w:t>
      </w:r>
    </w:p>
    <w:p w14:paraId="3C09E460" w14:textId="77777777" w:rsidR="007759DB" w:rsidRDefault="00450F29" w:rsidP="00123863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proofErr w:type="spellStart"/>
      <w:proofErr w:type="gramStart"/>
      <w:r w:rsidRPr="00B11A37">
        <w:rPr>
          <w:color w:val="000000" w:themeColor="text1"/>
        </w:rPr>
        <w:t>N.Chari</w:t>
      </w:r>
      <w:proofErr w:type="spellEnd"/>
      <w:proofErr w:type="gram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Sesha</w:t>
      </w:r>
      <w:proofErr w:type="spellEnd"/>
      <w:r w:rsidRPr="00B11A37">
        <w:rPr>
          <w:color w:val="000000" w:themeColor="text1"/>
        </w:rPr>
        <w:t xml:space="preserve"> Srinivas </w:t>
      </w:r>
      <w:proofErr w:type="spellStart"/>
      <w:r w:rsidRPr="00B11A37">
        <w:rPr>
          <w:color w:val="000000" w:themeColor="text1"/>
        </w:rPr>
        <w:t>Vutukuru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R.Saicharan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b/>
          <w:color w:val="000000" w:themeColor="text1"/>
        </w:rPr>
        <w:t>A.Uma</w:t>
      </w:r>
      <w:proofErr w:type="spellEnd"/>
      <w:r w:rsidRPr="00B11A37">
        <w:rPr>
          <w:color w:val="000000" w:themeColor="text1"/>
        </w:rPr>
        <w:t xml:space="preserve">. Flight Morphology and Flight Muscles Book: Bio-Physics of Flight. Publisher:  </w:t>
      </w:r>
      <w:proofErr w:type="spellStart"/>
      <w:proofErr w:type="gramStart"/>
      <w:r w:rsidRPr="00B11A37">
        <w:rPr>
          <w:color w:val="000000" w:themeColor="text1"/>
        </w:rPr>
        <w:t>NDRF:The</w:t>
      </w:r>
      <w:proofErr w:type="spellEnd"/>
      <w:proofErr w:type="gramEnd"/>
      <w:r w:rsidRPr="00B11A37">
        <w:rPr>
          <w:color w:val="000000" w:themeColor="text1"/>
        </w:rPr>
        <w:t xml:space="preserve"> Institution of Engineers (India). </w:t>
      </w:r>
    </w:p>
    <w:p w14:paraId="628B1AE7" w14:textId="77777777" w:rsidR="003D7CA9" w:rsidRPr="002C4EED" w:rsidRDefault="003D7CA9" w:rsidP="003D7CA9">
      <w:pPr>
        <w:pStyle w:val="ListParagraph"/>
        <w:numPr>
          <w:ilvl w:val="0"/>
          <w:numId w:val="11"/>
        </w:numPr>
        <w:jc w:val="both"/>
      </w:pPr>
      <w:r w:rsidRPr="00236F2D">
        <w:rPr>
          <w:shd w:val="clear" w:color="auto" w:fill="FFFFFF"/>
        </w:rPr>
        <w:t xml:space="preserve">Uma </w:t>
      </w:r>
      <w:proofErr w:type="spellStart"/>
      <w:r w:rsidRPr="00236F2D">
        <w:rPr>
          <w:shd w:val="clear" w:color="auto" w:fill="FFFFFF"/>
        </w:rPr>
        <w:t>Addepally</w:t>
      </w:r>
      <w:proofErr w:type="spellEnd"/>
      <w:r w:rsidRPr="00236F2D">
        <w:rPr>
          <w:shd w:val="clear" w:color="auto" w:fill="FFFFFF"/>
        </w:rPr>
        <w:t xml:space="preserve">, </w:t>
      </w:r>
      <w:proofErr w:type="spellStart"/>
      <w:r w:rsidRPr="00236F2D">
        <w:rPr>
          <w:shd w:val="clear" w:color="auto" w:fill="FFFFFF"/>
        </w:rPr>
        <w:t>ChiranjeevuThulluri</w:t>
      </w:r>
      <w:proofErr w:type="spellEnd"/>
      <w:r w:rsidRPr="00236F2D">
        <w:rPr>
          <w:shd w:val="clear" w:color="auto" w:fill="FFFFFF"/>
        </w:rPr>
        <w:t xml:space="preserve">, Vani </w:t>
      </w:r>
      <w:proofErr w:type="spellStart"/>
      <w:r w:rsidRPr="00236F2D">
        <w:rPr>
          <w:shd w:val="clear" w:color="auto" w:fill="FFFFFF"/>
        </w:rPr>
        <w:t>Gandham</w:t>
      </w:r>
      <w:proofErr w:type="spellEnd"/>
      <w:r w:rsidRPr="00236F2D">
        <w:rPr>
          <w:shd w:val="clear" w:color="auto" w:fill="FFFFFF"/>
        </w:rPr>
        <w:t xml:space="preserve">, Kiran Kumari </w:t>
      </w:r>
      <w:proofErr w:type="spellStart"/>
      <w:r w:rsidRPr="00236F2D">
        <w:rPr>
          <w:shd w:val="clear" w:color="auto" w:fill="FFFFFF"/>
        </w:rPr>
        <w:t>Palety</w:t>
      </w:r>
      <w:proofErr w:type="spellEnd"/>
      <w:r w:rsidRPr="00236F2D">
        <w:rPr>
          <w:shd w:val="clear" w:color="auto" w:fill="FFFFFF"/>
        </w:rPr>
        <w:t xml:space="preserve">, </w:t>
      </w:r>
      <w:proofErr w:type="spellStart"/>
      <w:r w:rsidRPr="00236F2D">
        <w:rPr>
          <w:shd w:val="clear" w:color="auto" w:fill="FFFFFF"/>
        </w:rPr>
        <w:t>KanakarajuYerra</w:t>
      </w:r>
      <w:proofErr w:type="spellEnd"/>
      <w:r w:rsidRPr="00236F2D">
        <w:rPr>
          <w:shd w:val="clear" w:color="auto" w:fill="FFFFFF"/>
        </w:rPr>
        <w:t>, “</w:t>
      </w:r>
      <w:hyperlink r:id="rId63" w:history="1">
        <w:r w:rsidRPr="003D7CA9">
          <w:rPr>
            <w:rStyle w:val="Hyperlink"/>
            <w:color w:val="auto"/>
            <w:u w:val="none"/>
            <w:shd w:val="clear" w:color="auto" w:fill="FFFFFF"/>
          </w:rPr>
          <w:t>Role of White Biotechnology in 2G Biofuels: Biocatalytic Process Development for the Hydrolysis of Lignocellulosic Biomass</w:t>
        </w:r>
      </w:hyperlink>
      <w:r w:rsidRPr="00236F2D">
        <w:t>”</w:t>
      </w:r>
      <w:r w:rsidRPr="00236F2D">
        <w:rPr>
          <w:shd w:val="clear" w:color="auto" w:fill="FFFFFF"/>
        </w:rPr>
        <w:t xml:space="preserve"> Horizons in Bioprocess Engineering, Springer, Cham,197-210.</w:t>
      </w:r>
    </w:p>
    <w:p w14:paraId="0BCFE0B3" w14:textId="79BD4325" w:rsidR="001D5796" w:rsidRPr="001D5796" w:rsidRDefault="001D5796" w:rsidP="002C4EED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</w:pPr>
      <w:proofErr w:type="spellStart"/>
      <w:r w:rsidRPr="001D5796">
        <w:rPr>
          <w:shd w:val="clear" w:color="auto" w:fill="FFFFFF"/>
        </w:rPr>
        <w:t>Venkanna</w:t>
      </w:r>
      <w:proofErr w:type="spellEnd"/>
      <w:r w:rsidRPr="001D5796">
        <w:rPr>
          <w:shd w:val="clear" w:color="auto" w:fill="FFFFFF"/>
        </w:rPr>
        <w:t xml:space="preserve"> </w:t>
      </w:r>
      <w:proofErr w:type="spellStart"/>
      <w:r w:rsidRPr="001D5796">
        <w:rPr>
          <w:shd w:val="clear" w:color="auto" w:fill="FFFFFF"/>
        </w:rPr>
        <w:t>Banothu</w:t>
      </w:r>
      <w:proofErr w:type="spellEnd"/>
      <w:r w:rsidRPr="001D5796">
        <w:rPr>
          <w:shd w:val="clear" w:color="auto" w:fill="FFFFFF"/>
        </w:rPr>
        <w:t xml:space="preserve"> &amp; Uma </w:t>
      </w:r>
      <w:proofErr w:type="spellStart"/>
      <w:r w:rsidRPr="001D5796">
        <w:rPr>
          <w:shd w:val="clear" w:color="auto" w:fill="FFFFFF"/>
        </w:rPr>
        <w:t>Addepally</w:t>
      </w:r>
      <w:proofErr w:type="spellEnd"/>
      <w:r w:rsidRPr="001D5796">
        <w:rPr>
          <w:shd w:val="clear" w:color="auto" w:fill="FFFFFF"/>
        </w:rPr>
        <w:t>., </w:t>
      </w:r>
      <w:r w:rsidRPr="001D5796">
        <w:rPr>
          <w:i/>
          <w:iCs/>
          <w:shd w:val="clear" w:color="auto" w:fill="FFFFFF"/>
        </w:rPr>
        <w:t>Effect of Biotic and Abiotic Stresses on Plant Metabolic Pathways (Phenolic Compounds – Chemistry, Synthesis, Diversity, Non-Conventional Industrial, Pharmaceutical and Therapeutic Applications).</w:t>
      </w:r>
      <w:r w:rsidRPr="001D5796">
        <w:rPr>
          <w:shd w:val="clear" w:color="auto" w:fill="FFFFFF"/>
        </w:rPr>
        <w:t xml:space="preserve">, </w:t>
      </w:r>
      <w:proofErr w:type="spellStart"/>
      <w:r w:rsidRPr="001D5796">
        <w:rPr>
          <w:shd w:val="clear" w:color="auto" w:fill="FFFFFF"/>
        </w:rPr>
        <w:t>IntechOpen</w:t>
      </w:r>
      <w:proofErr w:type="spellEnd"/>
      <w:r w:rsidRPr="001D5796">
        <w:rPr>
          <w:shd w:val="clear" w:color="auto" w:fill="FFFFFF"/>
        </w:rPr>
        <w:t xml:space="preserve"> Limited 5, Princes Gate Court, London, SW7 2QJ, United Kingdom., 978-1-83969-347-2 (Online published), 978-1-83969-346-5 (Book-Print) &amp; 978-1-83969-348-9 (E-Book-PDF)., 2022</w:t>
      </w:r>
    </w:p>
    <w:p w14:paraId="014D08B1" w14:textId="77777777" w:rsidR="002C4EED" w:rsidRPr="00236F2D" w:rsidRDefault="002C4EED" w:rsidP="002C4EED">
      <w:pPr>
        <w:pStyle w:val="ListParagraph"/>
        <w:ind w:left="360"/>
        <w:jc w:val="both"/>
      </w:pPr>
    </w:p>
    <w:p w14:paraId="035322C1" w14:textId="77777777" w:rsidR="009928E5" w:rsidRDefault="009928E5" w:rsidP="0007478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bookmarkEnd w:id="1"/>
    <w:p w14:paraId="2768FF49" w14:textId="77777777" w:rsidR="00074786" w:rsidRPr="00B11A37" w:rsidRDefault="00074786" w:rsidP="0007478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Proceedings:</w:t>
      </w:r>
    </w:p>
    <w:p w14:paraId="02166934" w14:textId="77777777" w:rsidR="00074786" w:rsidRPr="00B11A37" w:rsidRDefault="00074786" w:rsidP="000747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International &amp; Notational Conference:</w:t>
      </w:r>
    </w:p>
    <w:p w14:paraId="30CE9445" w14:textId="77777777" w:rsidR="00074786" w:rsidRPr="00B11A37" w:rsidRDefault="00074786" w:rsidP="00074786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1A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D.Sandhya Rani.Tamvada, B.Venkanna, P.Praveenya, </w:t>
      </w: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Uma.A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Antimicrobial activity of ‘Nyctanthes arbortristis’ against selected strains of MRSA. National Conference on Plant Biotechnology towards Nutrition&amp;Nutraceutical potential, September 30th to October 1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st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2010.</w:t>
      </w:r>
    </w:p>
    <w:p w14:paraId="001AE8E3" w14:textId="77777777" w:rsidR="00074786" w:rsidRPr="00B11A37" w:rsidRDefault="00074786" w:rsidP="00074786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1A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D.Sandhya Rani.Tamvada, B.Venkanna, P.Praveenya, </w:t>
      </w: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Uma.A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Antibacterial bacterial activity of </w:t>
      </w:r>
      <w:r w:rsidRPr="00B11A37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N.arbortristis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 combination with certain antibiotics against multidrug resistant pathogen-MRSA. International conference on Biotechnology-Aglobal senario, November 2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nd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3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rd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4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 xml:space="preserve">th 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2010.</w:t>
      </w:r>
    </w:p>
    <w:p w14:paraId="2364F5B7" w14:textId="77777777" w:rsidR="00074786" w:rsidRPr="00B11A37" w:rsidRDefault="00074786" w:rsidP="00074786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R.S.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Prakasham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 Uma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G.Baby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Rani,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K.Radhika,T.Chiranjeevi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Optimization of Pretreatment methods for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agri-indusrial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materials, INDO-CANADA work shop held at IICT in Jan 2011.</w:t>
      </w:r>
    </w:p>
    <w:p w14:paraId="733333E0" w14:textId="77777777" w:rsidR="00074786" w:rsidRPr="00B11A37" w:rsidRDefault="00074786" w:rsidP="00074786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N.kumudini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S.M.Naushad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S.Narendra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Kumar, </w:t>
      </w:r>
      <w:proofErr w:type="spellStart"/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A.Uma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K.Vijay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Kumar. </w:t>
      </w:r>
      <w:proofErr w:type="spellStart"/>
      <w:r w:rsidRPr="00B11A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Insilico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evidence for the association of Catechol-O-Methyl transferase V158M polymorphism with increased susceptibility to Parkinson’s disease and breast cancer. National conference on “Biomarkers for diseases-prospects and Challenges”, Feb, 24-25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, 2012.</w:t>
      </w:r>
    </w:p>
    <w:p w14:paraId="0E5A0669" w14:textId="77777777" w:rsidR="00074786" w:rsidRPr="00B11A37" w:rsidRDefault="00074786" w:rsidP="00074786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Sujatha T,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Kodati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V, </w:t>
      </w:r>
      <w:proofErr w:type="spellStart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JayaShankar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E, Ahuja YR, </w:t>
      </w:r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Uma </w:t>
      </w:r>
      <w:proofErr w:type="spellStart"/>
      <w:r w:rsidRPr="00B11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>,Anuradha</w:t>
      </w:r>
      <w:proofErr w:type="spellEnd"/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Q Hasan (2013). Anthropometric and Biochemical Characteristics of PCOS Patents in South Indian Women. ISHG, International symposium on developmental and complex disorders &amp; 38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B1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conference of the Indian society of Human Genetics: Genomics and Community Health. December 9-11, 2012.</w:t>
      </w:r>
    </w:p>
    <w:p w14:paraId="2EB4A6EA" w14:textId="77777777" w:rsidR="00074786" w:rsidRPr="00B11A37" w:rsidRDefault="00074786" w:rsidP="00074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proofErr w:type="spellStart"/>
      <w:proofErr w:type="gramStart"/>
      <w:r w:rsidRPr="00B11A37">
        <w:rPr>
          <w:b/>
          <w:color w:val="000000" w:themeColor="text1"/>
        </w:rPr>
        <w:t>A.Uma</w:t>
      </w:r>
      <w:proofErr w:type="spellEnd"/>
      <w:proofErr w:type="gramEnd"/>
      <w:r w:rsidRPr="00B11A37">
        <w:rPr>
          <w:b/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T.Chiranjeevi</w:t>
      </w:r>
      <w:proofErr w:type="spellEnd"/>
      <w:r w:rsidRPr="00B11A37">
        <w:rPr>
          <w:color w:val="000000" w:themeColor="text1"/>
        </w:rPr>
        <w:t xml:space="preserve">, K. </w:t>
      </w:r>
      <w:proofErr w:type="spellStart"/>
      <w:r w:rsidRPr="00B11A37">
        <w:rPr>
          <w:color w:val="000000" w:themeColor="text1"/>
        </w:rPr>
        <w:t>Satyalakshmi</w:t>
      </w:r>
      <w:proofErr w:type="spellEnd"/>
      <w:r w:rsidRPr="00B11A37">
        <w:rPr>
          <w:color w:val="000000" w:themeColor="text1"/>
        </w:rPr>
        <w:t xml:space="preserve">, Amal Pradeep, RS. </w:t>
      </w:r>
      <w:proofErr w:type="spellStart"/>
      <w:r w:rsidRPr="00B11A37">
        <w:rPr>
          <w:color w:val="000000" w:themeColor="text1"/>
        </w:rPr>
        <w:t>Prakasham</w:t>
      </w:r>
      <w:proofErr w:type="spellEnd"/>
      <w:r w:rsidRPr="00B11A37">
        <w:rPr>
          <w:color w:val="000000" w:themeColor="text1"/>
        </w:rPr>
        <w:t xml:space="preserve">, Application of </w:t>
      </w:r>
      <w:proofErr w:type="gramStart"/>
      <w:r w:rsidRPr="00B11A37">
        <w:rPr>
          <w:color w:val="000000" w:themeColor="text1"/>
        </w:rPr>
        <w:t>Solid state</w:t>
      </w:r>
      <w:proofErr w:type="gramEnd"/>
      <w:r w:rsidRPr="00B11A37">
        <w:rPr>
          <w:color w:val="000000" w:themeColor="text1"/>
        </w:rPr>
        <w:t xml:space="preserve"> fermentation for cellulases production by </w:t>
      </w:r>
      <w:r w:rsidRPr="00B11A37">
        <w:rPr>
          <w:i/>
          <w:color w:val="000000" w:themeColor="text1"/>
        </w:rPr>
        <w:t xml:space="preserve">Cladosporium </w:t>
      </w:r>
      <w:proofErr w:type="spellStart"/>
      <w:r w:rsidRPr="00B11A37">
        <w:rPr>
          <w:i/>
          <w:color w:val="000000" w:themeColor="text1"/>
        </w:rPr>
        <w:t>cladosporioides</w:t>
      </w:r>
      <w:proofErr w:type="spellEnd"/>
      <w:r w:rsidRPr="00B11A37">
        <w:rPr>
          <w:color w:val="000000" w:themeColor="text1"/>
        </w:rPr>
        <w:t xml:space="preserve"> and </w:t>
      </w:r>
      <w:r w:rsidRPr="00B11A37">
        <w:rPr>
          <w:i/>
          <w:color w:val="000000" w:themeColor="text1"/>
        </w:rPr>
        <w:t xml:space="preserve">Trichoderma </w:t>
      </w:r>
      <w:proofErr w:type="spellStart"/>
      <w:r w:rsidRPr="00B11A37">
        <w:rPr>
          <w:i/>
          <w:color w:val="000000" w:themeColor="text1"/>
        </w:rPr>
        <w:t>reesei</w:t>
      </w:r>
      <w:proofErr w:type="spellEnd"/>
      <w:r w:rsidRPr="00B11A37">
        <w:rPr>
          <w:color w:val="000000" w:themeColor="text1"/>
        </w:rPr>
        <w:t xml:space="preserve"> MTCC 1168. Indo-US conference on advanced lignocellulosic biofuels, held in IICT on 10-11</w:t>
      </w:r>
      <w:r w:rsidRPr="00B11A37">
        <w:rPr>
          <w:color w:val="000000" w:themeColor="text1"/>
          <w:vertAlign w:val="superscript"/>
        </w:rPr>
        <w:t xml:space="preserve">th, </w:t>
      </w:r>
      <w:r w:rsidRPr="00B11A37">
        <w:rPr>
          <w:color w:val="000000" w:themeColor="text1"/>
        </w:rPr>
        <w:t xml:space="preserve">Nov, </w:t>
      </w:r>
      <w:r w:rsidRPr="00B11A37">
        <w:rPr>
          <w:b/>
          <w:color w:val="000000" w:themeColor="text1"/>
        </w:rPr>
        <w:t>2014</w:t>
      </w:r>
      <w:r w:rsidRPr="00B11A37">
        <w:rPr>
          <w:color w:val="000000" w:themeColor="text1"/>
        </w:rPr>
        <w:t>.</w:t>
      </w:r>
    </w:p>
    <w:p w14:paraId="63741E65" w14:textId="77777777" w:rsidR="00074786" w:rsidRPr="00B11A37" w:rsidRDefault="00074786" w:rsidP="00074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B11A37">
        <w:rPr>
          <w:color w:val="000000" w:themeColor="text1"/>
          <w:shd w:val="clear" w:color="auto" w:fill="FFFFFF"/>
        </w:rPr>
        <w:t xml:space="preserve">Ch. Suvarna Lakshmi Sheik Aliya, </w:t>
      </w:r>
      <w:proofErr w:type="spellStart"/>
      <w:r w:rsidRPr="00B11A37">
        <w:rPr>
          <w:color w:val="000000" w:themeColor="text1"/>
          <w:shd w:val="clear" w:color="auto" w:fill="FFFFFF"/>
        </w:rPr>
        <w:t>Adepelly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Uma</w:t>
      </w:r>
      <w:proofErr w:type="gramStart"/>
      <w:r w:rsidRPr="00B11A37">
        <w:rPr>
          <w:color w:val="000000" w:themeColor="text1"/>
          <w:shd w:val="clear" w:color="auto" w:fill="FFFFFF"/>
        </w:rPr>
        <w:t>*,</w:t>
      </w:r>
      <w:proofErr w:type="spellStart"/>
      <w:r w:rsidRPr="00B11A37">
        <w:rPr>
          <w:color w:val="000000" w:themeColor="text1"/>
          <w:shd w:val="clear" w:color="auto" w:fill="FFFFFF"/>
        </w:rPr>
        <w:t>YalavarthyPrameela</w:t>
      </w:r>
      <w:proofErr w:type="spellEnd"/>
      <w:proofErr w:type="gramEnd"/>
      <w:r w:rsidRPr="00B11A37">
        <w:rPr>
          <w:color w:val="000000" w:themeColor="text1"/>
          <w:shd w:val="clear" w:color="auto" w:fill="FFFFFF"/>
        </w:rPr>
        <w:t xml:space="preserve"> Devi, </w:t>
      </w:r>
      <w:proofErr w:type="spellStart"/>
      <w:r w:rsidRPr="00B11A37">
        <w:rPr>
          <w:color w:val="000000" w:themeColor="text1"/>
          <w:shd w:val="clear" w:color="auto" w:fill="FFFFFF"/>
        </w:rPr>
        <w:t>VenkannaBanothu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Evaluation of antibacterial, anthelminthic and cytotoxic activity of medicinal plant Stevia </w:t>
      </w:r>
      <w:proofErr w:type="spellStart"/>
      <w:r w:rsidRPr="00B11A37">
        <w:rPr>
          <w:color w:val="000000" w:themeColor="text1"/>
          <w:shd w:val="clear" w:color="auto" w:fill="FFFFFF"/>
        </w:rPr>
        <w:t>rebaudianaBertoni</w:t>
      </w:r>
      <w:proofErr w:type="spellEnd"/>
      <w:r w:rsidRPr="00B11A37">
        <w:rPr>
          <w:color w:val="000000" w:themeColor="text1"/>
          <w:shd w:val="clear" w:color="auto" w:fill="FFFFFF"/>
        </w:rPr>
        <w:t>, International Conference on New dimensions in Chemistry and Chemical Technologies, 2014.</w:t>
      </w:r>
    </w:p>
    <w:p w14:paraId="78BEFC27" w14:textId="77777777" w:rsidR="00942EB7" w:rsidRPr="00B11A37" w:rsidRDefault="00942EB7" w:rsidP="00074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proofErr w:type="spellStart"/>
      <w:r w:rsidRPr="00B11A37">
        <w:rPr>
          <w:color w:val="000000" w:themeColor="text1"/>
          <w:shd w:val="clear" w:color="auto" w:fill="FFFFFF"/>
        </w:rPr>
        <w:t>Raveendranath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D, Sri Rama Murthy K, </w:t>
      </w:r>
      <w:proofErr w:type="spellStart"/>
      <w:r w:rsidRPr="00B11A37">
        <w:rPr>
          <w:color w:val="000000" w:themeColor="text1"/>
          <w:shd w:val="clear" w:color="auto" w:fill="FFFFFF"/>
        </w:rPr>
        <w:t>Harinatha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Reddy A, Vijayalakshmi B, Uma A, Ramesh B (2014). Development of multiresidue method for the detection of 46 pesticide mix by gas chromatography coupled with triple quadrupole mass spectrometry. Proceedings of the Global Summit on Emerging S</w:t>
      </w:r>
      <w:r w:rsidR="00D64C37" w:rsidRPr="00B11A37">
        <w:rPr>
          <w:color w:val="000000" w:themeColor="text1"/>
          <w:shd w:val="clear" w:color="auto" w:fill="FFFFFF"/>
        </w:rPr>
        <w:t xml:space="preserve">cience and Technologies: Impact on Environment and Human Health. </w:t>
      </w:r>
    </w:p>
    <w:p w14:paraId="51DC60D9" w14:textId="77777777" w:rsidR="00074786" w:rsidRPr="00B11A37" w:rsidRDefault="00074786" w:rsidP="00074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Gandham</w:t>
      </w:r>
      <w:proofErr w:type="spellEnd"/>
      <w:r w:rsidRPr="00B11A37">
        <w:rPr>
          <w:color w:val="000000" w:themeColor="text1"/>
        </w:rPr>
        <w:t xml:space="preserve"> Vani, </w:t>
      </w: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 Chiranjeevi, </w:t>
      </w:r>
      <w:proofErr w:type="spellStart"/>
      <w:r w:rsidRPr="00B11A37">
        <w:rPr>
          <w:color w:val="000000" w:themeColor="text1"/>
        </w:rPr>
        <w:t>Danavath</w:t>
      </w:r>
      <w:proofErr w:type="spellEnd"/>
      <w:r w:rsidRPr="00B11A37">
        <w:rPr>
          <w:color w:val="000000" w:themeColor="text1"/>
        </w:rPr>
        <w:t xml:space="preserve"> Ravi, and </w:t>
      </w:r>
      <w:proofErr w:type="spellStart"/>
      <w:r w:rsidRPr="00B11A37">
        <w:rPr>
          <w:b/>
          <w:color w:val="000000" w:themeColor="text1"/>
        </w:rPr>
        <w:t>AddepallyUma</w:t>
      </w:r>
      <w:proofErr w:type="spellEnd"/>
      <w:r w:rsidRPr="00B11A37">
        <w:rPr>
          <w:color w:val="000000" w:themeColor="text1"/>
        </w:rPr>
        <w:t>, Development of green adhesive using water hyacinth lignin. International R&amp;D Conference on energy innovation-Today and Tomorrow, held in HP Green R&amp;D Centre, Bengaluru on 14</w:t>
      </w:r>
      <w:r w:rsidRPr="00B11A37">
        <w:rPr>
          <w:color w:val="000000" w:themeColor="text1"/>
          <w:vertAlign w:val="superscript"/>
        </w:rPr>
        <w:t>th</w:t>
      </w:r>
      <w:r w:rsidRPr="00B11A37">
        <w:rPr>
          <w:color w:val="000000" w:themeColor="text1"/>
        </w:rPr>
        <w:t>- 15</w:t>
      </w:r>
      <w:r w:rsidRPr="00B11A37">
        <w:rPr>
          <w:color w:val="000000" w:themeColor="text1"/>
          <w:vertAlign w:val="superscript"/>
        </w:rPr>
        <w:t>th</w:t>
      </w:r>
      <w:r w:rsidRPr="00B11A37">
        <w:rPr>
          <w:color w:val="000000" w:themeColor="text1"/>
        </w:rPr>
        <w:t>October, 2016.</w:t>
      </w:r>
    </w:p>
    <w:p w14:paraId="0E7C4844" w14:textId="77777777" w:rsidR="00074786" w:rsidRPr="00B11A37" w:rsidRDefault="00074786" w:rsidP="00074786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240" w:lineRule="auto"/>
        <w:ind w:righ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1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Saba K, </w:t>
      </w:r>
      <w:proofErr w:type="spellStart"/>
      <w:r w:rsidRPr="00B11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Potukuchi</w:t>
      </w:r>
      <w:proofErr w:type="spellEnd"/>
      <w:r w:rsidRPr="00B11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B11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Addepally</w:t>
      </w:r>
      <w:proofErr w:type="spellEnd"/>
      <w:r w:rsidRPr="00B11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U., Raghunath M. and Bahadur A. Obesity alters neurotransmitter cycling fluxes across the brain in </w:t>
      </w:r>
      <w:proofErr w:type="spellStart"/>
      <w:r w:rsidRPr="00B11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Wnin</w:t>
      </w:r>
      <w:proofErr w:type="spellEnd"/>
      <w:r w:rsidRPr="00B11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/Gr-Ob obese rat. Paper in National Conference on recent trends in neurological and Psychiatric Res</w:t>
      </w:r>
      <w:r w:rsidR="0024207F" w:rsidRPr="00B11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earch</w:t>
      </w:r>
      <w:r w:rsidRPr="00B11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At CCMB, Hyderabad 30(2016). </w:t>
      </w:r>
    </w:p>
    <w:p w14:paraId="50ED0D9A" w14:textId="77777777" w:rsidR="00074786" w:rsidRPr="00B11A37" w:rsidRDefault="00074786" w:rsidP="00074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spellStart"/>
      <w:r w:rsidRPr="00B11A37">
        <w:rPr>
          <w:color w:val="000000" w:themeColor="text1"/>
        </w:rPr>
        <w:t>Danavath</w:t>
      </w:r>
      <w:proofErr w:type="spellEnd"/>
      <w:r w:rsidRPr="00B11A37">
        <w:rPr>
          <w:color w:val="000000" w:themeColor="text1"/>
        </w:rPr>
        <w:t xml:space="preserve"> Ravi, </w:t>
      </w:r>
      <w:proofErr w:type="spellStart"/>
      <w:r w:rsidRPr="00B11A37">
        <w:rPr>
          <w:color w:val="000000" w:themeColor="text1"/>
        </w:rPr>
        <w:t>Thulluri</w:t>
      </w:r>
      <w:proofErr w:type="spellEnd"/>
      <w:r w:rsidRPr="00B11A37">
        <w:rPr>
          <w:color w:val="000000" w:themeColor="text1"/>
        </w:rPr>
        <w:t xml:space="preserve"> Chiranjeevi, </w:t>
      </w:r>
      <w:proofErr w:type="spellStart"/>
      <w:r w:rsidRPr="00B11A37">
        <w:rPr>
          <w:color w:val="000000" w:themeColor="text1"/>
        </w:rPr>
        <w:t>Palety</w:t>
      </w:r>
      <w:proofErr w:type="spellEnd"/>
      <w:r w:rsidRPr="00B11A37">
        <w:rPr>
          <w:color w:val="000000" w:themeColor="text1"/>
        </w:rPr>
        <w:t xml:space="preserve"> Kiran </w:t>
      </w:r>
      <w:proofErr w:type="spellStart"/>
      <w:r w:rsidRPr="00B11A37">
        <w:rPr>
          <w:color w:val="000000" w:themeColor="text1"/>
        </w:rPr>
        <w:t>kumari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proofErr w:type="gramStart"/>
      <w:r w:rsidRPr="00B11A37">
        <w:rPr>
          <w:b/>
          <w:color w:val="000000" w:themeColor="text1"/>
        </w:rPr>
        <w:t>AddepallyUma</w:t>
      </w:r>
      <w:proofErr w:type="spellEnd"/>
      <w:r w:rsidRPr="00B11A37">
        <w:rPr>
          <w:color w:val="000000" w:themeColor="text1"/>
        </w:rPr>
        <w:t>,  Catalytic</w:t>
      </w:r>
      <w:proofErr w:type="gramEnd"/>
      <w:r w:rsidRPr="00B11A37">
        <w:rPr>
          <w:color w:val="000000" w:themeColor="text1"/>
        </w:rPr>
        <w:t xml:space="preserve"> conversion of algal cell wall polysaccharides into furan-based platform chemical feedstocks International R&amp;D Conference on energy innovation-Today and Tomorrow, held in HP Green R&amp;D Centre, Bengaluru on 14</w:t>
      </w:r>
      <w:r w:rsidRPr="00B11A37">
        <w:rPr>
          <w:color w:val="000000" w:themeColor="text1"/>
          <w:vertAlign w:val="superscript"/>
        </w:rPr>
        <w:t>th</w:t>
      </w:r>
      <w:r w:rsidRPr="00B11A37">
        <w:rPr>
          <w:color w:val="000000" w:themeColor="text1"/>
        </w:rPr>
        <w:t xml:space="preserve"> - 15</w:t>
      </w:r>
      <w:r w:rsidRPr="00B11A37">
        <w:rPr>
          <w:color w:val="000000" w:themeColor="text1"/>
          <w:vertAlign w:val="superscript"/>
        </w:rPr>
        <w:t xml:space="preserve">th </w:t>
      </w:r>
      <w:r w:rsidRPr="00B11A37">
        <w:rPr>
          <w:color w:val="000000" w:themeColor="text1"/>
        </w:rPr>
        <w:t>October, 2016.</w:t>
      </w:r>
    </w:p>
    <w:p w14:paraId="312FAFED" w14:textId="77777777" w:rsidR="00074786" w:rsidRPr="00B11A37" w:rsidRDefault="00074786" w:rsidP="00074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B11A37">
        <w:rPr>
          <w:color w:val="000000" w:themeColor="text1"/>
        </w:rPr>
        <w:t xml:space="preserve">Vani </w:t>
      </w:r>
      <w:proofErr w:type="spellStart"/>
      <w:r w:rsidRPr="00B11A37">
        <w:rPr>
          <w:color w:val="000000" w:themeColor="text1"/>
        </w:rPr>
        <w:t>Gandham</w:t>
      </w:r>
      <w:proofErr w:type="spellEnd"/>
      <w:r w:rsidRPr="00B11A37">
        <w:rPr>
          <w:color w:val="000000" w:themeColor="text1"/>
        </w:rPr>
        <w:t xml:space="preserve">, </w:t>
      </w:r>
      <w:r w:rsidRPr="00B11A37">
        <w:rPr>
          <w:b/>
          <w:color w:val="000000" w:themeColor="text1"/>
        </w:rPr>
        <w:t xml:space="preserve">Uma </w:t>
      </w:r>
      <w:proofErr w:type="spellStart"/>
      <w:proofErr w:type="gramStart"/>
      <w:r w:rsidRPr="00B11A37">
        <w:rPr>
          <w:b/>
          <w:color w:val="000000" w:themeColor="text1"/>
        </w:rPr>
        <w:t>Addepally,</w:t>
      </w:r>
      <w:r w:rsidRPr="00B11A37">
        <w:rPr>
          <w:color w:val="000000" w:themeColor="text1"/>
        </w:rPr>
        <w:t>T</w:t>
      </w:r>
      <w:proofErr w:type="gramEnd"/>
      <w:r w:rsidRPr="00B11A37">
        <w:rPr>
          <w:color w:val="000000" w:themeColor="text1"/>
        </w:rPr>
        <w:t>.BalaNarsaiah</w:t>
      </w:r>
      <w:proofErr w:type="spellEnd"/>
      <w:r w:rsidRPr="00B11A37">
        <w:rPr>
          <w:color w:val="000000" w:themeColor="text1"/>
        </w:rPr>
        <w:t xml:space="preserve">, P. </w:t>
      </w:r>
      <w:proofErr w:type="spellStart"/>
      <w:r w:rsidRPr="00B11A37">
        <w:rPr>
          <w:color w:val="000000" w:themeColor="text1"/>
        </w:rPr>
        <w:t>Kirankumari</w:t>
      </w:r>
      <w:proofErr w:type="spellEnd"/>
      <w:r w:rsidRPr="00B11A37">
        <w:rPr>
          <w:color w:val="000000" w:themeColor="text1"/>
        </w:rPr>
        <w:t xml:space="preserve">, T. Chiranjeevi, </w:t>
      </w:r>
      <w:proofErr w:type="spellStart"/>
      <w:r w:rsidRPr="00B11A37">
        <w:rPr>
          <w:color w:val="000000" w:themeColor="text1"/>
        </w:rPr>
        <w:t>D.Ravi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Y.KanakaRaju</w:t>
      </w:r>
      <w:proofErr w:type="spellEnd"/>
      <w:r w:rsidRPr="00B11A37">
        <w:rPr>
          <w:color w:val="000000" w:themeColor="text1"/>
        </w:rPr>
        <w:t xml:space="preserve"> Oral presentation on “Preparation of lignin Based Adhesive from Bamboo” International conference on biotechnology and Bioengineering 23 </w:t>
      </w:r>
      <w:proofErr w:type="spellStart"/>
      <w:r w:rsidRPr="00B11A37">
        <w:rPr>
          <w:color w:val="000000" w:themeColor="text1"/>
        </w:rPr>
        <w:t>rd</w:t>
      </w:r>
      <w:proofErr w:type="spellEnd"/>
      <w:r w:rsidRPr="00B11A37">
        <w:rPr>
          <w:color w:val="000000" w:themeColor="text1"/>
        </w:rPr>
        <w:t xml:space="preserve"> -25 </w:t>
      </w:r>
      <w:proofErr w:type="spellStart"/>
      <w:r w:rsidRPr="00B11A37">
        <w:rPr>
          <w:color w:val="000000" w:themeColor="text1"/>
        </w:rPr>
        <w:t>th</w:t>
      </w:r>
      <w:proofErr w:type="spellEnd"/>
      <w:r w:rsidRPr="00B11A37">
        <w:rPr>
          <w:color w:val="000000" w:themeColor="text1"/>
        </w:rPr>
        <w:t xml:space="preserve"> March 2017.</w:t>
      </w:r>
    </w:p>
    <w:p w14:paraId="0D7CEEEB" w14:textId="77777777" w:rsidR="00074786" w:rsidRPr="00B11A37" w:rsidRDefault="00074786" w:rsidP="000747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B11A37">
        <w:rPr>
          <w:b/>
          <w:color w:val="000000" w:themeColor="text1"/>
        </w:rPr>
        <w:t xml:space="preserve">Uma </w:t>
      </w:r>
      <w:proofErr w:type="spellStart"/>
      <w:r w:rsidRPr="00B11A37">
        <w:rPr>
          <w:b/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VenkannaBanothu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VikkyRajulapati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Jayalakshimi</w:t>
      </w:r>
      <w:proofErr w:type="spellEnd"/>
      <w:r w:rsidRPr="00B11A37">
        <w:rPr>
          <w:color w:val="000000" w:themeColor="text1"/>
        </w:rPr>
        <w:t xml:space="preserve"> lingam Oral presentation on “Screening of biochemical tests and crude extracts of Albizia </w:t>
      </w:r>
      <w:proofErr w:type="spellStart"/>
      <w:r w:rsidRPr="00B11A37">
        <w:rPr>
          <w:color w:val="000000" w:themeColor="text1"/>
        </w:rPr>
        <w:t>odoratissima</w:t>
      </w:r>
      <w:proofErr w:type="spellEnd"/>
      <w:r w:rsidRPr="00B11A37">
        <w:rPr>
          <w:color w:val="000000" w:themeColor="text1"/>
        </w:rPr>
        <w:t xml:space="preserve"> leaves for antibacterial </w:t>
      </w:r>
      <w:r w:rsidRPr="00B11A37">
        <w:rPr>
          <w:color w:val="000000" w:themeColor="text1"/>
        </w:rPr>
        <w:lastRenderedPageBreak/>
        <w:t xml:space="preserve">activity” International conference on biotechnology &amp;amp; Bioengineering 23 </w:t>
      </w:r>
      <w:proofErr w:type="spellStart"/>
      <w:r w:rsidRPr="00B11A37">
        <w:rPr>
          <w:color w:val="000000" w:themeColor="text1"/>
        </w:rPr>
        <w:t>rd</w:t>
      </w:r>
      <w:proofErr w:type="spellEnd"/>
      <w:r w:rsidRPr="00B11A37">
        <w:rPr>
          <w:color w:val="000000" w:themeColor="text1"/>
        </w:rPr>
        <w:t xml:space="preserve"> -s25 </w:t>
      </w:r>
      <w:proofErr w:type="spellStart"/>
      <w:r w:rsidRPr="00B11A37">
        <w:rPr>
          <w:color w:val="000000" w:themeColor="text1"/>
        </w:rPr>
        <w:t>th</w:t>
      </w:r>
      <w:proofErr w:type="spellEnd"/>
      <w:r w:rsidRPr="00B11A37">
        <w:rPr>
          <w:color w:val="000000" w:themeColor="text1"/>
        </w:rPr>
        <w:t xml:space="preserve"> March 2017</w:t>
      </w:r>
    </w:p>
    <w:p w14:paraId="0CE65C5B" w14:textId="40C82B2E" w:rsidR="00074786" w:rsidRPr="00B11A37" w:rsidRDefault="001D5796" w:rsidP="00074786">
      <w:pPr>
        <w:pStyle w:val="ListParagraph"/>
        <w:numPr>
          <w:ilvl w:val="0"/>
          <w:numId w:val="3"/>
        </w:numPr>
        <w:shd w:val="clear" w:color="auto" w:fill="FFFFFF"/>
        <w:spacing w:line="301" w:lineRule="atLeast"/>
        <w:jc w:val="both"/>
        <w:rPr>
          <w:color w:val="000000" w:themeColor="text1"/>
        </w:rPr>
      </w:pPr>
      <w:r w:rsidRPr="00B11A37">
        <w:rPr>
          <w:color w:val="000000" w:themeColor="text1"/>
          <w:shd w:val="clear" w:color="auto" w:fill="FFFFFF"/>
        </w:rPr>
        <w:t>Kiran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 w:rsidRPr="00B11A37">
        <w:rPr>
          <w:color w:val="000000" w:themeColor="text1"/>
          <w:shd w:val="clear" w:color="auto" w:fill="FFFFFF"/>
        </w:rPr>
        <w:t>kumari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 w:rsidRPr="00B11A37">
        <w:rPr>
          <w:color w:val="000000" w:themeColor="text1"/>
          <w:shd w:val="clear" w:color="auto" w:fill="FFFFFF"/>
        </w:rPr>
        <w:t>Palety</w:t>
      </w:r>
      <w:proofErr w:type="spellEnd"/>
      <w:r w:rsidRPr="00B11A37">
        <w:rPr>
          <w:color w:val="000000" w:themeColor="text1"/>
          <w:shd w:val="clear" w:color="auto" w:fill="FFFFFF"/>
        </w:rPr>
        <w:t>, Umakanth</w:t>
      </w:r>
      <w:r w:rsidR="00074786" w:rsidRPr="00B11A37">
        <w:rPr>
          <w:color w:val="000000" w:themeColor="text1"/>
          <w:shd w:val="clear" w:color="auto" w:fill="FFFFFF"/>
        </w:rPr>
        <w:t xml:space="preserve"> A.V, T. Bala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 w:rsidR="00074786" w:rsidRPr="00B11A37">
        <w:rPr>
          <w:color w:val="000000" w:themeColor="text1"/>
          <w:shd w:val="clear" w:color="auto" w:fill="FFFFFF"/>
        </w:rPr>
        <w:t>Narsaiah</w:t>
      </w:r>
      <w:proofErr w:type="spellEnd"/>
      <w:r w:rsidR="00074786" w:rsidRPr="00B11A37">
        <w:rPr>
          <w:color w:val="000000" w:themeColor="text1"/>
          <w:shd w:val="clear" w:color="auto" w:fill="FFFFFF"/>
        </w:rPr>
        <w:t xml:space="preserve">, Uma </w:t>
      </w:r>
      <w:proofErr w:type="spellStart"/>
      <w:r w:rsidR="00074786" w:rsidRPr="00B11A37">
        <w:rPr>
          <w:color w:val="000000" w:themeColor="text1"/>
          <w:shd w:val="clear" w:color="auto" w:fill="FFFFFF"/>
        </w:rPr>
        <w:t>Addepally</w:t>
      </w:r>
      <w:proofErr w:type="spellEnd"/>
      <w:r w:rsidR="00074786" w:rsidRPr="00B11A37">
        <w:rPr>
          <w:color w:val="000000" w:themeColor="text1"/>
          <w:shd w:val="clear" w:color="auto" w:fill="FFFFFF"/>
        </w:rPr>
        <w:t>, Oral presentation on "</w:t>
      </w:r>
      <w:r w:rsidR="00074786" w:rsidRPr="00B11A37">
        <w:rPr>
          <w:b/>
          <w:bCs/>
          <w:color w:val="000000" w:themeColor="text1"/>
          <w:shd w:val="clear" w:color="auto" w:fill="FFFFFF"/>
        </w:rPr>
        <w:t>Effect of Storage on stability of antioxidants in commercial fruit juices</w:t>
      </w:r>
      <w:proofErr w:type="gramStart"/>
      <w:r w:rsidR="00074786" w:rsidRPr="00B11A37">
        <w:rPr>
          <w:b/>
          <w:bCs/>
          <w:color w:val="000000" w:themeColor="text1"/>
          <w:shd w:val="clear" w:color="auto" w:fill="FFFFFF"/>
        </w:rPr>
        <w:t>"  </w:t>
      </w:r>
      <w:r w:rsidR="00074786" w:rsidRPr="00B11A37">
        <w:rPr>
          <w:color w:val="000000" w:themeColor="text1"/>
          <w:shd w:val="clear" w:color="auto" w:fill="FFFFFF"/>
        </w:rPr>
        <w:t>3</w:t>
      </w:r>
      <w:proofErr w:type="gramEnd"/>
      <w:r w:rsidR="00074786" w:rsidRPr="00B11A37">
        <w:rPr>
          <w:color w:val="000000" w:themeColor="text1"/>
          <w:shd w:val="clear" w:color="auto" w:fill="FFFFFF"/>
        </w:rPr>
        <w:t xml:space="preserve">rd International conference on environmental management,27th -30 </w:t>
      </w:r>
      <w:proofErr w:type="spellStart"/>
      <w:r w:rsidR="00074786" w:rsidRPr="00B11A37">
        <w:rPr>
          <w:color w:val="000000" w:themeColor="text1"/>
          <w:shd w:val="clear" w:color="auto" w:fill="FFFFFF"/>
        </w:rPr>
        <w:t>th</w:t>
      </w:r>
      <w:proofErr w:type="spellEnd"/>
      <w:r w:rsidR="00074786" w:rsidRPr="00B11A37">
        <w:rPr>
          <w:color w:val="000000" w:themeColor="text1"/>
          <w:shd w:val="clear" w:color="auto" w:fill="FFFFFF"/>
        </w:rPr>
        <w:t xml:space="preserve"> November 2017, VOL-1, Page no 85-90, ISBN 978-93-86819-50-5.</w:t>
      </w:r>
    </w:p>
    <w:p w14:paraId="7C71BE43" w14:textId="77777777" w:rsidR="00074786" w:rsidRPr="00B11A37" w:rsidRDefault="00074786" w:rsidP="00074786">
      <w:pPr>
        <w:pStyle w:val="ListParagraph"/>
        <w:numPr>
          <w:ilvl w:val="0"/>
          <w:numId w:val="3"/>
        </w:numPr>
        <w:shd w:val="clear" w:color="auto" w:fill="FFFFFF"/>
        <w:spacing w:line="301" w:lineRule="atLeast"/>
        <w:jc w:val="both"/>
        <w:rPr>
          <w:color w:val="000000" w:themeColor="text1"/>
        </w:rPr>
      </w:pPr>
      <w:proofErr w:type="spellStart"/>
      <w:proofErr w:type="gramStart"/>
      <w:r w:rsidRPr="00B11A37">
        <w:rPr>
          <w:color w:val="000000" w:themeColor="text1"/>
          <w:shd w:val="clear" w:color="auto" w:fill="FFFFFF"/>
        </w:rPr>
        <w:t>KirankumariPalety</w:t>
      </w:r>
      <w:proofErr w:type="spellEnd"/>
      <w:r w:rsidRPr="00B11A37">
        <w:rPr>
          <w:color w:val="000000" w:themeColor="text1"/>
          <w:shd w:val="clear" w:color="auto" w:fill="FFFFFF"/>
        </w:rPr>
        <w:t>,  </w:t>
      </w:r>
      <w:proofErr w:type="spellStart"/>
      <w:r w:rsidRPr="00B11A37">
        <w:rPr>
          <w:color w:val="000000" w:themeColor="text1"/>
          <w:shd w:val="clear" w:color="auto" w:fill="FFFFFF"/>
        </w:rPr>
        <w:t>UmakanthA.v</w:t>
      </w:r>
      <w:proofErr w:type="spellEnd"/>
      <w:proofErr w:type="gramEnd"/>
      <w:r w:rsidRPr="00B11A37">
        <w:rPr>
          <w:color w:val="000000" w:themeColor="text1"/>
          <w:shd w:val="clear" w:color="auto" w:fill="FFFFFF"/>
        </w:rPr>
        <w:t xml:space="preserve">, T. </w:t>
      </w:r>
      <w:proofErr w:type="spellStart"/>
      <w:r w:rsidRPr="00B11A37">
        <w:rPr>
          <w:color w:val="000000" w:themeColor="text1"/>
          <w:shd w:val="clear" w:color="auto" w:fill="FFFFFF"/>
        </w:rPr>
        <w:t>BalaNarsaiah</w:t>
      </w:r>
      <w:proofErr w:type="spellEnd"/>
      <w:r w:rsidRPr="00B11A37">
        <w:rPr>
          <w:color w:val="000000" w:themeColor="text1"/>
          <w:shd w:val="clear" w:color="auto" w:fill="FFFFFF"/>
        </w:rPr>
        <w:t xml:space="preserve">, Uma </w:t>
      </w:r>
      <w:proofErr w:type="spellStart"/>
      <w:r w:rsidRPr="00B11A37">
        <w:rPr>
          <w:color w:val="000000" w:themeColor="text1"/>
          <w:shd w:val="clear" w:color="auto" w:fill="FFFFFF"/>
        </w:rPr>
        <w:t>Addepally,VenkannaBonthu</w:t>
      </w:r>
      <w:proofErr w:type="spellEnd"/>
      <w:r w:rsidRPr="00B11A37">
        <w:rPr>
          <w:color w:val="000000" w:themeColor="text1"/>
          <w:shd w:val="clear" w:color="auto" w:fill="FFFFFF"/>
        </w:rPr>
        <w:t xml:space="preserve"> Oral presentation on “</w:t>
      </w:r>
      <w:r w:rsidRPr="00B11A37">
        <w:rPr>
          <w:b/>
          <w:bCs/>
          <w:color w:val="000000" w:themeColor="text1"/>
          <w:shd w:val="clear" w:color="auto" w:fill="FFFFFF"/>
        </w:rPr>
        <w:t>Comparative evaluation of Antioxidants of grains  from sorghum varieties with fresh fruits”</w:t>
      </w:r>
      <w:r w:rsidRPr="00B11A37">
        <w:rPr>
          <w:color w:val="000000" w:themeColor="text1"/>
          <w:shd w:val="clear" w:color="auto" w:fill="FFFFFF"/>
        </w:rPr>
        <w:t> International conference on biotechnology &amp;Bioengineering 23</w:t>
      </w:r>
      <w:r w:rsidRPr="00B11A37">
        <w:rPr>
          <w:color w:val="000000" w:themeColor="text1"/>
          <w:shd w:val="clear" w:color="auto" w:fill="FFFFFF"/>
          <w:vertAlign w:val="superscript"/>
        </w:rPr>
        <w:t>rd</w:t>
      </w:r>
      <w:r w:rsidRPr="00B11A37">
        <w:rPr>
          <w:color w:val="000000" w:themeColor="text1"/>
          <w:shd w:val="clear" w:color="auto" w:fill="FFFFFF"/>
        </w:rPr>
        <w:t> -25 </w:t>
      </w:r>
      <w:proofErr w:type="spellStart"/>
      <w:r w:rsidRPr="00B11A37">
        <w:rPr>
          <w:color w:val="000000" w:themeColor="text1"/>
          <w:shd w:val="clear" w:color="auto" w:fill="FFFFFF"/>
          <w:vertAlign w:val="superscript"/>
        </w:rPr>
        <w:t>th</w:t>
      </w:r>
      <w:proofErr w:type="spellEnd"/>
      <w:r w:rsidRPr="00B11A37">
        <w:rPr>
          <w:color w:val="000000" w:themeColor="text1"/>
          <w:shd w:val="clear" w:color="auto" w:fill="FFFFFF"/>
        </w:rPr>
        <w:t> March 2017 ISBN 978-93-85518-10-2.</w:t>
      </w:r>
    </w:p>
    <w:p w14:paraId="329CFAD0" w14:textId="77777777" w:rsidR="00074786" w:rsidRPr="00B11A37" w:rsidRDefault="00074786" w:rsidP="00074786">
      <w:pPr>
        <w:pStyle w:val="ListParagraph"/>
        <w:numPr>
          <w:ilvl w:val="0"/>
          <w:numId w:val="3"/>
        </w:numPr>
        <w:shd w:val="clear" w:color="auto" w:fill="FFFFFF"/>
        <w:spacing w:line="301" w:lineRule="atLeast"/>
        <w:jc w:val="both"/>
        <w:rPr>
          <w:color w:val="000000" w:themeColor="text1"/>
        </w:rPr>
      </w:pPr>
      <w:r w:rsidRPr="00B11A37">
        <w:rPr>
          <w:color w:val="000000" w:themeColor="text1"/>
        </w:rPr>
        <w:t xml:space="preserve">Vani </w:t>
      </w:r>
      <w:proofErr w:type="spellStart"/>
      <w:r w:rsidRPr="00B11A37">
        <w:rPr>
          <w:color w:val="000000" w:themeColor="text1"/>
        </w:rPr>
        <w:t>Gandham</w:t>
      </w:r>
      <w:proofErr w:type="spellEnd"/>
      <w:r w:rsidRPr="00B11A37">
        <w:rPr>
          <w:color w:val="000000" w:themeColor="text1"/>
        </w:rPr>
        <w:t xml:space="preserve">, T. </w:t>
      </w:r>
      <w:proofErr w:type="spellStart"/>
      <w:r w:rsidRPr="00B11A37">
        <w:rPr>
          <w:color w:val="000000" w:themeColor="text1"/>
        </w:rPr>
        <w:t>BalaNarsaiah</w:t>
      </w:r>
      <w:proofErr w:type="spellEnd"/>
      <w:r w:rsidRPr="00B11A37">
        <w:rPr>
          <w:color w:val="000000" w:themeColor="text1"/>
        </w:rPr>
        <w:t xml:space="preserve">, Uma </w:t>
      </w:r>
      <w:proofErr w:type="spellStart"/>
      <w:r w:rsidRPr="00B11A37">
        <w:rPr>
          <w:color w:val="000000" w:themeColor="text1"/>
        </w:rPr>
        <w:t>Addepally</w:t>
      </w:r>
      <w:proofErr w:type="spellEnd"/>
      <w:r w:rsidRPr="00B11A37">
        <w:rPr>
          <w:color w:val="000000" w:themeColor="text1"/>
        </w:rPr>
        <w:t>, Oral presentation on “Synthesis of lignin nanoparticles using Ball mill Technique</w:t>
      </w:r>
      <w:proofErr w:type="gramStart"/>
      <w:r w:rsidRPr="00B11A37">
        <w:rPr>
          <w:color w:val="000000" w:themeColor="text1"/>
        </w:rPr>
        <w:t>” ;</w:t>
      </w:r>
      <w:proofErr w:type="gramEnd"/>
      <w:r w:rsidRPr="00B11A37">
        <w:rPr>
          <w:color w:val="000000" w:themeColor="text1"/>
        </w:rPr>
        <w:t xml:space="preserve">  3rd International conference on environmental management,27th -30 </w:t>
      </w:r>
      <w:proofErr w:type="spellStart"/>
      <w:r w:rsidRPr="00B11A37">
        <w:rPr>
          <w:color w:val="000000" w:themeColor="text1"/>
        </w:rPr>
        <w:t>th</w:t>
      </w:r>
      <w:proofErr w:type="spellEnd"/>
      <w:r w:rsidRPr="00B11A37">
        <w:rPr>
          <w:color w:val="000000" w:themeColor="text1"/>
        </w:rPr>
        <w:t xml:space="preserve"> November 2017, VOL-1, Page no 85-90, ISBN 978-93- 86819-50- 5.</w:t>
      </w:r>
    </w:p>
    <w:p w14:paraId="4B4EDBBF" w14:textId="77777777" w:rsidR="00117F8D" w:rsidRDefault="00117F8D" w:rsidP="00117F8D">
      <w:pPr>
        <w:pStyle w:val="ListParagraph"/>
        <w:numPr>
          <w:ilvl w:val="0"/>
          <w:numId w:val="3"/>
        </w:numPr>
        <w:shd w:val="clear" w:color="auto" w:fill="FFFFFF"/>
        <w:spacing w:line="301" w:lineRule="atLeast"/>
        <w:jc w:val="both"/>
        <w:rPr>
          <w:color w:val="000000" w:themeColor="text1"/>
        </w:rPr>
      </w:pPr>
      <w:proofErr w:type="spellStart"/>
      <w:proofErr w:type="gramStart"/>
      <w:r w:rsidRPr="00B11A37">
        <w:rPr>
          <w:color w:val="000000" w:themeColor="text1"/>
        </w:rPr>
        <w:t>N.Mounika</w:t>
      </w:r>
      <w:proofErr w:type="spellEnd"/>
      <w:proofErr w:type="gram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MuralidharaRao.D</w:t>
      </w:r>
      <w:proofErr w:type="spellEnd"/>
      <w:r w:rsidRPr="00B11A37">
        <w:rPr>
          <w:color w:val="000000" w:themeColor="text1"/>
        </w:rPr>
        <w:t xml:space="preserve">, </w:t>
      </w:r>
      <w:proofErr w:type="spellStart"/>
      <w:r w:rsidRPr="00B11A37">
        <w:rPr>
          <w:color w:val="000000" w:themeColor="text1"/>
        </w:rPr>
        <w:t>A.Uma</w:t>
      </w:r>
      <w:proofErr w:type="spellEnd"/>
      <w:r w:rsidRPr="00B11A37">
        <w:rPr>
          <w:color w:val="000000" w:themeColor="text1"/>
        </w:rPr>
        <w:t>. Isolation and characterization of thermotolerant Azotobacter spp. International Conference on climate Change and Food Security: Ethical Perspective 11th - 13th February, 2016</w:t>
      </w:r>
    </w:p>
    <w:p w14:paraId="2B511497" w14:textId="77777777" w:rsidR="00716915" w:rsidRPr="00716915" w:rsidRDefault="000D5A7E" w:rsidP="00074786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proofErr w:type="spellStart"/>
      <w:proofErr w:type="gramStart"/>
      <w:r w:rsidRPr="00716915">
        <w:rPr>
          <w:color w:val="000000"/>
          <w:shd w:val="clear" w:color="auto" w:fill="FFFFFF"/>
        </w:rPr>
        <w:t>Y.Kanakaraju</w:t>
      </w:r>
      <w:proofErr w:type="spellEnd"/>
      <w:proofErr w:type="gramEnd"/>
      <w:r w:rsidRPr="00716915">
        <w:rPr>
          <w:color w:val="000000"/>
          <w:shd w:val="clear" w:color="auto" w:fill="FFFFFF"/>
        </w:rPr>
        <w:t>, </w:t>
      </w:r>
      <w:r w:rsidRPr="00716915">
        <w:rPr>
          <w:b/>
          <w:bCs/>
          <w:color w:val="000000"/>
          <w:shd w:val="clear" w:color="auto" w:fill="FFFFFF"/>
        </w:rPr>
        <w:t xml:space="preserve">Uma </w:t>
      </w:r>
      <w:proofErr w:type="spellStart"/>
      <w:r w:rsidRPr="00716915">
        <w:rPr>
          <w:b/>
          <w:bCs/>
          <w:color w:val="000000"/>
          <w:shd w:val="clear" w:color="auto" w:fill="FFFFFF"/>
        </w:rPr>
        <w:t>Addepally</w:t>
      </w:r>
      <w:proofErr w:type="spellEnd"/>
      <w:r w:rsidRPr="00716915">
        <w:rPr>
          <w:b/>
          <w:bCs/>
          <w:color w:val="000000"/>
          <w:shd w:val="clear" w:color="auto" w:fill="FFFFFF"/>
        </w:rPr>
        <w:t>,</w:t>
      </w:r>
      <w:r w:rsidRPr="00716915">
        <w:rPr>
          <w:color w:val="000000"/>
          <w:shd w:val="clear" w:color="auto" w:fill="FFFFFF"/>
        </w:rPr>
        <w:t xml:space="preserve"> Vani </w:t>
      </w:r>
      <w:proofErr w:type="spellStart"/>
      <w:r w:rsidRPr="00716915">
        <w:rPr>
          <w:color w:val="000000"/>
          <w:shd w:val="clear" w:color="auto" w:fill="FFFFFF"/>
        </w:rPr>
        <w:t>Gandham</w:t>
      </w:r>
      <w:proofErr w:type="spellEnd"/>
      <w:r w:rsidRPr="00716915">
        <w:rPr>
          <w:color w:val="000000"/>
          <w:shd w:val="clear" w:color="auto" w:fill="FFFFFF"/>
        </w:rPr>
        <w:t xml:space="preserve"> , P. </w:t>
      </w:r>
      <w:proofErr w:type="spellStart"/>
      <w:r w:rsidRPr="00716915">
        <w:rPr>
          <w:color w:val="000000"/>
          <w:shd w:val="clear" w:color="auto" w:fill="FFFFFF"/>
        </w:rPr>
        <w:t>Kirankumari</w:t>
      </w:r>
      <w:proofErr w:type="spellEnd"/>
      <w:r w:rsidRPr="00716915">
        <w:rPr>
          <w:color w:val="000000"/>
          <w:shd w:val="clear" w:color="auto" w:fill="FFFFFF"/>
        </w:rPr>
        <w:t>, Oral presentation on “A two-step membrane separation process for production of ethanol from sweet sorghum juice by using</w:t>
      </w:r>
      <w:r w:rsidRPr="00716915">
        <w:rPr>
          <w:i/>
          <w:iCs/>
          <w:color w:val="000000"/>
          <w:shd w:val="clear" w:color="auto" w:fill="FFFFFF"/>
        </w:rPr>
        <w:t> Saccharomyces cerevisiae”</w:t>
      </w:r>
      <w:r w:rsidRPr="00716915">
        <w:rPr>
          <w:b/>
          <w:bCs/>
          <w:i/>
          <w:iCs/>
          <w:color w:val="000000"/>
          <w:shd w:val="clear" w:color="auto" w:fill="FFFFFF"/>
        </w:rPr>
        <w:t> </w:t>
      </w:r>
      <w:r w:rsidRPr="00716915">
        <w:rPr>
          <w:color w:val="000000"/>
          <w:shd w:val="clear" w:color="auto" w:fill="FFFFFF"/>
        </w:rPr>
        <w:t>National conference on Opportunities and Challenges in Fermentation Based Industrial Processes” at CSIR-IIIM Jammu &amp; Kashmir on September 13-14</w:t>
      </w:r>
      <w:r w:rsidRPr="00716915">
        <w:rPr>
          <w:color w:val="000000"/>
          <w:shd w:val="clear" w:color="auto" w:fill="FFFFFF"/>
          <w:vertAlign w:val="superscript"/>
        </w:rPr>
        <w:t>th</w:t>
      </w:r>
      <w:r w:rsidRPr="00716915">
        <w:rPr>
          <w:color w:val="000000"/>
          <w:shd w:val="clear" w:color="auto" w:fill="FFFFFF"/>
        </w:rPr>
        <w:t>, 2018.</w:t>
      </w:r>
    </w:p>
    <w:p w14:paraId="608FB567" w14:textId="77777777" w:rsidR="00074786" w:rsidRDefault="009244EB" w:rsidP="00074786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716915">
        <w:rPr>
          <w:color w:val="000000" w:themeColor="text1"/>
        </w:rPr>
        <w:t xml:space="preserve">K. Naga </w:t>
      </w:r>
      <w:proofErr w:type="gramStart"/>
      <w:r w:rsidRPr="00716915">
        <w:rPr>
          <w:color w:val="000000" w:themeColor="text1"/>
        </w:rPr>
        <w:t>Lalitha ,</w:t>
      </w:r>
      <w:proofErr w:type="gramEnd"/>
      <w:r w:rsidRPr="00716915">
        <w:rPr>
          <w:color w:val="000000" w:themeColor="text1"/>
        </w:rPr>
        <w:t xml:space="preserve"> G. Krishna Mohan  and A. Uma, Expression of IL8 gene in </w:t>
      </w:r>
      <w:proofErr w:type="spellStart"/>
      <w:r w:rsidRPr="00716915">
        <w:rPr>
          <w:color w:val="000000" w:themeColor="text1"/>
        </w:rPr>
        <w:t>non small</w:t>
      </w:r>
      <w:proofErr w:type="spellEnd"/>
      <w:r w:rsidRPr="00716915">
        <w:rPr>
          <w:color w:val="000000" w:themeColor="text1"/>
        </w:rPr>
        <w:t xml:space="preserve"> cell lung cancer cells &amp; preparation of IL8 siRNA conjugated functionalized carbon nanotubes, International Conference on Current Trends in Material Science and Engineering (CTMSE 2019), organized by Institute of Engineering &amp; Management , Kolkata and </w:t>
      </w:r>
      <w:proofErr w:type="spellStart"/>
      <w:r w:rsidRPr="00716915">
        <w:rPr>
          <w:color w:val="000000" w:themeColor="text1"/>
        </w:rPr>
        <w:t>S.N.Bose</w:t>
      </w:r>
      <w:proofErr w:type="spellEnd"/>
      <w:r w:rsidRPr="00716915">
        <w:rPr>
          <w:color w:val="000000" w:themeColor="text1"/>
        </w:rPr>
        <w:t xml:space="preserve"> National Centre for Basic Sciences, Kolkata held on 18</w:t>
      </w:r>
      <w:r w:rsidRPr="00716915">
        <w:rPr>
          <w:color w:val="000000" w:themeColor="text1"/>
          <w:vertAlign w:val="superscript"/>
        </w:rPr>
        <w:t>th</w:t>
      </w:r>
      <w:r w:rsidRPr="00716915">
        <w:rPr>
          <w:color w:val="000000" w:themeColor="text1"/>
        </w:rPr>
        <w:t xml:space="preserve"> – 20</w:t>
      </w:r>
      <w:r w:rsidRPr="00716915">
        <w:rPr>
          <w:color w:val="000000" w:themeColor="text1"/>
          <w:vertAlign w:val="superscript"/>
        </w:rPr>
        <w:t>th</w:t>
      </w:r>
      <w:r w:rsidRPr="00716915">
        <w:rPr>
          <w:color w:val="000000" w:themeColor="text1"/>
        </w:rPr>
        <w:t xml:space="preserve"> July 2019.</w:t>
      </w:r>
    </w:p>
    <w:p w14:paraId="042F1460" w14:textId="77777777" w:rsidR="00422A3B" w:rsidRPr="00422A3B" w:rsidRDefault="00422A3B" w:rsidP="00422A3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422A3B">
        <w:rPr>
          <w:color w:val="000000" w:themeColor="text1"/>
        </w:rPr>
        <w:t xml:space="preserve">Kavitha. S, Uma. A, Radhika. K, Suresh Babu. B, Identification, Production and Optimization of Lipase B from </w:t>
      </w:r>
      <w:proofErr w:type="spellStart"/>
      <w:r w:rsidRPr="00422A3B">
        <w:rPr>
          <w:color w:val="000000" w:themeColor="text1"/>
        </w:rPr>
        <w:t>Sporisorumreilianum</w:t>
      </w:r>
      <w:proofErr w:type="spellEnd"/>
      <w:r w:rsidRPr="00422A3B">
        <w:rPr>
          <w:color w:val="000000" w:themeColor="text1"/>
        </w:rPr>
        <w:t xml:space="preserve">, International conference on </w:t>
      </w:r>
      <w:proofErr w:type="gramStart"/>
      <w:r w:rsidRPr="00422A3B">
        <w:rPr>
          <w:color w:val="000000" w:themeColor="text1"/>
        </w:rPr>
        <w:t>New</w:t>
      </w:r>
      <w:proofErr w:type="gramEnd"/>
      <w:r w:rsidRPr="00422A3B">
        <w:rPr>
          <w:color w:val="000000" w:themeColor="text1"/>
        </w:rPr>
        <w:t xml:space="preserve"> dimensions in chemistry and chemical technologies-Applications in Pharma Industry, 2014, pp. 342-347.</w:t>
      </w:r>
    </w:p>
    <w:p w14:paraId="1D2D6631" w14:textId="77777777" w:rsidR="00074786" w:rsidRPr="00B11A37" w:rsidRDefault="00074786" w:rsidP="000747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6A18CB" w14:textId="77777777" w:rsidR="0001571A" w:rsidRDefault="009B7D93" w:rsidP="00165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D93">
        <w:rPr>
          <w:rFonts w:ascii="Times New Roman" w:hAnsi="Times New Roman" w:cs="Times New Roman"/>
          <w:b/>
          <w:sz w:val="24"/>
          <w:szCs w:val="24"/>
          <w:u w:val="single"/>
        </w:rPr>
        <w:t>Webinars Attended</w:t>
      </w:r>
    </w:p>
    <w:p w14:paraId="544623CC" w14:textId="77777777" w:rsidR="009B7D93" w:rsidRDefault="009B7D93" w:rsidP="00165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14:paraId="21D83349" w14:textId="77777777" w:rsidR="009B7D93" w:rsidRPr="009B7D93" w:rsidRDefault="009B7D93" w:rsidP="00127F02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proofErr w:type="spellStart"/>
      <w:r w:rsidRPr="009B7D93">
        <w:rPr>
          <w:bCs/>
          <w:color w:val="000000"/>
        </w:rPr>
        <w:t>Dr.A</w:t>
      </w:r>
      <w:proofErr w:type="spellEnd"/>
      <w:r w:rsidRPr="009B7D93">
        <w:rPr>
          <w:bCs/>
          <w:color w:val="000000"/>
        </w:rPr>
        <w:t xml:space="preserve">. Uma Has Participated in the Webinar On </w:t>
      </w:r>
      <w:r w:rsidRPr="001D5796">
        <w:rPr>
          <w:bCs/>
        </w:rPr>
        <w:t xml:space="preserve">"Employee Separation and retention" </w:t>
      </w:r>
      <w:r w:rsidRPr="009B7D93">
        <w:rPr>
          <w:bCs/>
          <w:color w:val="000000"/>
        </w:rPr>
        <w:t>Held On 22 June 2021</w:t>
      </w:r>
      <w:r w:rsidRPr="009B7D93">
        <w:t xml:space="preserve"> by </w:t>
      </w:r>
      <w:r w:rsidRPr="009B7D93">
        <w:rPr>
          <w:color w:val="222222"/>
          <w:shd w:val="clear" w:color="auto" w:fill="FFFFFF"/>
        </w:rPr>
        <w:t>National Productivity Council (</w:t>
      </w:r>
      <w:r w:rsidRPr="009B7D93">
        <w:rPr>
          <w:rStyle w:val="il"/>
          <w:color w:val="222222"/>
          <w:shd w:val="clear" w:color="auto" w:fill="FFFFFF"/>
        </w:rPr>
        <w:t>NPC</w:t>
      </w:r>
      <w:r w:rsidRPr="009B7D93">
        <w:rPr>
          <w:color w:val="222222"/>
          <w:shd w:val="clear" w:color="auto" w:fill="FFFFFF"/>
        </w:rPr>
        <w:t>), New Delhi.</w:t>
      </w:r>
    </w:p>
    <w:p w14:paraId="349890D5" w14:textId="77777777" w:rsidR="009B7D93" w:rsidRPr="00D34E0E" w:rsidRDefault="009B7D93" w:rsidP="00127F02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proofErr w:type="spellStart"/>
      <w:r w:rsidRPr="009B7D93">
        <w:rPr>
          <w:bCs/>
          <w:color w:val="000000"/>
        </w:rPr>
        <w:t>Dr.A</w:t>
      </w:r>
      <w:proofErr w:type="spellEnd"/>
      <w:r w:rsidRPr="009B7D93">
        <w:rPr>
          <w:bCs/>
          <w:color w:val="000000"/>
        </w:rPr>
        <w:t xml:space="preserve">. Uma Has Participated in the Webinar On </w:t>
      </w:r>
      <w:r w:rsidRPr="009B7D93">
        <w:rPr>
          <w:rFonts w:eastAsiaTheme="minorEastAsia"/>
          <w:bCs/>
          <w:color w:val="000000"/>
          <w:lang w:val="en-IN" w:eastAsia="en-IN"/>
        </w:rPr>
        <w:t>"WEBINAR ON TRANSPARENCY, OWNERSHIP &amp;</w:t>
      </w:r>
      <w:r>
        <w:rPr>
          <w:rFonts w:eastAsiaTheme="minorEastAsia"/>
          <w:bCs/>
          <w:color w:val="000000"/>
          <w:lang w:val="en-IN" w:eastAsia="en-IN"/>
        </w:rPr>
        <w:t xml:space="preserve"> </w:t>
      </w:r>
      <w:r w:rsidRPr="009B7D93">
        <w:rPr>
          <w:rFonts w:eastAsiaTheme="minorEastAsia"/>
          <w:bCs/>
          <w:color w:val="000000"/>
          <w:lang w:val="en-IN" w:eastAsia="en-IN"/>
        </w:rPr>
        <w:t>RESPONSIBILITY AND EMPLOYEE ENGAGEMENT"</w:t>
      </w:r>
      <w:r w:rsidRPr="009B7D93">
        <w:rPr>
          <w:bCs/>
          <w:color w:val="000000"/>
        </w:rPr>
        <w:t xml:space="preserve">Held On </w:t>
      </w:r>
      <w:r>
        <w:rPr>
          <w:bCs/>
          <w:color w:val="000000"/>
        </w:rPr>
        <w:t>18</w:t>
      </w:r>
      <w:r w:rsidRPr="009B7D93">
        <w:rPr>
          <w:bCs/>
          <w:color w:val="000000"/>
        </w:rPr>
        <w:t xml:space="preserve"> June 2021</w:t>
      </w:r>
      <w:r w:rsidRPr="009B7D93">
        <w:t xml:space="preserve"> by </w:t>
      </w:r>
      <w:r w:rsidRPr="009B7D93">
        <w:rPr>
          <w:color w:val="222222"/>
          <w:shd w:val="clear" w:color="auto" w:fill="FFFFFF"/>
        </w:rPr>
        <w:t>National Productivity Council (</w:t>
      </w:r>
      <w:r w:rsidRPr="009B7D93">
        <w:rPr>
          <w:rStyle w:val="il"/>
          <w:color w:val="222222"/>
          <w:shd w:val="clear" w:color="auto" w:fill="FFFFFF"/>
        </w:rPr>
        <w:t>NPC</w:t>
      </w:r>
      <w:r w:rsidRPr="009B7D93">
        <w:rPr>
          <w:color w:val="222222"/>
          <w:shd w:val="clear" w:color="auto" w:fill="FFFFFF"/>
        </w:rPr>
        <w:t>), New Delhi.</w:t>
      </w:r>
    </w:p>
    <w:p w14:paraId="7CB2E265" w14:textId="77777777" w:rsidR="00D34E0E" w:rsidRDefault="00D34E0E" w:rsidP="00127F02">
      <w:pPr>
        <w:pStyle w:val="Default"/>
        <w:numPr>
          <w:ilvl w:val="0"/>
          <w:numId w:val="24"/>
        </w:numPr>
        <w:rPr>
          <w:color w:val="222222"/>
          <w:shd w:val="clear" w:color="auto" w:fill="FFFFFF"/>
        </w:rPr>
      </w:pPr>
      <w:proofErr w:type="spellStart"/>
      <w:r w:rsidRPr="00D34E0E">
        <w:rPr>
          <w:bCs/>
        </w:rPr>
        <w:t>Dr.A</w:t>
      </w:r>
      <w:proofErr w:type="spellEnd"/>
      <w:r w:rsidRPr="00D34E0E">
        <w:rPr>
          <w:bCs/>
        </w:rPr>
        <w:t xml:space="preserve">. Uma Has Participated in the Webinar On </w:t>
      </w:r>
      <w:r w:rsidRPr="00D34E0E">
        <w:rPr>
          <w:rFonts w:eastAsiaTheme="minorEastAsia"/>
          <w:bCs/>
          <w:lang w:val="en-IN" w:eastAsia="en-IN"/>
        </w:rPr>
        <w:t xml:space="preserve">"Project Management: Construction of Project </w:t>
      </w:r>
      <w:proofErr w:type="spellStart"/>
      <w:r w:rsidRPr="00D34E0E">
        <w:rPr>
          <w:rFonts w:eastAsiaTheme="minorEastAsia"/>
          <w:bCs/>
          <w:lang w:val="en-IN" w:eastAsia="en-IN"/>
        </w:rPr>
        <w:t>Networkusing</w:t>
      </w:r>
      <w:proofErr w:type="spellEnd"/>
      <w:r w:rsidRPr="00D34E0E">
        <w:rPr>
          <w:rFonts w:eastAsiaTheme="minorEastAsia"/>
          <w:bCs/>
          <w:lang w:val="en-IN" w:eastAsia="en-IN"/>
        </w:rPr>
        <w:t xml:space="preserve"> CPM &amp; PERT"</w:t>
      </w:r>
      <w:r w:rsidRPr="00D34E0E">
        <w:rPr>
          <w:bCs/>
        </w:rPr>
        <w:t xml:space="preserve">Held On </w:t>
      </w:r>
      <w:r>
        <w:rPr>
          <w:bCs/>
        </w:rPr>
        <w:t>24</w:t>
      </w:r>
      <w:r w:rsidRPr="00D34E0E">
        <w:rPr>
          <w:bCs/>
        </w:rPr>
        <w:t xml:space="preserve"> June 2021</w:t>
      </w:r>
      <w:r w:rsidRPr="00D34E0E">
        <w:t xml:space="preserve"> by </w:t>
      </w:r>
      <w:r w:rsidRPr="00D34E0E">
        <w:rPr>
          <w:color w:val="222222"/>
          <w:shd w:val="clear" w:color="auto" w:fill="FFFFFF"/>
        </w:rPr>
        <w:t>National Productivity Council (</w:t>
      </w:r>
      <w:r w:rsidRPr="00D34E0E">
        <w:rPr>
          <w:rStyle w:val="il"/>
          <w:color w:val="222222"/>
          <w:shd w:val="clear" w:color="auto" w:fill="FFFFFF"/>
        </w:rPr>
        <w:t>NPC</w:t>
      </w:r>
      <w:r w:rsidRPr="00D34E0E">
        <w:rPr>
          <w:color w:val="222222"/>
          <w:shd w:val="clear" w:color="auto" w:fill="FFFFFF"/>
        </w:rPr>
        <w:t>), New Delhi.</w:t>
      </w:r>
    </w:p>
    <w:p w14:paraId="29F100E4" w14:textId="77777777" w:rsidR="00D34E0E" w:rsidRDefault="00D34E0E" w:rsidP="00127F02">
      <w:pPr>
        <w:pStyle w:val="Default"/>
        <w:numPr>
          <w:ilvl w:val="0"/>
          <w:numId w:val="24"/>
        </w:numPr>
        <w:rPr>
          <w:color w:val="222222"/>
          <w:shd w:val="clear" w:color="auto" w:fill="FFFFFF"/>
        </w:rPr>
      </w:pPr>
      <w:proofErr w:type="spellStart"/>
      <w:r w:rsidRPr="00D34E0E">
        <w:rPr>
          <w:bCs/>
        </w:rPr>
        <w:t>Dr.A</w:t>
      </w:r>
      <w:proofErr w:type="spellEnd"/>
      <w:r w:rsidRPr="00D34E0E">
        <w:rPr>
          <w:bCs/>
        </w:rPr>
        <w:t xml:space="preserve">. Uma Has Participated in the Webinar On </w:t>
      </w:r>
      <w:r w:rsidRPr="00D34E0E">
        <w:rPr>
          <w:rFonts w:eastAsiaTheme="minorEastAsia"/>
          <w:bCs/>
          <w:lang w:val="en-IN" w:eastAsia="en-IN"/>
        </w:rPr>
        <w:t>"Recognizing Employee Contributions with Pay"</w:t>
      </w:r>
      <w:r w:rsidRPr="00D34E0E">
        <w:rPr>
          <w:bCs/>
        </w:rPr>
        <w:t>Held On 29 June 2021</w:t>
      </w:r>
      <w:r w:rsidRPr="00D34E0E">
        <w:t xml:space="preserve"> by </w:t>
      </w:r>
      <w:r w:rsidRPr="00D34E0E">
        <w:rPr>
          <w:color w:val="222222"/>
          <w:shd w:val="clear" w:color="auto" w:fill="FFFFFF"/>
        </w:rPr>
        <w:t>National Productivity Council (</w:t>
      </w:r>
      <w:r w:rsidRPr="00D34E0E">
        <w:rPr>
          <w:rStyle w:val="il"/>
          <w:color w:val="222222"/>
          <w:shd w:val="clear" w:color="auto" w:fill="FFFFFF"/>
        </w:rPr>
        <w:t>NPC</w:t>
      </w:r>
      <w:r w:rsidRPr="00D34E0E">
        <w:rPr>
          <w:color w:val="222222"/>
          <w:shd w:val="clear" w:color="auto" w:fill="FFFFFF"/>
        </w:rPr>
        <w:t>), New Delhi.</w:t>
      </w:r>
    </w:p>
    <w:p w14:paraId="50EC4737" w14:textId="73499721" w:rsidR="00CD3ADB" w:rsidRPr="00127F02" w:rsidRDefault="009C1559" w:rsidP="00DD41B2">
      <w:pPr>
        <w:pStyle w:val="Default"/>
        <w:numPr>
          <w:ilvl w:val="0"/>
          <w:numId w:val="24"/>
        </w:numPr>
        <w:rPr>
          <w:color w:val="222222"/>
          <w:shd w:val="clear" w:color="auto" w:fill="FFFFFF"/>
        </w:rPr>
      </w:pPr>
      <w:r w:rsidRPr="00127F02">
        <w:rPr>
          <w:color w:val="222222"/>
          <w:shd w:val="clear" w:color="auto" w:fill="FFFFFF"/>
        </w:rPr>
        <w:lastRenderedPageBreak/>
        <w:t xml:space="preserve"> </w:t>
      </w:r>
      <w:r w:rsidR="00CD3ADB" w:rsidRPr="00127F02">
        <w:rPr>
          <w:color w:val="222222"/>
          <w:shd w:val="clear" w:color="auto" w:fill="FFFFFF"/>
        </w:rPr>
        <w:t>Resource person</w:t>
      </w:r>
      <w:r w:rsidRPr="00127F02">
        <w:rPr>
          <w:color w:val="222222"/>
          <w:shd w:val="clear" w:color="auto" w:fill="FFFFFF"/>
        </w:rPr>
        <w:t xml:space="preserve"> in </w:t>
      </w:r>
      <w:r w:rsidRPr="00127F02">
        <w:rPr>
          <w:shd w:val="clear" w:color="auto" w:fill="FFFFFF"/>
        </w:rPr>
        <w:t xml:space="preserve">Online </w:t>
      </w:r>
      <w:r w:rsidR="001D5796" w:rsidRPr="00127F02">
        <w:rPr>
          <w:shd w:val="clear" w:color="auto" w:fill="FFFFFF"/>
        </w:rPr>
        <w:t>five-day</w:t>
      </w:r>
      <w:r w:rsidR="00CD3ADB" w:rsidRPr="00127F02">
        <w:rPr>
          <w:shd w:val="clear" w:color="auto" w:fill="FFFFFF"/>
        </w:rPr>
        <w:t xml:space="preserve"> </w:t>
      </w:r>
      <w:r w:rsidRPr="00127F02">
        <w:rPr>
          <w:shd w:val="clear" w:color="auto" w:fill="FFFFFF"/>
        </w:rPr>
        <w:t>National Faculty Development Program on “</w:t>
      </w:r>
      <w:r w:rsidRPr="00127F02">
        <w:rPr>
          <w:b/>
          <w:bCs/>
          <w:shd w:val="clear" w:color="auto" w:fill="FFFFFF"/>
        </w:rPr>
        <w:t xml:space="preserve">Life Sciences for </w:t>
      </w:r>
      <w:r w:rsidR="001D5796" w:rsidRPr="00127F02">
        <w:rPr>
          <w:b/>
          <w:bCs/>
          <w:shd w:val="clear" w:color="auto" w:fill="FFFFFF"/>
        </w:rPr>
        <w:t>Engineers</w:t>
      </w:r>
      <w:r w:rsidR="001D5796" w:rsidRPr="00127F02">
        <w:rPr>
          <w:shd w:val="clear" w:color="auto" w:fill="FFFFFF"/>
        </w:rPr>
        <w:t>” during</w:t>
      </w:r>
      <w:r w:rsidRPr="00127F02">
        <w:rPr>
          <w:shd w:val="clear" w:color="auto" w:fill="FFFFFF"/>
        </w:rPr>
        <w:t xml:space="preserve"> 23 – 27, June 2021.</w:t>
      </w:r>
    </w:p>
    <w:p w14:paraId="1374E957" w14:textId="783294DC" w:rsidR="00F86C50" w:rsidRPr="00F86C50" w:rsidRDefault="00CD3ADB" w:rsidP="00127F02">
      <w:pPr>
        <w:pStyle w:val="Default"/>
        <w:numPr>
          <w:ilvl w:val="0"/>
          <w:numId w:val="24"/>
        </w:numPr>
        <w:rPr>
          <w:color w:val="222222"/>
          <w:shd w:val="clear" w:color="auto" w:fill="FFFFFF"/>
        </w:rPr>
      </w:pPr>
      <w:r w:rsidRPr="00F86C50">
        <w:rPr>
          <w:rFonts w:ascii="Arial" w:hAnsi="Arial" w:cs="Arial"/>
          <w:shd w:val="clear" w:color="auto" w:fill="FFFFFF"/>
        </w:rPr>
        <w:t> </w:t>
      </w:r>
      <w:r w:rsidR="00F86C50" w:rsidRPr="00F86C50">
        <w:t>Participated</w:t>
      </w:r>
      <w:r w:rsidRPr="00F86C50">
        <w:t xml:space="preserve"> Webinar on "Full Flow Cytometry: A Better Way of Doing Flow</w:t>
      </w:r>
      <w:r w:rsidR="007F5595">
        <w:t xml:space="preserve"> </w:t>
      </w:r>
      <w:r w:rsidRPr="00F86C50">
        <w:t>Cytometry</w:t>
      </w:r>
      <w:r w:rsidR="001D5796" w:rsidRPr="00F86C50">
        <w:t>”,</w:t>
      </w:r>
      <w:r w:rsidR="00F86C50" w:rsidRPr="00F86C50">
        <w:t xml:space="preserve"> organized by </w:t>
      </w:r>
      <w:proofErr w:type="spellStart"/>
      <w:r w:rsidR="00F86C50" w:rsidRPr="00F86C50">
        <w:rPr>
          <w:shd w:val="clear" w:color="auto" w:fill="FFFFFF"/>
        </w:rPr>
        <w:t>Cytek</w:t>
      </w:r>
      <w:proofErr w:type="spellEnd"/>
      <w:r w:rsidR="00F86C50" w:rsidRPr="00F86C50">
        <w:rPr>
          <w:shd w:val="clear" w:color="auto" w:fill="FFFFFF"/>
        </w:rPr>
        <w:t xml:space="preserve"> Biosciences</w:t>
      </w:r>
      <w:r w:rsidR="00F86C50" w:rsidRPr="00F86C50">
        <w:t xml:space="preserve"> </w:t>
      </w:r>
      <w:r w:rsidR="00F86C50" w:rsidRPr="00F86C50">
        <w:rPr>
          <w:shd w:val="clear" w:color="auto" w:fill="FFFFFF"/>
        </w:rPr>
        <w:t>held on June 8</w:t>
      </w:r>
      <w:r w:rsidR="001D5796" w:rsidRPr="00F86C50">
        <w:rPr>
          <w:shd w:val="clear" w:color="auto" w:fill="FFFFFF"/>
          <w:vertAlign w:val="superscript"/>
        </w:rPr>
        <w:t>th</w:t>
      </w:r>
      <w:r w:rsidR="001D5796">
        <w:rPr>
          <w:shd w:val="clear" w:color="auto" w:fill="FFFFFF"/>
        </w:rPr>
        <w:t xml:space="preserve"> </w:t>
      </w:r>
      <w:r w:rsidR="001D5796" w:rsidRPr="00F86C50">
        <w:rPr>
          <w:shd w:val="clear" w:color="auto" w:fill="FFFFFF"/>
        </w:rPr>
        <w:t>2021</w:t>
      </w:r>
      <w:r w:rsidR="00F86C50">
        <w:rPr>
          <w:shd w:val="clear" w:color="auto" w:fill="FFFFFF"/>
        </w:rPr>
        <w:t>.</w:t>
      </w:r>
    </w:p>
    <w:p w14:paraId="072878B7" w14:textId="77777777" w:rsidR="009B7D93" w:rsidRDefault="009B7D93" w:rsidP="00F86C50">
      <w:pPr>
        <w:pStyle w:val="Default"/>
      </w:pPr>
    </w:p>
    <w:p w14:paraId="36ABAA3F" w14:textId="77777777" w:rsidR="009B7D93" w:rsidRPr="009B7D93" w:rsidRDefault="009B7D93" w:rsidP="00F86C50">
      <w:pPr>
        <w:pStyle w:val="ListParagraph"/>
        <w:autoSpaceDE w:val="0"/>
        <w:autoSpaceDN w:val="0"/>
        <w:adjustRightInd w:val="0"/>
      </w:pPr>
    </w:p>
    <w:p w14:paraId="72AEFB57" w14:textId="77777777" w:rsidR="009B7D93" w:rsidRPr="009B7D93" w:rsidRDefault="009B7D93" w:rsidP="009B7D93">
      <w:pPr>
        <w:pStyle w:val="ListParagraph"/>
        <w:autoSpaceDE w:val="0"/>
        <w:autoSpaceDN w:val="0"/>
        <w:adjustRightInd w:val="0"/>
      </w:pPr>
    </w:p>
    <w:p w14:paraId="3DED2B3F" w14:textId="77777777" w:rsidR="009B7D93" w:rsidRPr="009B7D93" w:rsidRDefault="009B7D93" w:rsidP="009B7D93">
      <w:pPr>
        <w:pStyle w:val="Default"/>
      </w:pPr>
    </w:p>
    <w:p w14:paraId="4EA0E66E" w14:textId="77777777" w:rsidR="009B7D93" w:rsidRPr="009B7D93" w:rsidRDefault="009B7D93" w:rsidP="009B7D93">
      <w:pPr>
        <w:autoSpaceDE w:val="0"/>
        <w:autoSpaceDN w:val="0"/>
        <w:adjustRightInd w:val="0"/>
      </w:pPr>
    </w:p>
    <w:sectPr w:rsidR="009B7D93" w:rsidRPr="009B7D93" w:rsidSect="00074786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Times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087"/>
    <w:multiLevelType w:val="hybridMultilevel"/>
    <w:tmpl w:val="1376E8A6"/>
    <w:lvl w:ilvl="0" w:tplc="B7E2EC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270A"/>
    <w:multiLevelType w:val="hybridMultilevel"/>
    <w:tmpl w:val="63B21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A67"/>
    <w:multiLevelType w:val="hybridMultilevel"/>
    <w:tmpl w:val="A8D69AF2"/>
    <w:lvl w:ilvl="0" w:tplc="111823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276190C"/>
    <w:multiLevelType w:val="hybridMultilevel"/>
    <w:tmpl w:val="07B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0D60"/>
    <w:multiLevelType w:val="hybridMultilevel"/>
    <w:tmpl w:val="739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10A0"/>
    <w:multiLevelType w:val="hybridMultilevel"/>
    <w:tmpl w:val="2506CAA6"/>
    <w:lvl w:ilvl="0" w:tplc="4F7A6C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567E9"/>
    <w:multiLevelType w:val="hybridMultilevel"/>
    <w:tmpl w:val="B5C83C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0FD2"/>
    <w:multiLevelType w:val="hybridMultilevel"/>
    <w:tmpl w:val="449691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E3827"/>
    <w:multiLevelType w:val="hybridMultilevel"/>
    <w:tmpl w:val="63B215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47920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33D8"/>
    <w:multiLevelType w:val="hybridMultilevel"/>
    <w:tmpl w:val="112C1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2310"/>
    <w:multiLevelType w:val="hybridMultilevel"/>
    <w:tmpl w:val="B3CAF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C218F"/>
    <w:multiLevelType w:val="hybridMultilevel"/>
    <w:tmpl w:val="E752D488"/>
    <w:lvl w:ilvl="0" w:tplc="EFBA605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564817"/>
    <w:multiLevelType w:val="hybridMultilevel"/>
    <w:tmpl w:val="112C1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5648"/>
    <w:multiLevelType w:val="hybridMultilevel"/>
    <w:tmpl w:val="449691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3793"/>
    <w:multiLevelType w:val="hybridMultilevel"/>
    <w:tmpl w:val="3FC28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4843"/>
    <w:multiLevelType w:val="hybridMultilevel"/>
    <w:tmpl w:val="680855A8"/>
    <w:lvl w:ilvl="0" w:tplc="E41A5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6B44"/>
    <w:multiLevelType w:val="hybridMultilevel"/>
    <w:tmpl w:val="739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25D1B"/>
    <w:multiLevelType w:val="hybridMultilevel"/>
    <w:tmpl w:val="6674C782"/>
    <w:lvl w:ilvl="0" w:tplc="79A2E2F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1643"/>
    <w:multiLevelType w:val="hybridMultilevel"/>
    <w:tmpl w:val="BD9C8934"/>
    <w:lvl w:ilvl="0" w:tplc="0AFA6F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5622A"/>
    <w:multiLevelType w:val="hybridMultilevel"/>
    <w:tmpl w:val="27067EA6"/>
    <w:lvl w:ilvl="0" w:tplc="CF7C5DE8">
      <w:start w:val="4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300"/>
    <w:multiLevelType w:val="hybridMultilevel"/>
    <w:tmpl w:val="754ECA48"/>
    <w:lvl w:ilvl="0" w:tplc="8288FEE6">
      <w:start w:val="45"/>
      <w:numFmt w:val="decimal"/>
      <w:lvlText w:val="%1"/>
      <w:lvlJc w:val="left"/>
      <w:pPr>
        <w:ind w:left="927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F0288A"/>
    <w:multiLevelType w:val="hybridMultilevel"/>
    <w:tmpl w:val="7F6E2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D0DA2"/>
    <w:multiLevelType w:val="hybridMultilevel"/>
    <w:tmpl w:val="5E764424"/>
    <w:lvl w:ilvl="0" w:tplc="81D8AC3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99406900">
    <w:abstractNumId w:val="21"/>
  </w:num>
  <w:num w:numId="2" w16cid:durableId="383019507">
    <w:abstractNumId w:val="22"/>
  </w:num>
  <w:num w:numId="3" w16cid:durableId="1369721816">
    <w:abstractNumId w:val="11"/>
  </w:num>
  <w:num w:numId="4" w16cid:durableId="1749182224">
    <w:abstractNumId w:val="12"/>
  </w:num>
  <w:num w:numId="5" w16cid:durableId="678461191">
    <w:abstractNumId w:val="9"/>
  </w:num>
  <w:num w:numId="6" w16cid:durableId="468594870">
    <w:abstractNumId w:val="17"/>
  </w:num>
  <w:num w:numId="7" w16cid:durableId="1218007470">
    <w:abstractNumId w:val="20"/>
  </w:num>
  <w:num w:numId="8" w16cid:durableId="652101315">
    <w:abstractNumId w:val="19"/>
  </w:num>
  <w:num w:numId="9" w16cid:durableId="1990162890">
    <w:abstractNumId w:val="15"/>
  </w:num>
  <w:num w:numId="10" w16cid:durableId="287469070">
    <w:abstractNumId w:val="5"/>
  </w:num>
  <w:num w:numId="11" w16cid:durableId="58944096">
    <w:abstractNumId w:val="0"/>
  </w:num>
  <w:num w:numId="12" w16cid:durableId="1737780395">
    <w:abstractNumId w:val="3"/>
  </w:num>
  <w:num w:numId="13" w16cid:durableId="298923838">
    <w:abstractNumId w:val="16"/>
  </w:num>
  <w:num w:numId="14" w16cid:durableId="1732341190">
    <w:abstractNumId w:val="18"/>
  </w:num>
  <w:num w:numId="15" w16cid:durableId="1279334698">
    <w:abstractNumId w:val="10"/>
  </w:num>
  <w:num w:numId="16" w16cid:durableId="284582281">
    <w:abstractNumId w:val="2"/>
  </w:num>
  <w:num w:numId="17" w16cid:durableId="404650261">
    <w:abstractNumId w:val="4"/>
  </w:num>
  <w:num w:numId="18" w16cid:durableId="34042731">
    <w:abstractNumId w:val="14"/>
  </w:num>
  <w:num w:numId="19" w16cid:durableId="15996800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1593651">
    <w:abstractNumId w:val="6"/>
  </w:num>
  <w:num w:numId="21" w16cid:durableId="171846934">
    <w:abstractNumId w:val="8"/>
  </w:num>
  <w:num w:numId="22" w16cid:durableId="33236964">
    <w:abstractNumId w:val="7"/>
  </w:num>
  <w:num w:numId="23" w16cid:durableId="612903258">
    <w:abstractNumId w:val="13"/>
  </w:num>
  <w:num w:numId="24" w16cid:durableId="178260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MjazMDI3NLSwNDZT0lEKTi0uzszPAymwqAUAImxWiywAAAA="/>
  </w:docVars>
  <w:rsids>
    <w:rsidRoot w:val="00AC63EF"/>
    <w:rsid w:val="00002ABC"/>
    <w:rsid w:val="000057A8"/>
    <w:rsid w:val="00006F39"/>
    <w:rsid w:val="00011D60"/>
    <w:rsid w:val="00015520"/>
    <w:rsid w:val="0001571A"/>
    <w:rsid w:val="00024935"/>
    <w:rsid w:val="0002770C"/>
    <w:rsid w:val="00042193"/>
    <w:rsid w:val="00042C23"/>
    <w:rsid w:val="000432D3"/>
    <w:rsid w:val="000558AA"/>
    <w:rsid w:val="00057115"/>
    <w:rsid w:val="00066B97"/>
    <w:rsid w:val="00072153"/>
    <w:rsid w:val="00074786"/>
    <w:rsid w:val="00075ED9"/>
    <w:rsid w:val="00077148"/>
    <w:rsid w:val="00081541"/>
    <w:rsid w:val="00083152"/>
    <w:rsid w:val="00085A8E"/>
    <w:rsid w:val="000902D4"/>
    <w:rsid w:val="000914E5"/>
    <w:rsid w:val="00093B9A"/>
    <w:rsid w:val="000A260A"/>
    <w:rsid w:val="000C0044"/>
    <w:rsid w:val="000C1B36"/>
    <w:rsid w:val="000C4DA3"/>
    <w:rsid w:val="000C741B"/>
    <w:rsid w:val="000C7ABA"/>
    <w:rsid w:val="000D4094"/>
    <w:rsid w:val="000D5A7E"/>
    <w:rsid w:val="000D5EDB"/>
    <w:rsid w:val="000D7756"/>
    <w:rsid w:val="000E479A"/>
    <w:rsid w:val="000E7917"/>
    <w:rsid w:val="000F2A8E"/>
    <w:rsid w:val="000F3DA3"/>
    <w:rsid w:val="00103A0B"/>
    <w:rsid w:val="00105E6F"/>
    <w:rsid w:val="00110A32"/>
    <w:rsid w:val="00112E53"/>
    <w:rsid w:val="00117F8D"/>
    <w:rsid w:val="00123863"/>
    <w:rsid w:val="00127F02"/>
    <w:rsid w:val="00132906"/>
    <w:rsid w:val="00141A63"/>
    <w:rsid w:val="001507BD"/>
    <w:rsid w:val="0016528E"/>
    <w:rsid w:val="00176A40"/>
    <w:rsid w:val="0018237E"/>
    <w:rsid w:val="00185C57"/>
    <w:rsid w:val="001908C8"/>
    <w:rsid w:val="0019514E"/>
    <w:rsid w:val="001972DF"/>
    <w:rsid w:val="001A4E56"/>
    <w:rsid w:val="001A57BE"/>
    <w:rsid w:val="001B220E"/>
    <w:rsid w:val="001B7B28"/>
    <w:rsid w:val="001C417D"/>
    <w:rsid w:val="001C54E9"/>
    <w:rsid w:val="001C76BA"/>
    <w:rsid w:val="001D2531"/>
    <w:rsid w:val="001D30B6"/>
    <w:rsid w:val="001D4754"/>
    <w:rsid w:val="001D5796"/>
    <w:rsid w:val="001E0529"/>
    <w:rsid w:val="001E1723"/>
    <w:rsid w:val="001E23CA"/>
    <w:rsid w:val="001E5CCC"/>
    <w:rsid w:val="001F5525"/>
    <w:rsid w:val="001F639C"/>
    <w:rsid w:val="00214363"/>
    <w:rsid w:val="00225C42"/>
    <w:rsid w:val="0022781F"/>
    <w:rsid w:val="00233588"/>
    <w:rsid w:val="00235972"/>
    <w:rsid w:val="0024207F"/>
    <w:rsid w:val="00245443"/>
    <w:rsid w:val="00245EE3"/>
    <w:rsid w:val="00246772"/>
    <w:rsid w:val="00250BDB"/>
    <w:rsid w:val="00251E72"/>
    <w:rsid w:val="00256EA9"/>
    <w:rsid w:val="002608F2"/>
    <w:rsid w:val="00262AC8"/>
    <w:rsid w:val="002712F1"/>
    <w:rsid w:val="002815A7"/>
    <w:rsid w:val="00290A06"/>
    <w:rsid w:val="00293494"/>
    <w:rsid w:val="002B688C"/>
    <w:rsid w:val="002B746D"/>
    <w:rsid w:val="002B7C68"/>
    <w:rsid w:val="002C0C7F"/>
    <w:rsid w:val="002C0F30"/>
    <w:rsid w:val="002C4EED"/>
    <w:rsid w:val="002C546A"/>
    <w:rsid w:val="002D0514"/>
    <w:rsid w:val="002E1427"/>
    <w:rsid w:val="002E27F1"/>
    <w:rsid w:val="002E49D1"/>
    <w:rsid w:val="002F0553"/>
    <w:rsid w:val="003035A5"/>
    <w:rsid w:val="00307047"/>
    <w:rsid w:val="003176EA"/>
    <w:rsid w:val="003211D3"/>
    <w:rsid w:val="00326D86"/>
    <w:rsid w:val="00335B86"/>
    <w:rsid w:val="0034134C"/>
    <w:rsid w:val="00341774"/>
    <w:rsid w:val="00352009"/>
    <w:rsid w:val="0036168C"/>
    <w:rsid w:val="0036225F"/>
    <w:rsid w:val="00362FE3"/>
    <w:rsid w:val="0036343E"/>
    <w:rsid w:val="00364A13"/>
    <w:rsid w:val="0036778F"/>
    <w:rsid w:val="0037142B"/>
    <w:rsid w:val="0038582B"/>
    <w:rsid w:val="00386372"/>
    <w:rsid w:val="0038672E"/>
    <w:rsid w:val="003870E4"/>
    <w:rsid w:val="00394C58"/>
    <w:rsid w:val="003A1385"/>
    <w:rsid w:val="003A60FD"/>
    <w:rsid w:val="003B1BBA"/>
    <w:rsid w:val="003B4556"/>
    <w:rsid w:val="003C2631"/>
    <w:rsid w:val="003C495D"/>
    <w:rsid w:val="003D1C90"/>
    <w:rsid w:val="003D28B0"/>
    <w:rsid w:val="003D7CA9"/>
    <w:rsid w:val="003E3FF6"/>
    <w:rsid w:val="004126F5"/>
    <w:rsid w:val="00414B60"/>
    <w:rsid w:val="00416375"/>
    <w:rsid w:val="00422A3B"/>
    <w:rsid w:val="00423B5A"/>
    <w:rsid w:val="00424A2E"/>
    <w:rsid w:val="004328C2"/>
    <w:rsid w:val="00436ADD"/>
    <w:rsid w:val="004376E7"/>
    <w:rsid w:val="004408FB"/>
    <w:rsid w:val="00446556"/>
    <w:rsid w:val="00446745"/>
    <w:rsid w:val="00450F29"/>
    <w:rsid w:val="00450FE9"/>
    <w:rsid w:val="00466F70"/>
    <w:rsid w:val="00467646"/>
    <w:rsid w:val="00476E96"/>
    <w:rsid w:val="0049091A"/>
    <w:rsid w:val="00491514"/>
    <w:rsid w:val="00495CE3"/>
    <w:rsid w:val="004A0B5B"/>
    <w:rsid w:val="004B4CDE"/>
    <w:rsid w:val="004C133B"/>
    <w:rsid w:val="004C62AE"/>
    <w:rsid w:val="004E52D9"/>
    <w:rsid w:val="004F06D5"/>
    <w:rsid w:val="004F3F38"/>
    <w:rsid w:val="004F5281"/>
    <w:rsid w:val="00510E16"/>
    <w:rsid w:val="00520E2F"/>
    <w:rsid w:val="005216AC"/>
    <w:rsid w:val="005219D1"/>
    <w:rsid w:val="005233ED"/>
    <w:rsid w:val="00534529"/>
    <w:rsid w:val="005356A2"/>
    <w:rsid w:val="0054208A"/>
    <w:rsid w:val="00545174"/>
    <w:rsid w:val="00547ED8"/>
    <w:rsid w:val="00551087"/>
    <w:rsid w:val="00552310"/>
    <w:rsid w:val="00565B72"/>
    <w:rsid w:val="00592B93"/>
    <w:rsid w:val="005962E5"/>
    <w:rsid w:val="005969E4"/>
    <w:rsid w:val="005A111D"/>
    <w:rsid w:val="005B57EF"/>
    <w:rsid w:val="005C30E3"/>
    <w:rsid w:val="005C3268"/>
    <w:rsid w:val="005C6F73"/>
    <w:rsid w:val="005D2CC7"/>
    <w:rsid w:val="005D3363"/>
    <w:rsid w:val="005D73DA"/>
    <w:rsid w:val="005E0E30"/>
    <w:rsid w:val="005E40C3"/>
    <w:rsid w:val="005F3270"/>
    <w:rsid w:val="005F7195"/>
    <w:rsid w:val="00600CC9"/>
    <w:rsid w:val="00603880"/>
    <w:rsid w:val="00604113"/>
    <w:rsid w:val="00605C50"/>
    <w:rsid w:val="00606881"/>
    <w:rsid w:val="00613C4A"/>
    <w:rsid w:val="00614993"/>
    <w:rsid w:val="00615E39"/>
    <w:rsid w:val="00621B6C"/>
    <w:rsid w:val="00630B05"/>
    <w:rsid w:val="00631410"/>
    <w:rsid w:val="00632E9F"/>
    <w:rsid w:val="00655AFD"/>
    <w:rsid w:val="00660E15"/>
    <w:rsid w:val="00661A30"/>
    <w:rsid w:val="00664B0B"/>
    <w:rsid w:val="00672D9A"/>
    <w:rsid w:val="00677DE7"/>
    <w:rsid w:val="00682D94"/>
    <w:rsid w:val="0068504A"/>
    <w:rsid w:val="006857DA"/>
    <w:rsid w:val="0068723A"/>
    <w:rsid w:val="006915D1"/>
    <w:rsid w:val="006A7366"/>
    <w:rsid w:val="006B1630"/>
    <w:rsid w:val="006C152C"/>
    <w:rsid w:val="006D5C9D"/>
    <w:rsid w:val="006E31BA"/>
    <w:rsid w:val="006E70A7"/>
    <w:rsid w:val="006F4D1C"/>
    <w:rsid w:val="006F597C"/>
    <w:rsid w:val="006F68FB"/>
    <w:rsid w:val="006F7ABF"/>
    <w:rsid w:val="00711A38"/>
    <w:rsid w:val="00713896"/>
    <w:rsid w:val="00715A89"/>
    <w:rsid w:val="00716915"/>
    <w:rsid w:val="00723A7F"/>
    <w:rsid w:val="00735A1A"/>
    <w:rsid w:val="0074338A"/>
    <w:rsid w:val="007457E7"/>
    <w:rsid w:val="00752D7C"/>
    <w:rsid w:val="00755DA4"/>
    <w:rsid w:val="007571EF"/>
    <w:rsid w:val="00774196"/>
    <w:rsid w:val="007759DB"/>
    <w:rsid w:val="007766C1"/>
    <w:rsid w:val="00782E81"/>
    <w:rsid w:val="0078646D"/>
    <w:rsid w:val="0078681C"/>
    <w:rsid w:val="007909BB"/>
    <w:rsid w:val="00793511"/>
    <w:rsid w:val="0079640A"/>
    <w:rsid w:val="007A1942"/>
    <w:rsid w:val="007A4AC7"/>
    <w:rsid w:val="007A6980"/>
    <w:rsid w:val="007B1DCC"/>
    <w:rsid w:val="007B3E2C"/>
    <w:rsid w:val="007B67A5"/>
    <w:rsid w:val="007B6A8E"/>
    <w:rsid w:val="007E0D28"/>
    <w:rsid w:val="007F250F"/>
    <w:rsid w:val="007F5595"/>
    <w:rsid w:val="008025D7"/>
    <w:rsid w:val="00805697"/>
    <w:rsid w:val="008145EE"/>
    <w:rsid w:val="0082171D"/>
    <w:rsid w:val="00830ADE"/>
    <w:rsid w:val="008313E1"/>
    <w:rsid w:val="008361F0"/>
    <w:rsid w:val="00837BFA"/>
    <w:rsid w:val="00841918"/>
    <w:rsid w:val="00846927"/>
    <w:rsid w:val="0085412B"/>
    <w:rsid w:val="00862952"/>
    <w:rsid w:val="00864DF9"/>
    <w:rsid w:val="0086557F"/>
    <w:rsid w:val="008658D8"/>
    <w:rsid w:val="00877105"/>
    <w:rsid w:val="0089084F"/>
    <w:rsid w:val="0089171B"/>
    <w:rsid w:val="00895EF4"/>
    <w:rsid w:val="008B356B"/>
    <w:rsid w:val="008C282B"/>
    <w:rsid w:val="008C2D9B"/>
    <w:rsid w:val="008C3C91"/>
    <w:rsid w:val="008D1627"/>
    <w:rsid w:val="008D354E"/>
    <w:rsid w:val="00907E8D"/>
    <w:rsid w:val="009244EB"/>
    <w:rsid w:val="00924F8B"/>
    <w:rsid w:val="00942EB7"/>
    <w:rsid w:val="0095152A"/>
    <w:rsid w:val="009537AD"/>
    <w:rsid w:val="00953CDE"/>
    <w:rsid w:val="0096605F"/>
    <w:rsid w:val="00966E7A"/>
    <w:rsid w:val="00971FB0"/>
    <w:rsid w:val="0098455A"/>
    <w:rsid w:val="009879BD"/>
    <w:rsid w:val="009928E5"/>
    <w:rsid w:val="009A3E34"/>
    <w:rsid w:val="009B02C1"/>
    <w:rsid w:val="009B7D93"/>
    <w:rsid w:val="009C1559"/>
    <w:rsid w:val="009C1B6E"/>
    <w:rsid w:val="009C7F9E"/>
    <w:rsid w:val="009D0186"/>
    <w:rsid w:val="009D12AC"/>
    <w:rsid w:val="009D3FB6"/>
    <w:rsid w:val="009D4BDD"/>
    <w:rsid w:val="009D70CE"/>
    <w:rsid w:val="009E5635"/>
    <w:rsid w:val="009F0036"/>
    <w:rsid w:val="009F245C"/>
    <w:rsid w:val="009F68D3"/>
    <w:rsid w:val="009F737E"/>
    <w:rsid w:val="009F76E9"/>
    <w:rsid w:val="009F7B38"/>
    <w:rsid w:val="00A00323"/>
    <w:rsid w:val="00A03E43"/>
    <w:rsid w:val="00A10037"/>
    <w:rsid w:val="00A13E16"/>
    <w:rsid w:val="00A15DDC"/>
    <w:rsid w:val="00A20E14"/>
    <w:rsid w:val="00A33CF0"/>
    <w:rsid w:val="00A35A84"/>
    <w:rsid w:val="00A40DC2"/>
    <w:rsid w:val="00A42207"/>
    <w:rsid w:val="00A45119"/>
    <w:rsid w:val="00A45D1C"/>
    <w:rsid w:val="00A46E7B"/>
    <w:rsid w:val="00A6421B"/>
    <w:rsid w:val="00A644AD"/>
    <w:rsid w:val="00A65718"/>
    <w:rsid w:val="00A67722"/>
    <w:rsid w:val="00A7134C"/>
    <w:rsid w:val="00A72743"/>
    <w:rsid w:val="00A760DB"/>
    <w:rsid w:val="00A80934"/>
    <w:rsid w:val="00A84954"/>
    <w:rsid w:val="00A955C4"/>
    <w:rsid w:val="00A96DEB"/>
    <w:rsid w:val="00AA2A22"/>
    <w:rsid w:val="00AB247B"/>
    <w:rsid w:val="00AC3163"/>
    <w:rsid w:val="00AC63EF"/>
    <w:rsid w:val="00AC7A23"/>
    <w:rsid w:val="00AD3887"/>
    <w:rsid w:val="00AD3934"/>
    <w:rsid w:val="00AD39B8"/>
    <w:rsid w:val="00AE4BD6"/>
    <w:rsid w:val="00AF04FA"/>
    <w:rsid w:val="00B00269"/>
    <w:rsid w:val="00B02C84"/>
    <w:rsid w:val="00B11A37"/>
    <w:rsid w:val="00B30C84"/>
    <w:rsid w:val="00B31E1F"/>
    <w:rsid w:val="00B366C3"/>
    <w:rsid w:val="00B36D90"/>
    <w:rsid w:val="00B376AD"/>
    <w:rsid w:val="00B43DF4"/>
    <w:rsid w:val="00B44725"/>
    <w:rsid w:val="00B44AB0"/>
    <w:rsid w:val="00B45B6F"/>
    <w:rsid w:val="00B47524"/>
    <w:rsid w:val="00B502E7"/>
    <w:rsid w:val="00B51454"/>
    <w:rsid w:val="00B5340B"/>
    <w:rsid w:val="00B617B9"/>
    <w:rsid w:val="00B710BC"/>
    <w:rsid w:val="00B74600"/>
    <w:rsid w:val="00B75B82"/>
    <w:rsid w:val="00B76715"/>
    <w:rsid w:val="00B76DE9"/>
    <w:rsid w:val="00B7722E"/>
    <w:rsid w:val="00B86031"/>
    <w:rsid w:val="00B9176E"/>
    <w:rsid w:val="00B96AC2"/>
    <w:rsid w:val="00B96FE9"/>
    <w:rsid w:val="00BA0326"/>
    <w:rsid w:val="00BA0D97"/>
    <w:rsid w:val="00BB2E19"/>
    <w:rsid w:val="00BB732C"/>
    <w:rsid w:val="00BB7F41"/>
    <w:rsid w:val="00BC4817"/>
    <w:rsid w:val="00BE4D15"/>
    <w:rsid w:val="00BE6CF3"/>
    <w:rsid w:val="00C11292"/>
    <w:rsid w:val="00C135A6"/>
    <w:rsid w:val="00C20D49"/>
    <w:rsid w:val="00C223D1"/>
    <w:rsid w:val="00C22E4F"/>
    <w:rsid w:val="00C25EE3"/>
    <w:rsid w:val="00C40656"/>
    <w:rsid w:val="00C4236E"/>
    <w:rsid w:val="00C6067E"/>
    <w:rsid w:val="00C75585"/>
    <w:rsid w:val="00C76D4C"/>
    <w:rsid w:val="00C83046"/>
    <w:rsid w:val="00C91168"/>
    <w:rsid w:val="00C95C8E"/>
    <w:rsid w:val="00C960EA"/>
    <w:rsid w:val="00CA50C0"/>
    <w:rsid w:val="00CB213A"/>
    <w:rsid w:val="00CB59CF"/>
    <w:rsid w:val="00CC19EC"/>
    <w:rsid w:val="00CC6575"/>
    <w:rsid w:val="00CD00C8"/>
    <w:rsid w:val="00CD220C"/>
    <w:rsid w:val="00CD3ADB"/>
    <w:rsid w:val="00CD60B2"/>
    <w:rsid w:val="00CE1F42"/>
    <w:rsid w:val="00CE70DD"/>
    <w:rsid w:val="00CE72CA"/>
    <w:rsid w:val="00CF2081"/>
    <w:rsid w:val="00CF4043"/>
    <w:rsid w:val="00CF6598"/>
    <w:rsid w:val="00D044D8"/>
    <w:rsid w:val="00D14572"/>
    <w:rsid w:val="00D14645"/>
    <w:rsid w:val="00D15F09"/>
    <w:rsid w:val="00D20800"/>
    <w:rsid w:val="00D2190D"/>
    <w:rsid w:val="00D2729D"/>
    <w:rsid w:val="00D34E0E"/>
    <w:rsid w:val="00D3793E"/>
    <w:rsid w:val="00D41874"/>
    <w:rsid w:val="00D50123"/>
    <w:rsid w:val="00D5243B"/>
    <w:rsid w:val="00D64C37"/>
    <w:rsid w:val="00D66C93"/>
    <w:rsid w:val="00D703B6"/>
    <w:rsid w:val="00D764F5"/>
    <w:rsid w:val="00D76C0C"/>
    <w:rsid w:val="00D855C2"/>
    <w:rsid w:val="00D863C6"/>
    <w:rsid w:val="00D872D5"/>
    <w:rsid w:val="00D878B0"/>
    <w:rsid w:val="00D87EB2"/>
    <w:rsid w:val="00DA5314"/>
    <w:rsid w:val="00DC2F0C"/>
    <w:rsid w:val="00DE53BC"/>
    <w:rsid w:val="00DE5C6E"/>
    <w:rsid w:val="00DE795C"/>
    <w:rsid w:val="00DF1047"/>
    <w:rsid w:val="00DF3DF9"/>
    <w:rsid w:val="00DF564E"/>
    <w:rsid w:val="00E011FF"/>
    <w:rsid w:val="00E06C7A"/>
    <w:rsid w:val="00E06E1D"/>
    <w:rsid w:val="00E16594"/>
    <w:rsid w:val="00E24CC0"/>
    <w:rsid w:val="00E4351D"/>
    <w:rsid w:val="00E44AF9"/>
    <w:rsid w:val="00E44FCD"/>
    <w:rsid w:val="00E519B9"/>
    <w:rsid w:val="00E61874"/>
    <w:rsid w:val="00E63790"/>
    <w:rsid w:val="00E706E4"/>
    <w:rsid w:val="00E77C3B"/>
    <w:rsid w:val="00E84E49"/>
    <w:rsid w:val="00E95872"/>
    <w:rsid w:val="00EA1FF6"/>
    <w:rsid w:val="00EA7043"/>
    <w:rsid w:val="00EB5F66"/>
    <w:rsid w:val="00EC06AA"/>
    <w:rsid w:val="00EC11AF"/>
    <w:rsid w:val="00EC60EA"/>
    <w:rsid w:val="00ED1549"/>
    <w:rsid w:val="00ED2DB3"/>
    <w:rsid w:val="00ED34C9"/>
    <w:rsid w:val="00ED657F"/>
    <w:rsid w:val="00EE5572"/>
    <w:rsid w:val="00EE6A15"/>
    <w:rsid w:val="00EF17B2"/>
    <w:rsid w:val="00EF24FD"/>
    <w:rsid w:val="00EF3AE7"/>
    <w:rsid w:val="00EF55BF"/>
    <w:rsid w:val="00EF6AA9"/>
    <w:rsid w:val="00F0679A"/>
    <w:rsid w:val="00F102B0"/>
    <w:rsid w:val="00F10B53"/>
    <w:rsid w:val="00F1537A"/>
    <w:rsid w:val="00F223B9"/>
    <w:rsid w:val="00F35027"/>
    <w:rsid w:val="00F42ACE"/>
    <w:rsid w:val="00F444A3"/>
    <w:rsid w:val="00F44B6B"/>
    <w:rsid w:val="00F44C5A"/>
    <w:rsid w:val="00F47ED3"/>
    <w:rsid w:val="00F7116A"/>
    <w:rsid w:val="00F744A5"/>
    <w:rsid w:val="00F74698"/>
    <w:rsid w:val="00F75F38"/>
    <w:rsid w:val="00F7752B"/>
    <w:rsid w:val="00F85FB8"/>
    <w:rsid w:val="00F86C50"/>
    <w:rsid w:val="00F87B49"/>
    <w:rsid w:val="00F946FE"/>
    <w:rsid w:val="00FA0A7B"/>
    <w:rsid w:val="00FA3FFE"/>
    <w:rsid w:val="00FA5C6F"/>
    <w:rsid w:val="00FB4318"/>
    <w:rsid w:val="00FB6380"/>
    <w:rsid w:val="00FB74A5"/>
    <w:rsid w:val="00FC3F8A"/>
    <w:rsid w:val="00FE5207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2EB9"/>
  <w15:docId w15:val="{B3787B3B-9A85-4B32-A7DD-070021E5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97"/>
  </w:style>
  <w:style w:type="paragraph" w:styleId="Heading1">
    <w:name w:val="heading 1"/>
    <w:basedOn w:val="Normal"/>
    <w:link w:val="Heading1Char"/>
    <w:uiPriority w:val="9"/>
    <w:qFormat/>
    <w:rsid w:val="0001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7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7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AC63EF"/>
  </w:style>
  <w:style w:type="character" w:styleId="Strong">
    <w:name w:val="Strong"/>
    <w:uiPriority w:val="22"/>
    <w:qFormat/>
    <w:rsid w:val="00AC63EF"/>
    <w:rPr>
      <w:b/>
      <w:bCs/>
    </w:rPr>
  </w:style>
  <w:style w:type="character" w:styleId="Hyperlink">
    <w:name w:val="Hyperlink"/>
    <w:basedOn w:val="DefaultParagraphFont"/>
    <w:unhideWhenUsed/>
    <w:rsid w:val="00AC63EF"/>
    <w:rPr>
      <w:color w:val="0000FF"/>
      <w:u w:val="single"/>
    </w:rPr>
  </w:style>
  <w:style w:type="character" w:customStyle="1" w:styleId="publication-title">
    <w:name w:val="publication-title"/>
    <w:basedOn w:val="DefaultParagraphFont"/>
    <w:rsid w:val="00AC63EF"/>
  </w:style>
  <w:style w:type="table" w:styleId="TableGrid">
    <w:name w:val="Table Grid"/>
    <w:basedOn w:val="TableNormal"/>
    <w:uiPriority w:val="59"/>
    <w:rsid w:val="00AC63E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3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NormalWeb">
    <w:name w:val="Normal (Web)"/>
    <w:aliases w:val="Normal (Web) Char Char,Normal (Web) Char Char Char Char Char,Normal (Web) Char Char Char Char,Normal (Web) Char Char Char"/>
    <w:basedOn w:val="Normal"/>
    <w:link w:val="NormalWebChar"/>
    <w:uiPriority w:val="99"/>
    <w:unhideWhenUsed/>
    <w:rsid w:val="00B5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C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571A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571A"/>
    <w:rPr>
      <w:rFonts w:ascii="Cambria" w:eastAsia="Times New Roman" w:hAnsi="Cambria" w:cs="Times New Roman"/>
      <w:b/>
      <w:bCs/>
      <w:i/>
      <w:iCs/>
      <w:color w:val="4F81BD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71A"/>
    <w:rPr>
      <w:rFonts w:ascii="Cambria" w:eastAsia="Times New Roman" w:hAnsi="Cambria" w:cs="Times New Roman"/>
      <w:color w:val="243F60"/>
      <w:lang w:val="en-US" w:eastAsia="en-US"/>
    </w:rPr>
  </w:style>
  <w:style w:type="character" w:customStyle="1" w:styleId="NormalWebChar">
    <w:name w:val="Normal (Web) Char"/>
    <w:aliases w:val="Normal (Web) Char Char Char1,Normal (Web) Char Char Char Char Char Char,Normal (Web) Char Char Char Char Char1,Normal (Web) Char Char Char Char1"/>
    <w:basedOn w:val="DefaultParagraphFont"/>
    <w:link w:val="NormalWeb"/>
    <w:uiPriority w:val="99"/>
    <w:rsid w:val="0001571A"/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DefaultParagraphFont"/>
    <w:rsid w:val="00074786"/>
  </w:style>
  <w:style w:type="character" w:customStyle="1" w:styleId="contribdegrees">
    <w:name w:val="contribdegrees"/>
    <w:basedOn w:val="DefaultParagraphFont"/>
    <w:rsid w:val="00074786"/>
  </w:style>
  <w:style w:type="character" w:customStyle="1" w:styleId="Heading2Char">
    <w:name w:val="Heading 2 Char"/>
    <w:basedOn w:val="DefaultParagraphFont"/>
    <w:link w:val="Heading2"/>
    <w:uiPriority w:val="9"/>
    <w:rsid w:val="00105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l">
    <w:name w:val="il"/>
    <w:basedOn w:val="DefaultParagraphFont"/>
    <w:rsid w:val="009B7D93"/>
  </w:style>
  <w:style w:type="character" w:styleId="UnresolvedMention">
    <w:name w:val="Unresolved Mention"/>
    <w:basedOn w:val="DefaultParagraphFont"/>
    <w:uiPriority w:val="99"/>
    <w:semiHidden/>
    <w:unhideWhenUsed/>
    <w:rsid w:val="00A96DEB"/>
    <w:rPr>
      <w:color w:val="605E5C"/>
      <w:shd w:val="clear" w:color="auto" w:fill="E1DFDD"/>
    </w:rPr>
  </w:style>
  <w:style w:type="character" w:customStyle="1" w:styleId="nlmstring-name">
    <w:name w:val="nlm_string-name"/>
    <w:basedOn w:val="DefaultParagraphFont"/>
    <w:rsid w:val="00394C58"/>
  </w:style>
  <w:style w:type="character" w:customStyle="1" w:styleId="journalname">
    <w:name w:val="journalname"/>
    <w:basedOn w:val="DefaultParagraphFont"/>
    <w:rsid w:val="00394C58"/>
  </w:style>
  <w:style w:type="character" w:customStyle="1" w:styleId="year">
    <w:name w:val="year"/>
    <w:basedOn w:val="DefaultParagraphFont"/>
    <w:rsid w:val="00394C58"/>
  </w:style>
  <w:style w:type="character" w:customStyle="1" w:styleId="volume">
    <w:name w:val="volume"/>
    <w:basedOn w:val="DefaultParagraphFont"/>
    <w:rsid w:val="00394C58"/>
  </w:style>
  <w:style w:type="character" w:customStyle="1" w:styleId="issue">
    <w:name w:val="issue"/>
    <w:basedOn w:val="DefaultParagraphFont"/>
    <w:rsid w:val="00394C58"/>
  </w:style>
  <w:style w:type="character" w:customStyle="1" w:styleId="page">
    <w:name w:val="page"/>
    <w:basedOn w:val="DefaultParagraphFont"/>
    <w:rsid w:val="00394C58"/>
  </w:style>
  <w:style w:type="character" w:customStyle="1" w:styleId="commaitem">
    <w:name w:val="comma__item"/>
    <w:basedOn w:val="DefaultParagraphFont"/>
    <w:rsid w:val="00394C58"/>
  </w:style>
  <w:style w:type="character" w:customStyle="1" w:styleId="comma-separator">
    <w:name w:val="comma-separator"/>
    <w:basedOn w:val="DefaultParagraphFont"/>
    <w:rsid w:val="00394C58"/>
  </w:style>
  <w:style w:type="character" w:customStyle="1" w:styleId="author">
    <w:name w:val="author"/>
    <w:basedOn w:val="DefaultParagraphFont"/>
    <w:rsid w:val="00394C58"/>
  </w:style>
  <w:style w:type="character" w:customStyle="1" w:styleId="pubyear">
    <w:name w:val="pubyear"/>
    <w:basedOn w:val="DefaultParagraphFont"/>
    <w:rsid w:val="0039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6182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07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3465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2202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5027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302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9104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4711">
                  <w:marLeft w:val="8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iencedirect.com/science/article/pii/S0927776514000034" TargetMode="External"/><Relationship Id="rId21" Type="http://schemas.openxmlformats.org/officeDocument/2006/relationships/hyperlink" Target="http://link.springer.com/search?facet-author=%22Nadella+Kumudini%22" TargetMode="External"/><Relationship Id="rId34" Type="http://schemas.openxmlformats.org/officeDocument/2006/relationships/hyperlink" Target="http://www.tandfonline.com/author/Nagaiah%2C+Darmarapu" TargetMode="External"/><Relationship Id="rId42" Type="http://schemas.openxmlformats.org/officeDocument/2006/relationships/hyperlink" Target="http://online.liebertpub.com/doi/abs/10.1089/gtmb.2014.0249" TargetMode="External"/><Relationship Id="rId47" Type="http://schemas.openxmlformats.org/officeDocument/2006/relationships/hyperlink" Target="http://search.ebscohost.com/login.aspx?direct=true&amp;profile=ehost&amp;scope=site&amp;authtype=crawler&amp;jrnl=09738916&amp;AN=112808022&amp;h=UR7uF2qb0dx%2FDmH4DSHDj%2BB2JZpT81jIElNbYNQRSWqrqr4WfuUx8cFyNtzbC1FoalFlZtCReexZTr0By5BESw%3D%3D&amp;crl=c" TargetMode="External"/><Relationship Id="rId50" Type="http://schemas.openxmlformats.org/officeDocument/2006/relationships/hyperlink" Target="http://link.springer.com/article/10.1007/s12355-015-0393-y" TargetMode="External"/><Relationship Id="rId55" Type="http://schemas.openxmlformats.org/officeDocument/2006/relationships/hyperlink" Target="https://internet.bhu.ac.in/research_pub/jsr/Volumes/JSR_64_03_2020/8.pdf" TargetMode="External"/><Relationship Id="rId63" Type="http://schemas.openxmlformats.org/officeDocument/2006/relationships/hyperlink" Target="https://link.springer.com/chapter/10.1007/978-3-030-29069-6_11" TargetMode="External"/><Relationship Id="rId7" Type="http://schemas.openxmlformats.org/officeDocument/2006/relationships/hyperlink" Target="mailto:vedavathi1@jntuh.ac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researcher/2007404297_Raghuram_S_Tangirala/" TargetMode="External"/><Relationship Id="rId29" Type="http://schemas.openxmlformats.org/officeDocument/2006/relationships/hyperlink" Target="http://www.sciencedirect.com/science/article/pii/S0927776514000034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://link.springer.com/search?facet-author=%22Vijay+Kumar+Kutala%22" TargetMode="External"/><Relationship Id="rId32" Type="http://schemas.openxmlformats.org/officeDocument/2006/relationships/hyperlink" Target="https://scholar.google.co.in/scholar?oi=bibs&amp;cluster=14936649240888012038&amp;btnI=1&amp;hl=en" TargetMode="External"/><Relationship Id="rId37" Type="http://schemas.openxmlformats.org/officeDocument/2006/relationships/hyperlink" Target="http://www.tandfonline.com/author/Chiranjeevi%2C+Thulluri" TargetMode="External"/><Relationship Id="rId40" Type="http://schemas.openxmlformats.org/officeDocument/2006/relationships/hyperlink" Target="http://www.tandfonline.com/author/Yan%2C+Ning" TargetMode="External"/><Relationship Id="rId45" Type="http://schemas.openxmlformats.org/officeDocument/2006/relationships/hyperlink" Target="https://doi.org/10.1016/j.ica.2016.08.031" TargetMode="External"/><Relationship Id="rId53" Type="http://schemas.openxmlformats.org/officeDocument/2006/relationships/hyperlink" Target="http://www.eurjchem.com/index.php/eurjchem/article/view/1748" TargetMode="External"/><Relationship Id="rId58" Type="http://schemas.openxmlformats.org/officeDocument/2006/relationships/hyperlink" Target="https://www.worldresearchersassociations.com/chemcurrentissue/4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eurekaselect.com/article/132048" TargetMode="External"/><Relationship Id="rId19" Type="http://schemas.openxmlformats.org/officeDocument/2006/relationships/hyperlink" Target="https://www.researchgate.net/researcher/2007252631_Lakshmi_Velide/" TargetMode="External"/><Relationship Id="rId14" Type="http://schemas.openxmlformats.org/officeDocument/2006/relationships/hyperlink" Target="https://www.researchgate.net/researcher/2007397818_Ramu_Surakanti/" TargetMode="External"/><Relationship Id="rId22" Type="http://schemas.openxmlformats.org/officeDocument/2006/relationships/hyperlink" Target="http://link.springer.com/search?facet-author=%22Shaik+Mohammad+Naushad%22" TargetMode="External"/><Relationship Id="rId27" Type="http://schemas.openxmlformats.org/officeDocument/2006/relationships/hyperlink" Target="http://www.sciencedirect.com/science/article/pii/S0927776514000034" TargetMode="External"/><Relationship Id="rId30" Type="http://schemas.openxmlformats.org/officeDocument/2006/relationships/hyperlink" Target="http://www.sciencedirect.com/science/article/pii/S0927776514000034" TargetMode="External"/><Relationship Id="rId35" Type="http://schemas.openxmlformats.org/officeDocument/2006/relationships/hyperlink" Target="http://www.tandfonline.com/author/Vinutha%2C+Kanaganahalli+S" TargetMode="External"/><Relationship Id="rId43" Type="http://schemas.openxmlformats.org/officeDocument/2006/relationships/hyperlink" Target="https://www.futuremedicine.com/doi/abs/10.2217/pgs.14.185" TargetMode="External"/><Relationship Id="rId48" Type="http://schemas.openxmlformats.org/officeDocument/2006/relationships/hyperlink" Target="http://www.sciencedirect.com/science/article/pii/S0141813015300593" TargetMode="External"/><Relationship Id="rId56" Type="http://schemas.openxmlformats.org/officeDocument/2006/relationships/hyperlink" Target="https://internet.bhu.ac.in/research_pub/jsr/Volumes/JSR_64_03_2020/4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http://scholar.google.com/scholar?cluster=247101881627756899&amp;hl=en&amp;oi=scholar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jgtps.com/admin/uploads/KBF4tS.pdf" TargetMode="External"/><Relationship Id="rId17" Type="http://schemas.openxmlformats.org/officeDocument/2006/relationships/hyperlink" Target="https://www.researchgate.net/researcher/2007257872_Uma_Addepally/" TargetMode="External"/><Relationship Id="rId25" Type="http://schemas.openxmlformats.org/officeDocument/2006/relationships/hyperlink" Target="http://www.ncbi.nlm.nih.gov/pubmed/24389856" TargetMode="External"/><Relationship Id="rId33" Type="http://schemas.openxmlformats.org/officeDocument/2006/relationships/hyperlink" Target="http://www.tandfonline.com/author/Prakasham%2C+Reddy+Shetty" TargetMode="External"/><Relationship Id="rId38" Type="http://schemas.openxmlformats.org/officeDocument/2006/relationships/hyperlink" Target="http://www.tandfonline.com/author/Umakanth%2C+Akula+V" TargetMode="External"/><Relationship Id="rId46" Type="http://schemas.openxmlformats.org/officeDocument/2006/relationships/hyperlink" Target="http://www.ijrcog.org/index.php/ijrcog/article/view/1475" TargetMode="External"/><Relationship Id="rId59" Type="http://schemas.openxmlformats.org/officeDocument/2006/relationships/hyperlink" Target="https://internet.bhu.ac.in/research_pub/jsr/Volumes/JSR_64_03_2020/16.pdf" TargetMode="External"/><Relationship Id="rId20" Type="http://schemas.openxmlformats.org/officeDocument/2006/relationships/hyperlink" Target="https://www.researchgate.net/publication/236064850_Synthesis_of_Privileged_Scaffolds_by_Using_Diversity-Oriented_Synthesis?ev=prf_pub" TargetMode="External"/><Relationship Id="rId41" Type="http://schemas.openxmlformats.org/officeDocument/2006/relationships/hyperlink" Target="http://www.ijrcog.org/index.php/ijrcog/article/view/2097" TargetMode="External"/><Relationship Id="rId54" Type="http://schemas.openxmlformats.org/officeDocument/2006/relationships/hyperlink" Target="https://internet.bhu.ac.in/research_pub/jsr/Volumes/JSR_64_03_2020/10.pdf" TargetMode="External"/><Relationship Id="rId62" Type="http://schemas.openxmlformats.org/officeDocument/2006/relationships/hyperlink" Target="https://www.future-science.com/doi/abs/10.4155/fmc-2022-02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davathi1@gmail.com" TargetMode="External"/><Relationship Id="rId15" Type="http://schemas.openxmlformats.org/officeDocument/2006/relationships/hyperlink" Target="https://www.researchgate.net/researcher/84438898_Pravin_S_Iyer/" TargetMode="External"/><Relationship Id="rId23" Type="http://schemas.openxmlformats.org/officeDocument/2006/relationships/hyperlink" Target="http://link.springer.com/search?facet-author=%22Rukmini+Mridula%22" TargetMode="External"/><Relationship Id="rId28" Type="http://schemas.openxmlformats.org/officeDocument/2006/relationships/hyperlink" Target="http://www.sciencedirect.com/science/article/pii/S0927776514000034" TargetMode="External"/><Relationship Id="rId36" Type="http://schemas.openxmlformats.org/officeDocument/2006/relationships/hyperlink" Target="http://www.tandfonline.com/author/Uma%2C+Addepally" TargetMode="External"/><Relationship Id="rId49" Type="http://schemas.openxmlformats.org/officeDocument/2006/relationships/hyperlink" Target="http://link.springer.com/article/10.1007/s12355-014-0357-7" TargetMode="External"/><Relationship Id="rId57" Type="http://schemas.openxmlformats.org/officeDocument/2006/relationships/hyperlink" Target="https://internet.bhu.ac.in/research_pub/jsr/Volumes/JSR_64_03_2020/5.pdf" TargetMode="External"/><Relationship Id="rId10" Type="http://schemas.openxmlformats.org/officeDocument/2006/relationships/hyperlink" Target="https://www.ncbi.nlm.nih.gov/pmc/articles/PMC1389857/" TargetMode="External"/><Relationship Id="rId31" Type="http://schemas.openxmlformats.org/officeDocument/2006/relationships/hyperlink" Target="http://www.sciencedirect.com/science/article/pii/S0927776514000034" TargetMode="External"/><Relationship Id="rId44" Type="http://schemas.openxmlformats.org/officeDocument/2006/relationships/hyperlink" Target="http://www.abap.co.in/amalakirasayana-feeding-declines-dna-damage-wistar-rat-cerebellum-liver-and-testis-through-age" TargetMode="External"/><Relationship Id="rId52" Type="http://schemas.openxmlformats.org/officeDocument/2006/relationships/hyperlink" Target="http://www.ijrcog.org/index.php/ijrcog/article/view/1750" TargetMode="External"/><Relationship Id="rId60" Type="http://schemas.openxmlformats.org/officeDocument/2006/relationships/hyperlink" Target="http://dx.doi.org/10.54085/ap.2022.11.1.73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3" Type="http://schemas.openxmlformats.org/officeDocument/2006/relationships/hyperlink" Target="http://dx.doi.org/10.1016/j.bmcl.2012.12.033" TargetMode="External"/><Relationship Id="rId18" Type="http://schemas.openxmlformats.org/officeDocument/2006/relationships/hyperlink" Target="https://www.researchgate.net/researcher/84414845_Y_L_N_Murthy/" TargetMode="External"/><Relationship Id="rId39" Type="http://schemas.openxmlformats.org/officeDocument/2006/relationships/hyperlink" Target="http://www.tandfonline.com/author/Rao%2C+Pinnamaneni+Sriniva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A1A9-F5E9-4B32-B904-306098B5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22</Pages>
  <Words>8784</Words>
  <Characters>50073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KEERTHI ACHARYA</cp:lastModifiedBy>
  <cp:revision>60</cp:revision>
  <dcterms:created xsi:type="dcterms:W3CDTF">2021-05-26T07:15:00Z</dcterms:created>
  <dcterms:modified xsi:type="dcterms:W3CDTF">2023-06-24T08:53:00Z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ef92ab6f799eb530906253e65e80393fa795074fec711dbccd8ebf8ba849e630</vt:lpwstr>
  </property>
</Properties>
</file>