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19" w:rsidRPr="00AB7FE2" w:rsidRDefault="00B96D19" w:rsidP="00B96D19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B7FE2">
        <w:rPr>
          <w:rFonts w:ascii="Times New Roman" w:hAnsi="Times New Roman"/>
          <w:color w:val="000000"/>
          <w:sz w:val="24"/>
          <w:szCs w:val="24"/>
        </w:rPr>
        <w:t>Department of Mechanical Engineering</w:t>
      </w:r>
    </w:p>
    <w:p w:rsidR="00B96D19" w:rsidRPr="00AB7FE2" w:rsidRDefault="00B96D19" w:rsidP="00B96D19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B7FE2">
        <w:rPr>
          <w:rFonts w:ascii="Times New Roman" w:hAnsi="Times New Roman"/>
          <w:color w:val="000000"/>
          <w:sz w:val="24"/>
          <w:szCs w:val="24"/>
        </w:rPr>
        <w:t>JNTUH College of Engineering, Hyderabad</w:t>
      </w:r>
    </w:p>
    <w:p w:rsidR="00B96D19" w:rsidRPr="00AB7FE2" w:rsidRDefault="00B96D19" w:rsidP="00B96D19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7FE2">
        <w:rPr>
          <w:rFonts w:ascii="Times New Roman" w:hAnsi="Times New Roman"/>
          <w:color w:val="000000"/>
          <w:sz w:val="24"/>
          <w:szCs w:val="24"/>
        </w:rPr>
        <w:t xml:space="preserve">III </w:t>
      </w:r>
      <w:proofErr w:type="spellStart"/>
      <w:r w:rsidRPr="00AB7FE2">
        <w:rPr>
          <w:rFonts w:ascii="Times New Roman" w:hAnsi="Times New Roman"/>
          <w:color w:val="000000"/>
          <w:sz w:val="24"/>
          <w:szCs w:val="24"/>
        </w:rPr>
        <w:t>B.Tech</w:t>
      </w:r>
      <w:proofErr w:type="spellEnd"/>
      <w:r w:rsidRPr="00AB7FE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B7FE2">
        <w:rPr>
          <w:rFonts w:ascii="Times New Roman" w:hAnsi="Times New Roman"/>
          <w:color w:val="000000"/>
          <w:sz w:val="24"/>
          <w:szCs w:val="24"/>
        </w:rPr>
        <w:t xml:space="preserve"> (REG) - I Semester 2019-20</w:t>
      </w:r>
    </w:p>
    <w:p w:rsidR="00B96D19" w:rsidRPr="00AB7FE2" w:rsidRDefault="00B96D19" w:rsidP="00B96D19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6D19" w:rsidRPr="00AB7FE2" w:rsidRDefault="00B96D19" w:rsidP="00B96D19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B7FE2">
        <w:rPr>
          <w:rFonts w:ascii="Times New Roman" w:hAnsi="Times New Roman"/>
          <w:color w:val="000000"/>
          <w:sz w:val="24"/>
          <w:szCs w:val="24"/>
        </w:rPr>
        <w:t>TIME TABLE</w:t>
      </w:r>
    </w:p>
    <w:p w:rsidR="00B96D19" w:rsidRPr="00AB7FE2" w:rsidRDefault="00B96D19" w:rsidP="00B96D19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B7FE2">
        <w:rPr>
          <w:rFonts w:ascii="Times New Roman" w:hAnsi="Times New Roman"/>
          <w:color w:val="000000"/>
          <w:sz w:val="24"/>
          <w:szCs w:val="24"/>
        </w:rPr>
        <w:t>Room: M-27</w:t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r w:rsidRPr="00AB7FE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r w:rsidRPr="00AB7FE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AB7FE2">
        <w:rPr>
          <w:rFonts w:ascii="Times New Roman" w:hAnsi="Times New Roman"/>
          <w:color w:val="000000"/>
          <w:sz w:val="24"/>
          <w:szCs w:val="24"/>
        </w:rPr>
        <w:t>w.e.f</w:t>
      </w:r>
      <w:proofErr w:type="spellEnd"/>
      <w:r w:rsidRPr="00AB7FE2">
        <w:rPr>
          <w:rFonts w:ascii="Times New Roman" w:hAnsi="Times New Roman"/>
          <w:color w:val="000000"/>
          <w:sz w:val="24"/>
          <w:szCs w:val="24"/>
        </w:rPr>
        <w:t>.  17-06-2019</w:t>
      </w:r>
    </w:p>
    <w:p w:rsidR="00B96D19" w:rsidRPr="00AB7FE2" w:rsidRDefault="00B96D19" w:rsidP="00B96D19">
      <w:pPr>
        <w:rPr>
          <w:color w:val="000000"/>
        </w:rPr>
      </w:pPr>
    </w:p>
    <w:tbl>
      <w:tblPr>
        <w:tblW w:w="1063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1298"/>
        <w:gridCol w:w="18"/>
        <w:gridCol w:w="1246"/>
        <w:gridCol w:w="1261"/>
        <w:gridCol w:w="1190"/>
        <w:gridCol w:w="877"/>
        <w:gridCol w:w="1187"/>
        <w:gridCol w:w="1258"/>
        <w:gridCol w:w="1394"/>
      </w:tblGrid>
      <w:tr w:rsidR="00B96D19" w:rsidRPr="00AB7FE2" w:rsidTr="0097428B">
        <w:trPr>
          <w:trHeight w:val="1340"/>
        </w:trPr>
        <w:tc>
          <w:tcPr>
            <w:tcW w:w="910" w:type="dxa"/>
            <w:tcBorders>
              <w:tl2br w:val="single" w:sz="4" w:space="0" w:color="auto"/>
            </w:tcBorders>
            <w:vAlign w:val="center"/>
          </w:tcPr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Time</w:t>
            </w:r>
          </w:p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Day</w:t>
            </w:r>
          </w:p>
        </w:tc>
        <w:tc>
          <w:tcPr>
            <w:tcW w:w="1298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9:40-10:30</w:t>
            </w:r>
          </w:p>
        </w:tc>
        <w:tc>
          <w:tcPr>
            <w:tcW w:w="1270" w:type="dxa"/>
            <w:gridSpan w:val="2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10:30-11:20</w:t>
            </w:r>
          </w:p>
        </w:tc>
        <w:tc>
          <w:tcPr>
            <w:tcW w:w="1267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11:20- 12:10</w:t>
            </w:r>
          </w:p>
        </w:tc>
        <w:tc>
          <w:tcPr>
            <w:tcW w:w="1181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12:10-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1:00</w:t>
            </w:r>
          </w:p>
        </w:tc>
        <w:tc>
          <w:tcPr>
            <w:tcW w:w="877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1:00-2:00</w:t>
            </w:r>
          </w:p>
        </w:tc>
        <w:tc>
          <w:tcPr>
            <w:tcW w:w="1186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2:00-2:50</w:t>
            </w:r>
          </w:p>
        </w:tc>
        <w:tc>
          <w:tcPr>
            <w:tcW w:w="1266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2:50-3:40</w:t>
            </w:r>
          </w:p>
        </w:tc>
        <w:tc>
          <w:tcPr>
            <w:tcW w:w="1383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3:40-4:30</w:t>
            </w:r>
          </w:p>
        </w:tc>
      </w:tr>
      <w:tr w:rsidR="00B96D19" w:rsidRPr="00AB7FE2" w:rsidTr="0097428B">
        <w:trPr>
          <w:trHeight w:val="501"/>
        </w:trPr>
        <w:tc>
          <w:tcPr>
            <w:tcW w:w="912" w:type="dxa"/>
            <w:vAlign w:val="center"/>
          </w:tcPr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MON</w:t>
            </w:r>
          </w:p>
        </w:tc>
        <w:tc>
          <w:tcPr>
            <w:tcW w:w="2520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MEFA</w:t>
            </w:r>
          </w:p>
        </w:tc>
        <w:tc>
          <w:tcPr>
            <w:tcW w:w="2462" w:type="dxa"/>
            <w:gridSpan w:val="2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TE-II</w:t>
            </w:r>
          </w:p>
        </w:tc>
        <w:tc>
          <w:tcPr>
            <w:tcW w:w="880" w:type="dxa"/>
            <w:vMerge w:val="restart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L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U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N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C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H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B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R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E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A</w:t>
            </w:r>
          </w:p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3864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6D19" w:rsidRPr="00AB7FE2" w:rsidTr="0097428B">
        <w:trPr>
          <w:trHeight w:val="501"/>
        </w:trPr>
        <w:tc>
          <w:tcPr>
            <w:tcW w:w="912" w:type="dxa"/>
            <w:vAlign w:val="center"/>
          </w:tcPr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TUE</w:t>
            </w:r>
          </w:p>
        </w:tc>
        <w:tc>
          <w:tcPr>
            <w:tcW w:w="2520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DMM-I</w:t>
            </w:r>
          </w:p>
        </w:tc>
        <w:tc>
          <w:tcPr>
            <w:tcW w:w="2462" w:type="dxa"/>
            <w:gridSpan w:val="2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MT&amp;M</w:t>
            </w:r>
          </w:p>
        </w:tc>
        <w:tc>
          <w:tcPr>
            <w:tcW w:w="880" w:type="dxa"/>
            <w:vMerge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4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TE LAB C1/ MT &amp; M LAB C2</w:t>
            </w:r>
          </w:p>
        </w:tc>
      </w:tr>
      <w:tr w:rsidR="00B96D19" w:rsidRPr="00AB7FE2" w:rsidTr="0097428B">
        <w:trPr>
          <w:trHeight w:val="515"/>
        </w:trPr>
        <w:tc>
          <w:tcPr>
            <w:tcW w:w="912" w:type="dxa"/>
            <w:vAlign w:val="center"/>
          </w:tcPr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WED</w:t>
            </w:r>
          </w:p>
        </w:tc>
        <w:tc>
          <w:tcPr>
            <w:tcW w:w="2520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TE-II</w:t>
            </w:r>
          </w:p>
        </w:tc>
        <w:tc>
          <w:tcPr>
            <w:tcW w:w="2462" w:type="dxa"/>
            <w:gridSpan w:val="2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MEFA</w:t>
            </w:r>
          </w:p>
        </w:tc>
        <w:tc>
          <w:tcPr>
            <w:tcW w:w="880" w:type="dxa"/>
            <w:vMerge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OE-I - OR</w:t>
            </w:r>
          </w:p>
        </w:tc>
        <w:tc>
          <w:tcPr>
            <w:tcW w:w="2649" w:type="dxa"/>
            <w:gridSpan w:val="2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AELCS LAB C1</w:t>
            </w:r>
          </w:p>
        </w:tc>
      </w:tr>
      <w:tr w:rsidR="00B96D19" w:rsidRPr="00AB7FE2" w:rsidTr="0097428B">
        <w:trPr>
          <w:trHeight w:val="501"/>
        </w:trPr>
        <w:tc>
          <w:tcPr>
            <w:tcW w:w="910" w:type="dxa"/>
            <w:vAlign w:val="center"/>
          </w:tcPr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2568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MT &amp; M</w:t>
            </w:r>
          </w:p>
        </w:tc>
        <w:tc>
          <w:tcPr>
            <w:tcW w:w="2448" w:type="dxa"/>
            <w:gridSpan w:val="2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DMM-I</w:t>
            </w:r>
          </w:p>
        </w:tc>
        <w:tc>
          <w:tcPr>
            <w:tcW w:w="877" w:type="dxa"/>
            <w:vMerge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AELCS LAB C2</w:t>
            </w:r>
          </w:p>
        </w:tc>
      </w:tr>
      <w:tr w:rsidR="00B96D19" w:rsidRPr="00AB7FE2" w:rsidTr="0097428B">
        <w:trPr>
          <w:trHeight w:val="531"/>
        </w:trPr>
        <w:tc>
          <w:tcPr>
            <w:tcW w:w="910" w:type="dxa"/>
            <w:vAlign w:val="center"/>
          </w:tcPr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FRI</w:t>
            </w:r>
          </w:p>
        </w:tc>
        <w:tc>
          <w:tcPr>
            <w:tcW w:w="1316" w:type="dxa"/>
            <w:gridSpan w:val="2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DMM-I TUTORIAL</w:t>
            </w:r>
          </w:p>
        </w:tc>
        <w:tc>
          <w:tcPr>
            <w:tcW w:w="1252" w:type="dxa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48" w:type="dxa"/>
            <w:gridSpan w:val="2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OE-I - OR</w:t>
            </w:r>
          </w:p>
        </w:tc>
        <w:tc>
          <w:tcPr>
            <w:tcW w:w="877" w:type="dxa"/>
            <w:vMerge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5" w:type="dxa"/>
            <w:gridSpan w:val="3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TE LAB C2/ MT &amp; M LAB C1</w:t>
            </w:r>
          </w:p>
        </w:tc>
      </w:tr>
      <w:tr w:rsidR="00B96D19" w:rsidRPr="00AB7FE2" w:rsidTr="0097428B">
        <w:trPr>
          <w:trHeight w:val="515"/>
        </w:trPr>
        <w:tc>
          <w:tcPr>
            <w:tcW w:w="910" w:type="dxa"/>
            <w:vAlign w:val="center"/>
          </w:tcPr>
          <w:p w:rsidR="00B96D19" w:rsidRPr="00AB7FE2" w:rsidRDefault="00B96D19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B7FE2">
              <w:rPr>
                <w:rFonts w:ascii="Times New Roman" w:hAnsi="Times New Roman"/>
                <w:color w:val="000000"/>
              </w:rPr>
              <w:t>SAT</w:t>
            </w:r>
          </w:p>
        </w:tc>
        <w:tc>
          <w:tcPr>
            <w:tcW w:w="5016" w:type="dxa"/>
            <w:gridSpan w:val="5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" w:type="dxa"/>
            <w:vMerge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B96D19" w:rsidRPr="00AB7FE2" w:rsidRDefault="00B96D19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96D19" w:rsidRPr="00AB7FE2" w:rsidRDefault="00B96D19" w:rsidP="00B96D19">
      <w:pPr>
        <w:tabs>
          <w:tab w:val="left" w:pos="979"/>
        </w:tabs>
        <w:rPr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3684"/>
        <w:gridCol w:w="1368"/>
        <w:gridCol w:w="378"/>
        <w:gridCol w:w="3759"/>
      </w:tblGrid>
      <w:tr w:rsidR="00B96D19" w:rsidRPr="00AB7FE2" w:rsidTr="0097428B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19" w:rsidRPr="00AB7FE2" w:rsidRDefault="00B96D19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S.No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Subject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D19" w:rsidRPr="00AB7FE2" w:rsidRDefault="00B96D19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19" w:rsidRPr="00AB7FE2" w:rsidRDefault="00B96D19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Faculty</w:t>
            </w:r>
          </w:p>
        </w:tc>
      </w:tr>
      <w:tr w:rsidR="00B96D19" w:rsidRPr="00AB7FE2" w:rsidTr="0097428B">
        <w:trPr>
          <w:trHeight w:val="273"/>
        </w:trPr>
        <w:tc>
          <w:tcPr>
            <w:tcW w:w="819" w:type="dxa"/>
            <w:vMerge w:val="restart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Open Elective-I</w:t>
            </w: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OE-I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  <w:vMerge w:val="restart"/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 xml:space="preserve">Prof. M.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Indira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Rani</w:t>
            </w:r>
            <w:proofErr w:type="spellEnd"/>
          </w:p>
        </w:tc>
      </w:tr>
      <w:tr w:rsidR="00B96D19" w:rsidRPr="00AB7FE2" w:rsidTr="0097428B">
        <w:trPr>
          <w:trHeight w:val="359"/>
        </w:trPr>
        <w:tc>
          <w:tcPr>
            <w:tcW w:w="819" w:type="dxa"/>
            <w:vMerge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 xml:space="preserve">Operations Research </w:t>
            </w: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59" w:type="dxa"/>
            <w:vMerge/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96D19" w:rsidRPr="00AB7FE2" w:rsidTr="0097428B">
        <w:tc>
          <w:tcPr>
            <w:tcW w:w="819" w:type="dxa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>Managerial Economics and</w:t>
            </w:r>
          </w:p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>Financial Analysis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MEFA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Department of Humanities &amp; Social Sciences</w:t>
            </w:r>
          </w:p>
        </w:tc>
      </w:tr>
      <w:tr w:rsidR="00B96D19" w:rsidRPr="00AB7FE2" w:rsidTr="0097428B">
        <w:tc>
          <w:tcPr>
            <w:tcW w:w="819" w:type="dxa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>Design of Machine</w:t>
            </w:r>
          </w:p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 xml:space="preserve">Members - I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DMM-I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 xml:space="preserve">Dr. P.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Prasanna</w:t>
            </w:r>
            <w:proofErr w:type="spellEnd"/>
          </w:p>
        </w:tc>
      </w:tr>
      <w:tr w:rsidR="00B96D19" w:rsidRPr="00AB7FE2" w:rsidTr="0097428B">
        <w:tc>
          <w:tcPr>
            <w:tcW w:w="819" w:type="dxa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 xml:space="preserve">Thermal Engineering –II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TE-II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 xml:space="preserve">Prof. P.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Bhramara</w:t>
            </w:r>
            <w:proofErr w:type="spellEnd"/>
          </w:p>
        </w:tc>
      </w:tr>
      <w:tr w:rsidR="00B96D19" w:rsidRPr="00AB7FE2" w:rsidTr="0097428B">
        <w:tc>
          <w:tcPr>
            <w:tcW w:w="819" w:type="dxa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 xml:space="preserve">Machine tools and Metrology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MT &amp; M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Shri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>. N.  Ravi Kumar</w:t>
            </w:r>
          </w:p>
        </w:tc>
      </w:tr>
      <w:tr w:rsidR="00B96D19" w:rsidRPr="00AB7FE2" w:rsidTr="0097428B">
        <w:tc>
          <w:tcPr>
            <w:tcW w:w="819" w:type="dxa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 xml:space="preserve">Thermal Engineering Lab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TE Lab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 xml:space="preserve">Prof. K.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Vijaya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 xml:space="preserve"> Kumar Reddy &amp;           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Shri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>. N. Ravi Kumar</w:t>
            </w:r>
          </w:p>
        </w:tc>
      </w:tr>
      <w:tr w:rsidR="00B96D19" w:rsidRPr="00AB7FE2" w:rsidTr="0097428B">
        <w:tc>
          <w:tcPr>
            <w:tcW w:w="819" w:type="dxa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 xml:space="preserve">Machine Tools  and Metrology Lab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MT&amp;M Lab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 xml:space="preserve">Prof. G. Krishna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Mohana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Rao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 xml:space="preserve"> &amp; </w:t>
            </w:r>
          </w:p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proofErr w:type="gramStart"/>
            <w:r w:rsidRPr="00AB7FE2">
              <w:rPr>
                <w:rFonts w:ascii="Times New Roman" w:eastAsia="Calibri" w:hAnsi="Times New Roman"/>
                <w:color w:val="000000"/>
              </w:rPr>
              <w:t>Shri</w:t>
            </w:r>
            <w:proofErr w:type="spellEnd"/>
            <w:r w:rsidRPr="00AB7FE2">
              <w:rPr>
                <w:rFonts w:ascii="Times New Roman" w:eastAsia="Calibri" w:hAnsi="Times New Roman"/>
                <w:color w:val="000000"/>
              </w:rPr>
              <w:t xml:space="preserve"> .</w:t>
            </w:r>
            <w:proofErr w:type="gramEnd"/>
            <w:r w:rsidRPr="00AB7FE2">
              <w:rPr>
                <w:rFonts w:ascii="Times New Roman" w:eastAsia="Calibri" w:hAnsi="Times New Roman"/>
                <w:color w:val="000000"/>
              </w:rPr>
              <w:t xml:space="preserve">  E. </w:t>
            </w:r>
            <w:proofErr w:type="spellStart"/>
            <w:r w:rsidRPr="00AB7FE2">
              <w:rPr>
                <w:rFonts w:ascii="Times New Roman" w:eastAsia="Calibri" w:hAnsi="Times New Roman"/>
                <w:color w:val="000000"/>
              </w:rPr>
              <w:t>Hazya</w:t>
            </w:r>
            <w:proofErr w:type="spellEnd"/>
          </w:p>
        </w:tc>
      </w:tr>
      <w:tr w:rsidR="00B96D19" w:rsidRPr="00AB7FE2" w:rsidTr="0097428B">
        <w:tc>
          <w:tcPr>
            <w:tcW w:w="819" w:type="dxa"/>
          </w:tcPr>
          <w:p w:rsidR="00B96D19" w:rsidRPr="00AB7FE2" w:rsidRDefault="00B96D19" w:rsidP="009742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spacing w:after="0"/>
              <w:rPr>
                <w:rFonts w:ascii="Times New Roman" w:eastAsia="Calibri" w:hAnsi="Times New Roman"/>
                <w:color w:val="000000"/>
                <w:lang w:eastAsia="en-IN"/>
              </w:rPr>
            </w:pPr>
            <w:r w:rsidRPr="00AB7FE2">
              <w:rPr>
                <w:rFonts w:ascii="Times New Roman" w:eastAsia="Calibri" w:hAnsi="Times New Roman"/>
                <w:color w:val="000000"/>
                <w:lang w:eastAsia="en-IN"/>
              </w:rPr>
              <w:t xml:space="preserve">Advanced English Language Communication Skills Lab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96D19" w:rsidRPr="00AB7FE2" w:rsidRDefault="00B96D19" w:rsidP="0097428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AELCS Lab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96D19" w:rsidRPr="00AB7FE2" w:rsidRDefault="00B96D19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759" w:type="dxa"/>
          </w:tcPr>
          <w:p w:rsidR="00B96D19" w:rsidRPr="00AB7FE2" w:rsidRDefault="00B96D19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AB7FE2">
              <w:rPr>
                <w:rFonts w:ascii="Times New Roman" w:eastAsia="Calibri" w:hAnsi="Times New Roman"/>
                <w:color w:val="000000"/>
              </w:rPr>
              <w:t>Department of Humanities &amp; Social Sciences</w:t>
            </w:r>
          </w:p>
        </w:tc>
      </w:tr>
    </w:tbl>
    <w:p w:rsidR="0092286B" w:rsidRPr="00B96D19" w:rsidRDefault="0092286B" w:rsidP="00B96D19"/>
    <w:sectPr w:rsidR="0092286B" w:rsidRPr="00B96D19" w:rsidSect="00AA34B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0B2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3089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5186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2286B"/>
    <w:rsid w:val="004C7B11"/>
    <w:rsid w:val="0092286B"/>
    <w:rsid w:val="00AA34BE"/>
    <w:rsid w:val="00B96D19"/>
    <w:rsid w:val="00C069CB"/>
    <w:rsid w:val="00E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8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2019-06-17T06:44:00Z</dcterms:created>
  <dcterms:modified xsi:type="dcterms:W3CDTF">2019-06-17T06:59:00Z</dcterms:modified>
</cp:coreProperties>
</file>