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32003" w:rsidRDefault="00D32003" w:rsidP="00A87DBD">
      <w:pPr>
        <w:spacing w:after="0"/>
        <w:jc w:val="center"/>
        <w:rPr>
          <w:rFonts w:ascii="Times New Roman" w:hAnsi="Times New Roman"/>
          <w:b/>
          <w:sz w:val="24"/>
          <w:szCs w:val="24"/>
        </w:rPr>
      </w:pPr>
    </w:p>
    <w:p w:rsidR="00D32003" w:rsidRDefault="00D32003" w:rsidP="00D32003">
      <w:pPr>
        <w:jc w:val="center"/>
        <w:rPr>
          <w:rFonts w:ascii="Times New Roman" w:hAnsi="Times New Roman"/>
          <w:b/>
          <w:sz w:val="24"/>
          <w:szCs w:val="24"/>
        </w:rPr>
      </w:pPr>
      <w:bookmarkStart w:id="0" w:name="_Hlk16082871"/>
      <w:r w:rsidRPr="00252DCE">
        <w:rPr>
          <w:rFonts w:ascii="Times New Roman" w:hAnsi="Times New Roman"/>
          <w:b/>
          <w:sz w:val="24"/>
          <w:szCs w:val="24"/>
        </w:rPr>
        <w:t>JNTUH COLLEGE OF ENGINEERING</w:t>
      </w:r>
    </w:p>
    <w:p w:rsidR="00D32003" w:rsidRPr="00D8411D" w:rsidRDefault="00D32003" w:rsidP="00D32003">
      <w:pPr>
        <w:pStyle w:val="BodyText"/>
        <w:spacing w:line="360" w:lineRule="auto"/>
        <w:ind w:left="720" w:right="630" w:hanging="720"/>
        <w:rPr>
          <w:b/>
          <w:szCs w:val="22"/>
        </w:rPr>
      </w:pPr>
      <w:r w:rsidRPr="00D8411D">
        <w:rPr>
          <w:b/>
          <w:szCs w:val="22"/>
        </w:rPr>
        <w:t>VISION</w:t>
      </w:r>
    </w:p>
    <w:p w:rsidR="00D32003" w:rsidRPr="00D8411D" w:rsidRDefault="00D32003" w:rsidP="00D32003">
      <w:pPr>
        <w:pStyle w:val="BodyText"/>
        <w:spacing w:line="360" w:lineRule="auto"/>
        <w:ind w:left="540" w:right="630" w:hanging="540"/>
        <w:rPr>
          <w:szCs w:val="22"/>
        </w:rPr>
      </w:pPr>
      <w:r w:rsidRPr="00D8411D">
        <w:rPr>
          <w:szCs w:val="22"/>
        </w:rPr>
        <w:tab/>
        <w:t xml:space="preserve">To be recognized as one of the top 10 institutes in the country offering technical education, sustaining and </w:t>
      </w:r>
      <w:r w:rsidRPr="00D8411D">
        <w:rPr>
          <w:szCs w:val="22"/>
        </w:rPr>
        <w:tab/>
        <w:t xml:space="preserve">improving its repute of UG </w:t>
      </w:r>
      <w:proofErr w:type="spellStart"/>
      <w:r w:rsidRPr="00D8411D">
        <w:rPr>
          <w:szCs w:val="22"/>
        </w:rPr>
        <w:t>programmes</w:t>
      </w:r>
      <w:proofErr w:type="spellEnd"/>
      <w:r w:rsidRPr="00D8411D">
        <w:rPr>
          <w:szCs w:val="22"/>
        </w:rPr>
        <w:t xml:space="preserve">, expanding need based PG and research </w:t>
      </w:r>
      <w:proofErr w:type="spellStart"/>
      <w:r w:rsidRPr="00D8411D">
        <w:rPr>
          <w:szCs w:val="22"/>
        </w:rPr>
        <w:t>programmes</w:t>
      </w:r>
      <w:proofErr w:type="spellEnd"/>
      <w:r w:rsidRPr="00D8411D">
        <w:rPr>
          <w:szCs w:val="22"/>
        </w:rPr>
        <w:t xml:space="preserve"> with global outlook, </w:t>
      </w:r>
      <w:proofErr w:type="spellStart"/>
      <w:r w:rsidRPr="00D8411D">
        <w:rPr>
          <w:szCs w:val="22"/>
        </w:rPr>
        <w:t>synergising</w:t>
      </w:r>
      <w:proofErr w:type="spellEnd"/>
      <w:r w:rsidRPr="00D8411D">
        <w:rPr>
          <w:szCs w:val="22"/>
        </w:rPr>
        <w:t xml:space="preserve"> teaching and research for societal relevance</w:t>
      </w:r>
    </w:p>
    <w:p w:rsidR="00D32003" w:rsidRPr="00D8411D" w:rsidRDefault="00D32003" w:rsidP="00D32003">
      <w:pPr>
        <w:pStyle w:val="BodyText"/>
        <w:spacing w:line="360" w:lineRule="auto"/>
        <w:ind w:left="540" w:right="630" w:hanging="540"/>
        <w:rPr>
          <w:szCs w:val="22"/>
        </w:rPr>
      </w:pPr>
      <w:r w:rsidRPr="00D8411D">
        <w:rPr>
          <w:szCs w:val="22"/>
        </w:rPr>
        <w:tab/>
      </w:r>
    </w:p>
    <w:p w:rsidR="00D32003" w:rsidRPr="00D8411D" w:rsidRDefault="00D32003" w:rsidP="00D32003">
      <w:pPr>
        <w:pStyle w:val="BodyText"/>
        <w:spacing w:line="360" w:lineRule="auto"/>
        <w:ind w:left="540" w:right="630" w:hanging="540"/>
        <w:rPr>
          <w:b/>
          <w:szCs w:val="22"/>
        </w:rPr>
      </w:pPr>
      <w:r w:rsidRPr="00D8411D">
        <w:rPr>
          <w:b/>
          <w:szCs w:val="22"/>
        </w:rPr>
        <w:t>MISSION</w:t>
      </w:r>
    </w:p>
    <w:p w:rsidR="00D32003" w:rsidRPr="00D8411D" w:rsidRDefault="00D32003" w:rsidP="00D32003">
      <w:pPr>
        <w:pStyle w:val="BodyText"/>
        <w:spacing w:line="360" w:lineRule="auto"/>
        <w:ind w:left="540" w:right="630" w:hanging="540"/>
        <w:rPr>
          <w:szCs w:val="22"/>
        </w:rPr>
      </w:pPr>
      <w:r w:rsidRPr="00D8411D">
        <w:rPr>
          <w:szCs w:val="22"/>
        </w:rPr>
        <w:t>1.</w:t>
      </w:r>
      <w:r w:rsidRPr="00D8411D">
        <w:rPr>
          <w:szCs w:val="22"/>
        </w:rPr>
        <w:tab/>
        <w:t>To identify technological advancements and build the right level of skills at the right time contributing to the industrial and national growth.</w:t>
      </w:r>
    </w:p>
    <w:p w:rsidR="00D32003" w:rsidRPr="00D8411D" w:rsidRDefault="00D32003" w:rsidP="00D32003">
      <w:pPr>
        <w:pStyle w:val="BodyText"/>
        <w:spacing w:line="360" w:lineRule="auto"/>
        <w:ind w:left="540" w:right="630" w:hanging="540"/>
        <w:rPr>
          <w:szCs w:val="22"/>
        </w:rPr>
      </w:pPr>
      <w:r w:rsidRPr="00D8411D">
        <w:rPr>
          <w:szCs w:val="22"/>
        </w:rPr>
        <w:t>2.</w:t>
      </w:r>
      <w:r w:rsidRPr="00D8411D">
        <w:rPr>
          <w:szCs w:val="22"/>
        </w:rPr>
        <w:tab/>
        <w:t>To identify and keep abreast with the state of the art technology maintaining its legacy of striving for excellence in higher education.</w:t>
      </w:r>
    </w:p>
    <w:p w:rsidR="00D32003" w:rsidRPr="00D8411D" w:rsidRDefault="00D32003" w:rsidP="00D32003">
      <w:pPr>
        <w:pStyle w:val="BodyText"/>
        <w:spacing w:line="360" w:lineRule="auto"/>
        <w:ind w:left="540" w:right="630" w:hanging="540"/>
        <w:rPr>
          <w:szCs w:val="22"/>
        </w:rPr>
      </w:pPr>
      <w:r w:rsidRPr="00D8411D">
        <w:rPr>
          <w:szCs w:val="22"/>
        </w:rPr>
        <w:t>3.</w:t>
      </w:r>
      <w:r w:rsidRPr="00D8411D">
        <w:rPr>
          <w:szCs w:val="22"/>
        </w:rPr>
        <w:tab/>
        <w:t>To promote world class research of local relevance to society.</w:t>
      </w:r>
    </w:p>
    <w:p w:rsidR="00D32003" w:rsidRPr="00D8411D" w:rsidRDefault="00D32003" w:rsidP="00D32003">
      <w:pPr>
        <w:pStyle w:val="BodyText"/>
        <w:spacing w:line="360" w:lineRule="auto"/>
        <w:ind w:left="540" w:right="630" w:hanging="540"/>
        <w:rPr>
          <w:szCs w:val="22"/>
        </w:rPr>
      </w:pPr>
      <w:r w:rsidRPr="00D8411D">
        <w:rPr>
          <w:szCs w:val="22"/>
        </w:rPr>
        <w:t>4.</w:t>
      </w:r>
      <w:r w:rsidRPr="00D8411D">
        <w:rPr>
          <w:szCs w:val="22"/>
        </w:rPr>
        <w:tab/>
        <w:t xml:space="preserve">With a research community of professors, research fellows and research </w:t>
      </w:r>
      <w:proofErr w:type="spellStart"/>
      <w:r w:rsidRPr="00D8411D">
        <w:rPr>
          <w:szCs w:val="22"/>
        </w:rPr>
        <w:t>centres</w:t>
      </w:r>
      <w:proofErr w:type="spellEnd"/>
      <w:r w:rsidRPr="00D8411D">
        <w:rPr>
          <w:szCs w:val="22"/>
        </w:rPr>
        <w:t>, expand the scale and multidisciplinary character of its research activities.</w:t>
      </w:r>
    </w:p>
    <w:p w:rsidR="00D32003" w:rsidRPr="00D8411D" w:rsidRDefault="00D32003" w:rsidP="00D32003">
      <w:pPr>
        <w:pStyle w:val="BodyText"/>
        <w:spacing w:line="360" w:lineRule="auto"/>
        <w:ind w:left="540" w:right="630" w:hanging="540"/>
        <w:rPr>
          <w:szCs w:val="22"/>
        </w:rPr>
      </w:pPr>
      <w:r w:rsidRPr="00D8411D">
        <w:rPr>
          <w:szCs w:val="22"/>
        </w:rPr>
        <w:t>5.</w:t>
      </w:r>
      <w:r w:rsidRPr="00D8411D">
        <w:rPr>
          <w:szCs w:val="22"/>
        </w:rPr>
        <w:tab/>
        <w:t>With a global outlook strive for collaborations to network with International Universities and National Institutes of Research and Higher Learning.</w:t>
      </w:r>
    </w:p>
    <w:p w:rsidR="00D32003" w:rsidRDefault="00D32003">
      <w:pPr>
        <w:rPr>
          <w:rFonts w:ascii="Times New Roman" w:hAnsi="Times New Roman" w:cs="Times New Roman"/>
          <w:sz w:val="28"/>
          <w:szCs w:val="28"/>
        </w:rPr>
      </w:pPr>
      <w:r>
        <w:rPr>
          <w:rFonts w:ascii="Times New Roman" w:hAnsi="Times New Roman" w:cs="Times New Roman"/>
          <w:sz w:val="28"/>
          <w:szCs w:val="28"/>
        </w:rPr>
        <w:br w:type="page"/>
      </w:r>
    </w:p>
    <w:p w:rsidR="00D32003" w:rsidRDefault="00D32003" w:rsidP="00DA4EAC">
      <w:pPr>
        <w:rPr>
          <w:rFonts w:ascii="Times New Roman" w:hAnsi="Times New Roman" w:cs="Times New Roman"/>
          <w:sz w:val="28"/>
          <w:szCs w:val="28"/>
        </w:rPr>
      </w:pPr>
    </w:p>
    <w:p w:rsidR="00D32003" w:rsidRPr="00D8411D" w:rsidRDefault="00D32003" w:rsidP="00D32003">
      <w:pPr>
        <w:pStyle w:val="BodyText"/>
        <w:tabs>
          <w:tab w:val="left" w:pos="810"/>
          <w:tab w:val="left" w:pos="9450"/>
        </w:tabs>
        <w:ind w:left="360" w:right="630" w:hanging="360"/>
        <w:jc w:val="center"/>
        <w:rPr>
          <w:b/>
          <w:bCs/>
        </w:rPr>
      </w:pPr>
      <w:r>
        <w:rPr>
          <w:b/>
          <w:bCs/>
        </w:rPr>
        <w:t>CHEMICAL</w:t>
      </w:r>
      <w:r w:rsidRPr="00D8411D">
        <w:rPr>
          <w:b/>
          <w:bCs/>
        </w:rPr>
        <w:t xml:space="preserve"> </w:t>
      </w:r>
      <w:r>
        <w:rPr>
          <w:b/>
          <w:bCs/>
        </w:rPr>
        <w:t xml:space="preserve">ENGINEERING </w:t>
      </w:r>
      <w:r w:rsidRPr="00D8411D">
        <w:rPr>
          <w:b/>
          <w:bCs/>
        </w:rPr>
        <w:t>DEPARTMENT</w:t>
      </w:r>
    </w:p>
    <w:p w:rsidR="00D32003" w:rsidRDefault="00D32003" w:rsidP="00DA4EAC">
      <w:pPr>
        <w:rPr>
          <w:rFonts w:ascii="Times New Roman" w:hAnsi="Times New Roman" w:cs="Times New Roman"/>
          <w:sz w:val="28"/>
          <w:szCs w:val="28"/>
        </w:rPr>
      </w:pPr>
    </w:p>
    <w:p w:rsidR="00DA4EAC" w:rsidRPr="00D32003" w:rsidRDefault="00DA4EAC" w:rsidP="00D32003">
      <w:pPr>
        <w:spacing w:line="360" w:lineRule="auto"/>
        <w:rPr>
          <w:rFonts w:ascii="Times New Roman" w:hAnsi="Times New Roman" w:cs="Times New Roman"/>
          <w:b/>
          <w:bCs/>
          <w:sz w:val="24"/>
          <w:szCs w:val="24"/>
        </w:rPr>
      </w:pPr>
      <w:r w:rsidRPr="00D32003">
        <w:rPr>
          <w:rFonts w:ascii="Times New Roman" w:hAnsi="Times New Roman" w:cs="Times New Roman"/>
          <w:b/>
          <w:bCs/>
          <w:sz w:val="24"/>
          <w:szCs w:val="24"/>
        </w:rPr>
        <w:t>VISION:</w:t>
      </w:r>
    </w:p>
    <w:p w:rsidR="00DA4EAC" w:rsidRPr="00D32003" w:rsidRDefault="00DA4EAC" w:rsidP="00D32003">
      <w:pPr>
        <w:spacing w:line="360" w:lineRule="auto"/>
        <w:rPr>
          <w:rFonts w:ascii="Times New Roman" w:hAnsi="Times New Roman" w:cs="Times New Roman"/>
          <w:sz w:val="24"/>
          <w:szCs w:val="24"/>
        </w:rPr>
      </w:pPr>
      <w:r w:rsidRPr="00D32003">
        <w:rPr>
          <w:rFonts w:ascii="Times New Roman" w:hAnsi="Times New Roman" w:cs="Times New Roman"/>
          <w:sz w:val="24"/>
          <w:szCs w:val="24"/>
        </w:rPr>
        <w:t>To promote the growth of Chemical Engineering in addressing the needs of academia, industry and society through quality education and innovative research.</w:t>
      </w:r>
    </w:p>
    <w:p w:rsidR="00DA4EAC" w:rsidRPr="00D32003" w:rsidRDefault="00DA4EAC" w:rsidP="00D32003">
      <w:pPr>
        <w:spacing w:line="360" w:lineRule="auto"/>
        <w:rPr>
          <w:rFonts w:ascii="Times New Roman" w:hAnsi="Times New Roman" w:cs="Times New Roman"/>
          <w:b/>
          <w:bCs/>
          <w:sz w:val="24"/>
          <w:szCs w:val="24"/>
        </w:rPr>
      </w:pPr>
      <w:r w:rsidRPr="00D32003">
        <w:rPr>
          <w:rFonts w:ascii="Times New Roman" w:hAnsi="Times New Roman" w:cs="Times New Roman"/>
          <w:b/>
          <w:bCs/>
          <w:sz w:val="24"/>
          <w:szCs w:val="24"/>
        </w:rPr>
        <w:t>MISSION:</w:t>
      </w:r>
    </w:p>
    <w:p w:rsidR="00DA4EAC" w:rsidRPr="00D32003" w:rsidRDefault="00DA4EAC" w:rsidP="00D32003">
      <w:pPr>
        <w:pStyle w:val="ListParagraph"/>
        <w:numPr>
          <w:ilvl w:val="0"/>
          <w:numId w:val="241"/>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To provide a comprehensive learning ambience in Basic Sciences, Chemical Engineering and related Engineering fields.</w:t>
      </w:r>
    </w:p>
    <w:p w:rsidR="00DA4EAC" w:rsidRPr="00D32003" w:rsidRDefault="00DA4EAC" w:rsidP="00D32003">
      <w:pPr>
        <w:pStyle w:val="ListParagraph"/>
        <w:numPr>
          <w:ilvl w:val="0"/>
          <w:numId w:val="241"/>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To encourage principles of sustainability and stimulate the evolution of environmental friendly techniques for the benefit of society.</w:t>
      </w:r>
    </w:p>
    <w:p w:rsidR="00DA4EAC" w:rsidRPr="00D32003" w:rsidRDefault="00DA4EAC" w:rsidP="00D32003">
      <w:pPr>
        <w:pStyle w:val="ListParagraph"/>
        <w:numPr>
          <w:ilvl w:val="0"/>
          <w:numId w:val="241"/>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To promote qualities of leadership and team work in students to become successful entrepreneurs.</w:t>
      </w:r>
    </w:p>
    <w:p w:rsidR="00DA4EAC" w:rsidRPr="00D32003" w:rsidRDefault="00DA4EAC" w:rsidP="00D32003">
      <w:pPr>
        <w:spacing w:line="360" w:lineRule="auto"/>
        <w:rPr>
          <w:rFonts w:ascii="Times New Roman" w:hAnsi="Times New Roman" w:cs="Times New Roman"/>
          <w:b/>
          <w:bCs/>
          <w:sz w:val="24"/>
          <w:szCs w:val="24"/>
        </w:rPr>
      </w:pPr>
      <w:r w:rsidRPr="00D32003">
        <w:rPr>
          <w:rFonts w:ascii="Times New Roman" w:hAnsi="Times New Roman" w:cs="Times New Roman"/>
          <w:b/>
          <w:bCs/>
          <w:sz w:val="24"/>
          <w:szCs w:val="24"/>
        </w:rPr>
        <w:t>PROGRAM EDUCATIONAL OBJECTIVES:</w:t>
      </w:r>
    </w:p>
    <w:p w:rsidR="00DA4EAC" w:rsidRPr="00D32003" w:rsidRDefault="00DA4EAC" w:rsidP="00D32003">
      <w:pPr>
        <w:pStyle w:val="ListParagraph"/>
        <w:numPr>
          <w:ilvl w:val="0"/>
          <w:numId w:val="242"/>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Achieve innovation in research, education and administration and able to work in collaborative environment.</w:t>
      </w:r>
    </w:p>
    <w:p w:rsidR="00DA4EAC" w:rsidRPr="00D32003" w:rsidRDefault="00DA4EAC" w:rsidP="00D32003">
      <w:pPr>
        <w:pStyle w:val="ListParagraph"/>
        <w:numPr>
          <w:ilvl w:val="0"/>
          <w:numId w:val="242"/>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Obtain good and higher career positions in prestigious organizations.</w:t>
      </w:r>
    </w:p>
    <w:p w:rsidR="00DA4EAC" w:rsidRPr="00D32003" w:rsidRDefault="00DA4EAC" w:rsidP="00D32003">
      <w:pPr>
        <w:pStyle w:val="ListParagraph"/>
        <w:numPr>
          <w:ilvl w:val="0"/>
          <w:numId w:val="242"/>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Exhibit high ethical standards, professional team work and continuous learning to cater to the ever changing needs of the society.</w:t>
      </w:r>
    </w:p>
    <w:p w:rsidR="00DA4EAC" w:rsidRPr="00D32003" w:rsidRDefault="00DA4EAC" w:rsidP="00D32003">
      <w:pPr>
        <w:pStyle w:val="ListParagraph"/>
        <w:numPr>
          <w:ilvl w:val="0"/>
          <w:numId w:val="242"/>
        </w:numPr>
        <w:spacing w:after="160" w:line="360" w:lineRule="auto"/>
        <w:rPr>
          <w:rFonts w:ascii="Times New Roman" w:hAnsi="Times New Roman" w:cs="Times New Roman"/>
          <w:sz w:val="24"/>
          <w:szCs w:val="24"/>
        </w:rPr>
      </w:pPr>
      <w:r w:rsidRPr="00D32003">
        <w:rPr>
          <w:rFonts w:ascii="Times New Roman" w:hAnsi="Times New Roman" w:cs="Times New Roman"/>
          <w:sz w:val="24"/>
          <w:szCs w:val="24"/>
        </w:rPr>
        <w:t>To pursue professional and personal development through right knowledge, skills and attitude.</w:t>
      </w:r>
    </w:p>
    <w:p w:rsidR="00DA4EAC" w:rsidRPr="00D32003" w:rsidRDefault="00DA4EAC" w:rsidP="00DA4EAC">
      <w:pPr>
        <w:pStyle w:val="ListParagraph"/>
        <w:rPr>
          <w:rFonts w:ascii="Times New Roman" w:hAnsi="Times New Roman" w:cs="Times New Roman"/>
          <w:sz w:val="24"/>
          <w:szCs w:val="24"/>
        </w:rPr>
      </w:pPr>
    </w:p>
    <w:bookmarkEnd w:id="0"/>
    <w:p w:rsidR="00DA4EAC" w:rsidRDefault="00DA4EAC" w:rsidP="00DA4EAC"/>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DA4EAC" w:rsidRDefault="00DA4EAC" w:rsidP="008F7D60">
      <w:pPr>
        <w:autoSpaceDE w:val="0"/>
        <w:autoSpaceDN w:val="0"/>
        <w:adjustRightInd w:val="0"/>
        <w:spacing w:after="0"/>
        <w:jc w:val="center"/>
        <w:rPr>
          <w:rFonts w:ascii="Times New Roman" w:hAnsi="Times New Roman" w:cs="Times New Roman"/>
          <w:b/>
          <w:bCs/>
          <w:color w:val="000000" w:themeColor="text1"/>
        </w:rPr>
      </w:pPr>
    </w:p>
    <w:p w:rsidR="004D169C" w:rsidRPr="00A27FCD" w:rsidRDefault="004D169C"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JNTUH COLLEGE OF ENGINEERING HYDERABAD</w:t>
      </w:r>
    </w:p>
    <w:p w:rsidR="004D169C" w:rsidRPr="00A27FCD" w:rsidRDefault="004D169C"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(AUTONOMOUS)</w:t>
      </w:r>
    </w:p>
    <w:p w:rsidR="004D169C" w:rsidRPr="00A27FCD" w:rsidRDefault="004D169C"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B.TECH. FOUR YEAR DEGREE COURSE</w:t>
      </w:r>
    </w:p>
    <w:p w:rsidR="004D169C" w:rsidRPr="00A27FCD" w:rsidRDefault="004D169C" w:rsidP="008F7D60">
      <w:pPr>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w:t>
      </w:r>
      <w:r w:rsidRPr="00A27FCD">
        <w:rPr>
          <w:rFonts w:ascii="Times New Roman" w:hAnsi="Times New Roman" w:cs="Times New Roman"/>
          <w:b/>
          <w:color w:val="000000" w:themeColor="text1"/>
        </w:rPr>
        <w:t>CHEMICAL ENGINEEERING</w:t>
      </w:r>
      <w:r w:rsidRPr="00A27FCD">
        <w:rPr>
          <w:rFonts w:ascii="Times New Roman" w:hAnsi="Times New Roman" w:cs="Times New Roman"/>
          <w:b/>
          <w:bCs/>
          <w:color w:val="000000" w:themeColor="text1"/>
        </w:rPr>
        <w:t>)</w:t>
      </w:r>
    </w:p>
    <w:p w:rsidR="004D169C" w:rsidRPr="00A27FCD" w:rsidRDefault="004D169C" w:rsidP="008F7D60">
      <w:pPr>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STRUCTURE</w:t>
      </w:r>
    </w:p>
    <w:p w:rsidR="00C665C6" w:rsidRPr="00A27FCD" w:rsidRDefault="00C665C6" w:rsidP="008F7D60">
      <w:pPr>
        <w:spacing w:after="0"/>
        <w:jc w:val="center"/>
        <w:rPr>
          <w:rFonts w:ascii="Times New Roman" w:hAnsi="Times New Roman" w:cs="Times New Roman"/>
          <w:b/>
          <w:bCs/>
          <w:color w:val="000000" w:themeColor="text1"/>
        </w:rPr>
      </w:pPr>
    </w:p>
    <w:p w:rsidR="00C665C6" w:rsidRPr="00A27FCD" w:rsidRDefault="00C665C6" w:rsidP="008F7D60">
      <w:pPr>
        <w:spacing w:after="0"/>
        <w:jc w:val="center"/>
        <w:rPr>
          <w:rFonts w:ascii="Times New Roman" w:hAnsi="Times New Roman" w:cs="Times New Roman"/>
          <w:b/>
          <w:bCs/>
          <w:color w:val="000000" w:themeColor="text1"/>
        </w:rPr>
      </w:pPr>
    </w:p>
    <w:p w:rsidR="004D169C" w:rsidRPr="00A27FCD" w:rsidRDefault="004D169C" w:rsidP="008F7D60">
      <w:pPr>
        <w:spacing w:after="0"/>
        <w:rPr>
          <w:rFonts w:ascii="Times New Roman" w:eastAsia="Times New Roman" w:hAnsi="Times New Roman" w:cs="Times New Roman"/>
          <w:b/>
          <w:color w:val="000000" w:themeColor="text1"/>
        </w:rPr>
      </w:pPr>
      <w:bookmarkStart w:id="1" w:name="RANGE!A1:H105"/>
      <w:r w:rsidRPr="00A27FCD">
        <w:rPr>
          <w:rFonts w:ascii="Times New Roman" w:eastAsia="Times New Roman" w:hAnsi="Times New Roman" w:cs="Times New Roman"/>
          <w:b/>
          <w:color w:val="000000" w:themeColor="text1"/>
        </w:rPr>
        <w:t xml:space="preserve">I </w:t>
      </w:r>
      <w:r w:rsidR="00001135" w:rsidRPr="00A27FCD">
        <w:rPr>
          <w:rFonts w:ascii="Times New Roman" w:eastAsia="Times New Roman" w:hAnsi="Times New Roman" w:cs="Times New Roman"/>
          <w:b/>
          <w:color w:val="000000" w:themeColor="text1"/>
        </w:rPr>
        <w:t xml:space="preserve">Year </w:t>
      </w:r>
      <w:r w:rsidR="00001135"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t xml:space="preserve">        </w:t>
      </w:r>
      <w:r w:rsidRPr="00A27FCD">
        <w:rPr>
          <w:rFonts w:ascii="Times New Roman" w:eastAsia="Times New Roman" w:hAnsi="Times New Roman" w:cs="Times New Roman"/>
          <w:b/>
          <w:color w:val="000000" w:themeColor="text1"/>
        </w:rPr>
        <w:t>I Semester</w:t>
      </w:r>
      <w:bookmarkEnd w:id="1"/>
    </w:p>
    <w:p w:rsidR="004D169C" w:rsidRPr="00A27FCD" w:rsidRDefault="004D169C" w:rsidP="008F7D60">
      <w:pPr>
        <w:spacing w:after="0"/>
        <w:jc w:val="cente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817"/>
        <w:gridCol w:w="1559"/>
        <w:gridCol w:w="4678"/>
        <w:gridCol w:w="567"/>
        <w:gridCol w:w="567"/>
        <w:gridCol w:w="540"/>
        <w:gridCol w:w="913"/>
      </w:tblGrid>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S.</w:t>
            </w:r>
            <w:r w:rsidR="00001135" w:rsidRPr="00A27FCD">
              <w:rPr>
                <w:rFonts w:ascii="Times New Roman" w:eastAsia="Times New Roman" w:hAnsi="Times New Roman" w:cs="Times New Roman"/>
                <w:b/>
                <w:bCs/>
                <w:color w:val="000000" w:themeColor="text1"/>
              </w:rPr>
              <w:t xml:space="preserve"> </w:t>
            </w:r>
            <w:r w:rsidRPr="00A27FCD">
              <w:rPr>
                <w:rFonts w:ascii="Times New Roman" w:eastAsia="Times New Roman" w:hAnsi="Times New Roman" w:cs="Times New Roman"/>
                <w:b/>
                <w:bCs/>
                <w:color w:val="000000" w:themeColor="text1"/>
              </w:rPr>
              <w:t>No</w:t>
            </w:r>
            <w:r w:rsidR="00001135" w:rsidRPr="00A27FCD">
              <w:rPr>
                <w:rFonts w:ascii="Times New Roman" w:eastAsia="Times New Roman" w:hAnsi="Times New Roman" w:cs="Times New Roman"/>
                <w:b/>
                <w:bCs/>
                <w:color w:val="000000" w:themeColor="text1"/>
              </w:rPr>
              <w:t>.</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Course Code</w:t>
            </w:r>
          </w:p>
        </w:tc>
        <w:tc>
          <w:tcPr>
            <w:tcW w:w="4678"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Course Title</w:t>
            </w:r>
          </w:p>
        </w:tc>
        <w:tc>
          <w:tcPr>
            <w:tcW w:w="567" w:type="dxa"/>
            <w:vAlign w:val="center"/>
          </w:tcPr>
          <w:p w:rsidR="004D169C" w:rsidRPr="00A27FCD" w:rsidRDefault="004D169C"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vAlign w:val="center"/>
          </w:tcPr>
          <w:p w:rsidR="004D169C" w:rsidRPr="00A27FCD" w:rsidRDefault="004D169C"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40" w:type="dxa"/>
            <w:vAlign w:val="center"/>
          </w:tcPr>
          <w:p w:rsidR="004D169C" w:rsidRPr="00A27FCD" w:rsidRDefault="004D169C"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13" w:type="dxa"/>
            <w:vAlign w:val="center"/>
          </w:tcPr>
          <w:p w:rsidR="004D169C" w:rsidRPr="00A27FCD" w:rsidRDefault="004D169C" w:rsidP="00E62799">
            <w:pPr>
              <w:spacing w:line="360" w:lineRule="auto"/>
              <w:jc w:val="center"/>
              <w:rPr>
                <w:rFonts w:ascii="Times New Roman" w:hAnsi="Times New Roman" w:cs="Times New Roman"/>
                <w:b/>
                <w:color w:val="000000" w:themeColor="text1"/>
              </w:rPr>
            </w:pPr>
            <w:r w:rsidRPr="00A27FCD">
              <w:rPr>
                <w:rFonts w:ascii="Times New Roman" w:eastAsia="Times New Roman" w:hAnsi="Times New Roman" w:cs="Times New Roman"/>
                <w:b/>
                <w:bCs/>
                <w:color w:val="000000" w:themeColor="text1"/>
              </w:rPr>
              <w:t>Credits</w:t>
            </w:r>
          </w:p>
        </w:tc>
      </w:tr>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BSC</w:t>
            </w:r>
          </w:p>
        </w:tc>
        <w:tc>
          <w:tcPr>
            <w:tcW w:w="4678" w:type="dxa"/>
            <w:vAlign w:val="center"/>
          </w:tcPr>
          <w:p w:rsidR="004D169C" w:rsidRPr="00A27FCD" w:rsidRDefault="004D169C"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Mathematics</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r>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BSC</w:t>
            </w:r>
          </w:p>
        </w:tc>
        <w:tc>
          <w:tcPr>
            <w:tcW w:w="4678" w:type="dxa"/>
            <w:vAlign w:val="center"/>
          </w:tcPr>
          <w:p w:rsidR="004D169C" w:rsidRPr="00A27FCD" w:rsidRDefault="004D169C"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Physics</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r>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ESC</w:t>
            </w:r>
          </w:p>
        </w:tc>
        <w:tc>
          <w:tcPr>
            <w:tcW w:w="4678" w:type="dxa"/>
            <w:vAlign w:val="center"/>
          </w:tcPr>
          <w:p w:rsidR="004D169C" w:rsidRPr="00A27FCD" w:rsidRDefault="004D169C"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Programming for Problem Solving</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r>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ESC</w:t>
            </w:r>
          </w:p>
        </w:tc>
        <w:tc>
          <w:tcPr>
            <w:tcW w:w="4678" w:type="dxa"/>
            <w:vAlign w:val="center"/>
          </w:tcPr>
          <w:p w:rsidR="004D169C" w:rsidRPr="00A27FCD" w:rsidRDefault="004D169C"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Graphics</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r>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5</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BSC</w:t>
            </w:r>
          </w:p>
        </w:tc>
        <w:tc>
          <w:tcPr>
            <w:tcW w:w="4678" w:type="dxa"/>
            <w:vAlign w:val="center"/>
          </w:tcPr>
          <w:p w:rsidR="004D169C" w:rsidRPr="00A27FCD" w:rsidRDefault="004D169C"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Physics Lab</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1.5</w:t>
            </w:r>
          </w:p>
        </w:tc>
      </w:tr>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6</w:t>
            </w: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ESC</w:t>
            </w:r>
          </w:p>
        </w:tc>
        <w:tc>
          <w:tcPr>
            <w:tcW w:w="4678" w:type="dxa"/>
            <w:vAlign w:val="center"/>
          </w:tcPr>
          <w:p w:rsidR="004D169C" w:rsidRPr="00A27FCD" w:rsidRDefault="004D169C"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Programming for Problem Solving Lab</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1.5</w:t>
            </w:r>
          </w:p>
        </w:tc>
      </w:tr>
      <w:tr w:rsidR="004D169C"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p>
        </w:tc>
        <w:tc>
          <w:tcPr>
            <w:tcW w:w="1559" w:type="dxa"/>
            <w:vAlign w:val="center"/>
          </w:tcPr>
          <w:p w:rsidR="004D169C" w:rsidRPr="00A27FCD" w:rsidRDefault="004D169C" w:rsidP="00E62799">
            <w:pPr>
              <w:spacing w:line="360" w:lineRule="auto"/>
              <w:jc w:val="center"/>
              <w:rPr>
                <w:rFonts w:ascii="Times New Roman" w:eastAsia="Times New Roman" w:hAnsi="Times New Roman" w:cs="Times New Roman"/>
                <w:color w:val="000000" w:themeColor="text1"/>
              </w:rPr>
            </w:pPr>
          </w:p>
        </w:tc>
        <w:tc>
          <w:tcPr>
            <w:tcW w:w="4678"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Total Credits</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10</w:t>
            </w:r>
          </w:p>
        </w:tc>
        <w:tc>
          <w:tcPr>
            <w:tcW w:w="567" w:type="dxa"/>
            <w:vAlign w:val="center"/>
          </w:tcPr>
          <w:p w:rsidR="004D169C" w:rsidRPr="00A27FCD" w:rsidRDefault="004D169C" w:rsidP="00E62799">
            <w:pPr>
              <w:spacing w:line="360" w:lineRule="auto"/>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2</w:t>
            </w:r>
          </w:p>
        </w:tc>
        <w:tc>
          <w:tcPr>
            <w:tcW w:w="540" w:type="dxa"/>
            <w:vAlign w:val="center"/>
          </w:tcPr>
          <w:p w:rsidR="004D169C" w:rsidRPr="00A27FCD" w:rsidRDefault="004D169C" w:rsidP="00E62799">
            <w:pPr>
              <w:spacing w:line="360" w:lineRule="auto"/>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10</w:t>
            </w:r>
          </w:p>
        </w:tc>
        <w:tc>
          <w:tcPr>
            <w:tcW w:w="913"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17</w:t>
            </w:r>
          </w:p>
        </w:tc>
      </w:tr>
    </w:tbl>
    <w:p w:rsidR="00ED4AFE" w:rsidRPr="00A27FCD" w:rsidRDefault="00ED4AFE" w:rsidP="008F7D60">
      <w:pPr>
        <w:jc w:val="center"/>
        <w:rPr>
          <w:rFonts w:ascii="Times New Roman" w:hAnsi="Times New Roman" w:cs="Times New Roman"/>
          <w:b/>
          <w:color w:val="000000" w:themeColor="text1"/>
        </w:rPr>
      </w:pPr>
    </w:p>
    <w:p w:rsidR="00C665C6" w:rsidRPr="00A27FCD" w:rsidRDefault="00C665C6" w:rsidP="008F7D60">
      <w:pPr>
        <w:jc w:val="center"/>
        <w:rPr>
          <w:rFonts w:ascii="Times New Roman" w:hAnsi="Times New Roman" w:cs="Times New Roman"/>
          <w:b/>
          <w:color w:val="000000" w:themeColor="text1"/>
        </w:rPr>
      </w:pPr>
    </w:p>
    <w:p w:rsidR="004D169C" w:rsidRPr="00A27FCD" w:rsidRDefault="004D169C" w:rsidP="008F7D60">
      <w:pPr>
        <w:spacing w:after="0"/>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I Year </w:t>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r>
      <w:r w:rsidR="00C665C6" w:rsidRPr="00A27FCD">
        <w:rPr>
          <w:rFonts w:ascii="Times New Roman" w:eastAsia="Times New Roman" w:hAnsi="Times New Roman" w:cs="Times New Roman"/>
          <w:b/>
          <w:color w:val="000000" w:themeColor="text1"/>
        </w:rPr>
        <w:tab/>
        <w:t xml:space="preserve">      </w:t>
      </w:r>
      <w:r w:rsidRPr="00A27FCD">
        <w:rPr>
          <w:rFonts w:ascii="Times New Roman" w:eastAsia="Times New Roman" w:hAnsi="Times New Roman" w:cs="Times New Roman"/>
          <w:b/>
          <w:color w:val="000000" w:themeColor="text1"/>
        </w:rPr>
        <w:t>II Semester</w:t>
      </w:r>
    </w:p>
    <w:p w:rsidR="00C665C6" w:rsidRPr="00A27FCD" w:rsidRDefault="00C665C6" w:rsidP="008F7D60">
      <w:pPr>
        <w:spacing w:after="0"/>
        <w:rPr>
          <w:rFonts w:ascii="Times New Roman" w:eastAsia="Times New Roman" w:hAnsi="Times New Roman" w:cs="Times New Roman"/>
          <w:b/>
          <w:color w:val="000000" w:themeColor="text1"/>
        </w:rPr>
      </w:pPr>
    </w:p>
    <w:tbl>
      <w:tblPr>
        <w:tblStyle w:val="TableGrid"/>
        <w:tblW w:w="0" w:type="auto"/>
        <w:tblLook w:val="04A0" w:firstRow="1" w:lastRow="0" w:firstColumn="1" w:lastColumn="0" w:noHBand="0" w:noVBand="1"/>
      </w:tblPr>
      <w:tblGrid>
        <w:gridCol w:w="817"/>
        <w:gridCol w:w="1701"/>
        <w:gridCol w:w="4536"/>
        <w:gridCol w:w="567"/>
        <w:gridCol w:w="567"/>
        <w:gridCol w:w="540"/>
        <w:gridCol w:w="913"/>
      </w:tblGrid>
      <w:tr w:rsidR="00A27FCD" w:rsidRPr="00A27FCD" w:rsidTr="00001135">
        <w:tc>
          <w:tcPr>
            <w:tcW w:w="817"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S.</w:t>
            </w:r>
            <w:r w:rsidR="00001135" w:rsidRPr="00A27FCD">
              <w:rPr>
                <w:rFonts w:ascii="Times New Roman" w:eastAsia="Times New Roman" w:hAnsi="Times New Roman" w:cs="Times New Roman"/>
                <w:b/>
                <w:bCs/>
                <w:color w:val="000000" w:themeColor="text1"/>
              </w:rPr>
              <w:t xml:space="preserve"> </w:t>
            </w:r>
            <w:r w:rsidRPr="00A27FCD">
              <w:rPr>
                <w:rFonts w:ascii="Times New Roman" w:eastAsia="Times New Roman" w:hAnsi="Times New Roman" w:cs="Times New Roman"/>
                <w:b/>
                <w:bCs/>
                <w:color w:val="000000" w:themeColor="text1"/>
              </w:rPr>
              <w:t>No</w:t>
            </w:r>
            <w:r w:rsidR="00001135" w:rsidRPr="00A27FCD">
              <w:rPr>
                <w:rFonts w:ascii="Times New Roman" w:eastAsia="Times New Roman" w:hAnsi="Times New Roman" w:cs="Times New Roman"/>
                <w:b/>
                <w:bCs/>
                <w:color w:val="000000" w:themeColor="text1"/>
              </w:rPr>
              <w:t>.</w:t>
            </w:r>
          </w:p>
        </w:tc>
        <w:tc>
          <w:tcPr>
            <w:tcW w:w="1701"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Course Code</w:t>
            </w:r>
          </w:p>
        </w:tc>
        <w:tc>
          <w:tcPr>
            <w:tcW w:w="4536" w:type="dxa"/>
            <w:vAlign w:val="center"/>
          </w:tcPr>
          <w:p w:rsidR="004D169C" w:rsidRPr="00A27FCD" w:rsidRDefault="004D169C"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Course Title</w:t>
            </w:r>
          </w:p>
        </w:tc>
        <w:tc>
          <w:tcPr>
            <w:tcW w:w="567" w:type="dxa"/>
            <w:vAlign w:val="center"/>
          </w:tcPr>
          <w:p w:rsidR="004D169C" w:rsidRPr="00A27FCD" w:rsidRDefault="004D169C"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vAlign w:val="center"/>
          </w:tcPr>
          <w:p w:rsidR="004D169C" w:rsidRPr="00A27FCD" w:rsidRDefault="004D169C"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40" w:type="dxa"/>
            <w:vAlign w:val="center"/>
          </w:tcPr>
          <w:p w:rsidR="004D169C" w:rsidRPr="00A27FCD" w:rsidRDefault="004D169C"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13" w:type="dxa"/>
          </w:tcPr>
          <w:p w:rsidR="004D169C" w:rsidRPr="00A27FCD" w:rsidRDefault="004D169C" w:rsidP="00E62799">
            <w:pPr>
              <w:spacing w:line="360" w:lineRule="auto"/>
              <w:jc w:val="center"/>
              <w:rPr>
                <w:rFonts w:ascii="Times New Roman" w:hAnsi="Times New Roman" w:cs="Times New Roman"/>
                <w:b/>
                <w:color w:val="000000" w:themeColor="text1"/>
              </w:rPr>
            </w:pPr>
            <w:r w:rsidRPr="00A27FCD">
              <w:rPr>
                <w:rFonts w:ascii="Times New Roman" w:eastAsia="Times New Roman" w:hAnsi="Times New Roman" w:cs="Times New Roman"/>
                <w:b/>
                <w:bCs/>
                <w:color w:val="000000" w:themeColor="text1"/>
              </w:rPr>
              <w:t>Credits</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BSC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Applied Mathematics</w:t>
            </w:r>
          </w:p>
        </w:tc>
        <w:tc>
          <w:tcPr>
            <w:tcW w:w="567"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567"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40"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BSC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Chemistry</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ESC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Mechanics</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HSMC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English</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5</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BSC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Engineering Chemistry Lab</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1.5</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6</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ESC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Engineering Workshop </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2.5</w:t>
            </w:r>
          </w:p>
        </w:tc>
      </w:tr>
      <w:tr w:rsidR="00A27FCD" w:rsidRPr="00A27FCD" w:rsidTr="00001135">
        <w:tc>
          <w:tcPr>
            <w:tcW w:w="81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7</w:t>
            </w:r>
          </w:p>
        </w:tc>
        <w:tc>
          <w:tcPr>
            <w:tcW w:w="1701"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HSMC</w:t>
            </w:r>
          </w:p>
        </w:tc>
        <w:tc>
          <w:tcPr>
            <w:tcW w:w="4536"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English Language Communication Skills Lab</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0</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w:t>
            </w:r>
          </w:p>
        </w:tc>
        <w:tc>
          <w:tcPr>
            <w:tcW w:w="913" w:type="dxa"/>
            <w:vAlign w:val="center"/>
          </w:tcPr>
          <w:p w:rsidR="00C665C6" w:rsidRPr="00A27FCD" w:rsidRDefault="00C665C6" w:rsidP="00E62799">
            <w:pPr>
              <w:spacing w:line="360" w:lineRule="auto"/>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p>
        </w:tc>
      </w:tr>
      <w:tr w:rsidR="00C665C6" w:rsidRPr="00A27FCD" w:rsidTr="00001135">
        <w:tc>
          <w:tcPr>
            <w:tcW w:w="817"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w:t>
            </w:r>
          </w:p>
        </w:tc>
        <w:tc>
          <w:tcPr>
            <w:tcW w:w="1701" w:type="dxa"/>
            <w:vAlign w:val="bottom"/>
          </w:tcPr>
          <w:p w:rsidR="00C665C6" w:rsidRPr="00A27FCD" w:rsidRDefault="00C665C6" w:rsidP="00E62799">
            <w:pPr>
              <w:spacing w:line="360"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w:t>
            </w:r>
          </w:p>
        </w:tc>
        <w:tc>
          <w:tcPr>
            <w:tcW w:w="4536" w:type="dxa"/>
            <w:vAlign w:val="bottom"/>
          </w:tcPr>
          <w:p w:rsidR="00C665C6" w:rsidRPr="00A27FCD" w:rsidRDefault="00C665C6"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Total Credits</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12 </w:t>
            </w:r>
          </w:p>
        </w:tc>
        <w:tc>
          <w:tcPr>
            <w:tcW w:w="567" w:type="dxa"/>
            <w:vAlign w:val="bottom"/>
          </w:tcPr>
          <w:p w:rsidR="00C665C6" w:rsidRPr="00A27FCD" w:rsidRDefault="00C665C6"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 3</w:t>
            </w:r>
          </w:p>
        </w:tc>
        <w:tc>
          <w:tcPr>
            <w:tcW w:w="540" w:type="dxa"/>
            <w:vAlign w:val="bottom"/>
          </w:tcPr>
          <w:p w:rsidR="00C665C6" w:rsidRPr="00A27FCD" w:rsidRDefault="00C665C6"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8 </w:t>
            </w:r>
          </w:p>
        </w:tc>
        <w:tc>
          <w:tcPr>
            <w:tcW w:w="913" w:type="dxa"/>
            <w:vAlign w:val="bottom"/>
          </w:tcPr>
          <w:p w:rsidR="00C665C6" w:rsidRPr="00A27FCD" w:rsidRDefault="00C665C6" w:rsidP="00E62799">
            <w:pPr>
              <w:spacing w:line="360" w:lineRule="auto"/>
              <w:jc w:val="center"/>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19</w:t>
            </w:r>
          </w:p>
        </w:tc>
      </w:tr>
    </w:tbl>
    <w:p w:rsidR="004D169C" w:rsidRPr="00A27FCD" w:rsidRDefault="004D169C" w:rsidP="008F7D60">
      <w:pPr>
        <w:jc w:val="center"/>
        <w:rPr>
          <w:rFonts w:ascii="Times New Roman" w:hAnsi="Times New Roman" w:cs="Times New Roman"/>
          <w:b/>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89369C" w:rsidRPr="00A27FCD" w:rsidRDefault="0089369C" w:rsidP="008F7D60">
      <w:pPr>
        <w:autoSpaceDE w:val="0"/>
        <w:autoSpaceDN w:val="0"/>
        <w:adjustRightInd w:val="0"/>
        <w:spacing w:after="0"/>
        <w:jc w:val="center"/>
        <w:rPr>
          <w:rFonts w:ascii="Times New Roman" w:hAnsi="Times New Roman" w:cs="Times New Roman"/>
          <w:b/>
          <w:bCs/>
          <w:color w:val="000000" w:themeColor="text1"/>
        </w:rPr>
      </w:pPr>
    </w:p>
    <w:p w:rsidR="00C665C6" w:rsidRPr="00A27FCD" w:rsidRDefault="00C665C6"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JNTUH COLLEGE OF ENGINEERING HYDERABAD</w:t>
      </w:r>
    </w:p>
    <w:p w:rsidR="00C665C6" w:rsidRPr="00A27FCD" w:rsidRDefault="00C665C6"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(AUTONOMOUS)</w:t>
      </w:r>
    </w:p>
    <w:p w:rsidR="00C665C6" w:rsidRPr="00A27FCD" w:rsidRDefault="00C665C6"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B.TECH. FOUR YEAR DEGREE COURSE</w:t>
      </w:r>
    </w:p>
    <w:p w:rsidR="00C665C6" w:rsidRPr="00A27FCD" w:rsidRDefault="00C665C6" w:rsidP="008F7D60">
      <w:pPr>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w:t>
      </w:r>
      <w:r w:rsidRPr="00A27FCD">
        <w:rPr>
          <w:rFonts w:ascii="Times New Roman" w:hAnsi="Times New Roman" w:cs="Times New Roman"/>
          <w:b/>
          <w:color w:val="000000" w:themeColor="text1"/>
        </w:rPr>
        <w:t>CHEMICAL ENGINEEERING</w:t>
      </w:r>
      <w:r w:rsidRPr="00A27FCD">
        <w:rPr>
          <w:rFonts w:ascii="Times New Roman" w:hAnsi="Times New Roman" w:cs="Times New Roman"/>
          <w:b/>
          <w:bCs/>
          <w:color w:val="000000" w:themeColor="text1"/>
        </w:rPr>
        <w:t>)</w:t>
      </w:r>
    </w:p>
    <w:p w:rsidR="00ED4AFE" w:rsidRPr="00A27FCD" w:rsidRDefault="00C665C6" w:rsidP="008F7D60">
      <w:pPr>
        <w:spacing w:after="0"/>
        <w:jc w:val="center"/>
        <w:rPr>
          <w:rFonts w:ascii="Times New Roman" w:hAnsi="Times New Roman" w:cs="Times New Roman"/>
          <w:b/>
          <w:color w:val="000000" w:themeColor="text1"/>
        </w:rPr>
      </w:pPr>
      <w:r w:rsidRPr="00A27FCD">
        <w:rPr>
          <w:rFonts w:ascii="Times New Roman" w:hAnsi="Times New Roman" w:cs="Times New Roman"/>
          <w:b/>
          <w:bCs/>
          <w:color w:val="000000" w:themeColor="text1"/>
        </w:rPr>
        <w:t>COURSE STRUCTURE</w:t>
      </w:r>
    </w:p>
    <w:p w:rsidR="00D31A80" w:rsidRPr="00A27FCD" w:rsidRDefault="00D31A80" w:rsidP="008F7D60">
      <w:pPr>
        <w:tabs>
          <w:tab w:val="left" w:pos="5220"/>
        </w:tabs>
        <w:spacing w:after="0"/>
        <w:rPr>
          <w:rFonts w:ascii="Times New Roman" w:hAnsi="Times New Roman" w:cs="Times New Roman"/>
          <w:b/>
          <w:color w:val="000000" w:themeColor="text1"/>
        </w:rPr>
      </w:pPr>
    </w:p>
    <w:p w:rsidR="00ED4AFE" w:rsidRPr="00A27FCD" w:rsidRDefault="00D31A80" w:rsidP="008F7D60">
      <w:pPr>
        <w:spacing w:after="0"/>
        <w:ind w:left="-142" w:right="-214"/>
        <w:rPr>
          <w:rFonts w:ascii="Times New Roman" w:eastAsia="Arial" w:hAnsi="Times New Roman" w:cs="Times New Roman"/>
          <w:b/>
          <w:color w:val="000000" w:themeColor="text1"/>
        </w:rPr>
      </w:pPr>
      <w:r w:rsidRPr="00A27FCD">
        <w:rPr>
          <w:rFonts w:ascii="Times New Roman" w:hAnsi="Times New Roman" w:cs="Times New Roman"/>
          <w:b/>
          <w:color w:val="000000" w:themeColor="text1"/>
        </w:rPr>
        <w:t xml:space="preserve"> </w:t>
      </w:r>
      <w:r w:rsidR="00ED4AFE" w:rsidRPr="00A27FCD">
        <w:rPr>
          <w:rFonts w:ascii="Times New Roman" w:eastAsia="Arial" w:hAnsi="Times New Roman" w:cs="Times New Roman"/>
          <w:b/>
          <w:color w:val="000000" w:themeColor="text1"/>
        </w:rPr>
        <w:t xml:space="preserve">II YEAR </w:t>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t xml:space="preserve"> </w:t>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t xml:space="preserve">   </w:t>
      </w:r>
      <w:r w:rsidR="00ED4AFE" w:rsidRPr="00A27FCD">
        <w:rPr>
          <w:rFonts w:ascii="Times New Roman" w:eastAsia="Arial" w:hAnsi="Times New Roman" w:cs="Times New Roman"/>
          <w:b/>
          <w:color w:val="000000" w:themeColor="text1"/>
        </w:rPr>
        <w:t>I SEMESTER</w:t>
      </w:r>
    </w:p>
    <w:p w:rsidR="00D31A80" w:rsidRPr="00A27FCD" w:rsidRDefault="00D31A80" w:rsidP="008F7D60">
      <w:pPr>
        <w:spacing w:after="0"/>
        <w:ind w:left="-142" w:right="-214"/>
        <w:rPr>
          <w:rFonts w:ascii="Times New Roman" w:eastAsia="Arial" w:hAnsi="Times New Roman" w:cs="Times New Roman"/>
          <w:b/>
          <w:color w:val="000000" w:themeColor="text1"/>
        </w:rPr>
      </w:pPr>
    </w:p>
    <w:tbl>
      <w:tblPr>
        <w:tblW w:w="9661" w:type="dxa"/>
        <w:jc w:val="center"/>
        <w:tblCellMar>
          <w:left w:w="10" w:type="dxa"/>
          <w:right w:w="10" w:type="dxa"/>
        </w:tblCellMar>
        <w:tblLook w:val="0000" w:firstRow="0" w:lastRow="0" w:firstColumn="0" w:lastColumn="0" w:noHBand="0" w:noVBand="0"/>
      </w:tblPr>
      <w:tblGrid>
        <w:gridCol w:w="826"/>
        <w:gridCol w:w="1472"/>
        <w:gridCol w:w="4766"/>
        <w:gridCol w:w="567"/>
        <w:gridCol w:w="567"/>
        <w:gridCol w:w="550"/>
        <w:gridCol w:w="913"/>
      </w:tblGrid>
      <w:tr w:rsidR="00A27FCD" w:rsidRPr="00A27FCD" w:rsidTr="00001135">
        <w:trPr>
          <w:trHeight w:val="56"/>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hAnsi="Times New Roman" w:cs="Times New Roman"/>
                <w:color w:val="000000" w:themeColor="text1"/>
              </w:rPr>
            </w:pPr>
            <w:r w:rsidRPr="00A27FCD">
              <w:rPr>
                <w:rFonts w:ascii="Times New Roman" w:eastAsia="Arial" w:hAnsi="Times New Roman" w:cs="Times New Roman"/>
                <w:b/>
                <w:color w:val="000000" w:themeColor="text1"/>
              </w:rPr>
              <w:t>S.</w:t>
            </w:r>
            <w:r w:rsidR="00001135"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No</w:t>
            </w:r>
            <w:r w:rsidR="00001135" w:rsidRPr="00A27FCD">
              <w:rPr>
                <w:rFonts w:ascii="Times New Roman" w:eastAsia="Arial" w:hAnsi="Times New Roman" w:cs="Times New Roman"/>
                <w:b/>
                <w:color w:val="000000" w:themeColor="text1"/>
              </w:rPr>
              <w:t>.</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Course Code</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Credits</w:t>
            </w:r>
          </w:p>
        </w:tc>
      </w:tr>
      <w:tr w:rsidR="00A27FCD" w:rsidRPr="00A27FCD" w:rsidTr="00001135">
        <w:trPr>
          <w:trHeight w:val="56"/>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1</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Calibri" w:hAnsi="Times New Roman" w:cs="Times New Roman"/>
                <w:color w:val="000000" w:themeColor="text1"/>
              </w:rPr>
              <w:t>BSC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rPr>
                <w:rFonts w:ascii="Times New Roman" w:hAnsi="Times New Roman" w:cs="Times New Roman"/>
                <w:color w:val="000000" w:themeColor="text1"/>
              </w:rPr>
            </w:pPr>
            <w:r w:rsidRPr="00A27FCD">
              <w:rPr>
                <w:rFonts w:ascii="Times New Roman" w:hAnsi="Times New Roman" w:cs="Times New Roman"/>
                <w:color w:val="000000" w:themeColor="text1"/>
              </w:rPr>
              <w:t>Engineering Mathematics- III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56"/>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2</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Material and Energy Balance Computations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56"/>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3</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Engineering Fluid Mechanics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56"/>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4</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BSC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Physical and Analytical Chemistry</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95"/>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5</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Mechanical Operations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95"/>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6</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Fluid Mechanics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295"/>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7</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BSC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Physical and Analytical Chemistry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1.5</w:t>
            </w:r>
          </w:p>
        </w:tc>
      </w:tr>
      <w:tr w:rsidR="00A27FCD" w:rsidRPr="00A27FCD" w:rsidTr="00001135">
        <w:trPr>
          <w:trHeight w:val="295"/>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8</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Mechanical Operations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1.5</w:t>
            </w:r>
          </w:p>
        </w:tc>
      </w:tr>
      <w:tr w:rsidR="00A27FCD" w:rsidRPr="00A27FCD" w:rsidTr="00001135">
        <w:trPr>
          <w:trHeight w:val="295"/>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autoSpaceDE w:val="0"/>
              <w:autoSpaceDN w:val="0"/>
              <w:adjustRightInd w:val="0"/>
              <w:spacing w:after="0" w:line="360" w:lineRule="auto"/>
              <w:jc w:val="center"/>
              <w:rPr>
                <w:rFonts w:ascii="Times New Roman" w:hAnsi="Times New Roman" w:cs="Times New Roman"/>
                <w:color w:val="000000" w:themeColor="text1"/>
              </w:rPr>
            </w:pPr>
            <w:r w:rsidRPr="00A27FCD">
              <w:rPr>
                <w:rFonts w:ascii="Times New Roman" w:hAnsi="Times New Roman" w:cs="Times New Roman"/>
                <w:color w:val="000000" w:themeColor="text1"/>
              </w:rPr>
              <w:t>9</w:t>
            </w: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lang w:eastAsia="en-IN"/>
              </w:rPr>
            </w:pPr>
            <w:r w:rsidRPr="00A27FCD">
              <w:rPr>
                <w:rFonts w:ascii="Times New Roman" w:hAnsi="Times New Roman" w:cs="Times New Roman"/>
                <w:color w:val="000000" w:themeColor="text1"/>
                <w:lang w:eastAsia="en-IN"/>
              </w:rPr>
              <w:t>MC</w:t>
            </w: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Environmental Science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r>
      <w:tr w:rsidR="00A27FCD" w:rsidRPr="00A27FCD" w:rsidTr="00001135">
        <w:trPr>
          <w:trHeight w:val="295"/>
          <w:jc w:val="center"/>
        </w:trPr>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p>
        </w:tc>
        <w:tc>
          <w:tcPr>
            <w:tcW w:w="4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Total Credits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17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2</w:t>
            </w:r>
          </w:p>
        </w:tc>
        <w:tc>
          <w:tcPr>
            <w:tcW w:w="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8</w:t>
            </w:r>
          </w:p>
        </w:tc>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21</w:t>
            </w:r>
          </w:p>
        </w:tc>
      </w:tr>
    </w:tbl>
    <w:p w:rsidR="00ED4AFE" w:rsidRPr="00A27FCD" w:rsidRDefault="00ED4AFE" w:rsidP="008F7D60">
      <w:pPr>
        <w:rPr>
          <w:rFonts w:ascii="Times New Roman" w:eastAsia="Arial" w:hAnsi="Times New Roman" w:cs="Times New Roman"/>
          <w:color w:val="000000" w:themeColor="text1"/>
        </w:rPr>
      </w:pPr>
    </w:p>
    <w:p w:rsidR="00ED4AFE" w:rsidRPr="00A27FCD" w:rsidRDefault="00ED4AFE" w:rsidP="008F7D60">
      <w:pPr>
        <w:spacing w:after="0"/>
        <w:ind w:left="-142" w:right="-214"/>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II YEAR </w:t>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r>
      <w:r w:rsidR="00D31A80" w:rsidRPr="00A27FCD">
        <w:rPr>
          <w:rFonts w:ascii="Times New Roman" w:eastAsia="Arial" w:hAnsi="Times New Roman" w:cs="Times New Roman"/>
          <w:b/>
          <w:color w:val="000000" w:themeColor="text1"/>
        </w:rPr>
        <w:tab/>
        <w:t xml:space="preserve">   </w:t>
      </w:r>
      <w:r w:rsidRPr="00A27FCD">
        <w:rPr>
          <w:rFonts w:ascii="Times New Roman" w:eastAsia="Arial" w:hAnsi="Times New Roman" w:cs="Times New Roman"/>
          <w:b/>
          <w:color w:val="000000" w:themeColor="text1"/>
        </w:rPr>
        <w:t>II SEMESTER</w:t>
      </w:r>
    </w:p>
    <w:p w:rsidR="00D31A80" w:rsidRPr="00A27FCD" w:rsidRDefault="00D31A80" w:rsidP="008F7D60">
      <w:pPr>
        <w:spacing w:after="0"/>
        <w:ind w:left="-142" w:right="-214"/>
        <w:rPr>
          <w:rFonts w:ascii="Times New Roman" w:eastAsia="Arial" w:hAnsi="Times New Roman" w:cs="Times New Roman"/>
          <w:b/>
          <w:color w:val="000000" w:themeColor="text1"/>
        </w:rPr>
      </w:pPr>
    </w:p>
    <w:tbl>
      <w:tblPr>
        <w:tblW w:w="9733" w:type="dxa"/>
        <w:jc w:val="center"/>
        <w:tblCellMar>
          <w:left w:w="10" w:type="dxa"/>
          <w:right w:w="10" w:type="dxa"/>
        </w:tblCellMar>
        <w:tblLook w:val="0000" w:firstRow="0" w:lastRow="0" w:firstColumn="0" w:lastColumn="0" w:noHBand="0" w:noVBand="0"/>
      </w:tblPr>
      <w:tblGrid>
        <w:gridCol w:w="862"/>
        <w:gridCol w:w="1559"/>
        <w:gridCol w:w="4679"/>
        <w:gridCol w:w="567"/>
        <w:gridCol w:w="567"/>
        <w:gridCol w:w="523"/>
        <w:gridCol w:w="976"/>
      </w:tblGrid>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b/>
                <w:color w:val="000000" w:themeColor="text1"/>
              </w:rPr>
            </w:pPr>
            <w:r w:rsidRPr="00A27FCD">
              <w:rPr>
                <w:rFonts w:ascii="Times New Roman" w:eastAsia="Arial" w:hAnsi="Times New Roman" w:cs="Times New Roman"/>
                <w:b/>
                <w:color w:val="000000" w:themeColor="text1"/>
              </w:rPr>
              <w:t>S.</w:t>
            </w:r>
            <w:r w:rsidR="00001135"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No</w:t>
            </w:r>
            <w:r w:rsidR="00001135" w:rsidRPr="00A27FCD">
              <w:rPr>
                <w:rFonts w:ascii="Times New Roman" w:eastAsia="Arial" w:hAnsi="Times New Roman" w:cs="Times New Roman"/>
                <w:b/>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Course Code</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b/>
                <w:color w:val="000000" w:themeColor="text1"/>
              </w:rPr>
            </w:pPr>
            <w:r w:rsidRPr="00A27FCD">
              <w:rPr>
                <w:rFonts w:ascii="Times New Roman" w:eastAsia="Arial" w:hAnsi="Times New Roman" w:cs="Times New Roman"/>
                <w:b/>
                <w:color w:val="000000" w:themeColor="text1"/>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Arial" w:hAnsi="Times New Roman" w:cs="Times New Roman"/>
                <w:b/>
                <w:color w:val="000000" w:themeColor="text1"/>
              </w:rPr>
              <w:t>Credits</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Engineering Thermodynamics-I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ESC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Basic Electrical Engineering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HSMC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Management Fundamentals for Engineers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Process Heat Transfer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BSC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Organic Chemistry</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ESC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Basic Electrical Engineering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hAnsi="Times New Roman" w:cs="Times New Roman"/>
                <w:color w:val="000000" w:themeColor="text1"/>
              </w:rPr>
              <w:t>BSC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Technology and Organic Synthesis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hAnsi="Times New Roman" w:cs="Times New Roman"/>
                <w:color w:val="000000" w:themeColor="text1"/>
              </w:rPr>
            </w:pPr>
            <w:r w:rsidRPr="00A27FCD">
              <w:rPr>
                <w:rFonts w:ascii="Times New Roman"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Process Heat Transfer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260"/>
          <w:jc w:val="center"/>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jc w:val="center"/>
              <w:rPr>
                <w:rFonts w:ascii="Times New Roman" w:eastAsia="Calibri" w:hAnsi="Times New Roman" w:cs="Times New Roman"/>
                <w:color w:val="000000" w:themeColor="text1"/>
              </w:rPr>
            </w:pP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31A80" w:rsidRPr="00A27FCD" w:rsidRDefault="00D31A80" w:rsidP="00E62799">
            <w:pPr>
              <w:spacing w:after="0" w:line="360" w:lineRule="auto"/>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 xml:space="preserve">Total Credits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3</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6</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1A80" w:rsidRPr="00A27FCD" w:rsidRDefault="00D31A80"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21</w:t>
            </w:r>
          </w:p>
        </w:tc>
      </w:tr>
    </w:tbl>
    <w:p w:rsidR="00EC1DD6" w:rsidRPr="00A27FCD" w:rsidRDefault="00EC1DD6" w:rsidP="008F7D60">
      <w:pPr>
        <w:jc w:val="center"/>
        <w:rPr>
          <w:rFonts w:ascii="Times New Roman" w:hAnsi="Times New Roman" w:cs="Times New Roman"/>
          <w:b/>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206C86" w:rsidRPr="00A27FCD" w:rsidRDefault="00206C86" w:rsidP="008F7D60">
      <w:pPr>
        <w:autoSpaceDE w:val="0"/>
        <w:autoSpaceDN w:val="0"/>
        <w:adjustRightInd w:val="0"/>
        <w:spacing w:after="0"/>
        <w:jc w:val="center"/>
        <w:rPr>
          <w:rFonts w:ascii="Times New Roman" w:hAnsi="Times New Roman" w:cs="Times New Roman"/>
          <w:b/>
          <w:bCs/>
          <w:color w:val="000000" w:themeColor="text1"/>
        </w:rPr>
      </w:pPr>
    </w:p>
    <w:p w:rsidR="00E60CC7" w:rsidRPr="00A27FCD" w:rsidRDefault="00E60CC7" w:rsidP="008F7D60">
      <w:pPr>
        <w:autoSpaceDE w:val="0"/>
        <w:autoSpaceDN w:val="0"/>
        <w:adjustRightInd w:val="0"/>
        <w:spacing w:after="0"/>
        <w:jc w:val="center"/>
        <w:rPr>
          <w:rFonts w:ascii="Times New Roman" w:hAnsi="Times New Roman" w:cs="Times New Roman"/>
          <w:b/>
          <w:bCs/>
          <w:color w:val="000000" w:themeColor="text1"/>
        </w:rPr>
      </w:pPr>
    </w:p>
    <w:p w:rsidR="00E62799" w:rsidRPr="00A27FCD" w:rsidRDefault="00E62799" w:rsidP="008F7D60">
      <w:pPr>
        <w:autoSpaceDE w:val="0"/>
        <w:autoSpaceDN w:val="0"/>
        <w:adjustRightInd w:val="0"/>
        <w:spacing w:after="0"/>
        <w:jc w:val="center"/>
        <w:rPr>
          <w:rFonts w:ascii="Times New Roman" w:hAnsi="Times New Roman" w:cs="Times New Roman"/>
          <w:b/>
          <w:bCs/>
          <w:color w:val="000000" w:themeColor="text1"/>
        </w:rPr>
      </w:pPr>
    </w:p>
    <w:p w:rsidR="00EC1DD6" w:rsidRPr="00A27FCD" w:rsidRDefault="00EC1DD6"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JNTUH COLLEGE OF ENGINEERING HYDERABAD</w:t>
      </w:r>
    </w:p>
    <w:p w:rsidR="00EC1DD6" w:rsidRPr="00A27FCD" w:rsidRDefault="00EC1DD6"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(AUTONOMOUS)</w:t>
      </w:r>
    </w:p>
    <w:p w:rsidR="00EC1DD6" w:rsidRPr="00A27FCD" w:rsidRDefault="00EC1DD6"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B.TECH. FOUR YEAR DEGREE COURSE</w:t>
      </w:r>
    </w:p>
    <w:p w:rsidR="00EC1DD6" w:rsidRPr="00A27FCD" w:rsidRDefault="00EC1DD6" w:rsidP="008F7D60">
      <w:pPr>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w:t>
      </w:r>
      <w:r w:rsidRPr="00A27FCD">
        <w:rPr>
          <w:rFonts w:ascii="Times New Roman" w:hAnsi="Times New Roman" w:cs="Times New Roman"/>
          <w:b/>
          <w:color w:val="000000" w:themeColor="text1"/>
        </w:rPr>
        <w:t>CHEMICAL ENGINEEERING</w:t>
      </w:r>
      <w:r w:rsidRPr="00A27FCD">
        <w:rPr>
          <w:rFonts w:ascii="Times New Roman" w:hAnsi="Times New Roman" w:cs="Times New Roman"/>
          <w:b/>
          <w:bCs/>
          <w:color w:val="000000" w:themeColor="text1"/>
        </w:rPr>
        <w:t>)</w:t>
      </w:r>
    </w:p>
    <w:p w:rsidR="00EC1DD6" w:rsidRPr="00A27FCD" w:rsidRDefault="00EC1DD6" w:rsidP="008F7D60">
      <w:pPr>
        <w:spacing w:after="0"/>
        <w:jc w:val="center"/>
        <w:rPr>
          <w:rFonts w:ascii="Times New Roman" w:eastAsia="Arial" w:hAnsi="Times New Roman" w:cs="Times New Roman"/>
          <w:b/>
          <w:color w:val="000000" w:themeColor="text1"/>
        </w:rPr>
      </w:pPr>
      <w:r w:rsidRPr="00A27FCD">
        <w:rPr>
          <w:rFonts w:ascii="Times New Roman" w:hAnsi="Times New Roman" w:cs="Times New Roman"/>
          <w:b/>
          <w:bCs/>
          <w:color w:val="000000" w:themeColor="text1"/>
        </w:rPr>
        <w:t>COURSE STRUCTURE</w:t>
      </w:r>
    </w:p>
    <w:p w:rsidR="002170FC" w:rsidRPr="00A27FCD" w:rsidRDefault="002170FC" w:rsidP="008F7D60">
      <w:pPr>
        <w:spacing w:after="0"/>
        <w:jc w:val="center"/>
        <w:rPr>
          <w:rFonts w:ascii="Times New Roman" w:eastAsia="Arial" w:hAnsi="Times New Roman" w:cs="Times New Roman"/>
          <w:b/>
          <w:color w:val="000000" w:themeColor="text1"/>
        </w:rPr>
      </w:pPr>
    </w:p>
    <w:p w:rsidR="00ED4AFE" w:rsidRPr="00A27FCD" w:rsidRDefault="00ED4AFE" w:rsidP="008F7D60">
      <w:pPr>
        <w:spacing w:after="0"/>
        <w:ind w:left="-142" w:right="-356"/>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III YEAR</w:t>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r>
      <w:r w:rsidR="002170FC" w:rsidRPr="00A27FCD">
        <w:rPr>
          <w:rFonts w:ascii="Times New Roman" w:eastAsia="Arial" w:hAnsi="Times New Roman" w:cs="Times New Roman"/>
          <w:b/>
          <w:color w:val="000000" w:themeColor="text1"/>
        </w:rPr>
        <w:tab/>
        <w:t xml:space="preserve">   </w:t>
      </w:r>
      <w:r w:rsidRPr="00A27FCD">
        <w:rPr>
          <w:rFonts w:ascii="Times New Roman" w:eastAsia="Arial" w:hAnsi="Times New Roman" w:cs="Times New Roman"/>
          <w:b/>
          <w:color w:val="000000" w:themeColor="text1"/>
        </w:rPr>
        <w:t xml:space="preserve"> I SEMESTER</w:t>
      </w:r>
    </w:p>
    <w:p w:rsidR="002170FC" w:rsidRPr="00A27FCD" w:rsidRDefault="002170FC" w:rsidP="008F7D60">
      <w:pPr>
        <w:spacing w:after="0"/>
        <w:ind w:left="-142" w:right="-356"/>
        <w:rPr>
          <w:rFonts w:ascii="Times New Roman" w:eastAsia="Arial" w:hAnsi="Times New Roman" w:cs="Times New Roman"/>
          <w:b/>
          <w:color w:val="000000" w:themeColor="text1"/>
        </w:rPr>
      </w:pPr>
    </w:p>
    <w:tbl>
      <w:tblPr>
        <w:tblW w:w="9789" w:type="dxa"/>
        <w:jc w:val="center"/>
        <w:tblLayout w:type="fixed"/>
        <w:tblCellMar>
          <w:left w:w="10" w:type="dxa"/>
          <w:right w:w="10" w:type="dxa"/>
        </w:tblCellMar>
        <w:tblLook w:val="0000" w:firstRow="0" w:lastRow="0" w:firstColumn="0" w:lastColumn="0" w:noHBand="0" w:noVBand="0"/>
      </w:tblPr>
      <w:tblGrid>
        <w:gridCol w:w="890"/>
        <w:gridCol w:w="1559"/>
        <w:gridCol w:w="4679"/>
        <w:gridCol w:w="567"/>
        <w:gridCol w:w="567"/>
        <w:gridCol w:w="567"/>
        <w:gridCol w:w="960"/>
      </w:tblGrid>
      <w:tr w:rsidR="00A27FCD" w:rsidRPr="00A27FCD" w:rsidTr="00001135">
        <w:trPr>
          <w:trHeight w:val="360"/>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S.</w:t>
            </w:r>
            <w:r w:rsidR="00001135"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No</w:t>
            </w:r>
            <w:r w:rsidR="00001135" w:rsidRPr="00A27FCD">
              <w:rPr>
                <w:rFonts w:ascii="Times New Roman" w:eastAsia="Arial" w:hAnsi="Times New Roman" w:cs="Times New Roman"/>
                <w:b/>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Course Code</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b/>
                <w:color w:val="000000" w:themeColor="text1"/>
              </w:rPr>
            </w:pPr>
            <w:r w:rsidRPr="00A27FCD">
              <w:rPr>
                <w:rFonts w:ascii="Times New Roman" w:eastAsia="Arial" w:hAnsi="Times New Roman" w:cs="Times New Roman"/>
                <w:b/>
                <w:color w:val="000000" w:themeColor="text1"/>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Arial" w:hAnsi="Times New Roman" w:cs="Times New Roman"/>
                <w:b/>
                <w:color w:val="000000" w:themeColor="text1"/>
              </w:rPr>
              <w:t>Credits</w:t>
            </w:r>
          </w:p>
        </w:tc>
      </w:tr>
      <w:tr w:rsidR="00A27FCD" w:rsidRPr="00A27FCD" w:rsidTr="00001135">
        <w:trPr>
          <w:trHeight w:val="360"/>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hAnsi="Times New Roman" w:cs="Times New Roman"/>
                <w:color w:val="000000" w:themeColor="text1"/>
              </w:rPr>
              <w:t>PE-I</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Professional Elective – 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Mass Transfer Operations-I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Reaction Engineering-I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Instrumentation and Process Control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Engineering Thermodynamics-II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HSMC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Advanced English Communications Skills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hAnsi="Times New Roman" w:cs="Times New Roman"/>
                <w:color w:val="000000" w:themeColor="text1"/>
              </w:rPr>
            </w:pPr>
            <w:r w:rsidRPr="00A27FCD">
              <w:rPr>
                <w:rFonts w:ascii="Times New Roman" w:hAnsi="Times New Roman" w:cs="Times New Roman"/>
                <w:color w:val="000000" w:themeColor="text1"/>
              </w:rPr>
              <w:t>Mass Transfer Operations Lab-I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1.5</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rPr>
                <w:rFonts w:ascii="Times New Roman" w:hAnsi="Times New Roman" w:cs="Times New Roman"/>
                <w:color w:val="000000" w:themeColor="text1"/>
              </w:rPr>
            </w:pPr>
            <w:r w:rsidRPr="00A27FCD">
              <w:rPr>
                <w:rFonts w:ascii="Times New Roman" w:hAnsi="Times New Roman" w:cs="Times New Roman"/>
                <w:color w:val="000000" w:themeColor="text1"/>
              </w:rPr>
              <w:t>Instrumentation and Process Control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1.5</w:t>
            </w:r>
          </w:p>
        </w:tc>
      </w:tr>
      <w:tr w:rsidR="00A27FCD" w:rsidRPr="00A27FCD" w:rsidTr="00001135">
        <w:trPr>
          <w:trHeight w:val="229"/>
          <w:jc w:val="center"/>
        </w:trPr>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color w:val="000000" w:themeColor="text1"/>
              </w:rPr>
            </w:pPr>
          </w:p>
        </w:tc>
        <w:tc>
          <w:tcPr>
            <w:tcW w:w="46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Total Credits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15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8</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70FC" w:rsidRPr="00A27FCD" w:rsidRDefault="002170FC"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22</w:t>
            </w:r>
          </w:p>
        </w:tc>
      </w:tr>
    </w:tbl>
    <w:p w:rsidR="00ED4AFE" w:rsidRPr="00A27FCD" w:rsidRDefault="00ED4AFE" w:rsidP="008F7D60">
      <w:pPr>
        <w:spacing w:after="0"/>
        <w:rPr>
          <w:rFonts w:ascii="Times New Roman" w:eastAsia="Arial" w:hAnsi="Times New Roman" w:cs="Times New Roman"/>
          <w:color w:val="000000" w:themeColor="text1"/>
        </w:rPr>
      </w:pPr>
    </w:p>
    <w:p w:rsidR="002170FC" w:rsidRPr="00A27FCD" w:rsidRDefault="002170FC" w:rsidP="008F7D60">
      <w:pPr>
        <w:spacing w:after="0"/>
        <w:rPr>
          <w:rFonts w:ascii="Times New Roman" w:eastAsia="Arial" w:hAnsi="Times New Roman" w:cs="Times New Roman"/>
          <w:color w:val="000000" w:themeColor="text1"/>
        </w:rPr>
      </w:pPr>
    </w:p>
    <w:p w:rsidR="00ED4AFE" w:rsidRPr="00A27FCD" w:rsidRDefault="00E60CC7" w:rsidP="008F7D60">
      <w:pPr>
        <w:spacing w:after="0"/>
        <w:ind w:left="-284" w:right="-214"/>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 </w:t>
      </w:r>
      <w:r w:rsidR="00ED4AFE" w:rsidRPr="00A27FCD">
        <w:rPr>
          <w:rFonts w:ascii="Times New Roman" w:eastAsia="Arial" w:hAnsi="Times New Roman" w:cs="Times New Roman"/>
          <w:b/>
          <w:color w:val="000000" w:themeColor="text1"/>
        </w:rPr>
        <w:t>III YEAR</w:t>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r>
      <w:r w:rsidRPr="00A27FCD">
        <w:rPr>
          <w:rFonts w:ascii="Times New Roman" w:eastAsia="Arial" w:hAnsi="Times New Roman" w:cs="Times New Roman"/>
          <w:b/>
          <w:color w:val="000000" w:themeColor="text1"/>
        </w:rPr>
        <w:tab/>
        <w:t xml:space="preserve">   </w:t>
      </w:r>
      <w:r w:rsidR="00ED4AFE" w:rsidRPr="00A27FCD">
        <w:rPr>
          <w:rFonts w:ascii="Times New Roman" w:eastAsia="Arial" w:hAnsi="Times New Roman" w:cs="Times New Roman"/>
          <w:b/>
          <w:color w:val="000000" w:themeColor="text1"/>
        </w:rPr>
        <w:t xml:space="preserve"> II SEMESTER</w:t>
      </w:r>
    </w:p>
    <w:p w:rsidR="00E60CC7" w:rsidRPr="00A27FCD" w:rsidRDefault="00E60CC7" w:rsidP="008F7D60">
      <w:pPr>
        <w:spacing w:after="0"/>
        <w:ind w:left="-284" w:right="-214"/>
        <w:rPr>
          <w:rFonts w:ascii="Times New Roman" w:eastAsia="Arial" w:hAnsi="Times New Roman" w:cs="Times New Roman"/>
          <w:b/>
          <w:color w:val="000000" w:themeColor="text1"/>
        </w:rPr>
      </w:pPr>
    </w:p>
    <w:tbl>
      <w:tblPr>
        <w:tblW w:w="9745" w:type="dxa"/>
        <w:jc w:val="center"/>
        <w:tblCellMar>
          <w:left w:w="10" w:type="dxa"/>
          <w:right w:w="10" w:type="dxa"/>
        </w:tblCellMar>
        <w:tblLook w:val="0000" w:firstRow="0" w:lastRow="0" w:firstColumn="0" w:lastColumn="0" w:noHBand="0" w:noVBand="0"/>
      </w:tblPr>
      <w:tblGrid>
        <w:gridCol w:w="868"/>
        <w:gridCol w:w="1365"/>
        <w:gridCol w:w="4798"/>
        <w:gridCol w:w="567"/>
        <w:gridCol w:w="555"/>
        <w:gridCol w:w="626"/>
        <w:gridCol w:w="966"/>
      </w:tblGrid>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S.</w:t>
            </w:r>
            <w:r w:rsidR="00001135" w:rsidRPr="00A27FCD">
              <w:rPr>
                <w:rFonts w:ascii="Times New Roman" w:eastAsia="Arial" w:hAnsi="Times New Roman" w:cs="Times New Roman"/>
                <w:b/>
                <w:color w:val="000000" w:themeColor="text1"/>
              </w:rPr>
              <w:t xml:space="preserve"> </w:t>
            </w:r>
            <w:r w:rsidR="00E60CC7" w:rsidRPr="00A27FCD">
              <w:rPr>
                <w:rFonts w:ascii="Times New Roman" w:eastAsia="Arial" w:hAnsi="Times New Roman" w:cs="Times New Roman"/>
                <w:b/>
                <w:color w:val="000000" w:themeColor="text1"/>
              </w:rPr>
              <w:t>No</w:t>
            </w:r>
            <w:r w:rsidR="00001135" w:rsidRPr="00A27FCD">
              <w:rPr>
                <w:rFonts w:ascii="Times New Roman" w:eastAsia="Arial" w:hAnsi="Times New Roman" w:cs="Times New Roman"/>
                <w:b/>
                <w:color w:val="000000" w:themeColor="text1"/>
              </w:rPr>
              <w:t>.</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Course Code</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b/>
                <w:color w:val="000000" w:themeColor="text1"/>
              </w:rPr>
            </w:pPr>
            <w:r w:rsidRPr="00A27FCD">
              <w:rPr>
                <w:rFonts w:ascii="Times New Roman" w:eastAsia="Arial" w:hAnsi="Times New Roman" w:cs="Times New Roman"/>
                <w:b/>
                <w:color w:val="000000" w:themeColor="text1"/>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Arial" w:hAnsi="Times New Roman" w:cs="Times New Roman"/>
                <w:b/>
                <w:color w:val="000000" w:themeColor="text1"/>
              </w:rPr>
              <w:t>Credits</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1</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OE-I</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Open Elective – 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2</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PE-II</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Professional Elective – 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3</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Process Modeling and Simulation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148"/>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4</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Mass Transfer Operations-II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5</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Reaction Engineering-II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6</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Process Simulation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7</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Mass Transfer Operations Lab-II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1.5</w:t>
            </w:r>
          </w:p>
        </w:tc>
      </w:tr>
      <w:tr w:rsidR="00A27FCD" w:rsidRPr="00A27FCD" w:rsidTr="00001135">
        <w:trPr>
          <w:trHeight w:val="355"/>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8</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Reaction Engineering Lab</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1.5</w:t>
            </w:r>
          </w:p>
        </w:tc>
      </w:tr>
      <w:tr w:rsidR="00A27FCD" w:rsidRPr="00A27FCD" w:rsidTr="00001135">
        <w:trPr>
          <w:trHeight w:val="355"/>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9</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MC</w:t>
            </w: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A649EA" w:rsidP="00E62799">
            <w:pPr>
              <w:spacing w:after="0" w:line="360" w:lineRule="auto"/>
              <w:rPr>
                <w:rFonts w:ascii="Times New Roman" w:eastAsia="Calibri" w:hAnsi="Times New Roman" w:cs="Times New Roman"/>
                <w:color w:val="000000" w:themeColor="text1"/>
              </w:rPr>
            </w:pPr>
            <w:r w:rsidRPr="00A27FCD">
              <w:rPr>
                <w:rFonts w:ascii="Times New Roman" w:hAnsi="Times New Roman" w:cs="Times New Roman"/>
                <w:color w:val="000000" w:themeColor="text1"/>
              </w:rPr>
              <w:t xml:space="preserve">Indian </w:t>
            </w:r>
            <w:r w:rsidR="00E60CC7" w:rsidRPr="00A27FCD">
              <w:rPr>
                <w:rFonts w:ascii="Times New Roman" w:hAnsi="Times New Roman" w:cs="Times New Roman"/>
                <w:color w:val="000000" w:themeColor="text1"/>
              </w:rPr>
              <w:t xml:space="preserve">Constitution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r>
      <w:tr w:rsidR="00A27FCD" w:rsidRPr="00A27FCD" w:rsidTr="00001135">
        <w:trPr>
          <w:trHeight w:val="70"/>
          <w:jc w:val="center"/>
        </w:trPr>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p>
        </w:tc>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color w:val="000000" w:themeColor="text1"/>
              </w:rPr>
            </w:pPr>
          </w:p>
        </w:tc>
        <w:tc>
          <w:tcPr>
            <w:tcW w:w="47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Total Credits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17</w:t>
            </w:r>
          </w:p>
        </w:tc>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3</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8</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0CC7" w:rsidRPr="00A27FCD" w:rsidRDefault="00E60CC7"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22</w:t>
            </w:r>
          </w:p>
        </w:tc>
      </w:tr>
    </w:tbl>
    <w:p w:rsidR="00AF10E7" w:rsidRPr="00A27FCD" w:rsidRDefault="00AF10E7" w:rsidP="008F7D60">
      <w:pPr>
        <w:spacing w:after="0"/>
        <w:rPr>
          <w:rFonts w:ascii="Times New Roman" w:eastAsia="Arial" w:hAnsi="Times New Roman" w:cs="Times New Roman"/>
          <w:b/>
          <w:color w:val="000000" w:themeColor="text1"/>
        </w:rPr>
      </w:pPr>
    </w:p>
    <w:p w:rsidR="00ED4AFE" w:rsidRPr="00A27FCD" w:rsidRDefault="00ED4AFE" w:rsidP="008F7D60">
      <w:pPr>
        <w:spacing w:after="0"/>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During Summer Vacation between III and IV Years: Industry Oriented Mini Project</w:t>
      </w:r>
    </w:p>
    <w:p w:rsidR="00ED4AFE" w:rsidRPr="00A27FCD" w:rsidRDefault="00ED4AFE" w:rsidP="008F7D60">
      <w:pPr>
        <w:jc w:val="center"/>
        <w:rPr>
          <w:rFonts w:ascii="Times New Roman" w:hAnsi="Times New Roman" w:cs="Times New Roman"/>
          <w:b/>
          <w:color w:val="000000" w:themeColor="text1"/>
        </w:rPr>
      </w:pPr>
    </w:p>
    <w:p w:rsidR="006E0558" w:rsidRPr="00A27FCD" w:rsidRDefault="006E0558" w:rsidP="008F7D60">
      <w:pPr>
        <w:autoSpaceDE w:val="0"/>
        <w:autoSpaceDN w:val="0"/>
        <w:adjustRightInd w:val="0"/>
        <w:spacing w:after="0"/>
        <w:jc w:val="center"/>
        <w:rPr>
          <w:rFonts w:ascii="Times New Roman" w:hAnsi="Times New Roman" w:cs="Times New Roman"/>
          <w:b/>
          <w:bCs/>
          <w:color w:val="000000" w:themeColor="text1"/>
        </w:rPr>
      </w:pPr>
    </w:p>
    <w:p w:rsidR="00AF10E7" w:rsidRPr="00A27FCD" w:rsidRDefault="00AF10E7"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JNTUH COLLEGE OF ENGINEERING HYDERABAD</w:t>
      </w:r>
    </w:p>
    <w:p w:rsidR="00AF10E7" w:rsidRPr="00A27FCD" w:rsidRDefault="00AF10E7"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(AUTONOMOUS)</w:t>
      </w:r>
    </w:p>
    <w:p w:rsidR="00AF10E7" w:rsidRPr="00A27FCD" w:rsidRDefault="00AF10E7"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B.TECH. FOUR YEAR DEGREE COURSE</w:t>
      </w:r>
    </w:p>
    <w:p w:rsidR="00AF10E7" w:rsidRPr="00A27FCD" w:rsidRDefault="00AF10E7" w:rsidP="008F7D60">
      <w:pPr>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w:t>
      </w:r>
      <w:r w:rsidRPr="00A27FCD">
        <w:rPr>
          <w:rFonts w:ascii="Times New Roman" w:hAnsi="Times New Roman" w:cs="Times New Roman"/>
          <w:b/>
          <w:color w:val="000000" w:themeColor="text1"/>
        </w:rPr>
        <w:t>CHEMICAL ENGINEEERING</w:t>
      </w:r>
      <w:r w:rsidRPr="00A27FCD">
        <w:rPr>
          <w:rFonts w:ascii="Times New Roman" w:hAnsi="Times New Roman" w:cs="Times New Roman"/>
          <w:b/>
          <w:bCs/>
          <w:color w:val="000000" w:themeColor="text1"/>
        </w:rPr>
        <w:t>)</w:t>
      </w:r>
    </w:p>
    <w:p w:rsidR="00ED4AFE" w:rsidRPr="00A27FCD" w:rsidRDefault="00AF10E7" w:rsidP="008F7D60">
      <w:pPr>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STRUCTURE</w:t>
      </w:r>
    </w:p>
    <w:p w:rsidR="00AF10E7" w:rsidRPr="00A27FCD" w:rsidRDefault="00AF10E7" w:rsidP="008F7D60">
      <w:pPr>
        <w:spacing w:after="0"/>
        <w:jc w:val="center"/>
        <w:rPr>
          <w:rFonts w:ascii="Times New Roman" w:hAnsi="Times New Roman" w:cs="Times New Roman"/>
          <w:b/>
          <w:color w:val="000000" w:themeColor="text1"/>
        </w:rPr>
      </w:pPr>
    </w:p>
    <w:p w:rsidR="00ED4AFE" w:rsidRPr="00A27FCD" w:rsidRDefault="00ED4AFE" w:rsidP="008F7D60">
      <w:pPr>
        <w:spacing w:after="0"/>
        <w:ind w:left="-142" w:right="-214"/>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IV YEAR </w:t>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t xml:space="preserve">     </w:t>
      </w:r>
      <w:r w:rsidRPr="00A27FCD">
        <w:rPr>
          <w:rFonts w:ascii="Times New Roman" w:eastAsia="Arial" w:hAnsi="Times New Roman" w:cs="Times New Roman"/>
          <w:b/>
          <w:color w:val="000000" w:themeColor="text1"/>
        </w:rPr>
        <w:t>I SEMESTER</w:t>
      </w:r>
    </w:p>
    <w:p w:rsidR="0056368C" w:rsidRPr="00A27FCD" w:rsidRDefault="0056368C" w:rsidP="008F7D60">
      <w:pPr>
        <w:spacing w:after="0"/>
        <w:ind w:left="-142" w:right="-214"/>
        <w:rPr>
          <w:rFonts w:ascii="Times New Roman" w:eastAsia="Arial" w:hAnsi="Times New Roman" w:cs="Times New Roman"/>
          <w:b/>
          <w:color w:val="000000" w:themeColor="text1"/>
        </w:rPr>
      </w:pPr>
    </w:p>
    <w:tbl>
      <w:tblPr>
        <w:tblW w:w="9781" w:type="dxa"/>
        <w:tblInd w:w="-34" w:type="dxa"/>
        <w:tblLayout w:type="fixed"/>
        <w:tblCellMar>
          <w:left w:w="10" w:type="dxa"/>
          <w:right w:w="10" w:type="dxa"/>
        </w:tblCellMar>
        <w:tblLook w:val="0000" w:firstRow="0" w:lastRow="0" w:firstColumn="0" w:lastColumn="0" w:noHBand="0" w:noVBand="0"/>
      </w:tblPr>
      <w:tblGrid>
        <w:gridCol w:w="851"/>
        <w:gridCol w:w="1559"/>
        <w:gridCol w:w="4678"/>
        <w:gridCol w:w="567"/>
        <w:gridCol w:w="567"/>
        <w:gridCol w:w="567"/>
        <w:gridCol w:w="992"/>
      </w:tblGrid>
      <w:tr w:rsidR="00A27FCD" w:rsidRPr="00A27FCD" w:rsidTr="00001135">
        <w:trPr>
          <w:trHeight w:val="46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S.</w:t>
            </w:r>
            <w:r w:rsidR="00001135"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No</w:t>
            </w:r>
            <w:r w:rsidR="00001135" w:rsidRPr="00A27FCD">
              <w:rPr>
                <w:rFonts w:ascii="Times New Roman" w:eastAsia="Arial" w:hAnsi="Times New Roman" w:cs="Times New Roman"/>
                <w:b/>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line="360" w:lineRule="auto"/>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Course Code</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line="360" w:lineRule="auto"/>
              <w:jc w:val="center"/>
              <w:rPr>
                <w:rFonts w:ascii="Times New Roman" w:hAnsi="Times New Roman" w:cs="Times New Roman"/>
                <w:b/>
                <w:color w:val="000000" w:themeColor="text1"/>
              </w:rPr>
            </w:pPr>
            <w:r w:rsidRPr="00A27FCD">
              <w:rPr>
                <w:rFonts w:ascii="Times New Roman" w:eastAsia="Arial" w:hAnsi="Times New Roman" w:cs="Times New Roman"/>
                <w:b/>
                <w:color w:val="000000" w:themeColor="text1"/>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Arial" w:hAnsi="Times New Roman" w:cs="Times New Roman"/>
                <w:b/>
                <w:color w:val="000000" w:themeColor="text1"/>
              </w:rPr>
              <w:t>Credits</w:t>
            </w:r>
          </w:p>
        </w:tc>
      </w:tr>
      <w:tr w:rsidR="00A27FCD" w:rsidRPr="00A27FCD" w:rsidTr="00001135">
        <w:trPr>
          <w:trHeight w:val="468"/>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b/>
                <w:color w:val="000000" w:themeColor="text1"/>
              </w:rPr>
            </w:pPr>
            <w:r w:rsidRPr="00A27FCD">
              <w:rPr>
                <w:rFonts w:ascii="Times New Roman" w:eastAsia="Calibri" w:hAnsi="Times New Roman" w:cs="Times New Roman"/>
                <w:color w:val="000000" w:themeColor="text1"/>
              </w:rPr>
              <w:t>OE - II</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Open Elective  –  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PE-III</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Professional Elective  – III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PE-IV</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Professional Elective  - IV</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70"/>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hAnsi="Times New Roman" w:cs="Times New Roman"/>
                <w:color w:val="000000" w:themeColor="text1"/>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Chemical Process Technology and Economics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PCC</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Transport Phenomena</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Industry Oriented Mini Project / Industrial Training</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pStyle w:val="NoSpacing"/>
              <w:spacing w:line="360" w:lineRule="auto"/>
              <w:jc w:val="center"/>
              <w:rPr>
                <w:rFonts w:ascii="Times New Roman" w:hAnsi="Times New Roman"/>
                <w:color w:val="000000" w:themeColor="text1"/>
              </w:rPr>
            </w:pPr>
            <w:r w:rsidRPr="00A27FCD">
              <w:rPr>
                <w:rFonts w:ascii="Times New Roman" w:hAnsi="Times New Roman"/>
                <w:color w:val="000000" w:themeColor="text1"/>
                <w:kern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pStyle w:val="NoSpacing"/>
              <w:spacing w:line="360" w:lineRule="auto"/>
              <w:jc w:val="center"/>
              <w:rPr>
                <w:rFonts w:ascii="Times New Roman" w:hAnsi="Times New Roman"/>
                <w:color w:val="000000" w:themeColor="text1"/>
              </w:rPr>
            </w:pPr>
            <w:r w:rsidRPr="00A27FCD">
              <w:rPr>
                <w:rFonts w:ascii="Times New Roman" w:hAnsi="Times New Roman"/>
                <w:color w:val="000000" w:themeColor="text1"/>
                <w:kern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pStyle w:val="NoSpacing"/>
              <w:spacing w:line="360" w:lineRule="auto"/>
              <w:jc w:val="center"/>
              <w:rPr>
                <w:rFonts w:ascii="Times New Roman" w:hAnsi="Times New Roman"/>
                <w:color w:val="000000" w:themeColor="text1"/>
              </w:rPr>
            </w:pPr>
            <w:r w:rsidRPr="00A27FCD">
              <w:rPr>
                <w:rFonts w:ascii="Times New Roman" w:hAnsi="Times New Roman"/>
                <w:color w:val="000000" w:themeColor="text1"/>
                <w:kern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2</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Seminar</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pStyle w:val="NoSpacing"/>
              <w:spacing w:line="360" w:lineRule="auto"/>
              <w:jc w:val="center"/>
              <w:rPr>
                <w:rFonts w:ascii="Times New Roman" w:hAnsi="Times New Roman"/>
                <w:color w:val="000000" w:themeColor="text1"/>
              </w:rPr>
            </w:pPr>
            <w:r w:rsidRPr="00A27FCD">
              <w:rPr>
                <w:rFonts w:ascii="Times New Roman" w:hAnsi="Times New Roman"/>
                <w:color w:val="000000" w:themeColor="text1"/>
                <w:kern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pStyle w:val="NoSpacing"/>
              <w:spacing w:line="360" w:lineRule="auto"/>
              <w:jc w:val="center"/>
              <w:rPr>
                <w:rFonts w:ascii="Times New Roman" w:hAnsi="Times New Roman"/>
                <w:color w:val="000000" w:themeColor="text1"/>
              </w:rPr>
            </w:pPr>
            <w:r w:rsidRPr="00A27FCD">
              <w:rPr>
                <w:rFonts w:ascii="Times New Roman" w:hAnsi="Times New Roman"/>
                <w:color w:val="000000" w:themeColor="text1"/>
                <w:kern w:val="24"/>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pStyle w:val="NoSpacing"/>
              <w:spacing w:line="360" w:lineRule="auto"/>
              <w:jc w:val="center"/>
              <w:rPr>
                <w:rFonts w:ascii="Times New Roman" w:hAnsi="Times New Roman"/>
                <w:color w:val="000000" w:themeColor="text1"/>
              </w:rPr>
            </w:pPr>
            <w:r w:rsidRPr="00A27FCD">
              <w:rPr>
                <w:rFonts w:ascii="Times New Roman" w:hAnsi="Times New Roman"/>
                <w:color w:val="000000" w:themeColor="text1"/>
                <w:kern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1</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hAnsi="Times New Roman" w:cs="Times New Roman"/>
                <w:color w:val="000000" w:themeColor="text1"/>
                <w:kern w:val="24"/>
              </w:rPr>
              <w:t>Proj-1</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Major Project (Phase-I)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3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color w:val="000000" w:themeColor="text1"/>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Total Credits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5</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0F2238"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F0794" w:rsidRPr="00A27FCD" w:rsidRDefault="00EF0794"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21</w:t>
            </w:r>
          </w:p>
        </w:tc>
      </w:tr>
    </w:tbl>
    <w:p w:rsidR="00ED4AFE" w:rsidRPr="00A27FCD" w:rsidRDefault="00ED4AFE" w:rsidP="008F7D60">
      <w:pPr>
        <w:spacing w:after="0"/>
        <w:rPr>
          <w:rFonts w:ascii="Times New Roman" w:eastAsia="Arial" w:hAnsi="Times New Roman" w:cs="Times New Roman"/>
          <w:b/>
          <w:color w:val="000000" w:themeColor="text1"/>
        </w:rPr>
      </w:pPr>
    </w:p>
    <w:p w:rsidR="00AF10E7" w:rsidRPr="00A27FCD" w:rsidRDefault="00AF10E7" w:rsidP="008F7D60">
      <w:pPr>
        <w:spacing w:after="0"/>
        <w:rPr>
          <w:rFonts w:ascii="Times New Roman" w:eastAsia="Arial" w:hAnsi="Times New Roman" w:cs="Times New Roman"/>
          <w:b/>
          <w:color w:val="000000" w:themeColor="text1"/>
        </w:rPr>
      </w:pPr>
    </w:p>
    <w:p w:rsidR="00ED4AFE" w:rsidRPr="00A27FCD" w:rsidRDefault="00ED4AFE" w:rsidP="008F7D60">
      <w:pPr>
        <w:spacing w:after="0"/>
        <w:ind w:left="-142" w:right="-214"/>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IV YEAR</w:t>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r>
      <w:r w:rsidR="00AF10E7" w:rsidRPr="00A27FCD">
        <w:rPr>
          <w:rFonts w:ascii="Times New Roman" w:eastAsia="Arial" w:hAnsi="Times New Roman" w:cs="Times New Roman"/>
          <w:b/>
          <w:color w:val="000000" w:themeColor="text1"/>
        </w:rPr>
        <w:tab/>
        <w:t xml:space="preserve">   </w:t>
      </w:r>
      <w:r w:rsidRPr="00A27FCD">
        <w:rPr>
          <w:rFonts w:ascii="Times New Roman" w:eastAsia="Arial" w:hAnsi="Times New Roman" w:cs="Times New Roman"/>
          <w:b/>
          <w:color w:val="000000" w:themeColor="text1"/>
        </w:rPr>
        <w:t xml:space="preserve"> II SEMESTER</w:t>
      </w:r>
    </w:p>
    <w:p w:rsidR="00AF10E7" w:rsidRPr="00A27FCD" w:rsidRDefault="00AF10E7" w:rsidP="008F7D60">
      <w:pPr>
        <w:spacing w:after="0"/>
        <w:rPr>
          <w:rFonts w:ascii="Times New Roman" w:eastAsia="Arial" w:hAnsi="Times New Roman" w:cs="Times New Roman"/>
          <w:b/>
          <w:color w:val="000000" w:themeColor="text1"/>
        </w:rPr>
      </w:pPr>
    </w:p>
    <w:tbl>
      <w:tblPr>
        <w:tblW w:w="9747" w:type="dxa"/>
        <w:tblCellMar>
          <w:left w:w="10" w:type="dxa"/>
          <w:right w:w="10" w:type="dxa"/>
        </w:tblCellMar>
        <w:tblLook w:val="0000" w:firstRow="0" w:lastRow="0" w:firstColumn="0" w:lastColumn="0" w:noHBand="0" w:noVBand="0"/>
      </w:tblPr>
      <w:tblGrid>
        <w:gridCol w:w="959"/>
        <w:gridCol w:w="1559"/>
        <w:gridCol w:w="4536"/>
        <w:gridCol w:w="567"/>
        <w:gridCol w:w="567"/>
        <w:gridCol w:w="567"/>
        <w:gridCol w:w="992"/>
      </w:tblGrid>
      <w:tr w:rsidR="00A27FCD" w:rsidRPr="00A27FCD" w:rsidTr="00001135">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S.</w:t>
            </w:r>
            <w:r w:rsidR="00001135"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No</w:t>
            </w:r>
            <w:r w:rsidR="00001135" w:rsidRPr="00A27FCD">
              <w:rPr>
                <w:rFonts w:ascii="Times New Roman" w:eastAsia="Arial" w:hAnsi="Times New Roman" w:cs="Times New Roman"/>
                <w:b/>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Course Code</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b/>
                <w:color w:val="000000" w:themeColor="text1"/>
              </w:rPr>
            </w:pPr>
            <w:r w:rsidRPr="00A27FCD">
              <w:rPr>
                <w:rFonts w:ascii="Times New Roman" w:eastAsia="Arial" w:hAnsi="Times New Roman" w:cs="Times New Roman"/>
                <w:b/>
                <w:color w:val="000000" w:themeColor="text1"/>
              </w:rPr>
              <w:t>Course Title</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L</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b/>
                <w:color w:val="000000" w:themeColor="text1"/>
              </w:rPr>
              <w:t>P</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Arial" w:hAnsi="Times New Roman" w:cs="Times New Roman"/>
                <w:b/>
                <w:color w:val="000000" w:themeColor="text1"/>
              </w:rPr>
              <w:t>Credits</w:t>
            </w:r>
          </w:p>
        </w:tc>
      </w:tr>
      <w:tr w:rsidR="00A27FCD" w:rsidRPr="00A27FCD" w:rsidTr="00001135">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OE - III</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Open Elective  –  III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hAnsi="Times New Roman" w:cs="Times New Roman"/>
                <w:color w:val="000000" w:themeColor="text1"/>
              </w:rPr>
            </w:pPr>
            <w:r w:rsidRPr="00A27FCD">
              <w:rPr>
                <w:rFonts w:ascii="Times New Roman" w:eastAsia="Arial" w:hAnsi="Times New Roman" w:cs="Times New Roman"/>
                <w:color w:val="000000" w:themeColor="text1"/>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PE-V</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Professional Elective – V</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PE-VI</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Professional Elective – VI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3</w:t>
            </w:r>
          </w:p>
        </w:tc>
      </w:tr>
      <w:tr w:rsidR="00A27FCD" w:rsidRPr="00A27FCD" w:rsidTr="00001135">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Major Project (Phase-II)</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505B13"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8</w:t>
            </w:r>
          </w:p>
        </w:tc>
      </w:tr>
      <w:tr w:rsidR="00A27FCD" w:rsidRPr="00A27FCD" w:rsidTr="00001135">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Total Credits</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0F2238"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0F2238"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0F2238" w:rsidP="00E62799">
            <w:pPr>
              <w:spacing w:after="0" w:line="360" w:lineRule="auto"/>
              <w:jc w:val="cente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10E7" w:rsidRPr="00A27FCD" w:rsidRDefault="00AF10E7" w:rsidP="00E62799">
            <w:pPr>
              <w:spacing w:after="0" w:line="360" w:lineRule="auto"/>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17</w:t>
            </w:r>
          </w:p>
        </w:tc>
      </w:tr>
    </w:tbl>
    <w:p w:rsidR="00743C14" w:rsidRPr="00A27FCD" w:rsidRDefault="00743C14" w:rsidP="008F7D60">
      <w:pPr>
        <w:jc w:val="center"/>
        <w:rPr>
          <w:rFonts w:ascii="Times New Roman" w:hAnsi="Times New Roman" w:cs="Times New Roman"/>
          <w:b/>
          <w:color w:val="000000" w:themeColor="text1"/>
        </w:rPr>
      </w:pPr>
    </w:p>
    <w:p w:rsidR="00743C14" w:rsidRPr="00A27FCD" w:rsidRDefault="00743C14" w:rsidP="008F7D60">
      <w:pPr>
        <w:jc w:val="center"/>
        <w:rPr>
          <w:rFonts w:ascii="Times New Roman" w:hAnsi="Times New Roman" w:cs="Times New Roman"/>
          <w:b/>
          <w:color w:val="000000" w:themeColor="text1"/>
        </w:rPr>
      </w:pPr>
    </w:p>
    <w:p w:rsidR="00EC1DD6" w:rsidRPr="00A27FCD" w:rsidRDefault="00EC1DD6" w:rsidP="008F7D60">
      <w:pPr>
        <w:jc w:val="center"/>
        <w:rPr>
          <w:rFonts w:ascii="Times New Roman" w:hAnsi="Times New Roman" w:cs="Times New Roman"/>
          <w:b/>
          <w:color w:val="000000" w:themeColor="text1"/>
        </w:rPr>
      </w:pPr>
    </w:p>
    <w:p w:rsidR="00EC1DD6" w:rsidRPr="00A27FCD" w:rsidRDefault="00EC1DD6" w:rsidP="008F7D60">
      <w:pPr>
        <w:jc w:val="center"/>
        <w:rPr>
          <w:rFonts w:ascii="Times New Roman" w:hAnsi="Times New Roman" w:cs="Times New Roman"/>
          <w:b/>
          <w:color w:val="000000" w:themeColor="text1"/>
        </w:rPr>
      </w:pPr>
    </w:p>
    <w:p w:rsidR="00EC1DD6" w:rsidRPr="00A27FCD" w:rsidRDefault="00EC1DD6" w:rsidP="008F7D60">
      <w:pPr>
        <w:jc w:val="center"/>
        <w:rPr>
          <w:rFonts w:ascii="Times New Roman" w:hAnsi="Times New Roman" w:cs="Times New Roman"/>
          <w:b/>
          <w:color w:val="000000" w:themeColor="text1"/>
        </w:rPr>
      </w:pPr>
    </w:p>
    <w:p w:rsidR="005E6E5A" w:rsidRPr="00A27FCD" w:rsidRDefault="005E6E5A" w:rsidP="008F7D60">
      <w:pPr>
        <w:jc w:val="center"/>
        <w:rPr>
          <w:rFonts w:ascii="Times New Roman" w:hAnsi="Times New Roman" w:cs="Times New Roman"/>
          <w:b/>
          <w:color w:val="000000" w:themeColor="text1"/>
        </w:rPr>
      </w:pPr>
    </w:p>
    <w:p w:rsidR="00D81A7C" w:rsidRPr="00A27FCD" w:rsidRDefault="00D81A7C" w:rsidP="008F7D60">
      <w:pPr>
        <w:spacing w:after="0"/>
        <w:rPr>
          <w:rFonts w:ascii="Times New Roman" w:eastAsia="Calibri" w:hAnsi="Times New Roman" w:cs="Times New Roman"/>
          <w:b/>
          <w:color w:val="000000" w:themeColor="text1"/>
        </w:rPr>
      </w:pPr>
    </w:p>
    <w:p w:rsidR="00EC1DD6" w:rsidRPr="00A27FCD" w:rsidRDefault="00EC1DD6"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w:t>
      </w:r>
    </w:p>
    <w:p w:rsidR="00EC1DD6" w:rsidRPr="00A27FCD" w:rsidRDefault="00EC1DD6" w:rsidP="00B83ABF">
      <w:pPr>
        <w:pStyle w:val="ListParagraph"/>
        <w:numPr>
          <w:ilvl w:val="0"/>
          <w:numId w:val="210"/>
        </w:numPr>
        <w:spacing w:after="0"/>
        <w:rPr>
          <w:rFonts w:ascii="Times New Roman" w:hAnsi="Times New Roman" w:cs="Times New Roman"/>
          <w:b/>
          <w:color w:val="000000" w:themeColor="text1"/>
        </w:rPr>
      </w:pPr>
      <w:r w:rsidRPr="00A27FCD">
        <w:rPr>
          <w:rFonts w:ascii="Times New Roman" w:hAnsi="Times New Roman" w:cs="Times New Roman"/>
          <w:color w:val="000000" w:themeColor="text1"/>
        </w:rPr>
        <w:t>Petroleum Refining and Petrochemicals</w:t>
      </w:r>
    </w:p>
    <w:p w:rsidR="00EC1DD6" w:rsidRPr="00A27FCD" w:rsidRDefault="00EC1DD6" w:rsidP="00B83ABF">
      <w:pPr>
        <w:pStyle w:val="ListParagraph"/>
        <w:numPr>
          <w:ilvl w:val="0"/>
          <w:numId w:val="210"/>
        </w:numPr>
        <w:spacing w:after="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Numerical Methods in Chemical Engineering</w:t>
      </w:r>
    </w:p>
    <w:p w:rsidR="00EC1DD6" w:rsidRPr="00A27FCD" w:rsidRDefault="00EC1DD6" w:rsidP="00B83ABF">
      <w:pPr>
        <w:pStyle w:val="ListParagraph"/>
        <w:numPr>
          <w:ilvl w:val="0"/>
          <w:numId w:val="210"/>
        </w:numPr>
        <w:rPr>
          <w:rFonts w:ascii="Times New Roman" w:hAnsi="Times New Roman" w:cs="Times New Roman"/>
          <w:b/>
          <w:color w:val="000000" w:themeColor="text1"/>
        </w:rPr>
      </w:pPr>
      <w:r w:rsidRPr="00A27FCD">
        <w:rPr>
          <w:rFonts w:ascii="Times New Roman" w:eastAsia="Arial" w:hAnsi="Times New Roman" w:cs="Times New Roman"/>
          <w:color w:val="000000" w:themeColor="text1"/>
        </w:rPr>
        <w:t>Interfacial and Colloidal Science</w:t>
      </w:r>
      <w:r w:rsidRPr="00A27FCD">
        <w:rPr>
          <w:rFonts w:ascii="Times New Roman" w:hAnsi="Times New Roman" w:cs="Times New Roman"/>
          <w:b/>
          <w:color w:val="000000" w:themeColor="text1"/>
        </w:rPr>
        <w:t xml:space="preserve"> </w:t>
      </w:r>
    </w:p>
    <w:p w:rsidR="00EC1DD6" w:rsidRPr="00A27FCD" w:rsidRDefault="00EC1DD6"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w:t>
      </w:r>
    </w:p>
    <w:p w:rsidR="00EC1DD6" w:rsidRPr="00A27FCD" w:rsidRDefault="00EC1DD6" w:rsidP="00B83ABF">
      <w:pPr>
        <w:pStyle w:val="ListParagraph"/>
        <w:numPr>
          <w:ilvl w:val="0"/>
          <w:numId w:val="211"/>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Materials Science</w:t>
      </w:r>
    </w:p>
    <w:p w:rsidR="00EC1DD6" w:rsidRPr="00A27FCD" w:rsidRDefault="00EC1DD6" w:rsidP="00B83ABF">
      <w:pPr>
        <w:pStyle w:val="ListParagraph"/>
        <w:numPr>
          <w:ilvl w:val="0"/>
          <w:numId w:val="211"/>
        </w:numPr>
        <w:spacing w:after="0"/>
        <w:rPr>
          <w:rFonts w:ascii="Times New Roman" w:eastAsia="Calibri" w:hAnsi="Times New Roman" w:cs="Times New Roman"/>
          <w:color w:val="000000" w:themeColor="text1"/>
        </w:rPr>
      </w:pPr>
      <w:r w:rsidRPr="00A27FCD">
        <w:rPr>
          <w:rFonts w:ascii="Times New Roman" w:hAnsi="Times New Roman" w:cs="Times New Roman"/>
          <w:color w:val="000000" w:themeColor="text1"/>
        </w:rPr>
        <w:t>Renewable Energy</w:t>
      </w:r>
    </w:p>
    <w:p w:rsidR="00EC1DD6" w:rsidRPr="00A27FCD" w:rsidRDefault="00EC1DD6" w:rsidP="00B83ABF">
      <w:pPr>
        <w:pStyle w:val="ListParagraph"/>
        <w:numPr>
          <w:ilvl w:val="0"/>
          <w:numId w:val="211"/>
        </w:numPr>
        <w:rPr>
          <w:rFonts w:ascii="Times New Roman" w:hAnsi="Times New Roman" w:cs="Times New Roman"/>
          <w:b/>
          <w:color w:val="000000" w:themeColor="text1"/>
        </w:rPr>
      </w:pPr>
      <w:r w:rsidRPr="00A27FCD">
        <w:rPr>
          <w:rFonts w:ascii="Times New Roman" w:eastAsia="Calibri" w:hAnsi="Times New Roman" w:cs="Times New Roman"/>
          <w:color w:val="000000" w:themeColor="text1"/>
        </w:rPr>
        <w:t>Fluidization Engineering</w:t>
      </w:r>
      <w:r w:rsidRPr="00A27FCD">
        <w:rPr>
          <w:rFonts w:ascii="Times New Roman" w:hAnsi="Times New Roman" w:cs="Times New Roman"/>
          <w:b/>
          <w:color w:val="000000" w:themeColor="text1"/>
        </w:rPr>
        <w:t xml:space="preserve"> </w:t>
      </w:r>
    </w:p>
    <w:p w:rsidR="00EC1DD6" w:rsidRPr="00A27FCD" w:rsidRDefault="00EC1DD6"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 xml:space="preserve">Professional </w:t>
      </w:r>
      <w:r w:rsidR="0056368C" w:rsidRPr="00A27FCD">
        <w:rPr>
          <w:rFonts w:ascii="Times New Roman" w:eastAsia="Calibri" w:hAnsi="Times New Roman" w:cs="Times New Roman"/>
          <w:b/>
          <w:color w:val="000000" w:themeColor="text1"/>
        </w:rPr>
        <w:t>Elective –</w:t>
      </w:r>
      <w:r w:rsidRPr="00A27FCD">
        <w:rPr>
          <w:rFonts w:ascii="Times New Roman" w:eastAsia="Calibri" w:hAnsi="Times New Roman" w:cs="Times New Roman"/>
          <w:b/>
          <w:color w:val="000000" w:themeColor="text1"/>
        </w:rPr>
        <w:t xml:space="preserve"> III</w:t>
      </w:r>
    </w:p>
    <w:p w:rsidR="00EC1DD6" w:rsidRPr="00A27FCD" w:rsidRDefault="00EC1DD6" w:rsidP="00B83ABF">
      <w:pPr>
        <w:pStyle w:val="ListParagraph"/>
        <w:numPr>
          <w:ilvl w:val="0"/>
          <w:numId w:val="212"/>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Biochemical Engineering</w:t>
      </w:r>
    </w:p>
    <w:p w:rsidR="00EC1DD6" w:rsidRPr="00A27FCD" w:rsidRDefault="00EC1DD6" w:rsidP="00B83ABF">
      <w:pPr>
        <w:pStyle w:val="ListParagraph"/>
        <w:numPr>
          <w:ilvl w:val="0"/>
          <w:numId w:val="212"/>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Corrosion Engineering</w:t>
      </w:r>
    </w:p>
    <w:p w:rsidR="00EC1DD6" w:rsidRPr="00A27FCD" w:rsidRDefault="00EC1DD6" w:rsidP="00B83ABF">
      <w:pPr>
        <w:pStyle w:val="ListParagraph"/>
        <w:numPr>
          <w:ilvl w:val="0"/>
          <w:numId w:val="212"/>
        </w:numPr>
        <w:rPr>
          <w:rFonts w:ascii="Times New Roman" w:hAnsi="Times New Roman" w:cs="Times New Roman"/>
          <w:b/>
          <w:color w:val="000000" w:themeColor="text1"/>
        </w:rPr>
      </w:pPr>
      <w:r w:rsidRPr="00A27FCD">
        <w:rPr>
          <w:rFonts w:ascii="Times New Roman" w:eastAsia="Calibri" w:hAnsi="Times New Roman" w:cs="Times New Roman"/>
          <w:color w:val="000000" w:themeColor="text1"/>
        </w:rPr>
        <w:t>Water Conservation and Management</w:t>
      </w:r>
      <w:r w:rsidRPr="00A27FCD">
        <w:rPr>
          <w:rFonts w:ascii="Times New Roman" w:hAnsi="Times New Roman" w:cs="Times New Roman"/>
          <w:b/>
          <w:color w:val="000000" w:themeColor="text1"/>
        </w:rPr>
        <w:t xml:space="preserve"> </w:t>
      </w:r>
    </w:p>
    <w:p w:rsidR="00EC1DD6" w:rsidRPr="00A27FCD" w:rsidRDefault="00EC1DD6"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 xml:space="preserve">Professional </w:t>
      </w:r>
      <w:r w:rsidR="0056368C" w:rsidRPr="00A27FCD">
        <w:rPr>
          <w:rFonts w:ascii="Times New Roman" w:eastAsia="Calibri" w:hAnsi="Times New Roman" w:cs="Times New Roman"/>
          <w:b/>
          <w:color w:val="000000" w:themeColor="text1"/>
        </w:rPr>
        <w:t>Elective -</w:t>
      </w:r>
      <w:r w:rsidRPr="00A27FCD">
        <w:rPr>
          <w:rFonts w:ascii="Times New Roman" w:eastAsia="Calibri" w:hAnsi="Times New Roman" w:cs="Times New Roman"/>
          <w:b/>
          <w:color w:val="000000" w:themeColor="text1"/>
        </w:rPr>
        <w:t xml:space="preserve"> IV</w:t>
      </w:r>
    </w:p>
    <w:p w:rsidR="00EC1DD6" w:rsidRPr="00A27FCD" w:rsidRDefault="00EC1DD6" w:rsidP="00B83ABF">
      <w:pPr>
        <w:pStyle w:val="ListParagraph"/>
        <w:numPr>
          <w:ilvl w:val="0"/>
          <w:numId w:val="213"/>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Polymer Science and Engineering</w:t>
      </w:r>
    </w:p>
    <w:p w:rsidR="00EC1DD6" w:rsidRPr="00A27FCD" w:rsidRDefault="00EC1DD6" w:rsidP="00B83ABF">
      <w:pPr>
        <w:pStyle w:val="ListParagraph"/>
        <w:numPr>
          <w:ilvl w:val="0"/>
          <w:numId w:val="213"/>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Computational Fluid Dynamics </w:t>
      </w:r>
    </w:p>
    <w:p w:rsidR="00EC1DD6" w:rsidRPr="00A27FCD" w:rsidRDefault="00EC1DD6" w:rsidP="00B83ABF">
      <w:pPr>
        <w:pStyle w:val="ListParagraph"/>
        <w:numPr>
          <w:ilvl w:val="0"/>
          <w:numId w:val="213"/>
        </w:numPr>
        <w:rPr>
          <w:rFonts w:ascii="Times New Roman" w:hAnsi="Times New Roman" w:cs="Times New Roman"/>
          <w:b/>
          <w:color w:val="000000" w:themeColor="text1"/>
        </w:rPr>
      </w:pPr>
      <w:r w:rsidRPr="00A27FCD">
        <w:rPr>
          <w:rFonts w:ascii="Times New Roman" w:eastAsia="Calibri" w:hAnsi="Times New Roman" w:cs="Times New Roman"/>
          <w:color w:val="000000" w:themeColor="text1"/>
        </w:rPr>
        <w:t>Nuclear Engineering</w:t>
      </w:r>
      <w:r w:rsidRPr="00A27FCD">
        <w:rPr>
          <w:rFonts w:ascii="Times New Roman" w:hAnsi="Times New Roman" w:cs="Times New Roman"/>
          <w:b/>
          <w:color w:val="000000" w:themeColor="text1"/>
        </w:rPr>
        <w:t xml:space="preserve"> </w:t>
      </w:r>
    </w:p>
    <w:p w:rsidR="00EC1DD6" w:rsidRPr="00A27FCD" w:rsidRDefault="00EC1DD6"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w:t>
      </w:r>
    </w:p>
    <w:p w:rsidR="00EC1DD6" w:rsidRPr="00A27FCD" w:rsidRDefault="00EC1DD6" w:rsidP="00B83ABF">
      <w:pPr>
        <w:pStyle w:val="ListParagraph"/>
        <w:numPr>
          <w:ilvl w:val="0"/>
          <w:numId w:val="214"/>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Optimization Methods</w:t>
      </w:r>
    </w:p>
    <w:p w:rsidR="00EC1DD6" w:rsidRPr="00A27FCD" w:rsidRDefault="00EC1DD6" w:rsidP="00B83ABF">
      <w:pPr>
        <w:pStyle w:val="ListParagraph"/>
        <w:numPr>
          <w:ilvl w:val="0"/>
          <w:numId w:val="214"/>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Technology of Pharmaceuticals and fine chemicals</w:t>
      </w:r>
    </w:p>
    <w:p w:rsidR="00EC1DD6" w:rsidRPr="00A27FCD" w:rsidRDefault="00EC1DD6" w:rsidP="00B83ABF">
      <w:pPr>
        <w:pStyle w:val="ListParagraph"/>
        <w:numPr>
          <w:ilvl w:val="0"/>
          <w:numId w:val="214"/>
        </w:numPr>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Fuel Cell Technology</w:t>
      </w:r>
    </w:p>
    <w:p w:rsidR="00EC1DD6" w:rsidRPr="00A27FCD" w:rsidRDefault="00EC1DD6"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VI</w:t>
      </w:r>
    </w:p>
    <w:p w:rsidR="00EC1DD6" w:rsidRPr="00A27FCD" w:rsidRDefault="00EC1DD6" w:rsidP="00B83ABF">
      <w:pPr>
        <w:pStyle w:val="ListParagraph"/>
        <w:numPr>
          <w:ilvl w:val="0"/>
          <w:numId w:val="215"/>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Food Processing Technology </w:t>
      </w:r>
    </w:p>
    <w:p w:rsidR="00EC1DD6" w:rsidRPr="00A27FCD" w:rsidRDefault="00EC1DD6" w:rsidP="00B83ABF">
      <w:pPr>
        <w:pStyle w:val="ListParagraph"/>
        <w:numPr>
          <w:ilvl w:val="0"/>
          <w:numId w:val="215"/>
        </w:num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Membrane Technology</w:t>
      </w:r>
    </w:p>
    <w:p w:rsidR="00EC1DD6" w:rsidRPr="00A27FCD" w:rsidRDefault="00EC1DD6" w:rsidP="00B83ABF">
      <w:pPr>
        <w:pStyle w:val="ListParagraph"/>
        <w:numPr>
          <w:ilvl w:val="0"/>
          <w:numId w:val="215"/>
        </w:numPr>
        <w:rPr>
          <w:rFonts w:ascii="Times New Roman" w:hAnsi="Times New Roman" w:cs="Times New Roman"/>
          <w:b/>
          <w:color w:val="000000" w:themeColor="text1"/>
        </w:rPr>
      </w:pPr>
      <w:r w:rsidRPr="00A27FCD">
        <w:rPr>
          <w:rFonts w:ascii="Times New Roman" w:eastAsia="Calibri" w:hAnsi="Times New Roman" w:cs="Times New Roman"/>
          <w:color w:val="000000" w:themeColor="text1"/>
        </w:rPr>
        <w:t>Process Intensification</w:t>
      </w:r>
    </w:p>
    <w:p w:rsidR="00DA7A72" w:rsidRPr="00A27FCD" w:rsidRDefault="00DA7A72" w:rsidP="008F7D60">
      <w:pPr>
        <w:spacing w:after="0"/>
        <w:ind w:left="426"/>
        <w:rPr>
          <w:rFonts w:ascii="Times New Roman" w:eastAsia="Calibri" w:hAnsi="Times New Roman" w:cs="Times New Roman"/>
          <w:b/>
          <w:color w:val="000000" w:themeColor="text1"/>
        </w:rPr>
      </w:pPr>
    </w:p>
    <w:p w:rsidR="00DA7A72" w:rsidRPr="00A27FCD" w:rsidRDefault="00DA7A72"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w:t>
      </w:r>
    </w:p>
    <w:p w:rsidR="00DA7A72" w:rsidRPr="00A27FCD" w:rsidRDefault="00DA7A72"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       </w:t>
      </w:r>
      <w:proofErr w:type="spellStart"/>
      <w:r w:rsidRPr="00A27FCD">
        <w:rPr>
          <w:rFonts w:ascii="Times New Roman" w:eastAsia="Calibri" w:hAnsi="Times New Roman" w:cs="Times New Roman"/>
          <w:color w:val="000000" w:themeColor="text1"/>
        </w:rPr>
        <w:t>i</w:t>
      </w:r>
      <w:proofErr w:type="spellEnd"/>
      <w:r w:rsidRPr="00A27FCD">
        <w:rPr>
          <w:rFonts w:ascii="Times New Roman" w:eastAsia="Calibri" w:hAnsi="Times New Roman" w:cs="Times New Roman"/>
          <w:color w:val="000000" w:themeColor="text1"/>
        </w:rPr>
        <w:t xml:space="preserve">) </w:t>
      </w:r>
      <w:r w:rsidR="004C7D44" w:rsidRPr="00A27FCD">
        <w:rPr>
          <w:rFonts w:ascii="Times New Roman" w:eastAsia="Calibri" w:hAnsi="Times New Roman" w:cs="Times New Roman"/>
          <w:color w:val="000000" w:themeColor="text1"/>
        </w:rPr>
        <w:t xml:space="preserve">        </w:t>
      </w:r>
      <w:r w:rsidRPr="00A27FCD">
        <w:rPr>
          <w:rFonts w:ascii="Times New Roman" w:eastAsia="Calibri" w:hAnsi="Times New Roman" w:cs="Times New Roman"/>
          <w:color w:val="000000" w:themeColor="text1"/>
        </w:rPr>
        <w:t>Solid Waste Management</w:t>
      </w:r>
    </w:p>
    <w:p w:rsidR="00DA7A72" w:rsidRPr="00A27FCD" w:rsidRDefault="00DA7A72" w:rsidP="008F7D60">
      <w:pPr>
        <w:rPr>
          <w:rFonts w:ascii="Times New Roman" w:hAnsi="Times New Roman" w:cs="Times New Roman"/>
          <w:bCs/>
          <w:color w:val="000000" w:themeColor="text1"/>
        </w:rPr>
      </w:pPr>
      <w:r w:rsidRPr="00A27FCD">
        <w:rPr>
          <w:rFonts w:ascii="Times New Roman" w:eastAsia="Calibri" w:hAnsi="Times New Roman" w:cs="Times New Roman"/>
          <w:color w:val="000000" w:themeColor="text1"/>
        </w:rPr>
        <w:t xml:space="preserve">      ii) </w:t>
      </w:r>
      <w:r w:rsidR="004C7D44" w:rsidRPr="00A27FCD">
        <w:rPr>
          <w:rFonts w:ascii="Times New Roman" w:eastAsia="Calibri" w:hAnsi="Times New Roman" w:cs="Times New Roman"/>
          <w:color w:val="000000" w:themeColor="text1"/>
        </w:rPr>
        <w:t xml:space="preserve">        </w:t>
      </w:r>
      <w:r w:rsidRPr="00A27FCD">
        <w:rPr>
          <w:rFonts w:ascii="Times New Roman" w:hAnsi="Times New Roman" w:cs="Times New Roman"/>
          <w:bCs/>
          <w:color w:val="000000" w:themeColor="text1"/>
        </w:rPr>
        <w:t>Basics of Nanotechnology</w:t>
      </w:r>
    </w:p>
    <w:p w:rsidR="00DA7A72" w:rsidRPr="00A27FCD" w:rsidRDefault="00DA7A72"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II</w:t>
      </w:r>
    </w:p>
    <w:p w:rsidR="00DA7A72" w:rsidRPr="00A27FCD" w:rsidRDefault="004C7D44" w:rsidP="00B83ABF">
      <w:pPr>
        <w:pStyle w:val="ListParagraph"/>
        <w:numPr>
          <w:ilvl w:val="0"/>
          <w:numId w:val="216"/>
        </w:numPr>
        <w:spacing w:after="0"/>
        <w:ind w:left="709" w:hanging="349"/>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     </w:t>
      </w:r>
      <w:r w:rsidR="00DA7A72" w:rsidRPr="00A27FCD">
        <w:rPr>
          <w:rFonts w:ascii="Times New Roman" w:eastAsia="Calibri" w:hAnsi="Times New Roman" w:cs="Times New Roman"/>
          <w:color w:val="000000" w:themeColor="text1"/>
        </w:rPr>
        <w:t>Industrial Pollution Control Engineering</w:t>
      </w:r>
    </w:p>
    <w:p w:rsidR="00DA7A72" w:rsidRPr="00A27FCD" w:rsidRDefault="004C7D44" w:rsidP="00B83ABF">
      <w:pPr>
        <w:pStyle w:val="ListParagraph"/>
        <w:numPr>
          <w:ilvl w:val="0"/>
          <w:numId w:val="216"/>
        </w:numPr>
        <w:ind w:left="709" w:hanging="349"/>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     </w:t>
      </w:r>
      <w:r w:rsidR="00DA7A72" w:rsidRPr="00A27FCD">
        <w:rPr>
          <w:rFonts w:ascii="Times New Roman" w:eastAsia="Calibri" w:hAnsi="Times New Roman" w:cs="Times New Roman"/>
          <w:color w:val="000000" w:themeColor="text1"/>
        </w:rPr>
        <w:t>Design and Analysis of Experiments</w:t>
      </w:r>
    </w:p>
    <w:p w:rsidR="00DA7A72" w:rsidRPr="00A27FCD" w:rsidRDefault="00DA7A72" w:rsidP="008F7D60">
      <w:pPr>
        <w:spacing w:after="0"/>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III</w:t>
      </w:r>
    </w:p>
    <w:p w:rsidR="00DA7A72" w:rsidRPr="00A27FCD" w:rsidRDefault="004C7D44" w:rsidP="00B83ABF">
      <w:pPr>
        <w:pStyle w:val="ListParagraph"/>
        <w:numPr>
          <w:ilvl w:val="0"/>
          <w:numId w:val="217"/>
        </w:numPr>
        <w:spacing w:after="0"/>
        <w:ind w:left="709" w:hanging="349"/>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     </w:t>
      </w:r>
      <w:r w:rsidR="00DA7A72" w:rsidRPr="00A27FCD">
        <w:rPr>
          <w:rFonts w:ascii="Times New Roman" w:eastAsia="Calibri" w:hAnsi="Times New Roman" w:cs="Times New Roman"/>
          <w:color w:val="000000" w:themeColor="text1"/>
        </w:rPr>
        <w:t>Industrial Safety and Hazard Management</w:t>
      </w:r>
    </w:p>
    <w:p w:rsidR="00DA7A72" w:rsidRPr="00A27FCD" w:rsidRDefault="00DA7A72" w:rsidP="008F7D60">
      <w:pPr>
        <w:ind w:left="360"/>
        <w:rPr>
          <w:rFonts w:ascii="Times New Roman" w:hAnsi="Times New Roman" w:cs="Times New Roman"/>
          <w:color w:val="000000" w:themeColor="text1"/>
        </w:rPr>
      </w:pPr>
      <w:r w:rsidRPr="00A27FCD">
        <w:rPr>
          <w:rFonts w:ascii="Times New Roman" w:eastAsia="Calibri" w:hAnsi="Times New Roman" w:cs="Times New Roman"/>
          <w:color w:val="000000" w:themeColor="text1"/>
        </w:rPr>
        <w:t xml:space="preserve">ii)  </w:t>
      </w:r>
      <w:r w:rsidR="004C7D44" w:rsidRPr="00A27FCD">
        <w:rPr>
          <w:rFonts w:ascii="Times New Roman" w:eastAsia="Calibri" w:hAnsi="Times New Roman" w:cs="Times New Roman"/>
          <w:color w:val="000000" w:themeColor="text1"/>
        </w:rPr>
        <w:t xml:space="preserve">     </w:t>
      </w:r>
      <w:r w:rsidRPr="00A27FCD">
        <w:rPr>
          <w:rFonts w:ascii="Times New Roman" w:eastAsia="Calibri" w:hAnsi="Times New Roman" w:cs="Times New Roman"/>
          <w:color w:val="000000" w:themeColor="text1"/>
        </w:rPr>
        <w:t>Energy Engineering</w:t>
      </w:r>
    </w:p>
    <w:p w:rsidR="00DA7A72" w:rsidRPr="00A27FCD" w:rsidRDefault="00DA7A72" w:rsidP="008F7D60">
      <w:pPr>
        <w:ind w:left="360"/>
        <w:rPr>
          <w:rFonts w:ascii="Times New Roman" w:eastAsia="Calibri" w:hAnsi="Times New Roman" w:cs="Times New Roman"/>
          <w:color w:val="000000" w:themeColor="text1"/>
        </w:rPr>
      </w:pPr>
    </w:p>
    <w:p w:rsidR="00DA7A72" w:rsidRPr="00A27FCD" w:rsidRDefault="00DA7A72" w:rsidP="008F7D60">
      <w:pPr>
        <w:rPr>
          <w:rFonts w:ascii="Times New Roman" w:hAnsi="Times New Roman" w:cs="Times New Roman"/>
          <w:bCs/>
          <w:color w:val="000000" w:themeColor="text1"/>
        </w:rPr>
      </w:pPr>
    </w:p>
    <w:p w:rsidR="00EC1DD6" w:rsidRPr="00A27FCD" w:rsidRDefault="00EC1DD6"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AF1B6E" w:rsidRDefault="00AF1B6E" w:rsidP="008F7D60">
      <w:pPr>
        <w:spacing w:after="0"/>
        <w:jc w:val="center"/>
        <w:rPr>
          <w:rFonts w:ascii="Times New Roman" w:eastAsia="Times New Roman" w:hAnsi="Times New Roman" w:cs="Times New Roman"/>
          <w:b/>
          <w:color w:val="000000" w:themeColor="text1"/>
        </w:rPr>
      </w:pPr>
    </w:p>
    <w:p w:rsidR="00DF144B" w:rsidRPr="00A27FCD" w:rsidRDefault="00DF144B" w:rsidP="008F7D60">
      <w:pPr>
        <w:spacing w:after="0"/>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ENGINEERING MATHEMATICS</w:t>
      </w:r>
    </w:p>
    <w:p w:rsidR="00FD160A" w:rsidRPr="00A27FCD" w:rsidRDefault="00DF144B"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(Linear Algebra and Differential Equations)</w:t>
      </w:r>
    </w:p>
    <w:p w:rsidR="00FD160A" w:rsidRPr="00A27FCD" w:rsidRDefault="00DF144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D81A7C"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D81A7C"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2B7329"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 xml:space="preserve">L   T    P  </w:t>
      </w:r>
      <w:r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2B7329"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3    1    0  </w:t>
      </w:r>
      <w:r w:rsidR="00DF144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4</w:t>
      </w:r>
    </w:p>
    <w:p w:rsidR="00DF144B" w:rsidRPr="00A27FCD" w:rsidRDefault="00DF144B"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7A6D01" w:rsidRPr="00A27FCD">
        <w:rPr>
          <w:rFonts w:ascii="Times New Roman" w:hAnsi="Times New Roman"/>
          <w:color w:val="000000" w:themeColor="text1"/>
        </w:rPr>
        <w:t>Mathematical Knowledge of 12</w:t>
      </w:r>
      <w:r w:rsidR="007A6D01" w:rsidRPr="00A27FCD">
        <w:rPr>
          <w:rFonts w:ascii="Times New Roman" w:hAnsi="Times New Roman"/>
          <w:color w:val="000000" w:themeColor="text1"/>
          <w:vertAlign w:val="superscript"/>
        </w:rPr>
        <w:t xml:space="preserve">th </w:t>
      </w:r>
      <w:r w:rsidR="007A6D01" w:rsidRPr="00A27FCD">
        <w:rPr>
          <w:rFonts w:ascii="Times New Roman" w:hAnsi="Times New Roman"/>
          <w:color w:val="000000" w:themeColor="text1"/>
        </w:rPr>
        <w:t xml:space="preserve">/ </w:t>
      </w:r>
      <w:r w:rsidR="005E6E5A" w:rsidRPr="00A27FCD">
        <w:rPr>
          <w:rFonts w:ascii="Times New Roman" w:hAnsi="Times New Roman"/>
          <w:color w:val="000000" w:themeColor="text1"/>
        </w:rPr>
        <w:t>intermediate</w:t>
      </w:r>
      <w:r w:rsidR="007A6D01" w:rsidRPr="00A27FCD">
        <w:rPr>
          <w:rFonts w:ascii="Times New Roman" w:hAnsi="Times New Roman"/>
          <w:color w:val="000000" w:themeColor="text1"/>
        </w:rPr>
        <w:t xml:space="preserve"> level</w:t>
      </w:r>
    </w:p>
    <w:p w:rsidR="0075703B" w:rsidRPr="00A27FCD" w:rsidRDefault="0075703B" w:rsidP="008F7D60">
      <w:pPr>
        <w:pStyle w:val="NoSpacing"/>
        <w:spacing w:line="276" w:lineRule="auto"/>
        <w:ind w:left="0" w:firstLine="0"/>
        <w:rPr>
          <w:rFonts w:ascii="Times New Roman" w:hAnsi="Times New Roman"/>
          <w:b/>
          <w:color w:val="000000" w:themeColor="text1"/>
        </w:rPr>
      </w:pPr>
      <w:r w:rsidRPr="00A27FCD">
        <w:rPr>
          <w:rFonts w:ascii="Times New Roman" w:hAnsi="Times New Roman"/>
          <w:b/>
          <w:bCs/>
          <w:color w:val="000000" w:themeColor="text1"/>
        </w:rPr>
        <w:t>Course</w:t>
      </w:r>
      <w:r w:rsidRPr="00A27FCD">
        <w:rPr>
          <w:rFonts w:ascii="Times New Roman" w:hAnsi="Times New Roman"/>
          <w:b/>
          <w:color w:val="000000" w:themeColor="text1"/>
          <w:spacing w:val="-1"/>
        </w:rPr>
        <w:t xml:space="preserve"> Ob</w:t>
      </w:r>
      <w:r w:rsidRPr="00A27FCD">
        <w:rPr>
          <w:rFonts w:ascii="Times New Roman" w:hAnsi="Times New Roman"/>
          <w:b/>
          <w:color w:val="000000" w:themeColor="text1"/>
          <w:spacing w:val="-2"/>
        </w:rPr>
        <w:t>j</w:t>
      </w:r>
      <w:r w:rsidRPr="00A27FCD">
        <w:rPr>
          <w:rFonts w:ascii="Times New Roman" w:hAnsi="Times New Roman"/>
          <w:b/>
          <w:color w:val="000000" w:themeColor="text1"/>
          <w:spacing w:val="-3"/>
        </w:rPr>
        <w:t>e</w:t>
      </w:r>
      <w:r w:rsidRPr="00A27FCD">
        <w:rPr>
          <w:rFonts w:ascii="Times New Roman" w:hAnsi="Times New Roman"/>
          <w:b/>
          <w:color w:val="000000" w:themeColor="text1"/>
          <w:spacing w:val="3"/>
        </w:rPr>
        <w:t>c</w:t>
      </w:r>
      <w:r w:rsidRPr="00A27FCD">
        <w:rPr>
          <w:rFonts w:ascii="Times New Roman" w:hAnsi="Times New Roman"/>
          <w:b/>
          <w:color w:val="000000" w:themeColor="text1"/>
          <w:spacing w:val="7"/>
        </w:rPr>
        <w:t>t</w:t>
      </w:r>
      <w:r w:rsidRPr="00A27FCD">
        <w:rPr>
          <w:rFonts w:ascii="Times New Roman" w:hAnsi="Times New Roman"/>
          <w:b/>
          <w:color w:val="000000" w:themeColor="text1"/>
          <w:spacing w:val="-2"/>
        </w:rPr>
        <w:t>i</w:t>
      </w:r>
      <w:r w:rsidRPr="00A27FCD">
        <w:rPr>
          <w:rFonts w:ascii="Times New Roman" w:hAnsi="Times New Roman"/>
          <w:b/>
          <w:color w:val="000000" w:themeColor="text1"/>
          <w:spacing w:val="-6"/>
        </w:rPr>
        <w:t>v</w:t>
      </w:r>
      <w:r w:rsidRPr="00A27FCD">
        <w:rPr>
          <w:rFonts w:ascii="Times New Roman" w:hAnsi="Times New Roman"/>
          <w:b/>
          <w:color w:val="000000" w:themeColor="text1"/>
        </w:rPr>
        <w:t>es:</w:t>
      </w:r>
    </w:p>
    <w:p w:rsidR="00BC07CC" w:rsidRPr="00A27FCD" w:rsidRDefault="00BC07CC" w:rsidP="00B83ABF">
      <w:pPr>
        <w:pStyle w:val="ListParagraph"/>
        <w:numPr>
          <w:ilvl w:val="0"/>
          <w:numId w:val="188"/>
        </w:numPr>
        <w:autoSpaceDE w:val="0"/>
        <w:autoSpaceDN w:val="0"/>
        <w:adjustRightInd w:val="0"/>
        <w:spacing w:after="0"/>
        <w:ind w:left="270" w:hanging="27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Types of matrices and their properties.</w:t>
      </w:r>
    </w:p>
    <w:p w:rsidR="00BC07CC" w:rsidRPr="00A27FCD" w:rsidRDefault="00BC07CC" w:rsidP="00B83ABF">
      <w:pPr>
        <w:pStyle w:val="ListParagraph"/>
        <w:numPr>
          <w:ilvl w:val="0"/>
          <w:numId w:val="188"/>
        </w:numPr>
        <w:autoSpaceDE w:val="0"/>
        <w:autoSpaceDN w:val="0"/>
        <w:adjustRightInd w:val="0"/>
        <w:spacing w:after="0"/>
        <w:ind w:left="270" w:hanging="27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Concept of a rank of the matrix and applying this concept to know the consistency and solving the system of linear equations.</w:t>
      </w:r>
    </w:p>
    <w:p w:rsidR="00BC07CC" w:rsidRPr="00A27FCD" w:rsidRDefault="00BC07CC" w:rsidP="00B83ABF">
      <w:pPr>
        <w:pStyle w:val="ListParagraph"/>
        <w:numPr>
          <w:ilvl w:val="0"/>
          <w:numId w:val="188"/>
        </w:numPr>
        <w:autoSpaceDE w:val="0"/>
        <w:autoSpaceDN w:val="0"/>
        <w:adjustRightInd w:val="0"/>
        <w:spacing w:after="0"/>
        <w:ind w:left="270" w:hanging="27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Concept of Eigenvalues and Eigenvectors and to reduce the quadratic form to canonical form</w:t>
      </w:r>
    </w:p>
    <w:p w:rsidR="00BC07CC" w:rsidRPr="00A27FCD" w:rsidRDefault="00BC07CC" w:rsidP="00B83ABF">
      <w:pPr>
        <w:pStyle w:val="ListParagraph"/>
        <w:numPr>
          <w:ilvl w:val="0"/>
          <w:numId w:val="188"/>
        </w:numPr>
        <w:autoSpaceDE w:val="0"/>
        <w:autoSpaceDN w:val="0"/>
        <w:adjustRightInd w:val="0"/>
        <w:spacing w:after="0"/>
        <w:ind w:left="270" w:hanging="27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Methods of solving the differential equations of first and higher order.</w:t>
      </w:r>
    </w:p>
    <w:p w:rsidR="00BC07CC" w:rsidRPr="00A27FCD" w:rsidRDefault="00BC07CC" w:rsidP="00B83ABF">
      <w:pPr>
        <w:pStyle w:val="ListParagraph"/>
        <w:numPr>
          <w:ilvl w:val="0"/>
          <w:numId w:val="188"/>
        </w:numPr>
        <w:autoSpaceDE w:val="0"/>
        <w:autoSpaceDN w:val="0"/>
        <w:adjustRightInd w:val="0"/>
        <w:spacing w:after="0"/>
        <w:ind w:left="270" w:hanging="270"/>
        <w:jc w:val="both"/>
        <w:rPr>
          <w:rFonts w:ascii="Times New Roman" w:hAnsi="Times New Roman" w:cs="Times New Roman"/>
          <w:bCs/>
          <w:color w:val="000000" w:themeColor="text1"/>
        </w:rPr>
      </w:pPr>
      <w:r w:rsidRPr="00A27FCD">
        <w:rPr>
          <w:rFonts w:ascii="Times New Roman" w:hAnsi="Times New Roman" w:cs="Times New Roman"/>
          <w:color w:val="000000" w:themeColor="text1"/>
        </w:rPr>
        <w:t>Partial Differentiation, concept of total derivative</w:t>
      </w:r>
    </w:p>
    <w:p w:rsidR="00BC07CC" w:rsidRPr="00A27FCD" w:rsidRDefault="00BC07CC" w:rsidP="00B83ABF">
      <w:pPr>
        <w:pStyle w:val="ListParagraph"/>
        <w:numPr>
          <w:ilvl w:val="0"/>
          <w:numId w:val="188"/>
        </w:numPr>
        <w:autoSpaceDE w:val="0"/>
        <w:autoSpaceDN w:val="0"/>
        <w:adjustRightInd w:val="0"/>
        <w:spacing w:after="0"/>
        <w:ind w:left="270" w:hanging="270"/>
        <w:jc w:val="both"/>
        <w:rPr>
          <w:rFonts w:ascii="Times New Roman" w:hAnsi="Times New Roman" w:cs="Times New Roman"/>
          <w:bCs/>
          <w:color w:val="000000" w:themeColor="text1"/>
        </w:rPr>
      </w:pPr>
      <w:r w:rsidRPr="00A27FCD">
        <w:rPr>
          <w:rFonts w:ascii="Times New Roman" w:hAnsi="Times New Roman" w:cs="Times New Roman"/>
          <w:color w:val="000000" w:themeColor="text1"/>
        </w:rPr>
        <w:t>Finding maxima and minima of function of two and three variables.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4"/>
        <w:gridCol w:w="179"/>
        <w:gridCol w:w="1713"/>
      </w:tblGrid>
      <w:tr w:rsidR="00A27FCD" w:rsidRPr="00A27FCD" w:rsidTr="00D21220">
        <w:trPr>
          <w:jc w:val="center"/>
        </w:trPr>
        <w:tc>
          <w:tcPr>
            <w:tcW w:w="9456" w:type="dxa"/>
            <w:gridSpan w:val="3"/>
          </w:tcPr>
          <w:p w:rsidR="007A6D01" w:rsidRPr="00A27FCD" w:rsidRDefault="007A6D01" w:rsidP="008F7D60">
            <w:pPr>
              <w:autoSpaceDE w:val="0"/>
              <w:autoSpaceDN w:val="0"/>
              <w:adjustRightInd w:val="0"/>
              <w:spacing w:line="276" w:lineRule="auto"/>
              <w:ind w:left="1080"/>
              <w:jc w:val="both"/>
              <w:rPr>
                <w:rFonts w:ascii="Times New Roman" w:hAnsi="Times New Roman" w:cs="Times New Roman"/>
                <w:bCs/>
                <w:color w:val="000000" w:themeColor="text1"/>
              </w:rPr>
            </w:pPr>
          </w:p>
        </w:tc>
      </w:tr>
      <w:tr w:rsidR="00A27FCD" w:rsidRPr="00A27FCD" w:rsidTr="00D21220">
        <w:trPr>
          <w:jc w:val="center"/>
        </w:trPr>
        <w:tc>
          <w:tcPr>
            <w:tcW w:w="7564" w:type="dxa"/>
            <w:hideMark/>
          </w:tcPr>
          <w:p w:rsidR="007A6D01" w:rsidRPr="00A27FCD" w:rsidRDefault="007A6D01" w:rsidP="008F7D60">
            <w:pPr>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 Matrices</w:t>
            </w:r>
          </w:p>
        </w:tc>
        <w:tc>
          <w:tcPr>
            <w:tcW w:w="1892" w:type="dxa"/>
            <w:gridSpan w:val="2"/>
          </w:tcPr>
          <w:p w:rsidR="007A6D01" w:rsidRPr="00A27FCD" w:rsidRDefault="007A6D01" w:rsidP="008F7D60">
            <w:pPr>
              <w:spacing w:line="276" w:lineRule="auto"/>
              <w:jc w:val="right"/>
              <w:rPr>
                <w:rFonts w:ascii="Times New Roman" w:hAnsi="Times New Roman" w:cs="Times New Roman"/>
                <w:b/>
                <w:color w:val="000000" w:themeColor="text1"/>
              </w:rPr>
            </w:pPr>
          </w:p>
        </w:tc>
      </w:tr>
      <w:tr w:rsidR="00A27FCD" w:rsidRPr="00A27FCD" w:rsidTr="00D21220">
        <w:trPr>
          <w:jc w:val="center"/>
        </w:trPr>
        <w:tc>
          <w:tcPr>
            <w:tcW w:w="9456" w:type="dxa"/>
            <w:gridSpan w:val="3"/>
            <w:hideMark/>
          </w:tcPr>
          <w:p w:rsidR="007A6D01" w:rsidRPr="00A27FCD" w:rsidRDefault="007A6D01"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Matrices: Types of Matrices, Symmetric; Hermitian; Skew-symmetric; Skew-Hermitian; orthogonal matrices; Unitary </w:t>
            </w:r>
            <w:r w:rsidR="0075703B" w:rsidRPr="00A27FCD">
              <w:rPr>
                <w:rFonts w:ascii="Times New Roman" w:hAnsi="Times New Roman" w:cs="Times New Roman"/>
                <w:color w:val="000000" w:themeColor="text1"/>
              </w:rPr>
              <w:t>Matrices; rank</w:t>
            </w:r>
            <w:r w:rsidRPr="00A27FCD">
              <w:rPr>
                <w:rFonts w:ascii="Times New Roman" w:hAnsi="Times New Roman" w:cs="Times New Roman"/>
                <w:color w:val="000000" w:themeColor="text1"/>
              </w:rPr>
              <w:t xml:space="preserve"> of a matrix by Echelon form and Normal form, Inverse of Non-singular matrices by Gauss-Jordan method; System of linear equations; solving system of Homogeneous and Non-Homogeneous equations. Gauss elimination method; Gauss Seidel Iteration Method. </w:t>
            </w:r>
          </w:p>
          <w:p w:rsidR="0075703B" w:rsidRPr="00A27FCD" w:rsidRDefault="0075703B" w:rsidP="008F7D60">
            <w:pPr>
              <w:autoSpaceDE w:val="0"/>
              <w:autoSpaceDN w:val="0"/>
              <w:adjustRightInd w:val="0"/>
              <w:spacing w:line="276" w:lineRule="auto"/>
              <w:jc w:val="both"/>
              <w:rPr>
                <w:rFonts w:ascii="Times New Roman" w:hAnsi="Times New Roman" w:cs="Times New Roman"/>
                <w:b/>
                <w:color w:val="000000" w:themeColor="text1"/>
              </w:rPr>
            </w:pPr>
          </w:p>
        </w:tc>
      </w:tr>
      <w:tr w:rsidR="00A27FCD" w:rsidRPr="00A27FCD" w:rsidTr="00D21220">
        <w:trPr>
          <w:jc w:val="center"/>
        </w:trPr>
        <w:tc>
          <w:tcPr>
            <w:tcW w:w="7564" w:type="dxa"/>
            <w:hideMark/>
          </w:tcPr>
          <w:p w:rsidR="007A6D01" w:rsidRPr="00A27FCD" w:rsidRDefault="007A6D01" w:rsidP="008F7D60">
            <w:pPr>
              <w:autoSpaceDE w:val="0"/>
              <w:autoSpaceDN w:val="0"/>
              <w:adjustRightInd w:val="0"/>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UNIT-II: Eigenvalues and Eigenvectors</w:t>
            </w:r>
          </w:p>
        </w:tc>
        <w:tc>
          <w:tcPr>
            <w:tcW w:w="1892" w:type="dxa"/>
            <w:gridSpan w:val="2"/>
          </w:tcPr>
          <w:p w:rsidR="007A6D01" w:rsidRPr="00A27FCD" w:rsidRDefault="007A6D01" w:rsidP="008F7D60">
            <w:pPr>
              <w:spacing w:line="276" w:lineRule="auto"/>
              <w:jc w:val="right"/>
              <w:rPr>
                <w:rFonts w:ascii="Times New Roman" w:hAnsi="Times New Roman" w:cs="Times New Roman"/>
                <w:b/>
                <w:color w:val="000000" w:themeColor="text1"/>
              </w:rPr>
            </w:pPr>
          </w:p>
        </w:tc>
      </w:tr>
      <w:tr w:rsidR="00A27FCD" w:rsidRPr="00A27FCD" w:rsidTr="00D21220">
        <w:trPr>
          <w:jc w:val="center"/>
        </w:trPr>
        <w:tc>
          <w:tcPr>
            <w:tcW w:w="9456" w:type="dxa"/>
            <w:gridSpan w:val="3"/>
            <w:hideMark/>
          </w:tcPr>
          <w:p w:rsidR="007A6D01" w:rsidRPr="00A27FCD" w:rsidRDefault="007A6D01"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Linear Transformation and Orthogonal Transformations, Eigenvalues and Eigenvectors and their properties, Diagonalization of matrices; Cayley-Hamilton Theorem (without proof), finding inverse and power of a matrix by Cayley-Hamilton Theorem, Quadratic forms and Nature of the Quadratic Forms, Reduction of Quadratic form to canonical forms</w:t>
            </w:r>
            <w:r w:rsidR="0097276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by Orthogonal Transformation.</w:t>
            </w:r>
          </w:p>
          <w:p w:rsidR="0075703B" w:rsidRPr="00A27FCD" w:rsidRDefault="0075703B" w:rsidP="008F7D60">
            <w:pPr>
              <w:autoSpaceDE w:val="0"/>
              <w:autoSpaceDN w:val="0"/>
              <w:adjustRightInd w:val="0"/>
              <w:spacing w:line="276" w:lineRule="auto"/>
              <w:jc w:val="both"/>
              <w:rPr>
                <w:rFonts w:ascii="Times New Roman" w:hAnsi="Times New Roman" w:cs="Times New Roman"/>
                <w:color w:val="000000" w:themeColor="text1"/>
              </w:rPr>
            </w:pPr>
          </w:p>
        </w:tc>
      </w:tr>
      <w:tr w:rsidR="00A27FCD" w:rsidRPr="00A27FCD" w:rsidTr="00D21220">
        <w:trPr>
          <w:jc w:val="center"/>
        </w:trPr>
        <w:tc>
          <w:tcPr>
            <w:tcW w:w="7564" w:type="dxa"/>
            <w:hideMark/>
          </w:tcPr>
          <w:p w:rsidR="007A6D01" w:rsidRPr="00A27FCD" w:rsidRDefault="007A6D01" w:rsidP="008F7D60">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t>UNIT-III: First Order ODE</w:t>
            </w:r>
          </w:p>
        </w:tc>
        <w:tc>
          <w:tcPr>
            <w:tcW w:w="1892" w:type="dxa"/>
            <w:gridSpan w:val="2"/>
          </w:tcPr>
          <w:p w:rsidR="007A6D01" w:rsidRPr="00A27FCD" w:rsidRDefault="007A6D01" w:rsidP="008F7D60">
            <w:pPr>
              <w:spacing w:line="276" w:lineRule="auto"/>
              <w:jc w:val="right"/>
              <w:rPr>
                <w:rFonts w:ascii="Times New Roman" w:hAnsi="Times New Roman" w:cs="Times New Roman"/>
                <w:b/>
                <w:color w:val="000000" w:themeColor="text1"/>
              </w:rPr>
            </w:pPr>
          </w:p>
        </w:tc>
      </w:tr>
      <w:tr w:rsidR="00A27FCD" w:rsidRPr="00A27FCD" w:rsidTr="002B7329">
        <w:trPr>
          <w:trHeight w:val="1215"/>
          <w:jc w:val="center"/>
        </w:trPr>
        <w:tc>
          <w:tcPr>
            <w:tcW w:w="9456" w:type="dxa"/>
            <w:gridSpan w:val="3"/>
            <w:hideMark/>
          </w:tcPr>
          <w:p w:rsidR="0075703B" w:rsidRPr="00A27FCD" w:rsidRDefault="007A6D01"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Exact, linear and Bernoulli’s equations; Applications: Newton’s law of cooling, Law of natural growth and decay; Equations not of first degree: equations solvable for p, equations solvable for y, equations solvable for x and </w:t>
            </w:r>
            <w:proofErr w:type="spellStart"/>
            <w:r w:rsidRPr="00A27FCD">
              <w:rPr>
                <w:rFonts w:ascii="Times New Roman" w:hAnsi="Times New Roman" w:cs="Times New Roman"/>
                <w:color w:val="000000" w:themeColor="text1"/>
              </w:rPr>
              <w:t>Clairaut’s</w:t>
            </w:r>
            <w:proofErr w:type="spellEnd"/>
            <w:r w:rsidRPr="00A27FCD">
              <w:rPr>
                <w:rFonts w:ascii="Times New Roman" w:hAnsi="Times New Roman" w:cs="Times New Roman"/>
                <w:color w:val="000000" w:themeColor="text1"/>
              </w:rPr>
              <w:t xml:space="preserve"> type.</w:t>
            </w:r>
          </w:p>
          <w:p w:rsidR="0075703B" w:rsidRPr="00A27FCD" w:rsidRDefault="0075703B" w:rsidP="008F7D60">
            <w:pPr>
              <w:spacing w:line="276" w:lineRule="auto"/>
              <w:jc w:val="both"/>
              <w:rPr>
                <w:rFonts w:ascii="Times New Roman" w:hAnsi="Times New Roman" w:cs="Times New Roman"/>
                <w:color w:val="000000" w:themeColor="text1"/>
              </w:rPr>
            </w:pPr>
          </w:p>
        </w:tc>
      </w:tr>
      <w:tr w:rsidR="00A27FCD" w:rsidRPr="00A27FCD" w:rsidTr="00D21220">
        <w:trPr>
          <w:jc w:val="center"/>
        </w:trPr>
        <w:tc>
          <w:tcPr>
            <w:tcW w:w="7564" w:type="dxa"/>
            <w:hideMark/>
          </w:tcPr>
          <w:p w:rsidR="007A6D01" w:rsidRPr="00A27FCD" w:rsidRDefault="007A6D01" w:rsidP="008F7D60">
            <w:pPr>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UNIT-IV: Ordinary Differential Equations of Higher Order</w:t>
            </w:r>
          </w:p>
        </w:tc>
        <w:tc>
          <w:tcPr>
            <w:tcW w:w="1892" w:type="dxa"/>
            <w:gridSpan w:val="2"/>
          </w:tcPr>
          <w:p w:rsidR="007A6D01" w:rsidRPr="00A27FCD" w:rsidRDefault="007A6D01" w:rsidP="008F7D60">
            <w:pPr>
              <w:spacing w:line="276" w:lineRule="auto"/>
              <w:jc w:val="right"/>
              <w:rPr>
                <w:rFonts w:ascii="Times New Roman" w:hAnsi="Times New Roman" w:cs="Times New Roman"/>
                <w:b/>
                <w:color w:val="000000" w:themeColor="text1"/>
              </w:rPr>
            </w:pPr>
          </w:p>
        </w:tc>
      </w:tr>
      <w:tr w:rsidR="00A27FCD" w:rsidRPr="00A27FCD" w:rsidTr="00D21220">
        <w:trPr>
          <w:jc w:val="center"/>
        </w:trPr>
        <w:tc>
          <w:tcPr>
            <w:tcW w:w="9456" w:type="dxa"/>
            <w:gridSpan w:val="3"/>
            <w:hideMark/>
          </w:tcPr>
          <w:p w:rsidR="007A6D01" w:rsidRPr="00A27FCD" w:rsidRDefault="007A6D01"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Second order linear differential equations with constant coefficients: Non-Homogeneous terms of the type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ax</m:t>
                  </m:r>
                </m:sup>
              </m:sSup>
              <m:r>
                <w:rPr>
                  <w:rFonts w:ascii="Cambria Math" w:hAnsi="Cambria Math" w:cs="Times New Roman"/>
                  <w:color w:val="000000" w:themeColor="text1"/>
                </w:rPr>
                <m:t>,</m:t>
              </m:r>
              <m:func>
                <m:funcPr>
                  <m:ctrlPr>
                    <w:rPr>
                      <w:rFonts w:ascii="Cambria Math" w:hAnsi="Cambria Math" w:cs="Times New Roman"/>
                      <w:i/>
                      <w:color w:val="000000" w:themeColor="text1"/>
                    </w:rPr>
                  </m:ctrlPr>
                </m:funcPr>
                <m:fName>
                  <m:r>
                    <m:rPr>
                      <m:sty m:val="p"/>
                    </m:rPr>
                    <w:rPr>
                      <w:rFonts w:ascii="Cambria Math" w:hAnsi="Cambria Math" w:cs="Times New Roman"/>
                      <w:color w:val="000000" w:themeColor="text1"/>
                    </w:rPr>
                    <m:t>sin</m:t>
                  </m:r>
                </m:fName>
                <m:e>
                  <m:r>
                    <w:rPr>
                      <w:rFonts w:ascii="Cambria Math" w:hAnsi="Cambria Math" w:cs="Times New Roman"/>
                      <w:color w:val="000000" w:themeColor="text1"/>
                    </w:rPr>
                    <m:t>ax</m:t>
                  </m:r>
                </m:e>
              </m:func>
              <m:r>
                <w:rPr>
                  <w:rFonts w:ascii="Cambria Math" w:hAnsi="Cambria Math" w:cs="Times New Roman"/>
                  <w:color w:val="000000" w:themeColor="text1"/>
                </w:rPr>
                <m:t>,</m:t>
              </m:r>
              <m:func>
                <m:funcPr>
                  <m:ctrlPr>
                    <w:rPr>
                      <w:rFonts w:ascii="Cambria Math" w:hAnsi="Cambria Math" w:cs="Times New Roman"/>
                      <w:i/>
                      <w:color w:val="000000" w:themeColor="text1"/>
                    </w:rPr>
                  </m:ctrlPr>
                </m:funcPr>
                <m:fName>
                  <m:r>
                    <m:rPr>
                      <m:sty m:val="p"/>
                    </m:rPr>
                    <w:rPr>
                      <w:rFonts w:ascii="Cambria Math" w:hAnsi="Cambria Math" w:cs="Times New Roman"/>
                      <w:color w:val="000000" w:themeColor="text1"/>
                    </w:rPr>
                    <m:t>cos</m:t>
                  </m:r>
                </m:fName>
                <m:e>
                  <m:r>
                    <w:rPr>
                      <w:rFonts w:ascii="Cambria Math" w:hAnsi="Cambria Math" w:cs="Times New Roman"/>
                      <w:color w:val="000000" w:themeColor="text1"/>
                    </w:rPr>
                    <m:t>ax</m:t>
                  </m:r>
                </m:e>
              </m:func>
            </m:oMath>
            <w:r w:rsidRPr="00A27FCD">
              <w:rPr>
                <w:rFonts w:ascii="Times New Roman" w:hAnsi="Times New Roman" w:cs="Times New Roman"/>
                <w:color w:val="000000" w:themeColor="text1"/>
              </w:rPr>
              <w:t xml:space="preserve">, polynomials in </w:t>
            </w:r>
            <m:oMath>
              <m:r>
                <w:rPr>
                  <w:rFonts w:ascii="Cambria Math" w:hAnsi="Cambria Math" w:cs="Times New Roman"/>
                  <w:color w:val="000000" w:themeColor="text1"/>
                </w:rPr>
                <m:t>x</m:t>
              </m:r>
            </m:oMath>
            <w:r w:rsidRPr="00A27FCD">
              <w:rPr>
                <w:rFonts w:ascii="Times New Roman" w:hAnsi="Times New Roman" w:cs="Times New Roman"/>
                <w:color w:val="000000" w:themeColor="text1"/>
              </w:rPr>
              <w:t xml:space="preserve">,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e</m:t>
                  </m:r>
                </m:e>
                <m:sup>
                  <m:r>
                    <w:rPr>
                      <w:rFonts w:ascii="Cambria Math" w:hAnsi="Cambria Math" w:cs="Times New Roman"/>
                      <w:color w:val="000000" w:themeColor="text1"/>
                    </w:rPr>
                    <m:t>ax</m:t>
                  </m:r>
                </m:sup>
              </m:sSup>
              <m:r>
                <w:rPr>
                  <w:rFonts w:ascii="Cambria Math" w:hAnsi="Cambria Math" w:cs="Times New Roman"/>
                  <w:color w:val="000000" w:themeColor="text1"/>
                </w:rPr>
                <m:t>V(x)</m:t>
              </m:r>
            </m:oMath>
            <w:r w:rsidRPr="00A27FCD">
              <w:rPr>
                <w:rFonts w:ascii="Times New Roman" w:hAnsi="Times New Roman" w:cs="Times New Roman"/>
                <w:color w:val="000000" w:themeColor="text1"/>
              </w:rPr>
              <w:t xml:space="preserve"> and </w:t>
            </w:r>
            <m:oMath>
              <m:r>
                <w:rPr>
                  <w:rFonts w:ascii="Cambria Math" w:hAnsi="Cambria Math" w:cs="Times New Roman"/>
                  <w:color w:val="000000" w:themeColor="text1"/>
                </w:rPr>
                <m:t>x V(x)</m:t>
              </m:r>
            </m:oMath>
            <w:r w:rsidRPr="00A27FCD">
              <w:rPr>
                <w:rFonts w:ascii="Times New Roman" w:hAnsi="Times New Roman" w:cs="Times New Roman"/>
                <w:color w:val="000000" w:themeColor="text1"/>
              </w:rPr>
              <w:t>; method of variation of paramet</w:t>
            </w:r>
            <w:proofErr w:type="spellStart"/>
            <w:r w:rsidRPr="00A27FCD">
              <w:rPr>
                <w:rFonts w:ascii="Times New Roman" w:hAnsi="Times New Roman" w:cs="Times New Roman"/>
                <w:color w:val="000000" w:themeColor="text1"/>
              </w:rPr>
              <w:t>ers</w:t>
            </w:r>
            <w:proofErr w:type="spellEnd"/>
            <w:r w:rsidRPr="00A27FCD">
              <w:rPr>
                <w:rFonts w:ascii="Times New Roman" w:hAnsi="Times New Roman" w:cs="Times New Roman"/>
                <w:color w:val="000000" w:themeColor="text1"/>
              </w:rPr>
              <w:t>; Equations reducible to linear ODE with constant Coefficients: Legendre’s equation,  Cauchy-Euler equation.</w:t>
            </w:r>
          </w:p>
          <w:p w:rsidR="0075703B" w:rsidRPr="00A27FCD" w:rsidRDefault="0075703B" w:rsidP="008F7D60">
            <w:pPr>
              <w:spacing w:line="276" w:lineRule="auto"/>
              <w:jc w:val="both"/>
              <w:rPr>
                <w:rFonts w:ascii="Times New Roman" w:hAnsi="Times New Roman" w:cs="Times New Roman"/>
                <w:color w:val="000000" w:themeColor="text1"/>
              </w:rPr>
            </w:pPr>
          </w:p>
        </w:tc>
      </w:tr>
      <w:tr w:rsidR="00A27FCD" w:rsidRPr="00A27FCD" w:rsidTr="00D21220">
        <w:trPr>
          <w:jc w:val="center"/>
        </w:trPr>
        <w:tc>
          <w:tcPr>
            <w:tcW w:w="7743" w:type="dxa"/>
            <w:gridSpan w:val="2"/>
            <w:hideMark/>
          </w:tcPr>
          <w:p w:rsidR="007A6D01" w:rsidRPr="00A27FCD" w:rsidRDefault="007A6D01" w:rsidP="008F7D60">
            <w:pPr>
              <w:spacing w:line="276" w:lineRule="auto"/>
              <w:ind w:right="-1740"/>
              <w:rPr>
                <w:rFonts w:ascii="Times New Roman" w:hAnsi="Times New Roman" w:cs="Times New Roman"/>
                <w:b/>
                <w:color w:val="000000" w:themeColor="text1"/>
              </w:rPr>
            </w:pPr>
            <w:r w:rsidRPr="00A27FCD">
              <w:rPr>
                <w:rFonts w:ascii="Times New Roman" w:hAnsi="Times New Roman" w:cs="Times New Roman"/>
                <w:b/>
                <w:color w:val="000000" w:themeColor="text1"/>
              </w:rPr>
              <w:t>UNIT-V: Multivariable calcul</w:t>
            </w:r>
            <w:r w:rsidR="00D21220" w:rsidRPr="00A27FCD">
              <w:rPr>
                <w:rFonts w:ascii="Times New Roman" w:hAnsi="Times New Roman" w:cs="Times New Roman"/>
                <w:b/>
                <w:color w:val="000000" w:themeColor="text1"/>
              </w:rPr>
              <w:t>us (Partial Differentiation and a</w:t>
            </w:r>
            <w:r w:rsidRPr="00A27FCD">
              <w:rPr>
                <w:rFonts w:ascii="Times New Roman" w:hAnsi="Times New Roman" w:cs="Times New Roman"/>
                <w:b/>
                <w:color w:val="000000" w:themeColor="text1"/>
              </w:rPr>
              <w:t>pplications)</w:t>
            </w:r>
          </w:p>
        </w:tc>
        <w:tc>
          <w:tcPr>
            <w:tcW w:w="1713" w:type="dxa"/>
          </w:tcPr>
          <w:p w:rsidR="007A6D01" w:rsidRPr="00A27FCD" w:rsidRDefault="007A6D01" w:rsidP="008F7D60">
            <w:pPr>
              <w:spacing w:line="276" w:lineRule="auto"/>
              <w:jc w:val="right"/>
              <w:rPr>
                <w:rFonts w:ascii="Times New Roman" w:hAnsi="Times New Roman" w:cs="Times New Roman"/>
                <w:b/>
                <w:color w:val="000000" w:themeColor="text1"/>
              </w:rPr>
            </w:pPr>
          </w:p>
        </w:tc>
      </w:tr>
      <w:tr w:rsidR="00A27FCD" w:rsidRPr="00A27FCD" w:rsidTr="00D21220">
        <w:trPr>
          <w:jc w:val="center"/>
        </w:trPr>
        <w:tc>
          <w:tcPr>
            <w:tcW w:w="9456" w:type="dxa"/>
            <w:gridSpan w:val="3"/>
            <w:hideMark/>
          </w:tcPr>
          <w:p w:rsidR="007A6D01" w:rsidRPr="00A27FCD" w:rsidRDefault="007A6D01"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Definitions of Limit and continuity.</w:t>
            </w:r>
            <w:r w:rsidR="0097276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Partial Differentiation; Euler’s Theorem; Total derivative; Jacobian; Functional dependence &amp; independence, Maxima and minima of functions of two variables and three variables using method of Lagrange multipliers.</w:t>
            </w:r>
          </w:p>
        </w:tc>
      </w:tr>
      <w:tr w:rsidR="00A27FCD" w:rsidRPr="00A27FCD" w:rsidTr="00D21220">
        <w:trPr>
          <w:jc w:val="center"/>
        </w:trPr>
        <w:tc>
          <w:tcPr>
            <w:tcW w:w="9456" w:type="dxa"/>
            <w:gridSpan w:val="3"/>
            <w:hideMark/>
          </w:tcPr>
          <w:p w:rsidR="007A6D01" w:rsidRPr="00A27FCD" w:rsidRDefault="007A6D01" w:rsidP="008F7D60">
            <w:pPr>
              <w:autoSpaceDE w:val="0"/>
              <w:autoSpaceDN w:val="0"/>
              <w:adjustRightInd w:val="0"/>
              <w:spacing w:line="276" w:lineRule="auto"/>
              <w:rPr>
                <w:rFonts w:ascii="Times New Roman" w:hAnsi="Times New Roman" w:cs="Times New Roman"/>
                <w:b/>
                <w:bCs/>
                <w:color w:val="000000" w:themeColor="text1"/>
              </w:rPr>
            </w:pPr>
          </w:p>
          <w:p w:rsidR="00DF144B" w:rsidRPr="00A27FCD" w:rsidRDefault="00DF144B" w:rsidP="008F7D60">
            <w:pPr>
              <w:autoSpaceDE w:val="0"/>
              <w:autoSpaceDN w:val="0"/>
              <w:adjustRightInd w:val="0"/>
              <w:spacing w:line="276" w:lineRule="auto"/>
              <w:rPr>
                <w:rFonts w:ascii="Times New Roman" w:hAnsi="Times New Roman" w:cs="Times New Roman"/>
                <w:b/>
                <w:bCs/>
                <w:color w:val="000000" w:themeColor="text1"/>
              </w:rPr>
            </w:pPr>
          </w:p>
          <w:p w:rsidR="009A182A" w:rsidRPr="00A27FCD" w:rsidRDefault="009A182A" w:rsidP="008F7D60">
            <w:pPr>
              <w:autoSpaceDE w:val="0"/>
              <w:autoSpaceDN w:val="0"/>
              <w:adjustRightInd w:val="0"/>
              <w:spacing w:line="276" w:lineRule="auto"/>
              <w:rPr>
                <w:rFonts w:ascii="Times New Roman" w:hAnsi="Times New Roman" w:cs="Times New Roman"/>
                <w:b/>
                <w:bCs/>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A27FCD" w:rsidRPr="00A27FCD" w:rsidTr="005940A3">
              <w:trPr>
                <w:jc w:val="center"/>
              </w:trPr>
              <w:tc>
                <w:tcPr>
                  <w:tcW w:w="9456" w:type="dxa"/>
                  <w:hideMark/>
                </w:tcPr>
                <w:p w:rsidR="00B825E3" w:rsidRPr="00A27FCD" w:rsidRDefault="00B825E3" w:rsidP="008F7D60">
                  <w:pPr>
                    <w:spacing w:line="276" w:lineRule="auto"/>
                    <w:rPr>
                      <w:rFonts w:ascii="Times New Roman" w:hAnsi="Times New Roman" w:cs="Times New Roman"/>
                      <w:b/>
                      <w:color w:val="000000" w:themeColor="text1"/>
                    </w:rPr>
                  </w:pPr>
                </w:p>
                <w:p w:rsidR="008B0B4B" w:rsidRPr="00A27FCD" w:rsidRDefault="008B0B4B" w:rsidP="008F7D60">
                  <w:pPr>
                    <w:spacing w:line="276" w:lineRule="auto"/>
                    <w:ind w:left="-63"/>
                    <w:rPr>
                      <w:rFonts w:ascii="Times New Roman" w:hAnsi="Times New Roman" w:cs="Times New Roman"/>
                      <w:b/>
                      <w:color w:val="000000" w:themeColor="text1"/>
                    </w:rPr>
                  </w:pPr>
                  <w:r w:rsidRPr="00A27FCD">
                    <w:rPr>
                      <w:rFonts w:ascii="Times New Roman" w:hAnsi="Times New Roman" w:cs="Times New Roman"/>
                      <w:b/>
                      <w:color w:val="000000" w:themeColor="text1"/>
                    </w:rPr>
                    <w:t>Text Books</w:t>
                  </w:r>
                </w:p>
              </w:tc>
            </w:tr>
            <w:tr w:rsidR="00A27FCD" w:rsidRPr="00A27FCD" w:rsidTr="005940A3">
              <w:trPr>
                <w:jc w:val="center"/>
              </w:trPr>
              <w:tc>
                <w:tcPr>
                  <w:tcW w:w="9456" w:type="dxa"/>
                </w:tcPr>
                <w:p w:rsidR="008B0B4B" w:rsidRPr="00A27FCD" w:rsidRDefault="008B0B4B" w:rsidP="00B83ABF">
                  <w:pPr>
                    <w:pStyle w:val="ListParagraph"/>
                    <w:numPr>
                      <w:ilvl w:val="0"/>
                      <w:numId w:val="120"/>
                    </w:num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B.S. Grewal, Higher Engineering Mathematics, Khanna Publishers, 36</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2010.</w:t>
                  </w:r>
                </w:p>
                <w:p w:rsidR="008B0B4B" w:rsidRPr="00A27FCD" w:rsidRDefault="008B0B4B" w:rsidP="00B83ABF">
                  <w:pPr>
                    <w:pStyle w:val="ListParagraph"/>
                    <w:numPr>
                      <w:ilvl w:val="0"/>
                      <w:numId w:val="120"/>
                    </w:num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Erwin </w:t>
                  </w:r>
                  <w:proofErr w:type="spellStart"/>
                  <w:r w:rsidRPr="00A27FCD">
                    <w:rPr>
                      <w:rFonts w:ascii="Times New Roman" w:hAnsi="Times New Roman" w:cs="Times New Roman"/>
                      <w:color w:val="000000" w:themeColor="text1"/>
                    </w:rPr>
                    <w:t>kreyszig</w:t>
                  </w:r>
                  <w:proofErr w:type="spellEnd"/>
                  <w:r w:rsidRPr="00A27FCD">
                    <w:rPr>
                      <w:rFonts w:ascii="Times New Roman" w:hAnsi="Times New Roman" w:cs="Times New Roman"/>
                      <w:color w:val="000000" w:themeColor="text1"/>
                    </w:rPr>
                    <w:t>, Advanced Engineering Mathematics, 9</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John Wiley &amp; Sons,2006.</w:t>
                  </w:r>
                </w:p>
              </w:tc>
            </w:tr>
          </w:tbl>
          <w:p w:rsidR="008B0B4B" w:rsidRPr="00A27FCD" w:rsidRDefault="008B0B4B" w:rsidP="008F7D60">
            <w:pPr>
              <w:autoSpaceDE w:val="0"/>
              <w:autoSpaceDN w:val="0"/>
              <w:adjustRightInd w:val="0"/>
              <w:spacing w:line="276" w:lineRule="auto"/>
              <w:rPr>
                <w:rFonts w:ascii="Times New Roman" w:hAnsi="Times New Roman" w:cs="Times New Roman"/>
                <w:b/>
                <w:bCs/>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0"/>
            </w:tblGrid>
            <w:tr w:rsidR="00A27FCD" w:rsidRPr="00A27FCD" w:rsidTr="005940A3">
              <w:trPr>
                <w:jc w:val="center"/>
              </w:trPr>
              <w:tc>
                <w:tcPr>
                  <w:tcW w:w="9456" w:type="dxa"/>
                  <w:hideMark/>
                </w:tcPr>
                <w:p w:rsidR="008B0B4B" w:rsidRPr="00A27FCD" w:rsidRDefault="008B0B4B" w:rsidP="008F7D60">
                  <w:p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b/>
                      <w:color w:val="000000" w:themeColor="text1"/>
                    </w:rPr>
                    <w:t>Reference Books:</w:t>
                  </w:r>
                </w:p>
              </w:tc>
            </w:tr>
            <w:tr w:rsidR="00A27FCD" w:rsidRPr="00A27FCD" w:rsidTr="005940A3">
              <w:trPr>
                <w:jc w:val="center"/>
              </w:trPr>
              <w:tc>
                <w:tcPr>
                  <w:tcW w:w="9456" w:type="dxa"/>
                </w:tcPr>
                <w:p w:rsidR="008B0B4B" w:rsidRPr="00A27FCD" w:rsidRDefault="008B0B4B" w:rsidP="00B83ABF">
                  <w:pPr>
                    <w:pStyle w:val="ListParagraph"/>
                    <w:numPr>
                      <w:ilvl w:val="0"/>
                      <w:numId w:val="121"/>
                    </w:num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N.P. Bali and Manish </w:t>
                  </w:r>
                  <w:proofErr w:type="spellStart"/>
                  <w:r w:rsidRPr="00A27FCD">
                    <w:rPr>
                      <w:rFonts w:ascii="Times New Roman" w:hAnsi="Times New Roman" w:cs="Times New Roman"/>
                      <w:color w:val="000000" w:themeColor="text1"/>
                    </w:rPr>
                    <w:t>Goyal</w:t>
                  </w:r>
                  <w:proofErr w:type="spellEnd"/>
                  <w:r w:rsidRPr="00A27FCD">
                    <w:rPr>
                      <w:rFonts w:ascii="Times New Roman" w:hAnsi="Times New Roman" w:cs="Times New Roman"/>
                      <w:color w:val="000000" w:themeColor="text1"/>
                    </w:rPr>
                    <w:t xml:space="preserve">, A text book of Engineering Mathematics, </w:t>
                  </w:r>
                  <w:proofErr w:type="spellStart"/>
                  <w:r w:rsidRPr="00A27FCD">
                    <w:rPr>
                      <w:rFonts w:ascii="Times New Roman" w:hAnsi="Times New Roman" w:cs="Times New Roman"/>
                      <w:color w:val="000000" w:themeColor="text1"/>
                    </w:rPr>
                    <w:t>Laxmi</w:t>
                  </w:r>
                  <w:proofErr w:type="spellEnd"/>
                  <w:r w:rsidRPr="00A27FCD">
                    <w:rPr>
                      <w:rFonts w:ascii="Times New Roman" w:hAnsi="Times New Roman" w:cs="Times New Roman"/>
                      <w:color w:val="000000" w:themeColor="text1"/>
                    </w:rPr>
                    <w:t xml:space="preserve"> Publications, Reprint, 2008.</w:t>
                  </w:r>
                </w:p>
                <w:p w:rsidR="008B0B4B" w:rsidRPr="00A27FCD" w:rsidRDefault="008B0B4B" w:rsidP="00B83ABF">
                  <w:pPr>
                    <w:pStyle w:val="ListParagraph"/>
                    <w:numPr>
                      <w:ilvl w:val="0"/>
                      <w:numId w:val="121"/>
                    </w:num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S. L. Ross, Differential Equations, 3</w:t>
                  </w:r>
                  <w:r w:rsidRPr="00A27FCD">
                    <w:rPr>
                      <w:rFonts w:ascii="Times New Roman" w:hAnsi="Times New Roman" w:cs="Times New Roman"/>
                      <w:color w:val="000000" w:themeColor="text1"/>
                      <w:vertAlign w:val="superscript"/>
                    </w:rPr>
                    <w:t>rd</w:t>
                  </w:r>
                  <w:r w:rsidRPr="00A27FCD">
                    <w:rPr>
                      <w:rFonts w:ascii="Times New Roman" w:hAnsi="Times New Roman" w:cs="Times New Roman"/>
                      <w:color w:val="000000" w:themeColor="text1"/>
                    </w:rPr>
                    <w:t xml:space="preserve"> Ed., Wiley India, 1984.</w:t>
                  </w:r>
                </w:p>
              </w:tc>
            </w:tr>
          </w:tbl>
          <w:p w:rsidR="008B0B4B" w:rsidRPr="00A27FCD" w:rsidRDefault="008B0B4B" w:rsidP="008F7D60">
            <w:pPr>
              <w:autoSpaceDE w:val="0"/>
              <w:autoSpaceDN w:val="0"/>
              <w:adjustRightInd w:val="0"/>
              <w:spacing w:line="276" w:lineRule="auto"/>
              <w:rPr>
                <w:rFonts w:ascii="Times New Roman" w:hAnsi="Times New Roman" w:cs="Times New Roman"/>
                <w:b/>
                <w:bCs/>
                <w:color w:val="000000" w:themeColor="text1"/>
              </w:rPr>
            </w:pPr>
          </w:p>
          <w:p w:rsidR="007A6D01" w:rsidRPr="00A27FCD" w:rsidRDefault="007A6D01" w:rsidP="008F7D60">
            <w:pPr>
              <w:autoSpaceDE w:val="0"/>
              <w:autoSpaceDN w:val="0"/>
              <w:adjustRightInd w:val="0"/>
              <w:spacing w:line="276" w:lineRule="auto"/>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D21220" w:rsidRPr="00A27FCD">
              <w:rPr>
                <w:rFonts w:ascii="Times New Roman" w:hAnsi="Times New Roman" w:cs="Times New Roman"/>
                <w:b/>
                <w:bCs/>
                <w:color w:val="000000" w:themeColor="text1"/>
              </w:rPr>
              <w:t>O</w:t>
            </w:r>
            <w:r w:rsidRPr="00A27FCD">
              <w:rPr>
                <w:rFonts w:ascii="Times New Roman" w:hAnsi="Times New Roman" w:cs="Times New Roman"/>
                <w:b/>
                <w:bCs/>
                <w:color w:val="000000" w:themeColor="text1"/>
              </w:rPr>
              <w:t>utcomes:</w:t>
            </w:r>
          </w:p>
          <w:p w:rsidR="007A6D01" w:rsidRPr="00A27FCD" w:rsidRDefault="007A6D01" w:rsidP="008F7D60">
            <w:p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color w:val="000000" w:themeColor="text1"/>
              </w:rPr>
              <w:t xml:space="preserve">After learning the contents of this paper the student must be able to </w:t>
            </w:r>
          </w:p>
        </w:tc>
      </w:tr>
      <w:tr w:rsidR="00A27FCD" w:rsidRPr="00A27FCD" w:rsidTr="00D21220">
        <w:trPr>
          <w:jc w:val="center"/>
        </w:trPr>
        <w:tc>
          <w:tcPr>
            <w:tcW w:w="9456" w:type="dxa"/>
            <w:gridSpan w:val="3"/>
            <w:hideMark/>
          </w:tcPr>
          <w:p w:rsidR="007A6D01" w:rsidRPr="00A27FCD" w:rsidRDefault="007A6D01" w:rsidP="00B83ABF">
            <w:pPr>
              <w:pStyle w:val="ListParagraph"/>
              <w:numPr>
                <w:ilvl w:val="0"/>
                <w:numId w:val="119"/>
              </w:numPr>
              <w:tabs>
                <w:tab w:val="left" w:pos="2528"/>
              </w:tabs>
              <w:spacing w:line="276" w:lineRule="auto"/>
              <w:ind w:left="268" w:hanging="270"/>
              <w:rPr>
                <w:rFonts w:ascii="Times New Roman" w:hAnsi="Times New Roman" w:cs="Times New Roman"/>
                <w:color w:val="000000" w:themeColor="text1"/>
              </w:rPr>
            </w:pPr>
            <w:r w:rsidRPr="00A27FCD">
              <w:rPr>
                <w:rFonts w:ascii="Times New Roman" w:hAnsi="Times New Roman" w:cs="Times New Roman"/>
                <w:color w:val="000000" w:themeColor="text1"/>
              </w:rPr>
              <w:lastRenderedPageBreak/>
              <w:t xml:space="preserve">Write the matrix representation of a set of linear equations and to </w:t>
            </w:r>
            <w:r w:rsidR="00972762" w:rsidRPr="00A27FCD">
              <w:rPr>
                <w:rFonts w:ascii="Times New Roman" w:hAnsi="Times New Roman" w:cs="Times New Roman"/>
                <w:color w:val="000000" w:themeColor="text1"/>
              </w:rPr>
              <w:t>analyze</w:t>
            </w:r>
            <w:r w:rsidRPr="00A27FCD">
              <w:rPr>
                <w:rFonts w:ascii="Times New Roman" w:hAnsi="Times New Roman" w:cs="Times New Roman"/>
                <w:color w:val="000000" w:themeColor="text1"/>
              </w:rPr>
              <w:t xml:space="preserve"> the solution of the system of equations</w:t>
            </w:r>
          </w:p>
          <w:p w:rsidR="007A6D01" w:rsidRPr="00A27FCD" w:rsidRDefault="007A6D01" w:rsidP="00B83ABF">
            <w:pPr>
              <w:pStyle w:val="ListParagraph"/>
              <w:numPr>
                <w:ilvl w:val="0"/>
                <w:numId w:val="119"/>
              </w:numPr>
              <w:tabs>
                <w:tab w:val="left" w:pos="2528"/>
              </w:tabs>
              <w:spacing w:line="276" w:lineRule="auto"/>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Find the Eigenvalues and Eigenvectors </w:t>
            </w:r>
          </w:p>
          <w:p w:rsidR="007A6D01" w:rsidRPr="00A27FCD" w:rsidRDefault="007A6D01" w:rsidP="00B83ABF">
            <w:pPr>
              <w:pStyle w:val="ListParagraph"/>
              <w:numPr>
                <w:ilvl w:val="0"/>
                <w:numId w:val="119"/>
              </w:numPr>
              <w:tabs>
                <w:tab w:val="left" w:pos="2528"/>
              </w:tabs>
              <w:spacing w:line="276" w:lineRule="auto"/>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Reduce the quadratic form to canonical form using orthogonal transformations.</w:t>
            </w:r>
          </w:p>
          <w:p w:rsidR="007A6D01" w:rsidRPr="00A27FCD" w:rsidRDefault="007A6D01" w:rsidP="00B83ABF">
            <w:pPr>
              <w:pStyle w:val="ListParagraph"/>
              <w:numPr>
                <w:ilvl w:val="0"/>
                <w:numId w:val="119"/>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Identify whether the given differential equation of first order is exact or not</w:t>
            </w:r>
          </w:p>
          <w:p w:rsidR="007A6D01" w:rsidRPr="00A27FCD" w:rsidRDefault="007A6D01" w:rsidP="00B83ABF">
            <w:pPr>
              <w:pStyle w:val="ListParagraph"/>
              <w:numPr>
                <w:ilvl w:val="0"/>
                <w:numId w:val="119"/>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Solve higher differential equation and apply the concept of differential equation to real world problems</w:t>
            </w:r>
          </w:p>
          <w:p w:rsidR="007A6D01" w:rsidRPr="00A27FCD" w:rsidRDefault="007A6D01" w:rsidP="00B83ABF">
            <w:pPr>
              <w:pStyle w:val="ListParagraph"/>
              <w:numPr>
                <w:ilvl w:val="0"/>
                <w:numId w:val="119"/>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Find the extreme values of functions of two variables with/ without constraints.</w:t>
            </w:r>
          </w:p>
        </w:tc>
      </w:tr>
      <w:tr w:rsidR="00A27FCD" w:rsidRPr="00A27FCD" w:rsidTr="008B0B4B">
        <w:trPr>
          <w:jc w:val="center"/>
        </w:trPr>
        <w:tc>
          <w:tcPr>
            <w:tcW w:w="9456" w:type="dxa"/>
            <w:gridSpan w:val="3"/>
          </w:tcPr>
          <w:p w:rsidR="007A6D01" w:rsidRPr="00A27FCD" w:rsidRDefault="007A6D01" w:rsidP="008F7D60">
            <w:pPr>
              <w:spacing w:line="276" w:lineRule="auto"/>
              <w:rPr>
                <w:rFonts w:ascii="Times New Roman" w:hAnsi="Times New Roman" w:cs="Times New Roman"/>
                <w:b/>
                <w:color w:val="000000" w:themeColor="text1"/>
              </w:rPr>
            </w:pPr>
          </w:p>
        </w:tc>
      </w:tr>
      <w:tr w:rsidR="00A27FCD" w:rsidRPr="00A27FCD" w:rsidTr="00D21220">
        <w:trPr>
          <w:jc w:val="center"/>
        </w:trPr>
        <w:tc>
          <w:tcPr>
            <w:tcW w:w="9456" w:type="dxa"/>
            <w:gridSpan w:val="3"/>
          </w:tcPr>
          <w:p w:rsidR="007A6D01" w:rsidRPr="00A27FCD" w:rsidRDefault="007A6D01" w:rsidP="008F7D60">
            <w:pPr>
              <w:autoSpaceDE w:val="0"/>
              <w:autoSpaceDN w:val="0"/>
              <w:adjustRightInd w:val="0"/>
              <w:spacing w:line="276" w:lineRule="auto"/>
              <w:ind w:left="60"/>
              <w:jc w:val="both"/>
              <w:rPr>
                <w:rFonts w:ascii="Times New Roman" w:hAnsi="Times New Roman" w:cs="Times New Roman"/>
                <w:color w:val="000000" w:themeColor="text1"/>
              </w:rPr>
            </w:pPr>
          </w:p>
        </w:tc>
      </w:tr>
      <w:tr w:rsidR="00A27FCD" w:rsidRPr="00A27FCD" w:rsidTr="008B0B4B">
        <w:trPr>
          <w:jc w:val="center"/>
        </w:trPr>
        <w:tc>
          <w:tcPr>
            <w:tcW w:w="9456" w:type="dxa"/>
            <w:gridSpan w:val="3"/>
          </w:tcPr>
          <w:p w:rsidR="007A6D01" w:rsidRPr="00A27FCD" w:rsidRDefault="007A6D01" w:rsidP="008F7D60">
            <w:pPr>
              <w:tabs>
                <w:tab w:val="left" w:pos="2528"/>
              </w:tabs>
              <w:spacing w:line="276" w:lineRule="auto"/>
              <w:rPr>
                <w:rFonts w:ascii="Times New Roman" w:hAnsi="Times New Roman" w:cs="Times New Roman"/>
                <w:color w:val="000000" w:themeColor="text1"/>
              </w:rPr>
            </w:pPr>
          </w:p>
        </w:tc>
      </w:tr>
      <w:tr w:rsidR="00A27FCD" w:rsidRPr="00A27FCD" w:rsidTr="00D21220">
        <w:trPr>
          <w:jc w:val="center"/>
        </w:trPr>
        <w:tc>
          <w:tcPr>
            <w:tcW w:w="9456" w:type="dxa"/>
            <w:gridSpan w:val="3"/>
          </w:tcPr>
          <w:p w:rsidR="007A6D01" w:rsidRPr="00A27FCD" w:rsidRDefault="007A6D01" w:rsidP="008F7D60">
            <w:pPr>
              <w:autoSpaceDE w:val="0"/>
              <w:autoSpaceDN w:val="0"/>
              <w:adjustRightInd w:val="0"/>
              <w:spacing w:line="276" w:lineRule="auto"/>
              <w:ind w:left="60"/>
              <w:jc w:val="both"/>
              <w:rPr>
                <w:rFonts w:ascii="Times New Roman" w:hAnsi="Times New Roman" w:cs="Times New Roman"/>
                <w:color w:val="000000" w:themeColor="text1"/>
              </w:rPr>
            </w:pPr>
          </w:p>
        </w:tc>
      </w:tr>
    </w:tbl>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AF1B6E" w:rsidRDefault="00AF1B6E" w:rsidP="00AF1B6E">
      <w:pPr>
        <w:spacing w:after="0" w:line="240" w:lineRule="auto"/>
        <w:jc w:val="center"/>
        <w:rPr>
          <w:rFonts w:ascii="Times New Roman" w:hAnsi="Times New Roman"/>
          <w:b/>
        </w:rPr>
      </w:pPr>
    </w:p>
    <w:p w:rsidR="00AF1B6E" w:rsidRDefault="00AF1B6E" w:rsidP="00AF1B6E">
      <w:pPr>
        <w:spacing w:after="0" w:line="240" w:lineRule="auto"/>
        <w:jc w:val="center"/>
        <w:rPr>
          <w:rFonts w:ascii="Times New Roman" w:hAnsi="Times New Roman"/>
          <w:b/>
          <w:bCs/>
        </w:rPr>
      </w:pPr>
      <w:r w:rsidRPr="00334022">
        <w:rPr>
          <w:rFonts w:ascii="Times New Roman" w:hAnsi="Times New Roman"/>
          <w:b/>
        </w:rPr>
        <w:t>ENGINEERING PHYSICS</w:t>
      </w:r>
      <w:r w:rsidRPr="00334022">
        <w:rPr>
          <w:rFonts w:ascii="Times New Roman" w:hAnsi="Times New Roman"/>
          <w:b/>
          <w:bCs/>
        </w:rPr>
        <w:t xml:space="preserve"> </w:t>
      </w:r>
    </w:p>
    <w:p w:rsidR="00AF1B6E" w:rsidRDefault="00AF1B6E" w:rsidP="00AF1B6E">
      <w:pPr>
        <w:spacing w:after="0" w:line="240" w:lineRule="auto"/>
        <w:jc w:val="center"/>
        <w:rPr>
          <w:rFonts w:ascii="Times New Roman" w:hAnsi="Times New Roman"/>
          <w:b/>
          <w:bCs/>
        </w:rPr>
      </w:pPr>
    </w:p>
    <w:p w:rsidR="00AF1B6E" w:rsidRPr="00334022" w:rsidRDefault="00AF1B6E" w:rsidP="00AF1B6E">
      <w:pPr>
        <w:spacing w:after="0"/>
        <w:rPr>
          <w:rFonts w:ascii="Times New Roman" w:hAnsi="Times New Roman"/>
          <w:b/>
        </w:rPr>
      </w:pPr>
      <w:r w:rsidRPr="00DF144B">
        <w:rPr>
          <w:rFonts w:ascii="Times New Roman" w:hAnsi="Times New Roman"/>
          <w:b/>
        </w:rPr>
        <w:t xml:space="preserve">I Year </w:t>
      </w:r>
      <w:proofErr w:type="spellStart"/>
      <w:r w:rsidRPr="00DF144B">
        <w:rPr>
          <w:rFonts w:ascii="Times New Roman" w:hAnsi="Times New Roman"/>
          <w:b/>
        </w:rPr>
        <w:t>B.Tech</w:t>
      </w:r>
      <w:proofErr w:type="spellEnd"/>
      <w:r w:rsidRPr="00DF144B">
        <w:rPr>
          <w:rFonts w:ascii="Times New Roman" w:hAnsi="Times New Roman"/>
          <w:b/>
        </w:rPr>
        <w:t>. I-</w:t>
      </w:r>
      <w:proofErr w:type="spellStart"/>
      <w:r w:rsidRPr="00DF144B">
        <w:rPr>
          <w:rFonts w:ascii="Times New Roman" w:hAnsi="Times New Roman"/>
          <w:b/>
        </w:rPr>
        <w:t>Sem</w:t>
      </w:r>
      <w:proofErr w:type="spellEnd"/>
      <w:r w:rsidRPr="00334022">
        <w:rPr>
          <w:rFonts w:ascii="Times New Roman" w:hAnsi="Times New Roman"/>
          <w:b/>
        </w:rPr>
        <w:tab/>
      </w:r>
      <w:r w:rsidRPr="00334022">
        <w:rPr>
          <w:rFonts w:ascii="Times New Roman" w:hAnsi="Times New Roman"/>
          <w:b/>
        </w:rPr>
        <w:tab/>
        <w:t xml:space="preserve">    </w:t>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Pr>
          <w:rFonts w:ascii="Times New Roman" w:hAnsi="Times New Roman"/>
          <w:b/>
        </w:rPr>
        <w:tab/>
      </w:r>
      <w:r>
        <w:rPr>
          <w:rFonts w:ascii="Times New Roman" w:hAnsi="Times New Roman"/>
          <w:b/>
        </w:rPr>
        <w:tab/>
      </w:r>
      <w:r w:rsidRPr="00334022">
        <w:rPr>
          <w:rFonts w:ascii="Times New Roman" w:hAnsi="Times New Roman"/>
          <w:b/>
        </w:rPr>
        <w:t>L   T    P   C</w:t>
      </w:r>
    </w:p>
    <w:p w:rsidR="00AF1B6E" w:rsidRPr="00334022" w:rsidRDefault="00AF1B6E" w:rsidP="00AF1B6E">
      <w:pPr>
        <w:spacing w:after="0"/>
        <w:rPr>
          <w:rFonts w:ascii="Times New Roman" w:hAnsi="Times New Roman"/>
          <w:b/>
        </w:rPr>
      </w:pP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r>
      <w:r w:rsidRPr="00334022">
        <w:rPr>
          <w:rFonts w:ascii="Times New Roman" w:hAnsi="Times New Roman"/>
          <w:b/>
        </w:rPr>
        <w:tab/>
        <w:t xml:space="preserve">3    1 </w:t>
      </w:r>
      <w:r>
        <w:rPr>
          <w:rFonts w:ascii="Times New Roman" w:hAnsi="Times New Roman"/>
          <w:b/>
        </w:rPr>
        <w:t xml:space="preserve">   </w:t>
      </w:r>
      <w:r w:rsidRPr="00334022">
        <w:rPr>
          <w:rFonts w:ascii="Times New Roman" w:hAnsi="Times New Roman"/>
          <w:b/>
        </w:rPr>
        <w:t>0    4</w:t>
      </w:r>
    </w:p>
    <w:p w:rsidR="00AF1B6E" w:rsidRDefault="00AF1B6E" w:rsidP="00AF1B6E">
      <w:pPr>
        <w:tabs>
          <w:tab w:val="left" w:pos="1843"/>
        </w:tabs>
        <w:spacing w:after="0"/>
        <w:ind w:right="630"/>
        <w:jc w:val="both"/>
        <w:rPr>
          <w:rFonts w:ascii="Times New Roman" w:hAnsi="Times New Roman"/>
          <w:b/>
        </w:rPr>
      </w:pPr>
    </w:p>
    <w:p w:rsidR="00AF1B6E" w:rsidRPr="0057677A" w:rsidRDefault="00AF1B6E" w:rsidP="00AF1B6E">
      <w:pPr>
        <w:tabs>
          <w:tab w:val="left" w:pos="1843"/>
        </w:tabs>
        <w:spacing w:after="0"/>
        <w:ind w:right="630"/>
        <w:jc w:val="both"/>
        <w:rPr>
          <w:rFonts w:ascii="Times New Roman" w:hAnsi="Times New Roman"/>
          <w:bCs/>
        </w:rPr>
      </w:pPr>
      <w:r w:rsidRPr="00334022">
        <w:rPr>
          <w:rFonts w:ascii="Times New Roman" w:hAnsi="Times New Roman"/>
          <w:b/>
        </w:rPr>
        <w:t>Prerequisites</w:t>
      </w:r>
      <w:r>
        <w:rPr>
          <w:rFonts w:ascii="Times New Roman" w:hAnsi="Times New Roman"/>
          <w:b/>
        </w:rPr>
        <w:tab/>
      </w:r>
      <w:r w:rsidRPr="00334022">
        <w:rPr>
          <w:rFonts w:ascii="Times New Roman" w:hAnsi="Times New Roman"/>
          <w:b/>
        </w:rPr>
        <w:t xml:space="preserve">: </w:t>
      </w:r>
      <w:r w:rsidRPr="0057677A">
        <w:rPr>
          <w:rFonts w:ascii="Times New Roman" w:hAnsi="Times New Roman"/>
          <w:bCs/>
        </w:rPr>
        <w:t>Nil</w:t>
      </w:r>
    </w:p>
    <w:p w:rsidR="00AF1B6E" w:rsidRPr="00334022" w:rsidRDefault="00AF1B6E" w:rsidP="00AF1B6E">
      <w:pPr>
        <w:tabs>
          <w:tab w:val="left" w:pos="1843"/>
        </w:tabs>
        <w:spacing w:after="0"/>
        <w:ind w:right="630"/>
        <w:jc w:val="both"/>
        <w:rPr>
          <w:rFonts w:ascii="Times New Roman" w:hAnsi="Times New Roman"/>
          <w:b/>
          <w:bCs/>
        </w:rPr>
      </w:pPr>
      <w:r w:rsidRPr="00334022">
        <w:rPr>
          <w:rFonts w:ascii="Times New Roman" w:hAnsi="Times New Roman"/>
          <w:b/>
          <w:bCs/>
        </w:rPr>
        <w:t>Course Objectives</w:t>
      </w:r>
      <w:r>
        <w:rPr>
          <w:rFonts w:ascii="Times New Roman" w:hAnsi="Times New Roman"/>
          <w:b/>
          <w:bCs/>
        </w:rPr>
        <w:tab/>
      </w:r>
      <w:r w:rsidRPr="00334022">
        <w:rPr>
          <w:rFonts w:ascii="Times New Roman" w:hAnsi="Times New Roman"/>
          <w:b/>
          <w:bCs/>
        </w:rPr>
        <w:t>:</w:t>
      </w:r>
    </w:p>
    <w:p w:rsidR="00AF1B6E" w:rsidRPr="005B3DA5" w:rsidRDefault="00AF1B6E" w:rsidP="00AF1B6E">
      <w:pPr>
        <w:spacing w:after="0"/>
        <w:ind w:right="630"/>
        <w:jc w:val="both"/>
        <w:rPr>
          <w:rFonts w:ascii="Times New Roman" w:hAnsi="Times New Roman"/>
          <w:bCs/>
        </w:rPr>
      </w:pPr>
      <w:r w:rsidRPr="005B3DA5">
        <w:rPr>
          <w:rFonts w:ascii="Times New Roman" w:hAnsi="Times New Roman"/>
          <w:bCs/>
        </w:rPr>
        <w:t>The course should enable the students to:</w:t>
      </w:r>
    </w:p>
    <w:p w:rsidR="00AF1B6E" w:rsidRPr="005B3DA5" w:rsidRDefault="00AF1B6E" w:rsidP="00AF1B6E">
      <w:pPr>
        <w:pStyle w:val="ListParagraph"/>
        <w:numPr>
          <w:ilvl w:val="0"/>
          <w:numId w:val="122"/>
        </w:numPr>
        <w:shd w:val="clear" w:color="auto" w:fill="FFFFFF"/>
        <w:spacing w:after="0"/>
        <w:ind w:left="360" w:right="630"/>
        <w:contextualSpacing w:val="0"/>
        <w:jc w:val="both"/>
        <w:rPr>
          <w:rFonts w:ascii="Times New Roman" w:hAnsi="Times New Roman"/>
        </w:rPr>
      </w:pPr>
      <w:r w:rsidRPr="005B3DA5">
        <w:rPr>
          <w:rFonts w:ascii="Times New Roman" w:hAnsi="Times New Roman"/>
        </w:rPr>
        <w:t>Understand the concepts of interference and diffraction.</w:t>
      </w:r>
    </w:p>
    <w:p w:rsidR="00AF1B6E" w:rsidRPr="005B3DA5" w:rsidRDefault="00AF1B6E" w:rsidP="00AF1B6E">
      <w:pPr>
        <w:pStyle w:val="ListParagraph"/>
        <w:numPr>
          <w:ilvl w:val="0"/>
          <w:numId w:val="122"/>
        </w:numPr>
        <w:shd w:val="clear" w:color="auto" w:fill="FFFFFF"/>
        <w:spacing w:after="0"/>
        <w:ind w:left="360" w:right="630"/>
        <w:contextualSpacing w:val="0"/>
        <w:jc w:val="both"/>
        <w:rPr>
          <w:rFonts w:ascii="Times New Roman" w:hAnsi="Times New Roman"/>
        </w:rPr>
      </w:pPr>
      <w:r w:rsidRPr="005B3DA5">
        <w:rPr>
          <w:rFonts w:ascii="Times New Roman" w:hAnsi="Times New Roman"/>
        </w:rPr>
        <w:t>Learn the basic principles of laser and optical fiber.</w:t>
      </w:r>
    </w:p>
    <w:p w:rsidR="00AF1B6E" w:rsidRPr="00F219C3" w:rsidRDefault="00AF1B6E" w:rsidP="00AF1B6E">
      <w:pPr>
        <w:numPr>
          <w:ilvl w:val="0"/>
          <w:numId w:val="122"/>
        </w:numPr>
        <w:shd w:val="clear" w:color="auto" w:fill="FFFFFF"/>
        <w:spacing w:after="0"/>
        <w:ind w:left="360" w:right="630"/>
        <w:jc w:val="both"/>
        <w:rPr>
          <w:rFonts w:ascii="Times New Roman" w:hAnsi="Times New Roman"/>
        </w:rPr>
      </w:pPr>
      <w:r w:rsidRPr="00F219C3">
        <w:rPr>
          <w:rFonts w:ascii="Times New Roman" w:hAnsi="Times New Roman"/>
          <w:lang w:eastAsia="x-none"/>
        </w:rPr>
        <w:t>K</w:t>
      </w:r>
      <w:r w:rsidRPr="00F219C3">
        <w:rPr>
          <w:rFonts w:ascii="Times New Roman" w:hAnsi="Times New Roman"/>
          <w:lang w:val="x-none" w:eastAsia="x-none"/>
        </w:rPr>
        <w:t>now about band theory and the classification of materials into three groups.</w:t>
      </w:r>
    </w:p>
    <w:p w:rsidR="00AF1B6E" w:rsidRPr="00F219C3" w:rsidRDefault="00AF1B6E" w:rsidP="00AF1B6E">
      <w:pPr>
        <w:numPr>
          <w:ilvl w:val="0"/>
          <w:numId w:val="122"/>
        </w:numPr>
        <w:shd w:val="clear" w:color="auto" w:fill="FFFFFF"/>
        <w:spacing w:after="0"/>
        <w:ind w:left="360" w:right="630"/>
        <w:jc w:val="both"/>
        <w:rPr>
          <w:rFonts w:ascii="Times New Roman" w:hAnsi="Times New Roman"/>
        </w:rPr>
      </w:pPr>
      <w:r w:rsidRPr="00F219C3">
        <w:rPr>
          <w:rFonts w:ascii="Times New Roman" w:hAnsi="Times New Roman"/>
        </w:rPr>
        <w:t>Exposed to present generation engineered materials and their properties.</w:t>
      </w:r>
    </w:p>
    <w:p w:rsidR="00AF1B6E" w:rsidRPr="005B3DA5" w:rsidRDefault="00AF1B6E" w:rsidP="00AF1B6E">
      <w:pPr>
        <w:pStyle w:val="ListParagraph"/>
        <w:numPr>
          <w:ilvl w:val="0"/>
          <w:numId w:val="122"/>
        </w:numPr>
        <w:shd w:val="clear" w:color="auto" w:fill="FFFFFF"/>
        <w:spacing w:after="0"/>
        <w:ind w:left="360" w:right="630"/>
        <w:contextualSpacing w:val="0"/>
        <w:jc w:val="both"/>
        <w:rPr>
          <w:rFonts w:ascii="Times New Roman" w:hAnsi="Times New Roman"/>
        </w:rPr>
      </w:pPr>
      <w:r w:rsidRPr="005B3DA5">
        <w:rPr>
          <w:rFonts w:ascii="Times New Roman" w:hAnsi="Times New Roman"/>
        </w:rPr>
        <w:t>Have knowledge about principles of wave mechanics.</w:t>
      </w:r>
    </w:p>
    <w:p w:rsidR="00AF1B6E" w:rsidRPr="00334022" w:rsidRDefault="00AF1B6E" w:rsidP="00AF1B6E">
      <w:pPr>
        <w:pStyle w:val="ListParagraph"/>
        <w:shd w:val="clear" w:color="auto" w:fill="FFFFFF"/>
        <w:spacing w:after="0"/>
        <w:ind w:left="360" w:right="630" w:hanging="360"/>
        <w:jc w:val="both"/>
        <w:rPr>
          <w:rFonts w:ascii="Times New Roman" w:hAnsi="Times New Roman"/>
        </w:rPr>
      </w:pPr>
    </w:p>
    <w:p w:rsidR="00AF1B6E" w:rsidRPr="00334022" w:rsidRDefault="00AF1B6E" w:rsidP="00AF1B6E">
      <w:pPr>
        <w:spacing w:after="0"/>
        <w:ind w:right="724"/>
        <w:jc w:val="both"/>
        <w:rPr>
          <w:rFonts w:ascii="Times New Roman" w:hAnsi="Times New Roman"/>
          <w:b/>
        </w:rPr>
      </w:pPr>
      <w:r w:rsidRPr="00334022">
        <w:rPr>
          <w:rFonts w:ascii="Times New Roman" w:hAnsi="Times New Roman"/>
          <w:b/>
        </w:rPr>
        <w:t>UNIT-I: Wave Optics</w:t>
      </w:r>
    </w:p>
    <w:p w:rsidR="00AF1B6E" w:rsidRDefault="00AF1B6E" w:rsidP="00AF1B6E">
      <w:pPr>
        <w:autoSpaceDE w:val="0"/>
        <w:autoSpaceDN w:val="0"/>
        <w:adjustRightInd w:val="0"/>
        <w:spacing w:after="0"/>
        <w:ind w:right="724"/>
        <w:jc w:val="both"/>
        <w:rPr>
          <w:rFonts w:ascii="Times New Roman" w:hAnsi="Times New Roman"/>
        </w:rPr>
      </w:pPr>
      <w:r w:rsidRPr="00F219C3">
        <w:rPr>
          <w:rFonts w:ascii="Times New Roman" w:hAnsi="Times New Roman"/>
        </w:rPr>
        <w:t xml:space="preserve">Introduction, </w:t>
      </w:r>
      <w:proofErr w:type="spellStart"/>
      <w:r w:rsidRPr="00F219C3">
        <w:rPr>
          <w:rFonts w:ascii="Times New Roman" w:hAnsi="Times New Roman"/>
          <w:b/>
        </w:rPr>
        <w:t>Huygen’s</w:t>
      </w:r>
      <w:proofErr w:type="spellEnd"/>
      <w:r w:rsidRPr="00F219C3">
        <w:rPr>
          <w:rFonts w:ascii="Times New Roman" w:hAnsi="Times New Roman"/>
          <w:b/>
        </w:rPr>
        <w:t xml:space="preserve"> principle, Superposition of waves, Interference</w:t>
      </w:r>
      <w:r w:rsidRPr="00F219C3">
        <w:rPr>
          <w:rFonts w:ascii="Times New Roman" w:hAnsi="Times New Roman"/>
        </w:rPr>
        <w:t xml:space="preserve"> of light by wave front splitting- Young’s double slit experiment, amplitude splitting- Newton’s rings, Fresnel and </w:t>
      </w:r>
      <w:proofErr w:type="spellStart"/>
      <w:r w:rsidRPr="00F219C3">
        <w:rPr>
          <w:rFonts w:ascii="Times New Roman" w:hAnsi="Times New Roman"/>
        </w:rPr>
        <w:t>Fraunhofer</w:t>
      </w:r>
      <w:proofErr w:type="spellEnd"/>
      <w:r w:rsidRPr="00F219C3">
        <w:rPr>
          <w:rFonts w:ascii="Times New Roman" w:hAnsi="Times New Roman"/>
        </w:rPr>
        <w:t xml:space="preserve"> diffractions, </w:t>
      </w:r>
      <w:proofErr w:type="spellStart"/>
      <w:r w:rsidRPr="00F219C3">
        <w:rPr>
          <w:rFonts w:ascii="Times New Roman" w:hAnsi="Times New Roman"/>
        </w:rPr>
        <w:t>Fraunhofer</w:t>
      </w:r>
      <w:proofErr w:type="spellEnd"/>
      <w:r w:rsidRPr="00F219C3">
        <w:rPr>
          <w:rFonts w:ascii="Times New Roman" w:hAnsi="Times New Roman"/>
        </w:rPr>
        <w:t xml:space="preserve"> diffraction at a single slit and double slit, Diffraction grating: Grating spectrum and resolving power, Introduction to polarization, Double refraction</w:t>
      </w:r>
      <w:r>
        <w:rPr>
          <w:rFonts w:ascii="Times New Roman" w:hAnsi="Times New Roman"/>
        </w:rPr>
        <w:t xml:space="preserve"> </w:t>
      </w:r>
      <w:r w:rsidRPr="00F219C3">
        <w:rPr>
          <w:rFonts w:ascii="Times New Roman" w:hAnsi="Times New Roman"/>
        </w:rPr>
        <w:t>-</w:t>
      </w:r>
      <w:r>
        <w:rPr>
          <w:rFonts w:ascii="Times New Roman" w:hAnsi="Times New Roman"/>
        </w:rPr>
        <w:t xml:space="preserve"> </w:t>
      </w:r>
      <w:r w:rsidRPr="00F219C3">
        <w:rPr>
          <w:rFonts w:ascii="Times New Roman" w:hAnsi="Times New Roman"/>
        </w:rPr>
        <w:t>Construction &amp; working principle of Nicol prism.</w:t>
      </w:r>
    </w:p>
    <w:p w:rsidR="00AF1B6E" w:rsidRPr="00F219C3" w:rsidRDefault="00AF1B6E" w:rsidP="00AF1B6E">
      <w:pPr>
        <w:autoSpaceDE w:val="0"/>
        <w:autoSpaceDN w:val="0"/>
        <w:adjustRightInd w:val="0"/>
        <w:spacing w:after="0"/>
        <w:ind w:right="724"/>
        <w:jc w:val="both"/>
        <w:rPr>
          <w:rFonts w:ascii="Times New Roman" w:hAnsi="Times New Roman"/>
        </w:rPr>
      </w:pPr>
    </w:p>
    <w:p w:rsidR="00AF1B6E" w:rsidRPr="00334022" w:rsidRDefault="00AF1B6E" w:rsidP="00AF1B6E">
      <w:pPr>
        <w:spacing w:after="0"/>
        <w:ind w:right="724"/>
        <w:jc w:val="both"/>
        <w:rPr>
          <w:rFonts w:ascii="Times New Roman" w:hAnsi="Times New Roman"/>
          <w:b/>
        </w:rPr>
      </w:pPr>
      <w:r w:rsidRPr="00334022">
        <w:rPr>
          <w:rFonts w:ascii="Times New Roman" w:hAnsi="Times New Roman"/>
          <w:b/>
        </w:rPr>
        <w:t xml:space="preserve">UNIT-II: Lasers and </w:t>
      </w:r>
      <w:proofErr w:type="spellStart"/>
      <w:r w:rsidRPr="00334022">
        <w:rPr>
          <w:rFonts w:ascii="Times New Roman" w:hAnsi="Times New Roman"/>
          <w:b/>
        </w:rPr>
        <w:t>Fibre</w:t>
      </w:r>
      <w:proofErr w:type="spellEnd"/>
      <w:r w:rsidRPr="00334022">
        <w:rPr>
          <w:rFonts w:ascii="Times New Roman" w:hAnsi="Times New Roman"/>
          <w:b/>
        </w:rPr>
        <w:t xml:space="preserve"> Optics</w:t>
      </w:r>
    </w:p>
    <w:p w:rsidR="00AF1B6E" w:rsidRPr="00F219C3" w:rsidRDefault="00AF1B6E" w:rsidP="00AF1B6E">
      <w:pPr>
        <w:spacing w:after="0"/>
        <w:ind w:right="724"/>
        <w:jc w:val="both"/>
        <w:rPr>
          <w:rFonts w:ascii="Times New Roman" w:hAnsi="Times New Roman"/>
        </w:rPr>
      </w:pPr>
      <w:r w:rsidRPr="00F219C3">
        <w:rPr>
          <w:rFonts w:ascii="Times New Roman" w:hAnsi="Times New Roman"/>
          <w:b/>
        </w:rPr>
        <w:t>Lasers:</w:t>
      </w:r>
      <w:r>
        <w:rPr>
          <w:rFonts w:ascii="Times New Roman" w:hAnsi="Times New Roman"/>
          <w:sz w:val="24"/>
          <w:szCs w:val="24"/>
        </w:rPr>
        <w:t xml:space="preserve"> </w:t>
      </w:r>
      <w:r w:rsidRPr="00F219C3">
        <w:rPr>
          <w:rFonts w:ascii="Times New Roman" w:hAnsi="Times New Roman"/>
        </w:rPr>
        <w:t xml:space="preserve">Introduction, Absorption, Spontaneous and Stimulated emission of radiation, Characteristics of Lasers, Active medium, </w:t>
      </w:r>
      <w:proofErr w:type="gramStart"/>
      <w:r w:rsidRPr="00F219C3">
        <w:rPr>
          <w:rFonts w:ascii="Times New Roman" w:hAnsi="Times New Roman"/>
        </w:rPr>
        <w:t>Resonating</w:t>
      </w:r>
      <w:proofErr w:type="gramEnd"/>
      <w:r w:rsidRPr="00F219C3">
        <w:rPr>
          <w:rFonts w:ascii="Times New Roman" w:hAnsi="Times New Roman"/>
        </w:rPr>
        <w:t xml:space="preserve"> cavity, Pumping mechanisms, Population inversion, Einstein coefficients and relation between them, Construction and working of lasers: Ruby laser, He-Ne laser and application of lasers.</w:t>
      </w:r>
    </w:p>
    <w:p w:rsidR="00AF1B6E" w:rsidRDefault="00AF1B6E" w:rsidP="00AF1B6E">
      <w:pPr>
        <w:spacing w:before="144" w:after="0"/>
        <w:ind w:right="724"/>
        <w:jc w:val="both"/>
        <w:rPr>
          <w:rFonts w:ascii="Times New Roman" w:hAnsi="Times New Roman"/>
        </w:rPr>
      </w:pPr>
      <w:proofErr w:type="spellStart"/>
      <w:r w:rsidRPr="00F219C3">
        <w:rPr>
          <w:rFonts w:ascii="Times New Roman" w:hAnsi="Times New Roman"/>
          <w:b/>
        </w:rPr>
        <w:t>Fibre</w:t>
      </w:r>
      <w:proofErr w:type="spellEnd"/>
      <w:r w:rsidRPr="00F219C3">
        <w:rPr>
          <w:rFonts w:ascii="Times New Roman" w:hAnsi="Times New Roman"/>
          <w:b/>
        </w:rPr>
        <w:t xml:space="preserve"> Optics:</w:t>
      </w:r>
      <w:r>
        <w:rPr>
          <w:rFonts w:ascii="Times New Roman" w:hAnsi="Times New Roman"/>
          <w:sz w:val="24"/>
          <w:szCs w:val="24"/>
        </w:rPr>
        <w:t xml:space="preserve"> </w:t>
      </w:r>
      <w:r w:rsidRPr="00F219C3">
        <w:rPr>
          <w:rFonts w:ascii="Times New Roman" w:hAnsi="Times New Roman"/>
        </w:rPr>
        <w:t xml:space="preserve">Introduction, Principle and Construction of an optical </w:t>
      </w:r>
      <w:proofErr w:type="spellStart"/>
      <w:r w:rsidRPr="00F219C3">
        <w:rPr>
          <w:rFonts w:ascii="Times New Roman" w:hAnsi="Times New Roman"/>
        </w:rPr>
        <w:t>fibre</w:t>
      </w:r>
      <w:proofErr w:type="spellEnd"/>
      <w:r w:rsidRPr="00F219C3">
        <w:rPr>
          <w:rFonts w:ascii="Times New Roman" w:hAnsi="Times New Roman"/>
        </w:rPr>
        <w:t xml:space="preserve">, Acceptance angle, Numerical aperture, Types of </w:t>
      </w:r>
      <w:proofErr w:type="spellStart"/>
      <w:r w:rsidRPr="00F219C3">
        <w:rPr>
          <w:rFonts w:ascii="Times New Roman" w:hAnsi="Times New Roman"/>
        </w:rPr>
        <w:t>Fibres</w:t>
      </w:r>
      <w:proofErr w:type="spellEnd"/>
      <w:r>
        <w:rPr>
          <w:rFonts w:ascii="Times New Roman" w:hAnsi="Times New Roman"/>
        </w:rPr>
        <w:t xml:space="preserve"> </w:t>
      </w:r>
      <w:r w:rsidRPr="00F219C3">
        <w:rPr>
          <w:rFonts w:ascii="Times New Roman" w:hAnsi="Times New Roman"/>
        </w:rPr>
        <w:t>-</w:t>
      </w:r>
      <w:r>
        <w:rPr>
          <w:rFonts w:ascii="Times New Roman" w:hAnsi="Times New Roman"/>
        </w:rPr>
        <w:t xml:space="preserve"> </w:t>
      </w:r>
      <w:r w:rsidRPr="00F219C3">
        <w:rPr>
          <w:rFonts w:ascii="Times New Roman" w:hAnsi="Times New Roman"/>
        </w:rPr>
        <w:t xml:space="preserve">Single &amp; Multimode, Glass &amp; Plastic, Step Index &amp; Graded Index Optical fibers, Losses associated with optical </w:t>
      </w:r>
      <w:proofErr w:type="spellStart"/>
      <w:r w:rsidRPr="00F219C3">
        <w:rPr>
          <w:rFonts w:ascii="Times New Roman" w:hAnsi="Times New Roman"/>
        </w:rPr>
        <w:t>fibres</w:t>
      </w:r>
      <w:proofErr w:type="spellEnd"/>
      <w:r w:rsidRPr="00F219C3">
        <w:rPr>
          <w:rFonts w:ascii="Times New Roman" w:hAnsi="Times New Roman"/>
        </w:rPr>
        <w:t xml:space="preserve">, Basic components in optical fiber communication system, Applications of optical </w:t>
      </w:r>
      <w:proofErr w:type="spellStart"/>
      <w:r w:rsidRPr="00F219C3">
        <w:rPr>
          <w:rFonts w:ascii="Times New Roman" w:hAnsi="Times New Roman"/>
        </w:rPr>
        <w:t>fibres</w:t>
      </w:r>
      <w:proofErr w:type="spellEnd"/>
      <w:r w:rsidRPr="00F219C3">
        <w:rPr>
          <w:rFonts w:ascii="Times New Roman" w:hAnsi="Times New Roman"/>
        </w:rPr>
        <w:t>.</w:t>
      </w:r>
    </w:p>
    <w:p w:rsidR="00AF1B6E" w:rsidRPr="00F219C3" w:rsidRDefault="00AF1B6E" w:rsidP="00AF1B6E">
      <w:pPr>
        <w:spacing w:after="0"/>
        <w:ind w:right="724"/>
        <w:jc w:val="both"/>
        <w:rPr>
          <w:rFonts w:ascii="Times New Roman" w:hAnsi="Times New Roman"/>
        </w:rPr>
      </w:pPr>
    </w:p>
    <w:p w:rsidR="00AF1B6E" w:rsidRPr="00334022" w:rsidRDefault="00AF1B6E" w:rsidP="00AF1B6E">
      <w:pPr>
        <w:spacing w:after="0"/>
        <w:ind w:right="724"/>
        <w:jc w:val="both"/>
        <w:rPr>
          <w:rFonts w:ascii="Times New Roman" w:hAnsi="Times New Roman"/>
          <w:b/>
        </w:rPr>
      </w:pPr>
      <w:r w:rsidRPr="00334022">
        <w:rPr>
          <w:rFonts w:ascii="Times New Roman" w:hAnsi="Times New Roman"/>
          <w:b/>
        </w:rPr>
        <w:t>UNIT-III: Introduction to solids</w:t>
      </w:r>
    </w:p>
    <w:p w:rsidR="00AF1B6E" w:rsidRDefault="00AF1B6E" w:rsidP="00AF1B6E">
      <w:pPr>
        <w:spacing w:after="0"/>
        <w:ind w:right="724"/>
        <w:jc w:val="both"/>
        <w:rPr>
          <w:rFonts w:ascii="Times New Roman" w:hAnsi="Times New Roman"/>
        </w:rPr>
      </w:pPr>
      <w:r w:rsidRPr="00F219C3">
        <w:rPr>
          <w:rFonts w:ascii="Times New Roman" w:hAnsi="Times New Roman"/>
        </w:rPr>
        <w:t xml:space="preserve">Introduction, Free electron theory of metals, Classical and quantum free electron theory, Estimation of Fermi energy, Dependence of Fermi level on temperature, Density of states, Bloch’s theorem, </w:t>
      </w:r>
      <w:proofErr w:type="spellStart"/>
      <w:r w:rsidRPr="00F219C3">
        <w:rPr>
          <w:rFonts w:ascii="Times New Roman" w:hAnsi="Times New Roman"/>
        </w:rPr>
        <w:t>Kronig</w:t>
      </w:r>
      <w:proofErr w:type="spellEnd"/>
      <w:r w:rsidRPr="00F219C3">
        <w:rPr>
          <w:rFonts w:ascii="Times New Roman" w:hAnsi="Times New Roman"/>
        </w:rPr>
        <w:t xml:space="preserve"> – Penny model, E-K diagram, Origin of energy bands, Classification of materials on the basis of energy bands, Direct and Indirect band gaps, Effective mass of electron.</w:t>
      </w:r>
    </w:p>
    <w:p w:rsidR="00AF1B6E" w:rsidRPr="00F219C3" w:rsidRDefault="00AF1B6E" w:rsidP="00AF1B6E">
      <w:pPr>
        <w:spacing w:after="0"/>
        <w:ind w:right="724"/>
        <w:jc w:val="both"/>
        <w:rPr>
          <w:rFonts w:ascii="Times New Roman" w:hAnsi="Times New Roman"/>
        </w:rPr>
      </w:pPr>
    </w:p>
    <w:p w:rsidR="00AF1B6E" w:rsidRPr="00F219C3" w:rsidRDefault="00AF1B6E" w:rsidP="00AF1B6E">
      <w:pPr>
        <w:spacing w:after="0"/>
        <w:ind w:right="724"/>
        <w:jc w:val="both"/>
        <w:rPr>
          <w:rFonts w:ascii="Times New Roman" w:hAnsi="Times New Roman"/>
          <w:b/>
        </w:rPr>
      </w:pPr>
      <w:r w:rsidRPr="00F219C3">
        <w:rPr>
          <w:rFonts w:ascii="Times New Roman" w:hAnsi="Times New Roman"/>
          <w:b/>
        </w:rPr>
        <w:t>UNIT-IV: Synthesis &amp; Characterization of Nanomaterials</w:t>
      </w:r>
    </w:p>
    <w:p w:rsidR="00AF1B6E" w:rsidRPr="00F219C3" w:rsidRDefault="00AF1B6E" w:rsidP="00AF1B6E">
      <w:pPr>
        <w:spacing w:after="0"/>
        <w:ind w:right="724"/>
        <w:jc w:val="both"/>
        <w:rPr>
          <w:rFonts w:ascii="Times New Roman" w:hAnsi="Times New Roman"/>
        </w:rPr>
      </w:pPr>
      <w:r w:rsidRPr="00F219C3">
        <w:rPr>
          <w:rFonts w:ascii="Times New Roman" w:hAnsi="Times New Roman"/>
        </w:rPr>
        <w:t>Introduction, nanoscale, Quantum confinement, Surface to volume ratio, Bottom-up Fabrication: Sol-Gel, Precipitation, Combustion Methods; Top-Down Fabrication: Chemical Vapor Deposition, Physical Vapor Deposition, Characterization Techniques (XRD, SEM &amp;TEM) and Applications of nanomaterials.</w:t>
      </w:r>
    </w:p>
    <w:p w:rsidR="00AF1B6E" w:rsidRDefault="00AF1B6E" w:rsidP="00AF1B6E">
      <w:pPr>
        <w:spacing w:after="0"/>
        <w:ind w:right="724"/>
        <w:jc w:val="both"/>
        <w:rPr>
          <w:rFonts w:ascii="Times New Roman" w:hAnsi="Times New Roman"/>
          <w:b/>
        </w:rPr>
      </w:pPr>
      <w:r>
        <w:rPr>
          <w:rFonts w:ascii="Times New Roman" w:hAnsi="Times New Roman"/>
          <w:b/>
        </w:rPr>
        <w:br w:type="page"/>
      </w:r>
    </w:p>
    <w:p w:rsidR="006F52B5" w:rsidRDefault="006F52B5" w:rsidP="00AF1B6E">
      <w:pPr>
        <w:spacing w:after="0"/>
        <w:ind w:right="724"/>
        <w:jc w:val="both"/>
        <w:rPr>
          <w:rFonts w:ascii="Times New Roman" w:hAnsi="Times New Roman"/>
          <w:b/>
        </w:rPr>
      </w:pPr>
    </w:p>
    <w:p w:rsidR="00AF1B6E" w:rsidRDefault="00AF1B6E" w:rsidP="00AF1B6E">
      <w:pPr>
        <w:spacing w:after="0"/>
        <w:ind w:right="724"/>
        <w:jc w:val="both"/>
        <w:rPr>
          <w:rFonts w:ascii="Times New Roman" w:hAnsi="Times New Roman"/>
          <w:b/>
        </w:rPr>
      </w:pPr>
      <w:r w:rsidRPr="00F219C3">
        <w:rPr>
          <w:rFonts w:ascii="Times New Roman" w:hAnsi="Times New Roman"/>
          <w:b/>
        </w:rPr>
        <w:t xml:space="preserve">UNIT-V: </w:t>
      </w:r>
      <w:proofErr w:type="spellStart"/>
      <w:r w:rsidRPr="00F219C3">
        <w:rPr>
          <w:rFonts w:ascii="Times New Roman" w:hAnsi="Times New Roman"/>
          <w:b/>
        </w:rPr>
        <w:t>Ultrasonics</w:t>
      </w:r>
      <w:proofErr w:type="spellEnd"/>
      <w:r w:rsidRPr="00F219C3">
        <w:rPr>
          <w:rFonts w:ascii="Times New Roman" w:hAnsi="Times New Roman"/>
          <w:b/>
        </w:rPr>
        <w:t xml:space="preserve"> &amp; Acoustics of Buildings</w:t>
      </w:r>
    </w:p>
    <w:p w:rsidR="00AF1B6E" w:rsidRPr="00F219C3" w:rsidRDefault="00AF1B6E" w:rsidP="00AF1B6E">
      <w:pPr>
        <w:ind w:right="724"/>
        <w:jc w:val="both"/>
        <w:rPr>
          <w:rFonts w:ascii="Times New Roman" w:hAnsi="Times New Roman"/>
        </w:rPr>
      </w:pPr>
      <w:proofErr w:type="spellStart"/>
      <w:r w:rsidRPr="00F219C3">
        <w:rPr>
          <w:rFonts w:ascii="Times New Roman" w:hAnsi="Times New Roman"/>
          <w:b/>
        </w:rPr>
        <w:t>Ultrasonics</w:t>
      </w:r>
      <w:proofErr w:type="spellEnd"/>
      <w:r w:rsidRPr="00F219C3">
        <w:rPr>
          <w:rFonts w:ascii="Times New Roman" w:hAnsi="Times New Roman"/>
          <w:b/>
        </w:rPr>
        <w:t>:</w:t>
      </w:r>
      <w:r>
        <w:rPr>
          <w:rFonts w:ascii="Times New Roman" w:hAnsi="Times New Roman"/>
          <w:b/>
          <w:sz w:val="24"/>
          <w:szCs w:val="24"/>
        </w:rPr>
        <w:t xml:space="preserve"> </w:t>
      </w:r>
      <w:r w:rsidRPr="00F219C3">
        <w:rPr>
          <w:rFonts w:ascii="Times New Roman" w:hAnsi="Times New Roman"/>
        </w:rPr>
        <w:t xml:space="preserve">Introduction, Production of ultrasonic waves, Magneto </w:t>
      </w:r>
      <w:proofErr w:type="spellStart"/>
      <w:r w:rsidRPr="00F219C3">
        <w:rPr>
          <w:rFonts w:ascii="Times New Roman" w:hAnsi="Times New Roman"/>
        </w:rPr>
        <w:t>striction</w:t>
      </w:r>
      <w:proofErr w:type="spellEnd"/>
      <w:r w:rsidRPr="00F219C3">
        <w:rPr>
          <w:rFonts w:ascii="Times New Roman" w:hAnsi="Times New Roman"/>
        </w:rPr>
        <w:t xml:space="preserve"> method, Piezo electric method, Detection of ultrasonic waves, Properties of ultrasonic waves, Use of </w:t>
      </w:r>
      <w:proofErr w:type="spellStart"/>
      <w:r w:rsidRPr="00F219C3">
        <w:rPr>
          <w:rFonts w:ascii="Times New Roman" w:hAnsi="Times New Roman"/>
        </w:rPr>
        <w:t>ultrasonics</w:t>
      </w:r>
      <w:proofErr w:type="spellEnd"/>
      <w:r w:rsidRPr="00F219C3">
        <w:rPr>
          <w:rFonts w:ascii="Times New Roman" w:hAnsi="Times New Roman"/>
        </w:rPr>
        <w:t xml:space="preserve"> for non-destructive testing, Applications of </w:t>
      </w:r>
      <w:proofErr w:type="spellStart"/>
      <w:r w:rsidRPr="00F219C3">
        <w:rPr>
          <w:rFonts w:ascii="Times New Roman" w:hAnsi="Times New Roman"/>
        </w:rPr>
        <w:t>ultrasonics</w:t>
      </w:r>
      <w:proofErr w:type="spellEnd"/>
      <w:r w:rsidRPr="00F219C3">
        <w:rPr>
          <w:rFonts w:ascii="Times New Roman" w:hAnsi="Times New Roman"/>
        </w:rPr>
        <w:t>.</w:t>
      </w:r>
    </w:p>
    <w:p w:rsidR="00AF1B6E" w:rsidRPr="00F219C3" w:rsidRDefault="00AF1B6E" w:rsidP="00AF1B6E">
      <w:pPr>
        <w:spacing w:before="144" w:after="0"/>
        <w:ind w:right="724"/>
        <w:jc w:val="both"/>
        <w:rPr>
          <w:rFonts w:ascii="Times New Roman" w:hAnsi="Times New Roman"/>
        </w:rPr>
      </w:pPr>
      <w:r w:rsidRPr="00F219C3">
        <w:rPr>
          <w:rFonts w:ascii="Times New Roman" w:hAnsi="Times New Roman"/>
          <w:b/>
        </w:rPr>
        <w:t>Acoustics of buildings:</w:t>
      </w:r>
      <w:r>
        <w:rPr>
          <w:rFonts w:ascii="Times New Roman" w:hAnsi="Times New Roman"/>
          <w:sz w:val="24"/>
          <w:szCs w:val="24"/>
        </w:rPr>
        <w:t xml:space="preserve"> </w:t>
      </w:r>
      <w:r w:rsidRPr="00F219C3">
        <w:rPr>
          <w:rFonts w:ascii="Times New Roman" w:hAnsi="Times New Roman"/>
        </w:rPr>
        <w:t>Introduction, Basic requirements of acoustically good hall, Reverberation and time of reverberation, Sabine’s formula for reverberation time, Measurement of absorption coefficient of a material, Factors affecting the architectural acoustics and their remedies, Acoustic quieting.</w:t>
      </w:r>
    </w:p>
    <w:p w:rsidR="00AF1B6E" w:rsidRDefault="00AF1B6E" w:rsidP="00AF1B6E">
      <w:pPr>
        <w:spacing w:after="0"/>
        <w:ind w:right="724"/>
        <w:jc w:val="both"/>
        <w:rPr>
          <w:rFonts w:ascii="Times New Roman" w:hAnsi="Times New Roman"/>
          <w:b/>
        </w:rPr>
      </w:pPr>
    </w:p>
    <w:p w:rsidR="00AF1B6E" w:rsidRPr="00334022" w:rsidRDefault="00AF1B6E" w:rsidP="00AF1B6E">
      <w:pPr>
        <w:spacing w:after="0"/>
        <w:ind w:right="724"/>
        <w:jc w:val="both"/>
        <w:rPr>
          <w:rFonts w:ascii="Times New Roman" w:hAnsi="Times New Roman"/>
          <w:b/>
        </w:rPr>
      </w:pPr>
      <w:r w:rsidRPr="00334022">
        <w:rPr>
          <w:rFonts w:ascii="Times New Roman" w:hAnsi="Times New Roman"/>
          <w:b/>
        </w:rPr>
        <w:t>Text Books:</w:t>
      </w:r>
    </w:p>
    <w:p w:rsidR="00AF1B6E" w:rsidRPr="00334022" w:rsidRDefault="00AF1B6E" w:rsidP="00AF1B6E">
      <w:pPr>
        <w:spacing w:after="0"/>
        <w:ind w:left="180" w:right="724" w:hanging="180"/>
        <w:jc w:val="both"/>
        <w:rPr>
          <w:rFonts w:ascii="Times New Roman" w:hAnsi="Times New Roman"/>
        </w:rPr>
      </w:pPr>
      <w:r w:rsidRPr="00334022">
        <w:rPr>
          <w:rFonts w:ascii="Times New Roman" w:hAnsi="Times New Roman"/>
        </w:rPr>
        <w:t xml:space="preserve">1. A textbook of Engineering Physics, Dr. M.N. </w:t>
      </w:r>
      <w:proofErr w:type="spellStart"/>
      <w:r w:rsidRPr="00334022">
        <w:rPr>
          <w:rFonts w:ascii="Times New Roman" w:hAnsi="Times New Roman"/>
        </w:rPr>
        <w:t>Avadhanulu</w:t>
      </w:r>
      <w:proofErr w:type="spellEnd"/>
      <w:r w:rsidRPr="00334022">
        <w:rPr>
          <w:rFonts w:ascii="Times New Roman" w:hAnsi="Times New Roman"/>
        </w:rPr>
        <w:t>, Dr. P.</w:t>
      </w:r>
      <w:r>
        <w:rPr>
          <w:rFonts w:ascii="Times New Roman" w:hAnsi="Times New Roman"/>
        </w:rPr>
        <w:t xml:space="preserve"> </w:t>
      </w:r>
      <w:r w:rsidRPr="00334022">
        <w:rPr>
          <w:rFonts w:ascii="Times New Roman" w:hAnsi="Times New Roman"/>
        </w:rPr>
        <w:t xml:space="preserve">G </w:t>
      </w:r>
      <w:proofErr w:type="spellStart"/>
      <w:r w:rsidRPr="00334022">
        <w:rPr>
          <w:rFonts w:ascii="Times New Roman" w:hAnsi="Times New Roman"/>
        </w:rPr>
        <w:t>Kshirsagar</w:t>
      </w:r>
      <w:proofErr w:type="spellEnd"/>
      <w:r w:rsidRPr="00334022">
        <w:rPr>
          <w:rFonts w:ascii="Times New Roman" w:hAnsi="Times New Roman"/>
        </w:rPr>
        <w:t xml:space="preserve"> – S.</w:t>
      </w:r>
      <w:r>
        <w:rPr>
          <w:rFonts w:ascii="Times New Roman" w:hAnsi="Times New Roman"/>
        </w:rPr>
        <w:t xml:space="preserve"> </w:t>
      </w:r>
      <w:r w:rsidRPr="00334022">
        <w:rPr>
          <w:rFonts w:ascii="Times New Roman" w:hAnsi="Times New Roman"/>
        </w:rPr>
        <w:t>Chand</w:t>
      </w:r>
    </w:p>
    <w:p w:rsidR="00AF1B6E" w:rsidRPr="00334022" w:rsidRDefault="00AF1B6E" w:rsidP="00AF1B6E">
      <w:pPr>
        <w:ind w:left="180" w:right="724" w:hanging="180"/>
        <w:jc w:val="both"/>
        <w:rPr>
          <w:rFonts w:ascii="Times New Roman" w:hAnsi="Times New Roman"/>
        </w:rPr>
      </w:pPr>
      <w:r w:rsidRPr="00334022">
        <w:rPr>
          <w:rFonts w:ascii="Times New Roman" w:hAnsi="Times New Roman"/>
        </w:rPr>
        <w:t xml:space="preserve">2. </w:t>
      </w:r>
      <w:proofErr w:type="spellStart"/>
      <w:r w:rsidRPr="00334022">
        <w:rPr>
          <w:rFonts w:ascii="Times New Roman" w:hAnsi="Times New Roman"/>
        </w:rPr>
        <w:t>Haliday</w:t>
      </w:r>
      <w:proofErr w:type="spellEnd"/>
      <w:r w:rsidRPr="00334022">
        <w:rPr>
          <w:rFonts w:ascii="Times New Roman" w:hAnsi="Times New Roman"/>
        </w:rPr>
        <w:t xml:space="preserve"> and Resnick, Physics – </w:t>
      </w:r>
      <w:r>
        <w:rPr>
          <w:rFonts w:ascii="Times New Roman" w:hAnsi="Times New Roman"/>
        </w:rPr>
        <w:t>W</w:t>
      </w:r>
      <w:r w:rsidRPr="00334022">
        <w:rPr>
          <w:rFonts w:ascii="Times New Roman" w:hAnsi="Times New Roman"/>
        </w:rPr>
        <w:t>iley</w:t>
      </w:r>
    </w:p>
    <w:p w:rsidR="00AF1B6E" w:rsidRPr="00334022" w:rsidRDefault="00AF1B6E" w:rsidP="00AF1B6E">
      <w:pPr>
        <w:spacing w:after="0"/>
        <w:ind w:right="724"/>
        <w:jc w:val="both"/>
        <w:rPr>
          <w:rFonts w:ascii="Times New Roman" w:hAnsi="Times New Roman"/>
          <w:b/>
        </w:rPr>
      </w:pPr>
      <w:r w:rsidRPr="00334022">
        <w:rPr>
          <w:rFonts w:ascii="Times New Roman" w:hAnsi="Times New Roman"/>
          <w:b/>
        </w:rPr>
        <w:t>References:</w:t>
      </w:r>
    </w:p>
    <w:p w:rsidR="00AF1B6E" w:rsidRPr="00334022" w:rsidRDefault="00AF1B6E" w:rsidP="00AF1B6E">
      <w:pPr>
        <w:spacing w:after="0"/>
        <w:ind w:right="724"/>
        <w:jc w:val="both"/>
        <w:rPr>
          <w:rFonts w:ascii="Times New Roman" w:hAnsi="Times New Roman"/>
        </w:rPr>
      </w:pPr>
      <w:r w:rsidRPr="00334022">
        <w:rPr>
          <w:rFonts w:ascii="Times New Roman" w:hAnsi="Times New Roman"/>
        </w:rPr>
        <w:t xml:space="preserve">1. Classical Mechanics by J.C. </w:t>
      </w:r>
      <w:proofErr w:type="spellStart"/>
      <w:r w:rsidRPr="00334022">
        <w:rPr>
          <w:rFonts w:ascii="Times New Roman" w:hAnsi="Times New Roman"/>
        </w:rPr>
        <w:t>Upadyaya</w:t>
      </w:r>
      <w:proofErr w:type="spellEnd"/>
      <w:r w:rsidRPr="00334022">
        <w:rPr>
          <w:rFonts w:ascii="Times New Roman" w:hAnsi="Times New Roman"/>
        </w:rPr>
        <w:t>, Himalaya Publishing House, 2005.</w:t>
      </w:r>
    </w:p>
    <w:p w:rsidR="00AF1B6E" w:rsidRPr="00334022" w:rsidRDefault="00AF1B6E" w:rsidP="00AF1B6E">
      <w:pPr>
        <w:spacing w:after="0"/>
        <w:ind w:right="724"/>
        <w:jc w:val="both"/>
        <w:rPr>
          <w:rFonts w:ascii="Times New Roman" w:hAnsi="Times New Roman"/>
        </w:rPr>
      </w:pPr>
      <w:r w:rsidRPr="00334022">
        <w:rPr>
          <w:rFonts w:ascii="Times New Roman" w:hAnsi="Times New Roman"/>
        </w:rPr>
        <w:t xml:space="preserve">2. Introduction to Solid State Physics by Charles </w:t>
      </w:r>
      <w:proofErr w:type="spellStart"/>
      <w:r w:rsidRPr="00334022">
        <w:rPr>
          <w:rFonts w:ascii="Times New Roman" w:hAnsi="Times New Roman"/>
        </w:rPr>
        <w:t>kittel</w:t>
      </w:r>
      <w:proofErr w:type="spellEnd"/>
      <w:r w:rsidRPr="00334022">
        <w:rPr>
          <w:rFonts w:ascii="Times New Roman" w:hAnsi="Times New Roman"/>
        </w:rPr>
        <w:t xml:space="preserve">, </w:t>
      </w:r>
      <w:proofErr w:type="spellStart"/>
      <w:r w:rsidRPr="00334022">
        <w:rPr>
          <w:rFonts w:ascii="Times New Roman" w:hAnsi="Times New Roman"/>
        </w:rPr>
        <w:t>wiley</w:t>
      </w:r>
      <w:proofErr w:type="spellEnd"/>
      <w:r w:rsidRPr="00334022">
        <w:rPr>
          <w:rFonts w:ascii="Times New Roman" w:hAnsi="Times New Roman"/>
        </w:rPr>
        <w:t xml:space="preserve"> student edition</w:t>
      </w:r>
    </w:p>
    <w:p w:rsidR="00AF1B6E" w:rsidRPr="00334022" w:rsidRDefault="00AF1B6E" w:rsidP="00AF1B6E">
      <w:pPr>
        <w:spacing w:after="0"/>
        <w:ind w:right="724"/>
        <w:jc w:val="both"/>
        <w:rPr>
          <w:rFonts w:ascii="Times New Roman" w:hAnsi="Times New Roman"/>
        </w:rPr>
      </w:pPr>
      <w:r w:rsidRPr="00334022">
        <w:rPr>
          <w:rFonts w:ascii="Times New Roman" w:hAnsi="Times New Roman"/>
        </w:rPr>
        <w:t xml:space="preserve">3. O. </w:t>
      </w:r>
      <w:proofErr w:type="spellStart"/>
      <w:r w:rsidRPr="00334022">
        <w:rPr>
          <w:rFonts w:ascii="Times New Roman" w:hAnsi="Times New Roman"/>
        </w:rPr>
        <w:t>Svelto</w:t>
      </w:r>
      <w:proofErr w:type="spellEnd"/>
      <w:r w:rsidRPr="00334022">
        <w:rPr>
          <w:rFonts w:ascii="Times New Roman" w:hAnsi="Times New Roman"/>
        </w:rPr>
        <w:t>, “Principles of Lasers”.</w:t>
      </w:r>
    </w:p>
    <w:p w:rsidR="00AF1B6E" w:rsidRPr="00334022" w:rsidRDefault="00AF1B6E" w:rsidP="00AF1B6E">
      <w:pPr>
        <w:spacing w:after="0"/>
        <w:ind w:right="724"/>
        <w:jc w:val="both"/>
        <w:rPr>
          <w:rFonts w:ascii="Times New Roman" w:hAnsi="Times New Roman"/>
        </w:rPr>
      </w:pPr>
      <w:r w:rsidRPr="00334022">
        <w:rPr>
          <w:rFonts w:ascii="Times New Roman" w:hAnsi="Times New Roman"/>
        </w:rPr>
        <w:t xml:space="preserve">4. </w:t>
      </w:r>
      <w:proofErr w:type="spellStart"/>
      <w:r w:rsidRPr="00334022">
        <w:rPr>
          <w:rFonts w:ascii="Times New Roman" w:hAnsi="Times New Roman"/>
        </w:rPr>
        <w:t>Ajoy</w:t>
      </w:r>
      <w:proofErr w:type="spellEnd"/>
      <w:r w:rsidRPr="00334022">
        <w:rPr>
          <w:rFonts w:ascii="Times New Roman" w:hAnsi="Times New Roman"/>
        </w:rPr>
        <w:t xml:space="preserve"> </w:t>
      </w:r>
      <w:proofErr w:type="spellStart"/>
      <w:r w:rsidRPr="00334022">
        <w:rPr>
          <w:rFonts w:ascii="Times New Roman" w:hAnsi="Times New Roman"/>
        </w:rPr>
        <w:t>Ghatak</w:t>
      </w:r>
      <w:proofErr w:type="spellEnd"/>
      <w:r w:rsidRPr="00334022">
        <w:rPr>
          <w:rFonts w:ascii="Times New Roman" w:hAnsi="Times New Roman"/>
        </w:rPr>
        <w:t>, “Optics”, Mc Graw-Hill Education, 2012</w:t>
      </w:r>
    </w:p>
    <w:p w:rsidR="00AF1B6E" w:rsidRPr="00334022" w:rsidRDefault="00AF1B6E" w:rsidP="00AF1B6E">
      <w:pPr>
        <w:spacing w:after="0"/>
        <w:ind w:right="724"/>
        <w:jc w:val="both"/>
        <w:rPr>
          <w:rFonts w:ascii="Times New Roman" w:hAnsi="Times New Roman"/>
          <w:b/>
          <w:bCs/>
        </w:rPr>
      </w:pPr>
    </w:p>
    <w:p w:rsidR="00AF1B6E" w:rsidRPr="00334022" w:rsidRDefault="00AF1B6E" w:rsidP="00AF1B6E">
      <w:pPr>
        <w:spacing w:after="0"/>
        <w:ind w:right="724"/>
        <w:jc w:val="both"/>
        <w:rPr>
          <w:rFonts w:ascii="Times New Roman" w:hAnsi="Times New Roman"/>
          <w:b/>
          <w:bCs/>
        </w:rPr>
      </w:pPr>
      <w:r w:rsidRPr="00334022">
        <w:rPr>
          <w:rFonts w:ascii="Times New Roman" w:hAnsi="Times New Roman"/>
          <w:b/>
          <w:bCs/>
        </w:rPr>
        <w:t>Course Outcomes:</w:t>
      </w:r>
    </w:p>
    <w:p w:rsidR="00AF1B6E" w:rsidRPr="00334022" w:rsidRDefault="00AF1B6E" w:rsidP="00AF1B6E">
      <w:pPr>
        <w:spacing w:after="0"/>
        <w:ind w:right="724"/>
        <w:jc w:val="both"/>
        <w:rPr>
          <w:rFonts w:ascii="Times New Roman" w:hAnsi="Times New Roman"/>
          <w:bCs/>
        </w:rPr>
      </w:pPr>
      <w:r w:rsidRPr="00334022">
        <w:rPr>
          <w:rFonts w:ascii="Times New Roman" w:hAnsi="Times New Roman"/>
          <w:bCs/>
        </w:rPr>
        <w:t>The student will able to:</w:t>
      </w:r>
    </w:p>
    <w:p w:rsidR="00AF1B6E" w:rsidRPr="00F219C3" w:rsidRDefault="00AF1B6E" w:rsidP="00AF1B6E">
      <w:pPr>
        <w:pStyle w:val="ListParagraph"/>
        <w:widowControl w:val="0"/>
        <w:numPr>
          <w:ilvl w:val="0"/>
          <w:numId w:val="123"/>
        </w:numPr>
        <w:spacing w:after="0" w:line="240" w:lineRule="auto"/>
        <w:ind w:left="426" w:right="724"/>
        <w:contextualSpacing w:val="0"/>
        <w:rPr>
          <w:rFonts w:ascii="Times New Roman" w:hAnsi="Times New Roman"/>
        </w:rPr>
      </w:pPr>
      <w:r w:rsidRPr="00F219C3">
        <w:rPr>
          <w:rFonts w:ascii="Times New Roman" w:hAnsi="Times New Roman"/>
        </w:rPr>
        <w:t>Analyze and get knowledge about diffraction grating and polarization.</w:t>
      </w:r>
    </w:p>
    <w:p w:rsidR="00AF1B6E" w:rsidRPr="00F219C3" w:rsidRDefault="00AF1B6E" w:rsidP="00AF1B6E">
      <w:pPr>
        <w:pStyle w:val="ListParagraph"/>
        <w:widowControl w:val="0"/>
        <w:numPr>
          <w:ilvl w:val="0"/>
          <w:numId w:val="123"/>
        </w:numPr>
        <w:spacing w:after="0" w:line="240" w:lineRule="auto"/>
        <w:ind w:left="426" w:right="724"/>
        <w:contextualSpacing w:val="0"/>
        <w:rPr>
          <w:rFonts w:ascii="Times New Roman" w:hAnsi="Times New Roman"/>
        </w:rPr>
      </w:pPr>
      <w:r w:rsidRPr="00F219C3">
        <w:rPr>
          <w:rFonts w:ascii="Times New Roman" w:hAnsi="Times New Roman"/>
        </w:rPr>
        <w:t>Justify applications and principles of laser and how the graded index optical fiber is more efficient than step index optical fiber in fiber optic communication system.</w:t>
      </w:r>
    </w:p>
    <w:p w:rsidR="00AF1B6E" w:rsidRPr="00F219C3" w:rsidRDefault="00AF1B6E" w:rsidP="00AF1B6E">
      <w:pPr>
        <w:pStyle w:val="ListParagraph"/>
        <w:widowControl w:val="0"/>
        <w:numPr>
          <w:ilvl w:val="0"/>
          <w:numId w:val="123"/>
        </w:numPr>
        <w:spacing w:after="0" w:line="240" w:lineRule="auto"/>
        <w:ind w:left="426" w:right="724"/>
        <w:contextualSpacing w:val="0"/>
        <w:rPr>
          <w:rFonts w:ascii="Times New Roman" w:hAnsi="Times New Roman"/>
        </w:rPr>
      </w:pPr>
      <w:r w:rsidRPr="00F219C3">
        <w:rPr>
          <w:rFonts w:ascii="Times New Roman" w:hAnsi="Times New Roman"/>
        </w:rPr>
        <w:t>Gain clear knowledge about Fermi level and energy band diagram.</w:t>
      </w:r>
    </w:p>
    <w:p w:rsidR="00AF1B6E" w:rsidRPr="00F219C3" w:rsidRDefault="00AF1B6E" w:rsidP="00AF1B6E">
      <w:pPr>
        <w:pStyle w:val="ListParagraph"/>
        <w:widowControl w:val="0"/>
        <w:numPr>
          <w:ilvl w:val="0"/>
          <w:numId w:val="123"/>
        </w:numPr>
        <w:spacing w:after="0" w:line="240" w:lineRule="auto"/>
        <w:ind w:left="426" w:right="724"/>
        <w:contextualSpacing w:val="0"/>
        <w:rPr>
          <w:rFonts w:ascii="Times New Roman" w:hAnsi="Times New Roman"/>
        </w:rPr>
      </w:pPr>
      <w:r w:rsidRPr="00F219C3">
        <w:rPr>
          <w:rFonts w:ascii="Times New Roman" w:hAnsi="Times New Roman"/>
        </w:rPr>
        <w:t xml:space="preserve">Get clear knowledge about fabrication and characterization of nanomaterials. </w:t>
      </w:r>
    </w:p>
    <w:p w:rsidR="00AF1B6E" w:rsidRPr="00F219C3" w:rsidRDefault="00AF1B6E" w:rsidP="00AF1B6E">
      <w:pPr>
        <w:pStyle w:val="ListParagraph"/>
        <w:widowControl w:val="0"/>
        <w:numPr>
          <w:ilvl w:val="0"/>
          <w:numId w:val="123"/>
        </w:numPr>
        <w:spacing w:after="0" w:line="240" w:lineRule="auto"/>
        <w:ind w:left="426" w:right="724"/>
        <w:contextualSpacing w:val="0"/>
        <w:rPr>
          <w:rFonts w:ascii="Times New Roman" w:hAnsi="Times New Roman"/>
        </w:rPr>
      </w:pPr>
      <w:r w:rsidRPr="00F219C3">
        <w:rPr>
          <w:rFonts w:ascii="Times New Roman" w:hAnsi="Times New Roman"/>
        </w:rPr>
        <w:t>Learn about Principles and applications of ultrasonic waves and acoustics of buildings.</w:t>
      </w:r>
    </w:p>
    <w:p w:rsidR="00FD160A" w:rsidRPr="00A27FCD" w:rsidRDefault="00AF1B6E" w:rsidP="00AF1B6E">
      <w:pPr>
        <w:pStyle w:val="NoSpacing"/>
        <w:spacing w:line="276" w:lineRule="auto"/>
        <w:rPr>
          <w:rFonts w:ascii="Times New Roman" w:hAnsi="Times New Roman"/>
          <w:b/>
          <w:bCs/>
          <w:color w:val="000000" w:themeColor="text1"/>
        </w:rPr>
      </w:pPr>
      <w:r w:rsidRPr="00F219C3">
        <w:rPr>
          <w:rFonts w:ascii="Times New Roman" w:hAnsi="Times New Roman"/>
        </w:rPr>
        <w:br w:type="page"/>
      </w:r>
    </w:p>
    <w:p w:rsidR="006F52B5" w:rsidRDefault="006F52B5" w:rsidP="006F52B5">
      <w:pPr>
        <w:spacing w:after="0"/>
        <w:jc w:val="center"/>
        <w:rPr>
          <w:rFonts w:ascii="Times New Roman" w:eastAsia="Times New Roman" w:hAnsi="Times New Roman" w:cs="Times New Roman"/>
          <w:b/>
          <w:color w:val="000000" w:themeColor="text1"/>
        </w:rPr>
      </w:pPr>
    </w:p>
    <w:p w:rsidR="00FD160A" w:rsidRPr="00A27FCD" w:rsidRDefault="001B0044" w:rsidP="006F52B5">
      <w:pPr>
        <w:spacing w:after="0"/>
        <w:jc w:val="center"/>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PROGRAMMING FOR PROBLEM SOLVING</w:t>
      </w:r>
    </w:p>
    <w:p w:rsidR="00FD160A" w:rsidRPr="00A27FCD" w:rsidRDefault="005E6E5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972762"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972762"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901805"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01805"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3    0    0   </w:t>
      </w:r>
      <w:r w:rsidR="001B004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3</w:t>
      </w:r>
    </w:p>
    <w:p w:rsidR="009A182A" w:rsidRPr="00A27FCD" w:rsidRDefault="009A182A" w:rsidP="008F7D60">
      <w:pPr>
        <w:spacing w:after="0"/>
        <w:rPr>
          <w:rFonts w:ascii="Times New Roman" w:eastAsia="Times New Roman" w:hAnsi="Times New Roman" w:cs="Times New Roman"/>
          <w:b/>
          <w:color w:val="000000" w:themeColor="text1"/>
        </w:rPr>
      </w:pPr>
    </w:p>
    <w:p w:rsidR="00B41758" w:rsidRPr="00A27FCD" w:rsidRDefault="00B41758" w:rsidP="008F7D60">
      <w:pPr>
        <w:spacing w:after="0"/>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Pre</w:t>
      </w:r>
      <w:r w:rsidR="003116C3" w:rsidRPr="00A27FCD">
        <w:rPr>
          <w:rFonts w:ascii="Times New Roman" w:eastAsia="Times New Roman" w:hAnsi="Times New Roman" w:cs="Times New Roman"/>
          <w:b/>
          <w:color w:val="000000" w:themeColor="text1"/>
        </w:rPr>
        <w:t xml:space="preserve"> R</w:t>
      </w:r>
      <w:r w:rsidRPr="00A27FCD">
        <w:rPr>
          <w:rFonts w:ascii="Times New Roman" w:eastAsia="Times New Roman" w:hAnsi="Times New Roman" w:cs="Times New Roman"/>
          <w:b/>
          <w:color w:val="000000" w:themeColor="text1"/>
        </w:rPr>
        <w:t>equisites: Nil</w:t>
      </w:r>
    </w:p>
    <w:p w:rsidR="00B41758" w:rsidRPr="00A27FCD" w:rsidRDefault="00B41758"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w:t>
      </w:r>
      <w:r w:rsidR="003116C3" w:rsidRPr="00A27FCD">
        <w:rPr>
          <w:rFonts w:ascii="Times New Roman" w:eastAsia="Times New Roman" w:hAnsi="Times New Roman" w:cs="Times New Roman"/>
          <w:b/>
          <w:color w:val="000000" w:themeColor="text1"/>
        </w:rPr>
        <w:t>O</w:t>
      </w:r>
      <w:r w:rsidRPr="00A27FCD">
        <w:rPr>
          <w:rFonts w:ascii="Times New Roman" w:eastAsia="Times New Roman" w:hAnsi="Times New Roman" w:cs="Times New Roman"/>
          <w:b/>
          <w:color w:val="000000" w:themeColor="text1"/>
        </w:rPr>
        <w:t>bjectives:</w:t>
      </w:r>
    </w:p>
    <w:p w:rsidR="00B41758" w:rsidRPr="00A27FCD" w:rsidRDefault="00B41758" w:rsidP="00B83ABF">
      <w:pPr>
        <w:numPr>
          <w:ilvl w:val="0"/>
          <w:numId w:val="148"/>
        </w:numPr>
        <w:tabs>
          <w:tab w:val="num" w:pos="284"/>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learn the fundamentals of computers.</w:t>
      </w:r>
    </w:p>
    <w:p w:rsidR="00B41758" w:rsidRPr="00A27FCD" w:rsidRDefault="00B41758" w:rsidP="00B83ABF">
      <w:pPr>
        <w:numPr>
          <w:ilvl w:val="0"/>
          <w:numId w:val="148"/>
        </w:numPr>
        <w:tabs>
          <w:tab w:val="num" w:pos="284"/>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understand the various steps in Program development.</w:t>
      </w:r>
    </w:p>
    <w:p w:rsidR="00B41758" w:rsidRPr="00A27FCD" w:rsidRDefault="00B41758" w:rsidP="00B83ABF">
      <w:pPr>
        <w:numPr>
          <w:ilvl w:val="0"/>
          <w:numId w:val="148"/>
        </w:numPr>
        <w:tabs>
          <w:tab w:val="num" w:pos="284"/>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learn the syntax and semantics of C Programming Language.</w:t>
      </w:r>
    </w:p>
    <w:p w:rsidR="00B41758" w:rsidRPr="00A27FCD" w:rsidRDefault="00B41758" w:rsidP="00B83ABF">
      <w:pPr>
        <w:numPr>
          <w:ilvl w:val="0"/>
          <w:numId w:val="148"/>
        </w:numPr>
        <w:tabs>
          <w:tab w:val="num" w:pos="284"/>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learn the usage of structured programming approach in solving problems. </w:t>
      </w:r>
    </w:p>
    <w:p w:rsidR="00B41758" w:rsidRPr="00A27FCD" w:rsidRDefault="00B41758" w:rsidP="008F7D60">
      <w:pPr>
        <w:tabs>
          <w:tab w:val="num" w:pos="284"/>
        </w:tabs>
        <w:suppressAutoHyphens/>
        <w:spacing w:after="0"/>
        <w:jc w:val="both"/>
        <w:rPr>
          <w:rFonts w:ascii="Times New Roman" w:eastAsia="Times New Roman" w:hAnsi="Times New Roman" w:cs="Times New Roman"/>
          <w:color w:val="000000" w:themeColor="text1"/>
        </w:rPr>
      </w:pPr>
    </w:p>
    <w:p w:rsidR="00B41758" w:rsidRPr="00A27FCD" w:rsidRDefault="00D81A7C"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 – I</w:t>
      </w:r>
    </w:p>
    <w:p w:rsidR="00B41758" w:rsidRPr="00A27FCD" w:rsidRDefault="00B41758" w:rsidP="008F7D60">
      <w:p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Introduction to Computers:</w:t>
      </w:r>
      <w:r w:rsidRPr="00A27FCD">
        <w:rPr>
          <w:rFonts w:ascii="Times New Roman" w:eastAsia="Times New Roman" w:hAnsi="Times New Roman" w:cs="Times New Roman"/>
          <w:color w:val="000000" w:themeColor="text1"/>
        </w:rPr>
        <w:t xml:space="preserve"> Computer Systems, Computing Environments, Computer Languages, Creating and running programs, Software Development Method, Algorithms, Pseudo code, flow charts, applying the software development method. </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Introduction to C Language:</w:t>
      </w:r>
      <w:r w:rsidRPr="00A27FCD">
        <w:rPr>
          <w:rFonts w:ascii="Times New Roman" w:eastAsia="Times New Roman" w:hAnsi="Times New Roman" w:cs="Times New Roman"/>
          <w:bCs/>
          <w:color w:val="000000" w:themeColor="text1"/>
        </w:rPr>
        <w:t xml:space="preserve"> Background, Simple C programs, Identifiers, Basic data types, Variables, Constants, Input / Output, Operators. Expressions, Precedence and Associatively, Expression Evaluation, Type conversions, Bit wise operators, Statements, Simple C Programming examples.</w:t>
      </w:r>
    </w:p>
    <w:p w:rsidR="00B41758" w:rsidRPr="00A27FCD" w:rsidRDefault="00B41758" w:rsidP="008F7D60">
      <w:pPr>
        <w:autoSpaceDE w:val="0"/>
        <w:autoSpaceDN w:val="0"/>
        <w:adjustRightInd w:val="0"/>
        <w:spacing w:after="0"/>
        <w:jc w:val="both"/>
        <w:rPr>
          <w:rFonts w:ascii="Times New Roman" w:eastAsia="Times New Roman" w:hAnsi="Times New Roman" w:cs="Times New Roman"/>
          <w:b/>
          <w:bCs/>
          <w:color w:val="000000" w:themeColor="text1"/>
        </w:rPr>
      </w:pPr>
    </w:p>
    <w:p w:rsidR="00B41758" w:rsidRPr="00A27FCD" w:rsidRDefault="00D81A7C"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 – II</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Statements:</w:t>
      </w:r>
      <w:r w:rsidRPr="00A27FCD">
        <w:rPr>
          <w:rFonts w:ascii="Times New Roman" w:eastAsia="Times New Roman" w:hAnsi="Times New Roman" w:cs="Times New Roman"/>
          <w:bCs/>
          <w:color w:val="000000" w:themeColor="text1"/>
        </w:rPr>
        <w:t xml:space="preserve"> if and switch statements, Repetition statements – while, for, do-while statements, Loop examples, other statements related to looping – break, continue, go to, Simple C Programming examples.</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Designing Structured Programs:</w:t>
      </w:r>
      <w:r w:rsidRPr="00A27FCD">
        <w:rPr>
          <w:rFonts w:ascii="Times New Roman" w:eastAsia="Times New Roman" w:hAnsi="Times New Roman" w:cs="Times New Roman"/>
          <w:bCs/>
          <w:color w:val="000000" w:themeColor="text1"/>
        </w:rPr>
        <w:t xml:space="preserve"> Functions, basics, user defined functions, inter function communication, Scope, Storage classes-auto, register, static, extern, scope rules, type qualifiers, recursion- recursive functions, Preprocessor commands, example C programs</w:t>
      </w:r>
    </w:p>
    <w:p w:rsidR="00B41758" w:rsidRPr="00A27FCD" w:rsidRDefault="00B41758" w:rsidP="008F7D60">
      <w:pPr>
        <w:autoSpaceDE w:val="0"/>
        <w:autoSpaceDN w:val="0"/>
        <w:adjustRightInd w:val="0"/>
        <w:spacing w:after="0"/>
        <w:jc w:val="both"/>
        <w:rPr>
          <w:rFonts w:ascii="Times New Roman" w:eastAsia="Times New Roman" w:hAnsi="Times New Roman" w:cs="Times New Roman"/>
          <w:b/>
          <w:bCs/>
          <w:color w:val="000000" w:themeColor="text1"/>
        </w:rPr>
      </w:pPr>
    </w:p>
    <w:p w:rsidR="00B41758" w:rsidRPr="00A27FCD" w:rsidRDefault="00D81A7C"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 – III</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Arrays and Strings:</w:t>
      </w:r>
      <w:r w:rsidRPr="00A27FCD">
        <w:rPr>
          <w:rFonts w:ascii="Times New Roman" w:eastAsia="Times New Roman" w:hAnsi="Times New Roman" w:cs="Times New Roman"/>
          <w:bCs/>
          <w:color w:val="000000" w:themeColor="text1"/>
        </w:rPr>
        <w:t xml:space="preserve"> Concepts, using arrays in C, inter function communication, array applications, two – dimensional arrays, multidimensional arrays, C </w:t>
      </w:r>
      <w:r w:rsidRPr="00A27FCD">
        <w:rPr>
          <w:rFonts w:ascii="Times New Roman" w:eastAsia="Times New Roman" w:hAnsi="Times New Roman" w:cs="Times New Roman"/>
          <w:color w:val="000000" w:themeColor="text1"/>
        </w:rPr>
        <w:t xml:space="preserve">program </w:t>
      </w:r>
      <w:r w:rsidRPr="00A27FCD">
        <w:rPr>
          <w:rFonts w:ascii="Times New Roman" w:eastAsia="Times New Roman" w:hAnsi="Times New Roman" w:cs="Times New Roman"/>
          <w:bCs/>
          <w:color w:val="000000" w:themeColor="text1"/>
        </w:rPr>
        <w:t xml:space="preserve">examples. Concepts, C Strings, String Input / Output functions, arrays of strings, string manipulation functions, string / data conversion, C </w:t>
      </w:r>
      <w:r w:rsidRPr="00A27FCD">
        <w:rPr>
          <w:rFonts w:ascii="Times New Roman" w:eastAsia="Times New Roman" w:hAnsi="Times New Roman" w:cs="Times New Roman"/>
          <w:color w:val="000000" w:themeColor="text1"/>
        </w:rPr>
        <w:t>program</w:t>
      </w:r>
      <w:r w:rsidRPr="00A27FCD">
        <w:rPr>
          <w:rFonts w:ascii="Times New Roman" w:eastAsia="Times New Roman" w:hAnsi="Times New Roman" w:cs="Times New Roman"/>
          <w:bCs/>
          <w:color w:val="000000" w:themeColor="text1"/>
        </w:rPr>
        <w:t xml:space="preserve"> examples.</w:t>
      </w:r>
    </w:p>
    <w:p w:rsidR="00B41758" w:rsidRPr="00A27FCD" w:rsidRDefault="00B41758" w:rsidP="008F7D60">
      <w:pPr>
        <w:autoSpaceDE w:val="0"/>
        <w:autoSpaceDN w:val="0"/>
        <w:adjustRightInd w:val="0"/>
        <w:spacing w:after="0"/>
        <w:jc w:val="both"/>
        <w:rPr>
          <w:rFonts w:ascii="Times New Roman" w:eastAsia="Times New Roman" w:hAnsi="Times New Roman" w:cs="Times New Roman"/>
          <w:b/>
          <w:bCs/>
          <w:color w:val="000000" w:themeColor="text1"/>
        </w:rPr>
      </w:pPr>
    </w:p>
    <w:p w:rsidR="00B41758" w:rsidRPr="00A27FCD" w:rsidRDefault="00B825E3"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UNIT – IV</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Pointers:</w:t>
      </w:r>
      <w:r w:rsidRPr="00A27FCD">
        <w:rPr>
          <w:rFonts w:ascii="Times New Roman" w:eastAsia="Times New Roman" w:hAnsi="Times New Roman" w:cs="Times New Roman"/>
          <w:bCs/>
          <w:color w:val="000000" w:themeColor="text1"/>
        </w:rPr>
        <w:t xml:space="preserve"> Introduction (Basic Concepts), Pointers for inter function communication, pointers to pointers, compatibility, memory allocation functions, array of pointers, programming applications, pointers to void, pointers to functions, command –line arguments.</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Input and Output:</w:t>
      </w:r>
      <w:r w:rsidRPr="00A27FCD">
        <w:rPr>
          <w:rFonts w:ascii="Times New Roman" w:eastAsia="Times New Roman" w:hAnsi="Times New Roman" w:cs="Times New Roman"/>
          <w:bCs/>
          <w:color w:val="000000" w:themeColor="text1"/>
        </w:rPr>
        <w:t xml:space="preserve"> Concept of a file, streams, standard input / output functions, formatted input / output functions, text files and binary files, file input / output operations, file status functions (error handling), C program examples.</w:t>
      </w:r>
    </w:p>
    <w:p w:rsidR="005E6E5A" w:rsidRPr="00A27FCD" w:rsidRDefault="005E6E5A" w:rsidP="008F7D60">
      <w:pPr>
        <w:autoSpaceDE w:val="0"/>
        <w:autoSpaceDN w:val="0"/>
        <w:adjustRightInd w:val="0"/>
        <w:spacing w:after="0"/>
        <w:jc w:val="both"/>
        <w:rPr>
          <w:rFonts w:ascii="Times New Roman" w:eastAsia="Times New Roman" w:hAnsi="Times New Roman" w:cs="Times New Roman"/>
          <w:b/>
          <w:bCs/>
          <w:color w:val="000000" w:themeColor="text1"/>
        </w:rPr>
      </w:pPr>
    </w:p>
    <w:p w:rsidR="00B41758" w:rsidRPr="00A27FCD" w:rsidRDefault="00B825E3"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 – V</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Derived types:</w:t>
      </w:r>
      <w:r w:rsidRPr="00A27FCD">
        <w:rPr>
          <w:rFonts w:ascii="Times New Roman" w:eastAsia="Times New Roman" w:hAnsi="Times New Roman" w:cs="Times New Roman"/>
          <w:bCs/>
          <w:color w:val="000000" w:themeColor="text1"/>
        </w:rPr>
        <w:t xml:space="preserve"> Structures – Declaration, definition and initialization of structures, accessing structures, nested structures, arrays of structures, structures and functions, pointers to structures, </w:t>
      </w:r>
      <w:r w:rsidR="00972762" w:rsidRPr="00A27FCD">
        <w:rPr>
          <w:rFonts w:ascii="Times New Roman" w:eastAsia="Times New Roman" w:hAnsi="Times New Roman" w:cs="Times New Roman"/>
          <w:bCs/>
          <w:color w:val="000000" w:themeColor="text1"/>
        </w:rPr>
        <w:t>self-referential</w:t>
      </w:r>
      <w:r w:rsidRPr="00A27FCD">
        <w:rPr>
          <w:rFonts w:ascii="Times New Roman" w:eastAsia="Times New Roman" w:hAnsi="Times New Roman" w:cs="Times New Roman"/>
          <w:bCs/>
          <w:color w:val="000000" w:themeColor="text1"/>
        </w:rPr>
        <w:t xml:space="preserve"> structures, unions, </w:t>
      </w:r>
      <w:proofErr w:type="spellStart"/>
      <w:r w:rsidRPr="00A27FCD">
        <w:rPr>
          <w:rFonts w:ascii="Times New Roman" w:eastAsia="Times New Roman" w:hAnsi="Times New Roman" w:cs="Times New Roman"/>
          <w:bCs/>
          <w:color w:val="000000" w:themeColor="text1"/>
        </w:rPr>
        <w:t>typedef</w:t>
      </w:r>
      <w:proofErr w:type="spellEnd"/>
      <w:r w:rsidRPr="00A27FCD">
        <w:rPr>
          <w:rFonts w:ascii="Times New Roman" w:eastAsia="Times New Roman" w:hAnsi="Times New Roman" w:cs="Times New Roman"/>
          <w:bCs/>
          <w:color w:val="000000" w:themeColor="text1"/>
        </w:rPr>
        <w:t>, bit fields, enumerated types, C programming examples.</w:t>
      </w:r>
    </w:p>
    <w:p w:rsidR="00B41758" w:rsidRPr="00A27FCD" w:rsidRDefault="00B41758"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bCs/>
          <w:color w:val="000000" w:themeColor="text1"/>
        </w:rPr>
        <w:t>Sorting</w:t>
      </w:r>
      <w:r w:rsidR="004F3AC7" w:rsidRPr="00A27FCD">
        <w:rPr>
          <w:rFonts w:ascii="Times New Roman" w:eastAsia="Times New Roman" w:hAnsi="Times New Roman" w:cs="Times New Roman"/>
          <w:b/>
          <w:bCs/>
          <w:color w:val="000000" w:themeColor="text1"/>
        </w:rPr>
        <w:t xml:space="preserve"> </w:t>
      </w:r>
      <w:r w:rsidRPr="00A27FCD">
        <w:rPr>
          <w:rFonts w:ascii="Times New Roman" w:eastAsia="Times New Roman" w:hAnsi="Times New Roman" w:cs="Times New Roman"/>
          <w:b/>
          <w:color w:val="000000" w:themeColor="text1"/>
        </w:rPr>
        <w:t>and</w:t>
      </w:r>
      <w:r w:rsidR="004F3AC7" w:rsidRPr="00A27FCD">
        <w:rPr>
          <w:rFonts w:ascii="Times New Roman" w:eastAsia="Times New Roman" w:hAnsi="Times New Roman" w:cs="Times New Roman"/>
          <w:b/>
          <w:color w:val="000000" w:themeColor="text1"/>
        </w:rPr>
        <w:t xml:space="preserve"> </w:t>
      </w:r>
      <w:r w:rsidRPr="00A27FCD">
        <w:rPr>
          <w:rFonts w:ascii="Times New Roman" w:eastAsia="Times New Roman" w:hAnsi="Times New Roman" w:cs="Times New Roman"/>
          <w:b/>
          <w:bCs/>
          <w:color w:val="000000" w:themeColor="text1"/>
        </w:rPr>
        <w:t>Searching:</w:t>
      </w:r>
      <w:r w:rsidRPr="00A27FCD">
        <w:rPr>
          <w:rFonts w:ascii="Times New Roman" w:eastAsia="Times New Roman" w:hAnsi="Times New Roman" w:cs="Times New Roman"/>
          <w:bCs/>
          <w:color w:val="000000" w:themeColor="text1"/>
        </w:rPr>
        <w:t xml:space="preserve"> Selection sort, Bubble sort, Insertion sort, Linear search and Binary search methods.</w:t>
      </w:r>
    </w:p>
    <w:p w:rsidR="00B41758" w:rsidRPr="00A27FCD" w:rsidRDefault="00B41758" w:rsidP="008F7D60">
      <w:pPr>
        <w:tabs>
          <w:tab w:val="left" w:pos="1725"/>
        </w:tabs>
        <w:autoSpaceDE w:val="0"/>
        <w:autoSpaceDN w:val="0"/>
        <w:adjustRightInd w:val="0"/>
        <w:spacing w:after="0"/>
        <w:jc w:val="both"/>
        <w:rPr>
          <w:rFonts w:ascii="Times New Roman" w:eastAsia="Times New Roman" w:hAnsi="Times New Roman" w:cs="Times New Roman"/>
          <w:b/>
          <w:bCs/>
          <w:color w:val="000000" w:themeColor="text1"/>
        </w:rPr>
      </w:pPr>
    </w:p>
    <w:p w:rsidR="00B825E3" w:rsidRPr="00A27FCD" w:rsidRDefault="00B825E3" w:rsidP="008F7D60">
      <w:pPr>
        <w:tabs>
          <w:tab w:val="left" w:pos="1725"/>
        </w:tabs>
        <w:autoSpaceDE w:val="0"/>
        <w:autoSpaceDN w:val="0"/>
        <w:adjustRightInd w:val="0"/>
        <w:spacing w:after="0"/>
        <w:jc w:val="both"/>
        <w:rPr>
          <w:rFonts w:ascii="Times New Roman" w:eastAsia="Times New Roman" w:hAnsi="Times New Roman" w:cs="Times New Roman"/>
          <w:b/>
          <w:bCs/>
          <w:color w:val="000000" w:themeColor="text1"/>
        </w:rPr>
      </w:pPr>
    </w:p>
    <w:p w:rsidR="00B41758" w:rsidRPr="00A27FCD" w:rsidRDefault="00B825E3" w:rsidP="008F7D60">
      <w:pPr>
        <w:tabs>
          <w:tab w:val="left" w:pos="1725"/>
        </w:tabs>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Text Books</w:t>
      </w:r>
      <w:r w:rsidR="00B41758" w:rsidRPr="00A27FCD">
        <w:rPr>
          <w:rFonts w:ascii="Times New Roman" w:eastAsia="Times New Roman" w:hAnsi="Times New Roman" w:cs="Times New Roman"/>
          <w:b/>
          <w:bCs/>
          <w:color w:val="000000" w:themeColor="text1"/>
        </w:rPr>
        <w:t>:</w:t>
      </w:r>
    </w:p>
    <w:p w:rsidR="00B41758" w:rsidRPr="00A27FCD" w:rsidRDefault="00B41758" w:rsidP="00B83ABF">
      <w:pPr>
        <w:numPr>
          <w:ilvl w:val="0"/>
          <w:numId w:val="150"/>
        </w:numPr>
        <w:autoSpaceDE w:val="0"/>
        <w:autoSpaceDN w:val="0"/>
        <w:adjustRightInd w:val="0"/>
        <w:spacing w:after="0"/>
        <w:ind w:left="284" w:hanging="284"/>
        <w:contextualSpacing/>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 xml:space="preserve">C Programming &amp; Data Structures </w:t>
      </w:r>
      <w:r w:rsidRPr="00A27FCD">
        <w:rPr>
          <w:rFonts w:ascii="Times New Roman" w:eastAsia="Times New Roman" w:hAnsi="Times New Roman" w:cs="Times New Roman"/>
          <w:color w:val="000000" w:themeColor="text1"/>
          <w:bdr w:val="none" w:sz="0" w:space="0" w:color="auto" w:frame="1"/>
        </w:rPr>
        <w:t>by</w:t>
      </w:r>
      <w:r w:rsidR="00D17212" w:rsidRPr="00A27FCD">
        <w:rPr>
          <w:rFonts w:ascii="Times New Roman" w:eastAsia="Times New Roman" w:hAnsi="Times New Roman" w:cs="Times New Roman"/>
          <w:color w:val="000000" w:themeColor="text1"/>
          <w:bdr w:val="none" w:sz="0" w:space="0" w:color="auto" w:frame="1"/>
        </w:rPr>
        <w:t xml:space="preserve"> </w:t>
      </w:r>
      <w:proofErr w:type="spellStart"/>
      <w:r w:rsidRPr="00A27FCD">
        <w:rPr>
          <w:rFonts w:ascii="Times New Roman" w:eastAsia="Times New Roman" w:hAnsi="Times New Roman" w:cs="Times New Roman"/>
          <w:bCs/>
          <w:color w:val="000000" w:themeColor="text1"/>
        </w:rPr>
        <w:t>B.</w:t>
      </w:r>
      <w:proofErr w:type="gramStart"/>
      <w:r w:rsidRPr="00A27FCD">
        <w:rPr>
          <w:rFonts w:ascii="Times New Roman" w:eastAsia="Times New Roman" w:hAnsi="Times New Roman" w:cs="Times New Roman"/>
          <w:bCs/>
          <w:color w:val="000000" w:themeColor="text1"/>
        </w:rPr>
        <w:t>A.Forouzan</w:t>
      </w:r>
      <w:proofErr w:type="spellEnd"/>
      <w:proofErr w:type="gramEnd"/>
      <w:r w:rsidRPr="00A27FCD">
        <w:rPr>
          <w:rFonts w:ascii="Times New Roman" w:eastAsia="Times New Roman" w:hAnsi="Times New Roman" w:cs="Times New Roman"/>
          <w:bCs/>
          <w:color w:val="000000" w:themeColor="text1"/>
        </w:rPr>
        <w:t xml:space="preserve"> and R.F. </w:t>
      </w:r>
      <w:proofErr w:type="spellStart"/>
      <w:r w:rsidRPr="00A27FCD">
        <w:rPr>
          <w:rFonts w:ascii="Times New Roman" w:eastAsia="Times New Roman" w:hAnsi="Times New Roman" w:cs="Times New Roman"/>
          <w:bCs/>
          <w:color w:val="000000" w:themeColor="text1"/>
        </w:rPr>
        <w:t>Gilberg</w:t>
      </w:r>
      <w:proofErr w:type="spellEnd"/>
      <w:r w:rsidRPr="00A27FCD">
        <w:rPr>
          <w:rFonts w:ascii="Times New Roman" w:eastAsia="Times New Roman" w:hAnsi="Times New Roman" w:cs="Times New Roman"/>
          <w:bCs/>
          <w:color w:val="000000" w:themeColor="text1"/>
        </w:rPr>
        <w:t>, Third Edition, Cengage Learning.</w:t>
      </w:r>
    </w:p>
    <w:p w:rsidR="00B41758" w:rsidRPr="00A27FCD" w:rsidRDefault="00B41758" w:rsidP="00B83ABF">
      <w:pPr>
        <w:numPr>
          <w:ilvl w:val="0"/>
          <w:numId w:val="150"/>
        </w:numPr>
        <w:autoSpaceDE w:val="0"/>
        <w:autoSpaceDN w:val="0"/>
        <w:adjustRightInd w:val="0"/>
        <w:spacing w:after="0"/>
        <w:ind w:left="284" w:hanging="284"/>
        <w:contextualSpacing/>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color w:val="000000" w:themeColor="text1"/>
        </w:rPr>
        <w:t xml:space="preserve">Problem Solving and Program Design in C </w:t>
      </w:r>
      <w:r w:rsidRPr="00A27FCD">
        <w:rPr>
          <w:rFonts w:ascii="Times New Roman" w:eastAsia="Times New Roman" w:hAnsi="Times New Roman" w:cs="Times New Roman"/>
          <w:color w:val="000000" w:themeColor="text1"/>
          <w:bdr w:val="none" w:sz="0" w:space="0" w:color="auto" w:frame="1"/>
        </w:rPr>
        <w:t>by</w:t>
      </w:r>
      <w:r w:rsidRPr="00A27FCD">
        <w:rPr>
          <w:rFonts w:ascii="Times New Roman" w:eastAsia="Times New Roman" w:hAnsi="Times New Roman" w:cs="Times New Roman"/>
          <w:color w:val="000000" w:themeColor="text1"/>
        </w:rPr>
        <w:t xml:space="preserve"> J.R. </w:t>
      </w:r>
      <w:proofErr w:type="spellStart"/>
      <w:r w:rsidRPr="00A27FCD">
        <w:rPr>
          <w:rFonts w:ascii="Times New Roman" w:eastAsia="Times New Roman" w:hAnsi="Times New Roman" w:cs="Times New Roman"/>
          <w:color w:val="000000" w:themeColor="text1"/>
        </w:rPr>
        <w:t>Hanly</w:t>
      </w:r>
      <w:proofErr w:type="spellEnd"/>
      <w:r w:rsidRPr="00A27FCD">
        <w:rPr>
          <w:rFonts w:ascii="Times New Roman" w:eastAsia="Times New Roman" w:hAnsi="Times New Roman" w:cs="Times New Roman"/>
          <w:color w:val="000000" w:themeColor="text1"/>
        </w:rPr>
        <w:t xml:space="preserve"> and E.B. </w:t>
      </w:r>
      <w:proofErr w:type="spellStart"/>
      <w:r w:rsidRPr="00A27FCD">
        <w:rPr>
          <w:rFonts w:ascii="Times New Roman" w:eastAsia="Times New Roman" w:hAnsi="Times New Roman" w:cs="Times New Roman"/>
          <w:color w:val="000000" w:themeColor="text1"/>
        </w:rPr>
        <w:t>Koffman</w:t>
      </w:r>
      <w:proofErr w:type="spellEnd"/>
      <w:r w:rsidRPr="00A27FCD">
        <w:rPr>
          <w:rFonts w:ascii="Times New Roman" w:eastAsia="Times New Roman" w:hAnsi="Times New Roman" w:cs="Times New Roman"/>
          <w:color w:val="000000" w:themeColor="text1"/>
        </w:rPr>
        <w:t>, Fifth Edition, Pearson Education.</w:t>
      </w:r>
    </w:p>
    <w:p w:rsidR="00B41758" w:rsidRPr="00A27FCD" w:rsidRDefault="00B41758" w:rsidP="00B83ABF">
      <w:pPr>
        <w:numPr>
          <w:ilvl w:val="0"/>
          <w:numId w:val="150"/>
        </w:numPr>
        <w:autoSpaceDE w:val="0"/>
        <w:autoSpaceDN w:val="0"/>
        <w:adjustRightInd w:val="0"/>
        <w:spacing w:after="0"/>
        <w:ind w:left="284" w:hanging="284"/>
        <w:contextualSpacing/>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color w:val="000000" w:themeColor="text1"/>
        </w:rPr>
        <w:t xml:space="preserve">The C Programming Language </w:t>
      </w:r>
      <w:r w:rsidRPr="00A27FCD">
        <w:rPr>
          <w:rFonts w:ascii="Times New Roman" w:eastAsia="Times New Roman" w:hAnsi="Times New Roman" w:cs="Times New Roman"/>
          <w:color w:val="000000" w:themeColor="text1"/>
          <w:bdr w:val="none" w:sz="0" w:space="0" w:color="auto" w:frame="1"/>
        </w:rPr>
        <w:t xml:space="preserve">by </w:t>
      </w:r>
      <w:r w:rsidRPr="00A27FCD">
        <w:rPr>
          <w:rFonts w:ascii="Times New Roman" w:eastAsia="Times New Roman" w:hAnsi="Times New Roman" w:cs="Times New Roman"/>
          <w:color w:val="000000" w:themeColor="text1"/>
        </w:rPr>
        <w:t xml:space="preserve">B.W. Kernighan and Dennis </w:t>
      </w:r>
      <w:proofErr w:type="spellStart"/>
      <w:proofErr w:type="gramStart"/>
      <w:r w:rsidRPr="00A27FCD">
        <w:rPr>
          <w:rFonts w:ascii="Times New Roman" w:eastAsia="Times New Roman" w:hAnsi="Times New Roman" w:cs="Times New Roman"/>
          <w:color w:val="000000" w:themeColor="text1"/>
        </w:rPr>
        <w:t>M.Ritchie</w:t>
      </w:r>
      <w:proofErr w:type="spellEnd"/>
      <w:proofErr w:type="gramEnd"/>
      <w:r w:rsidRPr="00A27FCD">
        <w:rPr>
          <w:rFonts w:ascii="Times New Roman" w:eastAsia="Times New Roman" w:hAnsi="Times New Roman" w:cs="Times New Roman"/>
          <w:color w:val="000000" w:themeColor="text1"/>
        </w:rPr>
        <w:t>,  PHI/Pearson Education</w:t>
      </w:r>
    </w:p>
    <w:p w:rsidR="00B41758" w:rsidRPr="00A27FCD" w:rsidRDefault="00B41758" w:rsidP="008F7D60">
      <w:pPr>
        <w:autoSpaceDE w:val="0"/>
        <w:autoSpaceDN w:val="0"/>
        <w:adjustRightInd w:val="0"/>
        <w:spacing w:after="0"/>
        <w:jc w:val="both"/>
        <w:rPr>
          <w:rFonts w:ascii="Times New Roman" w:eastAsia="Times New Roman" w:hAnsi="Times New Roman" w:cs="Times New Roman"/>
          <w:b/>
          <w:bCs/>
          <w:color w:val="000000" w:themeColor="text1"/>
        </w:rPr>
      </w:pPr>
    </w:p>
    <w:p w:rsidR="00B41758" w:rsidRPr="00A27FCD" w:rsidRDefault="00B825E3"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Reference Books</w:t>
      </w:r>
      <w:r w:rsidR="00B41758" w:rsidRPr="00A27FCD">
        <w:rPr>
          <w:rFonts w:ascii="Times New Roman" w:eastAsia="Times New Roman" w:hAnsi="Times New Roman" w:cs="Times New Roman"/>
          <w:b/>
          <w:bCs/>
          <w:color w:val="000000" w:themeColor="text1"/>
        </w:rPr>
        <w:t>:</w:t>
      </w:r>
    </w:p>
    <w:p w:rsidR="00B41758" w:rsidRPr="00A27FCD" w:rsidRDefault="00B41758" w:rsidP="00B83ABF">
      <w:pPr>
        <w:numPr>
          <w:ilvl w:val="0"/>
          <w:numId w:val="151"/>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C for Engineers and Scientists </w:t>
      </w:r>
      <w:r w:rsidRPr="00A27FCD">
        <w:rPr>
          <w:rFonts w:ascii="Times New Roman" w:eastAsia="Times New Roman" w:hAnsi="Times New Roman" w:cs="Times New Roman"/>
          <w:color w:val="000000" w:themeColor="text1"/>
          <w:bdr w:val="none" w:sz="0" w:space="0" w:color="auto" w:frame="1"/>
        </w:rPr>
        <w:t>by</w:t>
      </w:r>
      <w:r w:rsidR="00D17212" w:rsidRPr="00A27FCD">
        <w:rPr>
          <w:rFonts w:ascii="Times New Roman" w:eastAsia="Times New Roman" w:hAnsi="Times New Roman" w:cs="Times New Roman"/>
          <w:color w:val="000000" w:themeColor="text1"/>
          <w:bdr w:val="none" w:sz="0" w:space="0" w:color="auto" w:frame="1"/>
        </w:rPr>
        <w:t xml:space="preserve"> </w:t>
      </w:r>
      <w:proofErr w:type="spellStart"/>
      <w:proofErr w:type="gramStart"/>
      <w:r w:rsidRPr="00A27FCD">
        <w:rPr>
          <w:rFonts w:ascii="Times New Roman" w:eastAsia="Times New Roman" w:hAnsi="Times New Roman" w:cs="Times New Roman"/>
          <w:color w:val="000000" w:themeColor="text1"/>
        </w:rPr>
        <w:t>H.Cheng</w:t>
      </w:r>
      <w:proofErr w:type="spellEnd"/>
      <w:proofErr w:type="gramEnd"/>
      <w:r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Mc.Graw</w:t>
      </w:r>
      <w:proofErr w:type="spellEnd"/>
      <w:r w:rsidRPr="00A27FCD">
        <w:rPr>
          <w:rFonts w:ascii="Times New Roman" w:eastAsia="Times New Roman" w:hAnsi="Times New Roman" w:cs="Times New Roman"/>
          <w:color w:val="000000" w:themeColor="text1"/>
        </w:rPr>
        <w:t>-Hill International Edition</w:t>
      </w:r>
    </w:p>
    <w:p w:rsidR="00B41758" w:rsidRPr="00A27FCD" w:rsidRDefault="00B41758" w:rsidP="00B83ABF">
      <w:pPr>
        <w:numPr>
          <w:ilvl w:val="0"/>
          <w:numId w:val="151"/>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Data Structures using C </w:t>
      </w:r>
      <w:r w:rsidRPr="00A27FCD">
        <w:rPr>
          <w:rFonts w:ascii="Times New Roman" w:eastAsia="Times New Roman" w:hAnsi="Times New Roman" w:cs="Times New Roman"/>
          <w:color w:val="000000" w:themeColor="text1"/>
          <w:bdr w:val="none" w:sz="0" w:space="0" w:color="auto" w:frame="1"/>
        </w:rPr>
        <w:t>by</w:t>
      </w:r>
      <w:r w:rsidRPr="00A27FCD">
        <w:rPr>
          <w:rFonts w:ascii="Times New Roman" w:eastAsia="Times New Roman" w:hAnsi="Times New Roman" w:cs="Times New Roman"/>
          <w:color w:val="000000" w:themeColor="text1"/>
        </w:rPr>
        <w:t xml:space="preserve"> A. </w:t>
      </w:r>
      <w:proofErr w:type="spellStart"/>
      <w:proofErr w:type="gramStart"/>
      <w:r w:rsidRPr="00A27FCD">
        <w:rPr>
          <w:rFonts w:ascii="Times New Roman" w:eastAsia="Times New Roman" w:hAnsi="Times New Roman" w:cs="Times New Roman"/>
          <w:color w:val="000000" w:themeColor="text1"/>
        </w:rPr>
        <w:t>M.Tanenbaum</w:t>
      </w:r>
      <w:proofErr w:type="spellEnd"/>
      <w:proofErr w:type="gramEnd"/>
      <w:r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Y.Langsam</w:t>
      </w:r>
      <w:proofErr w:type="spellEnd"/>
      <w:r w:rsidRPr="00A27FCD">
        <w:rPr>
          <w:rFonts w:ascii="Times New Roman" w:eastAsia="Times New Roman" w:hAnsi="Times New Roman" w:cs="Times New Roman"/>
          <w:color w:val="000000" w:themeColor="text1"/>
        </w:rPr>
        <w:t xml:space="preserve">, and M.J. </w:t>
      </w:r>
      <w:proofErr w:type="spellStart"/>
      <w:r w:rsidRPr="00A27FCD">
        <w:rPr>
          <w:rFonts w:ascii="Times New Roman" w:eastAsia="Times New Roman" w:hAnsi="Times New Roman" w:cs="Times New Roman"/>
          <w:color w:val="000000" w:themeColor="text1"/>
        </w:rPr>
        <w:t>Augenstein</w:t>
      </w:r>
      <w:proofErr w:type="spellEnd"/>
      <w:r w:rsidRPr="00A27FCD">
        <w:rPr>
          <w:rFonts w:ascii="Times New Roman" w:eastAsia="Times New Roman" w:hAnsi="Times New Roman" w:cs="Times New Roman"/>
          <w:color w:val="000000" w:themeColor="text1"/>
        </w:rPr>
        <w:t>, Pearson Education, PHI</w:t>
      </w:r>
    </w:p>
    <w:p w:rsidR="00B41758" w:rsidRPr="00A27FCD" w:rsidRDefault="00B41758" w:rsidP="00B83ABF">
      <w:pPr>
        <w:numPr>
          <w:ilvl w:val="0"/>
          <w:numId w:val="151"/>
        </w:num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Cs/>
          <w:color w:val="000000" w:themeColor="text1"/>
        </w:rPr>
        <w:t xml:space="preserve">C Programming &amp; Data Structures </w:t>
      </w:r>
      <w:r w:rsidRPr="00A27FCD">
        <w:rPr>
          <w:rFonts w:ascii="Times New Roman" w:eastAsia="Times New Roman" w:hAnsi="Times New Roman" w:cs="Times New Roman"/>
          <w:color w:val="000000" w:themeColor="text1"/>
          <w:bdr w:val="none" w:sz="0" w:space="0" w:color="auto" w:frame="1"/>
        </w:rPr>
        <w:t xml:space="preserve">by </w:t>
      </w:r>
      <w:r w:rsidRPr="00A27FCD">
        <w:rPr>
          <w:rFonts w:ascii="Times New Roman" w:eastAsia="Times New Roman" w:hAnsi="Times New Roman" w:cs="Times New Roman"/>
          <w:bCs/>
          <w:color w:val="000000" w:themeColor="text1"/>
        </w:rPr>
        <w:t xml:space="preserve">P. </w:t>
      </w:r>
      <w:proofErr w:type="spellStart"/>
      <w:r w:rsidRPr="00A27FCD">
        <w:rPr>
          <w:rFonts w:ascii="Times New Roman" w:eastAsia="Times New Roman" w:hAnsi="Times New Roman" w:cs="Times New Roman"/>
          <w:bCs/>
          <w:color w:val="000000" w:themeColor="text1"/>
        </w:rPr>
        <w:t>Dey</w:t>
      </w:r>
      <w:proofErr w:type="spellEnd"/>
      <w:r w:rsidRPr="00A27FCD">
        <w:rPr>
          <w:rFonts w:ascii="Times New Roman" w:eastAsia="Times New Roman" w:hAnsi="Times New Roman" w:cs="Times New Roman"/>
          <w:bCs/>
          <w:color w:val="000000" w:themeColor="text1"/>
        </w:rPr>
        <w:t xml:space="preserve">, M Ghosh R </w:t>
      </w:r>
      <w:proofErr w:type="spellStart"/>
      <w:r w:rsidRPr="00A27FCD">
        <w:rPr>
          <w:rFonts w:ascii="Times New Roman" w:eastAsia="Times New Roman" w:hAnsi="Times New Roman" w:cs="Times New Roman"/>
          <w:bCs/>
          <w:color w:val="000000" w:themeColor="text1"/>
        </w:rPr>
        <w:t>Thereja</w:t>
      </w:r>
      <w:proofErr w:type="spellEnd"/>
      <w:r w:rsidRPr="00A27FCD">
        <w:rPr>
          <w:rFonts w:ascii="Times New Roman" w:eastAsia="Times New Roman" w:hAnsi="Times New Roman" w:cs="Times New Roman"/>
          <w:bCs/>
          <w:color w:val="000000" w:themeColor="text1"/>
        </w:rPr>
        <w:t xml:space="preserve">, </w:t>
      </w:r>
      <w:r w:rsidRPr="00A27FCD">
        <w:rPr>
          <w:rFonts w:ascii="Times New Roman" w:eastAsia="Times New Roman" w:hAnsi="Times New Roman" w:cs="Times New Roman"/>
          <w:color w:val="000000" w:themeColor="text1"/>
        </w:rPr>
        <w:t>Oxford University Press</w:t>
      </w:r>
    </w:p>
    <w:p w:rsidR="00B41758" w:rsidRPr="00A27FCD" w:rsidRDefault="00B41758" w:rsidP="008F7D60">
      <w:pPr>
        <w:spacing w:after="0"/>
        <w:jc w:val="center"/>
        <w:rPr>
          <w:rFonts w:ascii="Times New Roman" w:eastAsia="Times New Roman" w:hAnsi="Times New Roman" w:cs="Times New Roman"/>
          <w:b/>
          <w:color w:val="000000" w:themeColor="text1"/>
        </w:rPr>
      </w:pPr>
    </w:p>
    <w:p w:rsidR="00B41758" w:rsidRPr="00A27FCD" w:rsidRDefault="00B41758"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bCs/>
          <w:color w:val="000000" w:themeColor="text1"/>
        </w:rPr>
        <w:t xml:space="preserve">Course Outcomes: </w:t>
      </w:r>
    </w:p>
    <w:p w:rsidR="00B41758" w:rsidRPr="00A27FCD" w:rsidRDefault="00B41758"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The student will learn</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write algorithms and to draw flowcharts for solving problems.</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translate the algorithms/flowcharts to programs (in C language).</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code and test a given logic in C programming language.</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formulate simple algorithms for arithmetic and logical problems.</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decompose a problem into functions and to develop modular reusable code.</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use arrays, pointers, strings and structures to formulate algorithms and programs.</w:t>
      </w:r>
    </w:p>
    <w:p w:rsidR="00B41758" w:rsidRPr="00A27FCD" w:rsidRDefault="00B41758" w:rsidP="00B83ABF">
      <w:pPr>
        <w:numPr>
          <w:ilvl w:val="0"/>
          <w:numId w:val="149"/>
        </w:numPr>
        <w:tabs>
          <w:tab w:val="num" w:pos="426"/>
        </w:tabs>
        <w:suppressAutoHyphens/>
        <w:spacing w:after="0"/>
        <w:ind w:left="0" w:firstLine="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Searching and sorting problems.</w:t>
      </w: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787D50" w:rsidRDefault="00787D50" w:rsidP="00787D50">
      <w:pPr>
        <w:spacing w:after="0"/>
        <w:jc w:val="center"/>
        <w:rPr>
          <w:rFonts w:ascii="Times New Roman" w:eastAsia="Times New Roman" w:hAnsi="Times New Roman" w:cs="Times New Roman"/>
          <w:b/>
          <w:color w:val="000000" w:themeColor="text1"/>
        </w:rPr>
      </w:pPr>
    </w:p>
    <w:p w:rsidR="00857279" w:rsidRPr="00A27FCD" w:rsidRDefault="005E6E5A" w:rsidP="008F7D60">
      <w:pPr>
        <w:jc w:val="center"/>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ENGINEERING GRAPHICS</w:t>
      </w:r>
    </w:p>
    <w:p w:rsidR="00857279" w:rsidRPr="00A27FCD" w:rsidRDefault="005E6E5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691543"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691543"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901805"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L   T    P   C</w:t>
      </w:r>
    </w:p>
    <w:p w:rsidR="00857279" w:rsidRPr="00A27FCD" w:rsidRDefault="006B4264" w:rsidP="008F7D60">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5E6E5A" w:rsidRPr="00A27FCD">
        <w:rPr>
          <w:rFonts w:ascii="Times New Roman" w:hAnsi="Times New Roman" w:cs="Times New Roman"/>
          <w:b/>
          <w:color w:val="000000" w:themeColor="text1"/>
        </w:rPr>
        <w:t xml:space="preserve">             </w:t>
      </w:r>
      <w:r w:rsidR="00857279" w:rsidRPr="00A27FCD">
        <w:rPr>
          <w:rFonts w:ascii="Times New Roman" w:hAnsi="Times New Roman" w:cs="Times New Roman"/>
          <w:b/>
          <w:color w:val="000000" w:themeColor="text1"/>
        </w:rPr>
        <w:t xml:space="preserve">1   </w:t>
      </w:r>
      <w:r w:rsidR="00E82EB8" w:rsidRPr="00A27FCD">
        <w:rPr>
          <w:rFonts w:ascii="Times New Roman" w:hAnsi="Times New Roman" w:cs="Times New Roman"/>
          <w:b/>
          <w:color w:val="000000" w:themeColor="text1"/>
        </w:rPr>
        <w:t xml:space="preserve"> </w:t>
      </w:r>
      <w:r w:rsidR="00857279" w:rsidRPr="00A27FCD">
        <w:rPr>
          <w:rFonts w:ascii="Times New Roman" w:hAnsi="Times New Roman" w:cs="Times New Roman"/>
          <w:b/>
          <w:color w:val="000000" w:themeColor="text1"/>
        </w:rPr>
        <w:t>0    4    3</w:t>
      </w:r>
    </w:p>
    <w:p w:rsidR="00857279" w:rsidRPr="00A27FCD" w:rsidRDefault="00857279"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787D50" w:rsidRPr="00A27FCD">
        <w:rPr>
          <w:rFonts w:ascii="Times New Roman" w:hAnsi="Times New Roman"/>
          <w:bCs/>
          <w:color w:val="000000" w:themeColor="text1"/>
        </w:rPr>
        <w:t>Nil</w:t>
      </w:r>
    </w:p>
    <w:p w:rsidR="00727571" w:rsidRPr="00A27FCD" w:rsidRDefault="0072757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3116C3" w:rsidRPr="00A27FCD">
        <w:rPr>
          <w:rFonts w:ascii="Times New Roman" w:hAnsi="Times New Roman" w:cs="Times New Roman"/>
          <w:b/>
          <w:color w:val="000000" w:themeColor="text1"/>
        </w:rPr>
        <w:t>O</w:t>
      </w:r>
      <w:r w:rsidRPr="00A27FCD">
        <w:rPr>
          <w:rFonts w:ascii="Times New Roman" w:hAnsi="Times New Roman" w:cs="Times New Roman"/>
          <w:b/>
          <w:color w:val="000000" w:themeColor="text1"/>
        </w:rPr>
        <w:t>bjectives:</w:t>
      </w:r>
    </w:p>
    <w:p w:rsidR="00727571" w:rsidRPr="00A27FCD" w:rsidRDefault="00727571" w:rsidP="00B83ABF">
      <w:pPr>
        <w:pStyle w:val="ListParagraph"/>
        <w:numPr>
          <w:ilvl w:val="0"/>
          <w:numId w:val="152"/>
        </w:numPr>
        <w:tabs>
          <w:tab w:val="left" w:pos="270"/>
        </w:tabs>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To provide basic concepts in engineering drawing</w:t>
      </w:r>
    </w:p>
    <w:p w:rsidR="00727571" w:rsidRPr="00A27FCD" w:rsidRDefault="00727571" w:rsidP="00B83ABF">
      <w:pPr>
        <w:pStyle w:val="ListParagraph"/>
        <w:numPr>
          <w:ilvl w:val="0"/>
          <w:numId w:val="152"/>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To impart knowledge about standard principles of orthographic projection of objects</w:t>
      </w:r>
    </w:p>
    <w:p w:rsidR="00727571" w:rsidRPr="00A27FCD" w:rsidRDefault="00727571" w:rsidP="00B83ABF">
      <w:pPr>
        <w:pStyle w:val="ListParagraph"/>
        <w:numPr>
          <w:ilvl w:val="0"/>
          <w:numId w:val="152"/>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To draw sectional views and pictorial views of solids</w:t>
      </w:r>
    </w:p>
    <w:p w:rsidR="00727571" w:rsidRPr="00A27FCD" w:rsidRDefault="00B825E3" w:rsidP="008F7D60">
      <w:pPr>
        <w:pStyle w:val="BodyText"/>
        <w:spacing w:line="276" w:lineRule="auto"/>
        <w:rPr>
          <w:b/>
          <w:color w:val="000000" w:themeColor="text1"/>
          <w:sz w:val="22"/>
          <w:szCs w:val="22"/>
        </w:rPr>
      </w:pPr>
      <w:r w:rsidRPr="00A27FCD">
        <w:rPr>
          <w:b/>
          <w:color w:val="000000" w:themeColor="text1"/>
          <w:sz w:val="22"/>
          <w:szCs w:val="22"/>
        </w:rPr>
        <w:t>UNIT–I</w:t>
      </w:r>
    </w:p>
    <w:p w:rsidR="00727571" w:rsidRPr="00A27FCD" w:rsidRDefault="00727571" w:rsidP="008F7D60">
      <w:pPr>
        <w:pStyle w:val="BodyText"/>
        <w:spacing w:line="276" w:lineRule="auto"/>
        <w:rPr>
          <w:b/>
          <w:bCs/>
          <w:color w:val="000000" w:themeColor="text1"/>
          <w:sz w:val="22"/>
          <w:szCs w:val="22"/>
        </w:rPr>
      </w:pPr>
      <w:r w:rsidRPr="00A27FCD">
        <w:rPr>
          <w:b/>
          <w:bCs/>
          <w:color w:val="000000" w:themeColor="text1"/>
          <w:sz w:val="22"/>
          <w:szCs w:val="22"/>
        </w:rPr>
        <w:t>INTRODUCTION TO ENGINEERING DRAWING:</w:t>
      </w:r>
    </w:p>
    <w:p w:rsidR="00727571" w:rsidRPr="00A27FCD" w:rsidRDefault="00727571" w:rsidP="008F7D60">
      <w:pPr>
        <w:pStyle w:val="BodyText"/>
        <w:spacing w:line="276" w:lineRule="auto"/>
        <w:rPr>
          <w:color w:val="000000" w:themeColor="text1"/>
          <w:sz w:val="22"/>
          <w:szCs w:val="22"/>
        </w:rPr>
      </w:pPr>
      <w:r w:rsidRPr="00A27FCD">
        <w:rPr>
          <w:color w:val="000000" w:themeColor="text1"/>
          <w:sz w:val="22"/>
          <w:szCs w:val="22"/>
        </w:rPr>
        <w:t>Principles of Engineering Graphics and their Significance, Conic Sections including the Rectangular Hyperbola – General method only. Cycloid, Epicycloid and Hypocycloid, Involute. Scales – Plain, Diagonal and Vernier Scales.</w:t>
      </w:r>
    </w:p>
    <w:p w:rsidR="00727571" w:rsidRPr="00A27FCD" w:rsidRDefault="00727571" w:rsidP="008F7D60">
      <w:pPr>
        <w:pStyle w:val="BodyText"/>
        <w:spacing w:line="276" w:lineRule="auto"/>
        <w:rPr>
          <w:color w:val="000000" w:themeColor="text1"/>
          <w:sz w:val="22"/>
          <w:szCs w:val="22"/>
        </w:rPr>
      </w:pPr>
    </w:p>
    <w:p w:rsidR="00727571" w:rsidRPr="00A27FCD" w:rsidRDefault="00B825E3" w:rsidP="008F7D60">
      <w:pPr>
        <w:pStyle w:val="BodyText"/>
        <w:spacing w:line="276" w:lineRule="auto"/>
        <w:rPr>
          <w:b/>
          <w:bCs/>
          <w:color w:val="000000" w:themeColor="text1"/>
          <w:sz w:val="22"/>
          <w:szCs w:val="22"/>
        </w:rPr>
      </w:pPr>
      <w:r w:rsidRPr="00A27FCD">
        <w:rPr>
          <w:b/>
          <w:bCs/>
          <w:color w:val="000000" w:themeColor="text1"/>
          <w:sz w:val="22"/>
          <w:szCs w:val="22"/>
        </w:rPr>
        <w:t>UNIT-II</w:t>
      </w:r>
      <w:r w:rsidR="00727571" w:rsidRPr="00A27FCD">
        <w:rPr>
          <w:b/>
          <w:bCs/>
          <w:color w:val="000000" w:themeColor="text1"/>
          <w:sz w:val="22"/>
          <w:szCs w:val="22"/>
        </w:rPr>
        <w:t xml:space="preserve"> </w:t>
      </w:r>
    </w:p>
    <w:p w:rsidR="00727571" w:rsidRPr="00A27FCD" w:rsidRDefault="00727571" w:rsidP="008F7D60">
      <w:pPr>
        <w:pStyle w:val="BodyText"/>
        <w:spacing w:line="276" w:lineRule="auto"/>
        <w:rPr>
          <w:b/>
          <w:bCs/>
          <w:color w:val="000000" w:themeColor="text1"/>
          <w:sz w:val="22"/>
          <w:szCs w:val="22"/>
        </w:rPr>
      </w:pPr>
      <w:r w:rsidRPr="00A27FCD">
        <w:rPr>
          <w:b/>
          <w:bCs/>
          <w:color w:val="000000" w:themeColor="text1"/>
          <w:sz w:val="22"/>
          <w:szCs w:val="22"/>
        </w:rPr>
        <w:t>ORTHOGRAPHIC PROJECTIONS:</w:t>
      </w:r>
    </w:p>
    <w:p w:rsidR="00727571" w:rsidRPr="00A27FCD" w:rsidRDefault="00727571" w:rsidP="008F7D60">
      <w:pPr>
        <w:pStyle w:val="BodyText"/>
        <w:spacing w:line="276" w:lineRule="auto"/>
        <w:rPr>
          <w:color w:val="000000" w:themeColor="text1"/>
          <w:sz w:val="22"/>
          <w:szCs w:val="22"/>
        </w:rPr>
      </w:pPr>
      <w:r w:rsidRPr="00A27FCD">
        <w:rPr>
          <w:color w:val="000000" w:themeColor="text1"/>
          <w:sz w:val="22"/>
          <w:szCs w:val="22"/>
        </w:rPr>
        <w:t>Principles of Orthographic Projections – Conventions – Projections of Points and Lines, Projections of Plane regular geometric figures.</w:t>
      </w:r>
      <w:r w:rsidR="00972762" w:rsidRPr="00A27FCD">
        <w:rPr>
          <w:color w:val="000000" w:themeColor="text1"/>
          <w:sz w:val="22"/>
          <w:szCs w:val="22"/>
        </w:rPr>
        <w:t xml:space="preserve"> -</w:t>
      </w:r>
      <w:r w:rsidRPr="00A27FCD">
        <w:rPr>
          <w:color w:val="000000" w:themeColor="text1"/>
          <w:sz w:val="22"/>
          <w:szCs w:val="22"/>
        </w:rPr>
        <w:t>Auxiliary Planes.</w:t>
      </w:r>
    </w:p>
    <w:p w:rsidR="00727571" w:rsidRPr="00A27FCD" w:rsidRDefault="00727571" w:rsidP="008F7D60">
      <w:pPr>
        <w:pStyle w:val="BodyText"/>
        <w:spacing w:line="276" w:lineRule="auto"/>
        <w:rPr>
          <w:color w:val="000000" w:themeColor="text1"/>
          <w:sz w:val="22"/>
          <w:szCs w:val="22"/>
        </w:rPr>
      </w:pPr>
    </w:p>
    <w:p w:rsidR="00727571" w:rsidRPr="00A27FCD" w:rsidRDefault="00B825E3" w:rsidP="008F7D60">
      <w:pPr>
        <w:pStyle w:val="BodyText"/>
        <w:spacing w:line="276" w:lineRule="auto"/>
        <w:rPr>
          <w:b/>
          <w:color w:val="000000" w:themeColor="text1"/>
          <w:sz w:val="22"/>
          <w:szCs w:val="22"/>
        </w:rPr>
      </w:pPr>
      <w:r w:rsidRPr="00A27FCD">
        <w:rPr>
          <w:b/>
          <w:color w:val="000000" w:themeColor="text1"/>
          <w:sz w:val="22"/>
          <w:szCs w:val="22"/>
        </w:rPr>
        <w:t>UNIT–III</w:t>
      </w:r>
    </w:p>
    <w:p w:rsidR="00727571" w:rsidRPr="00A27FCD" w:rsidRDefault="00727571" w:rsidP="008F7D60">
      <w:pPr>
        <w:pStyle w:val="BodyText"/>
        <w:spacing w:line="276" w:lineRule="auto"/>
        <w:rPr>
          <w:color w:val="000000" w:themeColor="text1"/>
          <w:sz w:val="22"/>
          <w:szCs w:val="22"/>
        </w:rPr>
      </w:pPr>
      <w:r w:rsidRPr="00A27FCD">
        <w:rPr>
          <w:color w:val="000000" w:themeColor="text1"/>
          <w:sz w:val="22"/>
          <w:szCs w:val="22"/>
        </w:rPr>
        <w:t>Projections of Regular Solids – Auxiliary Views.</w:t>
      </w:r>
    </w:p>
    <w:p w:rsidR="00727571" w:rsidRPr="00A27FCD" w:rsidRDefault="00727571" w:rsidP="008F7D60">
      <w:pPr>
        <w:pStyle w:val="BodyText"/>
        <w:spacing w:line="276" w:lineRule="auto"/>
        <w:rPr>
          <w:color w:val="000000" w:themeColor="text1"/>
          <w:sz w:val="22"/>
          <w:szCs w:val="22"/>
        </w:rPr>
      </w:pPr>
    </w:p>
    <w:p w:rsidR="00727571" w:rsidRPr="00A27FCD" w:rsidRDefault="00B825E3" w:rsidP="008F7D60">
      <w:pPr>
        <w:pStyle w:val="BodyText"/>
        <w:spacing w:line="276" w:lineRule="auto"/>
        <w:rPr>
          <w:color w:val="000000" w:themeColor="text1"/>
          <w:sz w:val="22"/>
          <w:szCs w:val="22"/>
        </w:rPr>
      </w:pPr>
      <w:r w:rsidRPr="00A27FCD">
        <w:rPr>
          <w:b/>
          <w:color w:val="000000" w:themeColor="text1"/>
          <w:sz w:val="22"/>
          <w:szCs w:val="22"/>
        </w:rPr>
        <w:t>UNIT–IV</w:t>
      </w:r>
    </w:p>
    <w:p w:rsidR="00727571" w:rsidRPr="00A27FCD" w:rsidRDefault="00727571" w:rsidP="008F7D60">
      <w:pPr>
        <w:pStyle w:val="BodyText"/>
        <w:spacing w:line="276" w:lineRule="auto"/>
        <w:rPr>
          <w:color w:val="000000" w:themeColor="text1"/>
          <w:sz w:val="22"/>
          <w:szCs w:val="22"/>
        </w:rPr>
      </w:pPr>
      <w:r w:rsidRPr="00A27FCD">
        <w:rPr>
          <w:color w:val="000000" w:themeColor="text1"/>
          <w:sz w:val="22"/>
          <w:szCs w:val="22"/>
        </w:rPr>
        <w:t xml:space="preserve">Sections or Sectional views of Right Regular Solids – Prism, Cylinder, Pyramid, Cone – Auxiliary views – Sections </w:t>
      </w:r>
      <w:r w:rsidR="00DF5863" w:rsidRPr="00A27FCD">
        <w:rPr>
          <w:color w:val="000000" w:themeColor="text1"/>
          <w:sz w:val="22"/>
          <w:szCs w:val="22"/>
        </w:rPr>
        <w:t>of Sphere</w:t>
      </w:r>
      <w:r w:rsidRPr="00A27FCD">
        <w:rPr>
          <w:color w:val="000000" w:themeColor="text1"/>
          <w:sz w:val="22"/>
          <w:szCs w:val="22"/>
        </w:rPr>
        <w:t>.</w:t>
      </w:r>
      <w:r w:rsidR="00DF5863" w:rsidRPr="00A27FCD">
        <w:rPr>
          <w:color w:val="000000" w:themeColor="text1"/>
          <w:sz w:val="22"/>
          <w:szCs w:val="22"/>
        </w:rPr>
        <w:t xml:space="preserve"> </w:t>
      </w:r>
      <w:r w:rsidRPr="00A27FCD">
        <w:rPr>
          <w:color w:val="000000" w:themeColor="text1"/>
          <w:sz w:val="22"/>
          <w:szCs w:val="22"/>
        </w:rPr>
        <w:t>Development of Surfaces of Right Regular Solids – Prism, Cylinder, Pyramid and Cone</w:t>
      </w:r>
    </w:p>
    <w:p w:rsidR="00727571" w:rsidRPr="00A27FCD" w:rsidRDefault="00727571" w:rsidP="008F7D60">
      <w:pPr>
        <w:pStyle w:val="BodyText"/>
        <w:spacing w:line="276" w:lineRule="auto"/>
        <w:rPr>
          <w:color w:val="000000" w:themeColor="text1"/>
          <w:sz w:val="22"/>
          <w:szCs w:val="22"/>
        </w:rPr>
      </w:pPr>
    </w:p>
    <w:p w:rsidR="00727571" w:rsidRPr="00A27FCD" w:rsidRDefault="00B825E3" w:rsidP="008F7D60">
      <w:pPr>
        <w:pStyle w:val="BodyText"/>
        <w:spacing w:line="276" w:lineRule="auto"/>
        <w:rPr>
          <w:color w:val="000000" w:themeColor="text1"/>
          <w:sz w:val="22"/>
          <w:szCs w:val="22"/>
        </w:rPr>
      </w:pPr>
      <w:r w:rsidRPr="00A27FCD">
        <w:rPr>
          <w:b/>
          <w:color w:val="000000" w:themeColor="text1"/>
          <w:sz w:val="22"/>
          <w:szCs w:val="22"/>
        </w:rPr>
        <w:t>UNIT–V</w:t>
      </w:r>
    </w:p>
    <w:p w:rsidR="00727571" w:rsidRPr="00A27FCD" w:rsidRDefault="00727571" w:rsidP="008F7D60">
      <w:pPr>
        <w:pStyle w:val="BodyText"/>
        <w:spacing w:line="276" w:lineRule="auto"/>
        <w:rPr>
          <w:b/>
          <w:bCs/>
          <w:color w:val="000000" w:themeColor="text1"/>
          <w:sz w:val="22"/>
          <w:szCs w:val="22"/>
        </w:rPr>
      </w:pPr>
      <w:r w:rsidRPr="00A27FCD">
        <w:rPr>
          <w:b/>
          <w:bCs/>
          <w:color w:val="000000" w:themeColor="text1"/>
          <w:sz w:val="22"/>
          <w:szCs w:val="22"/>
        </w:rPr>
        <w:t>ISOMETRIC PROJECTIONS:</w:t>
      </w:r>
    </w:p>
    <w:p w:rsidR="00727571" w:rsidRPr="00A27FCD" w:rsidRDefault="00727571" w:rsidP="008F7D60">
      <w:pPr>
        <w:pStyle w:val="BodyText"/>
        <w:spacing w:line="276" w:lineRule="auto"/>
        <w:rPr>
          <w:color w:val="000000" w:themeColor="text1"/>
          <w:sz w:val="22"/>
          <w:szCs w:val="22"/>
        </w:rPr>
      </w:pPr>
      <w:r w:rsidRPr="00A27FCD">
        <w:rPr>
          <w:color w:val="000000" w:themeColor="text1"/>
          <w:sz w:val="22"/>
          <w:szCs w:val="22"/>
        </w:rPr>
        <w:t>Principles of Isometric Projection – Isometric Scale – Isometric Views – Conventions – Isometric Views of Lines, Plane Figures, Simple and Compound Solids – Isometric Projection of objects having non- isometric lines.  Isometric Projection of Spherical Parts.</w:t>
      </w:r>
      <w:r w:rsidR="00DF5863" w:rsidRPr="00A27FCD">
        <w:rPr>
          <w:color w:val="000000" w:themeColor="text1"/>
          <w:sz w:val="22"/>
          <w:szCs w:val="22"/>
        </w:rPr>
        <w:t xml:space="preserve"> </w:t>
      </w:r>
      <w:r w:rsidRPr="00A27FCD">
        <w:rPr>
          <w:color w:val="000000" w:themeColor="text1"/>
          <w:sz w:val="22"/>
          <w:szCs w:val="22"/>
        </w:rPr>
        <w:t>Conversion of Isometric Views to Orthographic Views and Vice-versa – Conventions</w:t>
      </w:r>
      <w:r w:rsidR="00DF5863" w:rsidRPr="00A27FCD">
        <w:rPr>
          <w:color w:val="000000" w:themeColor="text1"/>
          <w:sz w:val="22"/>
          <w:szCs w:val="22"/>
        </w:rPr>
        <w:t xml:space="preserve"> </w:t>
      </w:r>
      <w:r w:rsidRPr="00A27FCD">
        <w:rPr>
          <w:color w:val="000000" w:themeColor="text1"/>
          <w:sz w:val="22"/>
          <w:szCs w:val="22"/>
        </w:rPr>
        <w:t>Auto CAD: Basic principles only</w:t>
      </w:r>
    </w:p>
    <w:p w:rsidR="00727571" w:rsidRPr="00A27FCD" w:rsidRDefault="00727571" w:rsidP="008F7D60">
      <w:pPr>
        <w:pStyle w:val="BodyText"/>
        <w:spacing w:line="276" w:lineRule="auto"/>
        <w:rPr>
          <w:b/>
          <w:color w:val="000000" w:themeColor="text1"/>
          <w:sz w:val="22"/>
          <w:szCs w:val="22"/>
        </w:rPr>
      </w:pPr>
    </w:p>
    <w:p w:rsidR="00727571" w:rsidRPr="00A27FCD" w:rsidRDefault="00691543" w:rsidP="008F7D60">
      <w:pPr>
        <w:pStyle w:val="BodyText"/>
        <w:spacing w:line="276" w:lineRule="auto"/>
        <w:rPr>
          <w:b/>
          <w:color w:val="000000" w:themeColor="text1"/>
          <w:sz w:val="22"/>
          <w:szCs w:val="22"/>
        </w:rPr>
      </w:pPr>
      <w:r w:rsidRPr="00A27FCD">
        <w:rPr>
          <w:b/>
          <w:color w:val="000000" w:themeColor="text1"/>
          <w:sz w:val="22"/>
          <w:szCs w:val="22"/>
        </w:rPr>
        <w:t>Text Books</w:t>
      </w:r>
      <w:r w:rsidR="00727571" w:rsidRPr="00A27FCD">
        <w:rPr>
          <w:b/>
          <w:color w:val="000000" w:themeColor="text1"/>
          <w:sz w:val="22"/>
          <w:szCs w:val="22"/>
        </w:rPr>
        <w:t>:</w:t>
      </w:r>
    </w:p>
    <w:p w:rsidR="00727571" w:rsidRPr="00A27FCD" w:rsidRDefault="00727571" w:rsidP="008F7D60">
      <w:pPr>
        <w:pStyle w:val="BodyText"/>
        <w:tabs>
          <w:tab w:val="left" w:pos="270"/>
        </w:tabs>
        <w:spacing w:line="276" w:lineRule="auto"/>
        <w:rPr>
          <w:color w:val="000000" w:themeColor="text1"/>
          <w:sz w:val="22"/>
          <w:szCs w:val="22"/>
        </w:rPr>
      </w:pPr>
      <w:r w:rsidRPr="00A27FCD">
        <w:rPr>
          <w:color w:val="000000" w:themeColor="text1"/>
          <w:sz w:val="22"/>
          <w:szCs w:val="22"/>
        </w:rPr>
        <w:t>1.</w:t>
      </w:r>
      <w:r w:rsidRPr="00A27FCD">
        <w:rPr>
          <w:color w:val="000000" w:themeColor="text1"/>
          <w:sz w:val="22"/>
          <w:szCs w:val="22"/>
        </w:rPr>
        <w:tab/>
        <w:t xml:space="preserve">Engineering Drawing </w:t>
      </w:r>
      <w:r w:rsidRPr="00A27FCD">
        <w:rPr>
          <w:color w:val="000000" w:themeColor="text1"/>
          <w:sz w:val="22"/>
          <w:szCs w:val="22"/>
          <w:bdr w:val="none" w:sz="0" w:space="0" w:color="auto" w:frame="1"/>
        </w:rPr>
        <w:t xml:space="preserve">by </w:t>
      </w:r>
      <w:r w:rsidRPr="00A27FCD">
        <w:rPr>
          <w:color w:val="000000" w:themeColor="text1"/>
          <w:sz w:val="22"/>
          <w:szCs w:val="22"/>
        </w:rPr>
        <w:t xml:space="preserve">N.D. Bhatt, </w:t>
      </w:r>
      <w:proofErr w:type="spellStart"/>
      <w:r w:rsidRPr="00A27FCD">
        <w:rPr>
          <w:color w:val="000000" w:themeColor="text1"/>
          <w:sz w:val="22"/>
          <w:szCs w:val="22"/>
        </w:rPr>
        <w:t>Charotar</w:t>
      </w:r>
      <w:proofErr w:type="spellEnd"/>
    </w:p>
    <w:p w:rsidR="00727571" w:rsidRPr="00A27FCD" w:rsidRDefault="00727571" w:rsidP="008F7D60">
      <w:pPr>
        <w:pStyle w:val="BodyText"/>
        <w:tabs>
          <w:tab w:val="left" w:pos="270"/>
        </w:tabs>
        <w:spacing w:line="276" w:lineRule="auto"/>
        <w:rPr>
          <w:color w:val="000000" w:themeColor="text1"/>
          <w:sz w:val="22"/>
          <w:szCs w:val="22"/>
        </w:rPr>
      </w:pPr>
      <w:r w:rsidRPr="00A27FCD">
        <w:rPr>
          <w:color w:val="000000" w:themeColor="text1"/>
          <w:sz w:val="22"/>
          <w:szCs w:val="22"/>
        </w:rPr>
        <w:t xml:space="preserve">2. </w:t>
      </w:r>
      <w:r w:rsidRPr="00A27FCD">
        <w:rPr>
          <w:color w:val="000000" w:themeColor="text1"/>
          <w:sz w:val="22"/>
          <w:szCs w:val="22"/>
        </w:rPr>
        <w:tab/>
        <w:t xml:space="preserve">Engineering Drawing and Graphics </w:t>
      </w:r>
      <w:r w:rsidRPr="00A27FCD">
        <w:rPr>
          <w:color w:val="000000" w:themeColor="text1"/>
          <w:sz w:val="22"/>
          <w:szCs w:val="22"/>
          <w:bdr w:val="none" w:sz="0" w:space="0" w:color="auto" w:frame="1"/>
        </w:rPr>
        <w:t xml:space="preserve">by </w:t>
      </w:r>
      <w:proofErr w:type="spellStart"/>
      <w:r w:rsidRPr="00A27FCD">
        <w:rPr>
          <w:color w:val="000000" w:themeColor="text1"/>
          <w:sz w:val="22"/>
          <w:szCs w:val="22"/>
        </w:rPr>
        <w:t>Rane</w:t>
      </w:r>
      <w:proofErr w:type="spellEnd"/>
      <w:r w:rsidRPr="00A27FCD">
        <w:rPr>
          <w:color w:val="000000" w:themeColor="text1"/>
          <w:sz w:val="22"/>
          <w:szCs w:val="22"/>
        </w:rPr>
        <w:t xml:space="preserve"> and Shah, Pearson Edu.</w:t>
      </w:r>
    </w:p>
    <w:p w:rsidR="003116C3" w:rsidRPr="00A27FCD" w:rsidRDefault="003116C3" w:rsidP="008F7D60">
      <w:pPr>
        <w:pStyle w:val="BodyText"/>
        <w:spacing w:line="276" w:lineRule="auto"/>
        <w:rPr>
          <w:b/>
          <w:color w:val="000000" w:themeColor="text1"/>
          <w:sz w:val="22"/>
          <w:szCs w:val="22"/>
        </w:rPr>
      </w:pPr>
    </w:p>
    <w:p w:rsidR="00727571" w:rsidRPr="00A27FCD" w:rsidRDefault="00691543" w:rsidP="008F7D60">
      <w:pPr>
        <w:pStyle w:val="BodyText"/>
        <w:spacing w:line="276" w:lineRule="auto"/>
        <w:rPr>
          <w:bCs/>
          <w:color w:val="000000" w:themeColor="text1"/>
          <w:sz w:val="22"/>
          <w:szCs w:val="22"/>
        </w:rPr>
      </w:pPr>
      <w:r w:rsidRPr="00A27FCD">
        <w:rPr>
          <w:b/>
          <w:color w:val="000000" w:themeColor="text1"/>
          <w:sz w:val="22"/>
          <w:szCs w:val="22"/>
        </w:rPr>
        <w:t>Reference Books</w:t>
      </w:r>
      <w:r w:rsidR="00727571" w:rsidRPr="00A27FCD">
        <w:rPr>
          <w:bCs/>
          <w:color w:val="000000" w:themeColor="text1"/>
          <w:sz w:val="22"/>
          <w:szCs w:val="22"/>
        </w:rPr>
        <w:t>:</w:t>
      </w:r>
    </w:p>
    <w:p w:rsidR="00727571" w:rsidRPr="00A27FCD" w:rsidRDefault="00727571" w:rsidP="008F7D60">
      <w:pPr>
        <w:pStyle w:val="BodyText"/>
        <w:tabs>
          <w:tab w:val="left" w:pos="270"/>
        </w:tabs>
        <w:spacing w:line="276" w:lineRule="auto"/>
        <w:rPr>
          <w:color w:val="000000" w:themeColor="text1"/>
          <w:sz w:val="22"/>
          <w:szCs w:val="22"/>
        </w:rPr>
      </w:pPr>
      <w:r w:rsidRPr="00A27FCD">
        <w:rPr>
          <w:bCs/>
          <w:color w:val="000000" w:themeColor="text1"/>
          <w:sz w:val="22"/>
          <w:szCs w:val="22"/>
        </w:rPr>
        <w:t xml:space="preserve">1. </w:t>
      </w:r>
      <w:r w:rsidRPr="00A27FCD">
        <w:rPr>
          <w:bCs/>
          <w:color w:val="000000" w:themeColor="text1"/>
          <w:sz w:val="22"/>
          <w:szCs w:val="22"/>
        </w:rPr>
        <w:tab/>
        <w:t xml:space="preserve">A Text Book of </w:t>
      </w:r>
      <w:r w:rsidRPr="00A27FCD">
        <w:rPr>
          <w:color w:val="000000" w:themeColor="text1"/>
          <w:sz w:val="22"/>
          <w:szCs w:val="22"/>
        </w:rPr>
        <w:t xml:space="preserve">Engineering Drawing </w:t>
      </w:r>
      <w:r w:rsidRPr="00A27FCD">
        <w:rPr>
          <w:color w:val="000000" w:themeColor="text1"/>
          <w:sz w:val="22"/>
          <w:szCs w:val="22"/>
          <w:bdr w:val="none" w:sz="0" w:space="0" w:color="auto" w:frame="1"/>
        </w:rPr>
        <w:t>by</w:t>
      </w:r>
      <w:r w:rsidR="00D17212" w:rsidRPr="00A27FCD">
        <w:rPr>
          <w:color w:val="000000" w:themeColor="text1"/>
          <w:sz w:val="22"/>
          <w:szCs w:val="22"/>
          <w:bdr w:val="none" w:sz="0" w:space="0" w:color="auto" w:frame="1"/>
        </w:rPr>
        <w:t xml:space="preserve"> </w:t>
      </w:r>
      <w:proofErr w:type="spellStart"/>
      <w:r w:rsidRPr="00A27FCD">
        <w:rPr>
          <w:color w:val="000000" w:themeColor="text1"/>
          <w:sz w:val="22"/>
          <w:szCs w:val="22"/>
        </w:rPr>
        <w:t>Dhawan</w:t>
      </w:r>
      <w:proofErr w:type="spellEnd"/>
      <w:r w:rsidRPr="00A27FCD">
        <w:rPr>
          <w:color w:val="000000" w:themeColor="text1"/>
          <w:sz w:val="22"/>
          <w:szCs w:val="22"/>
        </w:rPr>
        <w:t xml:space="preserve"> R K, S. Chand</w:t>
      </w:r>
    </w:p>
    <w:p w:rsidR="00727571" w:rsidRPr="00A27FCD" w:rsidRDefault="00727571" w:rsidP="008F7D60">
      <w:pPr>
        <w:pStyle w:val="BodyText"/>
        <w:tabs>
          <w:tab w:val="left" w:pos="270"/>
        </w:tabs>
        <w:spacing w:line="276" w:lineRule="auto"/>
        <w:rPr>
          <w:color w:val="000000" w:themeColor="text1"/>
          <w:sz w:val="22"/>
          <w:szCs w:val="22"/>
        </w:rPr>
      </w:pPr>
      <w:r w:rsidRPr="00A27FCD">
        <w:rPr>
          <w:color w:val="000000" w:themeColor="text1"/>
          <w:sz w:val="22"/>
          <w:szCs w:val="22"/>
        </w:rPr>
        <w:t xml:space="preserve">2. </w:t>
      </w:r>
      <w:r w:rsidRPr="00A27FCD">
        <w:rPr>
          <w:color w:val="000000" w:themeColor="text1"/>
          <w:sz w:val="22"/>
          <w:szCs w:val="22"/>
        </w:rPr>
        <w:tab/>
        <w:t xml:space="preserve">Engineering Graphics with Auto CAD </w:t>
      </w:r>
      <w:r w:rsidRPr="00A27FCD">
        <w:rPr>
          <w:color w:val="000000" w:themeColor="text1"/>
          <w:sz w:val="22"/>
          <w:szCs w:val="22"/>
          <w:bdr w:val="none" w:sz="0" w:space="0" w:color="auto" w:frame="1"/>
        </w:rPr>
        <w:t>by</w:t>
      </w:r>
      <w:r w:rsidRPr="00A27FCD">
        <w:rPr>
          <w:color w:val="000000" w:themeColor="text1"/>
          <w:sz w:val="22"/>
          <w:szCs w:val="22"/>
        </w:rPr>
        <w:t xml:space="preserve"> James D Bethune, Pearson Edu.</w:t>
      </w:r>
    </w:p>
    <w:p w:rsidR="00727571" w:rsidRPr="00A27FCD" w:rsidRDefault="00727571" w:rsidP="008F7D60">
      <w:pPr>
        <w:pStyle w:val="BodyText"/>
        <w:tabs>
          <w:tab w:val="left" w:pos="270"/>
        </w:tabs>
        <w:spacing w:line="276" w:lineRule="auto"/>
        <w:rPr>
          <w:color w:val="000000" w:themeColor="text1"/>
          <w:sz w:val="22"/>
          <w:szCs w:val="22"/>
        </w:rPr>
      </w:pPr>
      <w:r w:rsidRPr="00A27FCD">
        <w:rPr>
          <w:color w:val="000000" w:themeColor="text1"/>
          <w:sz w:val="22"/>
          <w:szCs w:val="22"/>
        </w:rPr>
        <w:t xml:space="preserve">3. </w:t>
      </w:r>
      <w:r w:rsidRPr="00A27FCD">
        <w:rPr>
          <w:color w:val="000000" w:themeColor="text1"/>
          <w:sz w:val="22"/>
          <w:szCs w:val="22"/>
        </w:rPr>
        <w:tab/>
        <w:t xml:space="preserve">Engineering Graphics </w:t>
      </w:r>
      <w:r w:rsidRPr="00A27FCD">
        <w:rPr>
          <w:color w:val="000000" w:themeColor="text1"/>
          <w:sz w:val="22"/>
          <w:szCs w:val="22"/>
          <w:bdr w:val="none" w:sz="0" w:space="0" w:color="auto" w:frame="1"/>
        </w:rPr>
        <w:t>by</w:t>
      </w:r>
      <w:r w:rsidRPr="00A27FCD">
        <w:rPr>
          <w:color w:val="000000" w:themeColor="text1"/>
          <w:sz w:val="22"/>
          <w:szCs w:val="22"/>
        </w:rPr>
        <w:t xml:space="preserve"> K R Mohan, </w:t>
      </w:r>
      <w:proofErr w:type="spellStart"/>
      <w:r w:rsidRPr="00A27FCD">
        <w:rPr>
          <w:color w:val="000000" w:themeColor="text1"/>
          <w:sz w:val="22"/>
          <w:szCs w:val="22"/>
        </w:rPr>
        <w:t>Dhanpat</w:t>
      </w:r>
      <w:proofErr w:type="spellEnd"/>
      <w:r w:rsidRPr="00A27FCD">
        <w:rPr>
          <w:color w:val="000000" w:themeColor="text1"/>
          <w:sz w:val="22"/>
          <w:szCs w:val="22"/>
        </w:rPr>
        <w:t xml:space="preserve"> Rai.</w:t>
      </w:r>
    </w:p>
    <w:p w:rsidR="00727571" w:rsidRPr="00A27FCD" w:rsidRDefault="00727571" w:rsidP="008F7D60">
      <w:pPr>
        <w:pStyle w:val="BodyText"/>
        <w:tabs>
          <w:tab w:val="left" w:pos="270"/>
        </w:tabs>
        <w:spacing w:line="276" w:lineRule="auto"/>
        <w:rPr>
          <w:color w:val="000000" w:themeColor="text1"/>
          <w:sz w:val="22"/>
          <w:szCs w:val="22"/>
        </w:rPr>
      </w:pPr>
      <w:r w:rsidRPr="00A27FCD">
        <w:rPr>
          <w:color w:val="000000" w:themeColor="text1"/>
          <w:sz w:val="22"/>
          <w:szCs w:val="22"/>
        </w:rPr>
        <w:t xml:space="preserve">4. </w:t>
      </w:r>
      <w:r w:rsidRPr="00A27FCD">
        <w:rPr>
          <w:color w:val="000000" w:themeColor="text1"/>
          <w:sz w:val="22"/>
          <w:szCs w:val="22"/>
        </w:rPr>
        <w:tab/>
        <w:t xml:space="preserve">Text book on Engineering Drawing </w:t>
      </w:r>
      <w:r w:rsidRPr="00A27FCD">
        <w:rPr>
          <w:color w:val="000000" w:themeColor="text1"/>
          <w:sz w:val="22"/>
          <w:szCs w:val="22"/>
          <w:bdr w:val="none" w:sz="0" w:space="0" w:color="auto" w:frame="1"/>
        </w:rPr>
        <w:t>by</w:t>
      </w:r>
      <w:r w:rsidRPr="00A27FCD">
        <w:rPr>
          <w:color w:val="000000" w:themeColor="text1"/>
          <w:sz w:val="22"/>
          <w:szCs w:val="22"/>
        </w:rPr>
        <w:t xml:space="preserve"> KL Narayana, P </w:t>
      </w:r>
      <w:proofErr w:type="spellStart"/>
      <w:r w:rsidRPr="00A27FCD">
        <w:rPr>
          <w:color w:val="000000" w:themeColor="text1"/>
          <w:sz w:val="22"/>
          <w:szCs w:val="22"/>
        </w:rPr>
        <w:t>Kannaih</w:t>
      </w:r>
      <w:proofErr w:type="spellEnd"/>
      <w:r w:rsidRPr="00A27FCD">
        <w:rPr>
          <w:color w:val="000000" w:themeColor="text1"/>
          <w:sz w:val="22"/>
          <w:szCs w:val="22"/>
        </w:rPr>
        <w:t xml:space="preserve">, </w:t>
      </w:r>
      <w:proofErr w:type="spellStart"/>
      <w:r w:rsidRPr="00A27FCD">
        <w:rPr>
          <w:color w:val="000000" w:themeColor="text1"/>
          <w:sz w:val="22"/>
          <w:szCs w:val="22"/>
        </w:rPr>
        <w:t>Scitech</w:t>
      </w:r>
      <w:proofErr w:type="spellEnd"/>
    </w:p>
    <w:p w:rsidR="006E35BD" w:rsidRPr="00A27FCD" w:rsidRDefault="006E35BD" w:rsidP="008F7D60">
      <w:pPr>
        <w:pStyle w:val="ListParagraph"/>
        <w:spacing w:after="0"/>
        <w:ind w:left="0"/>
        <w:jc w:val="both"/>
        <w:rPr>
          <w:rFonts w:ascii="Times New Roman" w:hAnsi="Times New Roman" w:cs="Times New Roman"/>
          <w:b/>
          <w:color w:val="000000" w:themeColor="text1"/>
        </w:rPr>
      </w:pPr>
    </w:p>
    <w:p w:rsidR="006E35BD" w:rsidRPr="00A27FCD" w:rsidRDefault="006E35BD" w:rsidP="008F7D60">
      <w:pPr>
        <w:pStyle w:val="ListParagraph"/>
        <w:spacing w:after="0"/>
        <w:ind w:left="0"/>
        <w:jc w:val="both"/>
        <w:rPr>
          <w:rFonts w:ascii="Times New Roman" w:hAnsi="Times New Roman" w:cs="Times New Roman"/>
          <w:b/>
          <w:color w:val="000000" w:themeColor="text1"/>
        </w:rPr>
      </w:pPr>
    </w:p>
    <w:p w:rsidR="00727571" w:rsidRPr="00A27FCD" w:rsidRDefault="006E35BD" w:rsidP="008F7D60">
      <w:pPr>
        <w:pStyle w:val="ListParagraph"/>
        <w:spacing w:after="0"/>
        <w:ind w:left="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   </w:t>
      </w:r>
      <w:r w:rsidR="001E3CAD" w:rsidRPr="00A27FCD">
        <w:rPr>
          <w:rFonts w:ascii="Times New Roman" w:hAnsi="Times New Roman" w:cs="Times New Roman"/>
          <w:b/>
          <w:color w:val="000000" w:themeColor="text1"/>
        </w:rPr>
        <w:t xml:space="preserve">Course </w:t>
      </w:r>
      <w:r w:rsidR="00727571" w:rsidRPr="00A27FCD">
        <w:rPr>
          <w:rFonts w:ascii="Times New Roman" w:hAnsi="Times New Roman" w:cs="Times New Roman"/>
          <w:b/>
          <w:color w:val="000000" w:themeColor="text1"/>
        </w:rPr>
        <w:t xml:space="preserve">Outcomes: </w:t>
      </w:r>
    </w:p>
    <w:p w:rsidR="00727571" w:rsidRPr="00A27FCD" w:rsidRDefault="00727571" w:rsidP="008F7D60">
      <w:pPr>
        <w:spacing w:after="0"/>
        <w:jc w:val="both"/>
        <w:rPr>
          <w:rFonts w:ascii="Times New Roman" w:hAnsi="Times New Roman" w:cs="Times New Roman"/>
          <w:b/>
          <w:color w:val="000000" w:themeColor="text1"/>
        </w:rPr>
      </w:pPr>
      <w:r w:rsidRPr="00A27FCD">
        <w:rPr>
          <w:rFonts w:ascii="Times New Roman" w:hAnsi="Times New Roman" w:cs="Times New Roman"/>
          <w:color w:val="000000" w:themeColor="text1"/>
        </w:rPr>
        <w:t>At the end of the course, the student will be able to:</w:t>
      </w:r>
    </w:p>
    <w:p w:rsidR="00727571" w:rsidRPr="00A27FCD" w:rsidRDefault="00727571" w:rsidP="00B83ABF">
      <w:pPr>
        <w:pStyle w:val="ListParagraph"/>
        <w:numPr>
          <w:ilvl w:val="0"/>
          <w:numId w:val="153"/>
        </w:numPr>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Prepare working drawings to communicate the ideas and information.</w:t>
      </w:r>
    </w:p>
    <w:p w:rsidR="00727571" w:rsidRPr="00A27FCD" w:rsidRDefault="00727571" w:rsidP="00B83ABF">
      <w:pPr>
        <w:pStyle w:val="ListParagraph"/>
        <w:numPr>
          <w:ilvl w:val="0"/>
          <w:numId w:val="15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Read, understand and interpret engineering drawings.  </w:t>
      </w: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857279" w:rsidRPr="00A27FCD" w:rsidRDefault="00857279" w:rsidP="008F7D60">
      <w:pPr>
        <w:jc w:val="center"/>
        <w:rPr>
          <w:rFonts w:ascii="Times New Roman" w:hAnsi="Times New Roman" w:cs="Times New Roman"/>
          <w:b/>
          <w:color w:val="000000" w:themeColor="text1"/>
        </w:rPr>
      </w:pPr>
    </w:p>
    <w:p w:rsidR="006C67BF" w:rsidRPr="00A27FCD" w:rsidRDefault="006C67BF"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791CD0" w:rsidRDefault="00791CD0" w:rsidP="008F7D60">
      <w:pPr>
        <w:spacing w:after="0"/>
        <w:jc w:val="center"/>
        <w:rPr>
          <w:rFonts w:ascii="Times New Roman" w:eastAsia="Times New Roman" w:hAnsi="Times New Roman" w:cs="Times New Roman"/>
          <w:b/>
          <w:color w:val="000000" w:themeColor="text1"/>
        </w:rPr>
      </w:pPr>
    </w:p>
    <w:p w:rsidR="00AC7046" w:rsidRPr="00A27FCD" w:rsidRDefault="000E090B" w:rsidP="008F7D60">
      <w:pPr>
        <w:spacing w:after="0"/>
        <w:jc w:val="center"/>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ENGINEERING PHYSICS LAB</w:t>
      </w:r>
    </w:p>
    <w:p w:rsidR="00AC7046" w:rsidRPr="00A27FCD" w:rsidRDefault="000E090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972762"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972762"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AC7046" w:rsidRPr="00A27FCD">
        <w:rPr>
          <w:rFonts w:ascii="Times New Roman" w:hAnsi="Times New Roman" w:cs="Times New Roman"/>
          <w:b/>
          <w:color w:val="000000" w:themeColor="text1"/>
        </w:rPr>
        <w:tab/>
      </w:r>
      <w:r w:rsidR="00AC7046" w:rsidRPr="00A27FCD">
        <w:rPr>
          <w:rFonts w:ascii="Times New Roman" w:hAnsi="Times New Roman" w:cs="Times New Roman"/>
          <w:b/>
          <w:color w:val="000000" w:themeColor="text1"/>
        </w:rPr>
        <w:tab/>
      </w:r>
      <w:r w:rsidR="00AC7046" w:rsidRPr="00A27FCD">
        <w:rPr>
          <w:rFonts w:ascii="Times New Roman" w:hAnsi="Times New Roman" w:cs="Times New Roman"/>
          <w:b/>
          <w:color w:val="000000" w:themeColor="text1"/>
        </w:rPr>
        <w:tab/>
      </w:r>
      <w:r w:rsidR="00AC7046" w:rsidRPr="00A27FCD">
        <w:rPr>
          <w:rFonts w:ascii="Times New Roman" w:hAnsi="Times New Roman" w:cs="Times New Roman"/>
          <w:b/>
          <w:color w:val="000000" w:themeColor="text1"/>
        </w:rPr>
        <w:tab/>
      </w:r>
      <w:r w:rsidR="00AC7046" w:rsidRPr="00A27FCD">
        <w:rPr>
          <w:rFonts w:ascii="Times New Roman" w:hAnsi="Times New Roman" w:cs="Times New Roman"/>
          <w:b/>
          <w:color w:val="000000" w:themeColor="text1"/>
        </w:rPr>
        <w:tab/>
      </w:r>
      <w:r w:rsidR="00AC7046" w:rsidRPr="00A27FCD">
        <w:rPr>
          <w:rFonts w:ascii="Times New Roman" w:hAnsi="Times New Roman" w:cs="Times New Roman"/>
          <w:b/>
          <w:color w:val="000000" w:themeColor="text1"/>
        </w:rPr>
        <w:tab/>
        <w:t>L   T    P   C</w:t>
      </w:r>
    </w:p>
    <w:p w:rsidR="00AC7046" w:rsidRPr="00A27FCD" w:rsidRDefault="00AC704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0    0    3   1.5 </w:t>
      </w:r>
    </w:p>
    <w:p w:rsidR="00FE290A" w:rsidRPr="00A27FCD" w:rsidRDefault="00FE290A" w:rsidP="008F7D60">
      <w:pPr>
        <w:spacing w:after="0"/>
        <w:jc w:val="center"/>
        <w:rPr>
          <w:rFonts w:ascii="Times New Roman" w:eastAsia="Times New Roman" w:hAnsi="Times New Roman" w:cs="Times New Roman"/>
          <w:b/>
          <w:color w:val="000000" w:themeColor="text1"/>
        </w:rPr>
      </w:pPr>
    </w:p>
    <w:p w:rsidR="00AC7046" w:rsidRPr="00A27FCD" w:rsidRDefault="00AC7046"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791CD0" w:rsidRPr="00A27FCD">
        <w:rPr>
          <w:rFonts w:ascii="Times New Roman" w:hAnsi="Times New Roman"/>
          <w:bCs/>
          <w:color w:val="000000" w:themeColor="text1"/>
        </w:rPr>
        <w:t>Nil</w:t>
      </w:r>
    </w:p>
    <w:p w:rsidR="00AC7046" w:rsidRPr="00A27FCD" w:rsidRDefault="00AC7046" w:rsidP="008F7D60">
      <w:pPr>
        <w:autoSpaceDE w:val="0"/>
        <w:autoSpaceDN w:val="0"/>
        <w:adjustRightInd w:val="0"/>
        <w:spacing w:beforeLines="60" w:before="144" w:after="0"/>
        <w:jc w:val="both"/>
        <w:rPr>
          <w:rFonts w:ascii="Times New Roman" w:eastAsia="Calibri" w:hAnsi="Times New Roman" w:cs="Times New Roman"/>
          <w:b/>
          <w:bCs/>
          <w:color w:val="000000" w:themeColor="text1"/>
          <w:lang w:val="en-AU"/>
        </w:rPr>
      </w:pPr>
      <w:r w:rsidRPr="00A27FCD">
        <w:rPr>
          <w:rFonts w:ascii="Times New Roman" w:eastAsia="Calibri" w:hAnsi="Times New Roman" w:cs="Times New Roman"/>
          <w:b/>
          <w:bCs/>
          <w:color w:val="000000" w:themeColor="text1"/>
          <w:lang w:val="en-AU"/>
        </w:rPr>
        <w:t xml:space="preserve">Course Objectives: </w:t>
      </w:r>
    </w:p>
    <w:p w:rsidR="00AC7046" w:rsidRPr="00A27FCD" w:rsidRDefault="00AC7046" w:rsidP="00B83ABF">
      <w:pPr>
        <w:numPr>
          <w:ilvl w:val="0"/>
          <w:numId w:val="125"/>
        </w:numPr>
        <w:spacing w:beforeLines="60" w:before="144" w:after="0"/>
        <w:ind w:left="27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help students understand the role of direct observation in physics and to distinguish between inferences based on theory and the outcomes of experiments.</w:t>
      </w:r>
    </w:p>
    <w:p w:rsidR="00AC7046" w:rsidRPr="00A27FCD" w:rsidRDefault="00AC7046" w:rsidP="00B83ABF">
      <w:pPr>
        <w:numPr>
          <w:ilvl w:val="0"/>
          <w:numId w:val="125"/>
        </w:numPr>
        <w:spacing w:beforeLines="60" w:before="144" w:after="0"/>
        <w:ind w:left="27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introduce the concepts and techniques which have a wide application in experimental science, but have not been introduced in the standard courses.</w:t>
      </w:r>
    </w:p>
    <w:p w:rsidR="00AC7046" w:rsidRPr="00A27FCD" w:rsidRDefault="00AC7046" w:rsidP="00B83ABF">
      <w:pPr>
        <w:numPr>
          <w:ilvl w:val="0"/>
          <w:numId w:val="125"/>
        </w:numPr>
        <w:spacing w:beforeLines="60" w:before="144" w:after="0"/>
        <w:ind w:left="27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teach how to write a technical report which communicates scientific information in a clear and concise manner.</w:t>
      </w:r>
    </w:p>
    <w:p w:rsidR="005355AC" w:rsidRPr="00A27FCD" w:rsidRDefault="00791CD0" w:rsidP="008F7D60">
      <w:pPr>
        <w:spacing w:beforeLines="60" w:before="144" w:after="0"/>
        <w:rPr>
          <w:rFonts w:ascii="Times New Roman" w:eastAsia="Calibri" w:hAnsi="Times New Roman" w:cs="Times New Roman"/>
          <w:b/>
          <w:color w:val="000000" w:themeColor="text1"/>
          <w:u w:val="single"/>
          <w:lang w:val="en-AU"/>
        </w:rPr>
      </w:pPr>
      <w:r>
        <w:rPr>
          <w:rFonts w:ascii="Times New Roman" w:eastAsia="Calibri" w:hAnsi="Times New Roman" w:cs="Times New Roman"/>
          <w:b/>
          <w:color w:val="000000" w:themeColor="text1"/>
          <w:lang w:val="en-AU"/>
        </w:rPr>
        <w:t>List o</w:t>
      </w:r>
      <w:r w:rsidRPr="00A27FCD">
        <w:rPr>
          <w:rFonts w:ascii="Times New Roman" w:eastAsia="Calibri" w:hAnsi="Times New Roman" w:cs="Times New Roman"/>
          <w:b/>
          <w:color w:val="000000" w:themeColor="text1"/>
          <w:lang w:val="en-AU"/>
        </w:rPr>
        <w:t>f Experiments</w:t>
      </w:r>
      <w:r>
        <w:rPr>
          <w:rFonts w:ascii="Times New Roman" w:eastAsia="Calibri" w:hAnsi="Times New Roman" w:cs="Times New Roman"/>
          <w:b/>
          <w:color w:val="000000" w:themeColor="text1"/>
          <w:lang w:val="en-AU"/>
        </w:rPr>
        <w:t>:</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proofErr w:type="spellStart"/>
      <w:r w:rsidRPr="00A27FCD">
        <w:rPr>
          <w:rFonts w:ascii="Times New Roman" w:eastAsia="Calibri" w:hAnsi="Times New Roman" w:cs="Times New Roman"/>
          <w:color w:val="000000" w:themeColor="text1"/>
        </w:rPr>
        <w:t>Melde’s</w:t>
      </w:r>
      <w:proofErr w:type="spellEnd"/>
      <w:r w:rsidRPr="00A27FCD">
        <w:rPr>
          <w:rFonts w:ascii="Times New Roman" w:eastAsia="Calibri" w:hAnsi="Times New Roman" w:cs="Times New Roman"/>
          <w:color w:val="000000" w:themeColor="text1"/>
        </w:rPr>
        <w:t xml:space="preserve"> experiment: To determine the frequency of a vibrating bar or turning fork using</w:t>
      </w:r>
      <w:r w:rsidR="00972762" w:rsidRPr="00A27FCD">
        <w:rPr>
          <w:rFonts w:ascii="Times New Roman" w:eastAsia="Calibri" w:hAnsi="Times New Roman" w:cs="Times New Roman"/>
          <w:color w:val="000000" w:themeColor="text1"/>
        </w:rPr>
        <w:t xml:space="preserve"> </w:t>
      </w:r>
      <w:proofErr w:type="spellStart"/>
      <w:r w:rsidRPr="00A27FCD">
        <w:rPr>
          <w:rFonts w:ascii="Times New Roman" w:eastAsia="Calibri" w:hAnsi="Times New Roman" w:cs="Times New Roman"/>
          <w:color w:val="000000" w:themeColor="text1"/>
        </w:rPr>
        <w:t>Melde’s</w:t>
      </w:r>
      <w:proofErr w:type="spellEnd"/>
      <w:r w:rsidRPr="00A27FCD">
        <w:rPr>
          <w:rFonts w:ascii="Times New Roman" w:eastAsia="Calibri" w:hAnsi="Times New Roman" w:cs="Times New Roman"/>
          <w:color w:val="000000" w:themeColor="text1"/>
        </w:rPr>
        <w:t xml:space="preserve"> arrangement.</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Torsional pendulum: To determine the rigidity modulus of the material of the given wire using torsional pendulum.</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Newton’s rings: To determine the radius of curvature of the lens by forming Newton’s rings.</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Diffraction grating: To determine the number of lines per inch of the grating.</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Dispersive power: To determine the dispersive power of prism by using spectrometer.</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Coupled Oscillator:</w:t>
      </w:r>
      <w:r w:rsidR="00D17212" w:rsidRPr="00A27FCD">
        <w:rPr>
          <w:rFonts w:ascii="Times New Roman" w:eastAsia="Calibri" w:hAnsi="Times New Roman" w:cs="Times New Roman"/>
          <w:color w:val="000000" w:themeColor="text1"/>
        </w:rPr>
        <w:t xml:space="preserve"> </w:t>
      </w:r>
      <w:proofErr w:type="spellStart"/>
      <w:r w:rsidRPr="00A27FCD">
        <w:rPr>
          <w:rFonts w:ascii="Times New Roman" w:eastAsia="Calibri" w:hAnsi="Times New Roman" w:cs="Times New Roman"/>
          <w:color w:val="000000" w:themeColor="text1"/>
        </w:rPr>
        <w:t>Todetermine</w:t>
      </w:r>
      <w:proofErr w:type="spellEnd"/>
      <w:r w:rsidRPr="00A27FCD">
        <w:rPr>
          <w:rFonts w:ascii="Times New Roman" w:eastAsia="Calibri" w:hAnsi="Times New Roman" w:cs="Times New Roman"/>
          <w:color w:val="000000" w:themeColor="text1"/>
        </w:rPr>
        <w:t xml:space="preserve"> the spring constant by single coupled oscillator.</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LCR Circuit:</w:t>
      </w:r>
      <w:r w:rsidR="00D17212" w:rsidRPr="00A27FCD">
        <w:rPr>
          <w:rFonts w:ascii="Times New Roman" w:eastAsia="Calibri" w:hAnsi="Times New Roman" w:cs="Times New Roman"/>
          <w:color w:val="000000" w:themeColor="text1"/>
        </w:rPr>
        <w:t xml:space="preserve"> </w:t>
      </w:r>
      <w:proofErr w:type="spellStart"/>
      <w:r w:rsidRPr="00A27FCD">
        <w:rPr>
          <w:rFonts w:ascii="Times New Roman" w:eastAsia="Calibri" w:hAnsi="Times New Roman" w:cs="Times New Roman"/>
          <w:color w:val="000000" w:themeColor="text1"/>
        </w:rPr>
        <w:t>Todetermine</w:t>
      </w:r>
      <w:proofErr w:type="spellEnd"/>
      <w:r w:rsidRPr="00A27FCD">
        <w:rPr>
          <w:rFonts w:ascii="Times New Roman" w:eastAsia="Calibri" w:hAnsi="Times New Roman" w:cs="Times New Roman"/>
          <w:color w:val="000000" w:themeColor="text1"/>
        </w:rPr>
        <w:t xml:space="preserve"> quality factor and resonant frequency of LCR circuit. </w:t>
      </w:r>
    </w:p>
    <w:p w:rsidR="00AC7046" w:rsidRPr="00A27FCD" w:rsidRDefault="00AC7046" w:rsidP="00B83ABF">
      <w:pPr>
        <w:numPr>
          <w:ilvl w:val="0"/>
          <w:numId w:val="124"/>
        </w:numPr>
        <w:spacing w:beforeLines="60" w:before="144" w:after="0"/>
        <w:ind w:left="36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LASER: To study the characteristics of LASER sources.</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lang w:val="en-AU"/>
        </w:rPr>
        <w:t>Optical fibre: To determine the bending losses of Optical fibres.</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lang w:val="en-AU"/>
        </w:rPr>
        <w:t>Optical fibre: To determine the Numerical aperture of a given fibre.</w:t>
      </w:r>
    </w:p>
    <w:p w:rsidR="00AC7046"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proofErr w:type="spellStart"/>
      <w:r w:rsidRPr="00A27FCD">
        <w:rPr>
          <w:rFonts w:ascii="Times New Roman" w:eastAsia="Calibri" w:hAnsi="Times New Roman" w:cs="Times New Roman"/>
          <w:color w:val="000000" w:themeColor="text1"/>
          <w:lang w:val="en-AU"/>
        </w:rPr>
        <w:t>Sonometer</w:t>
      </w:r>
      <w:proofErr w:type="spellEnd"/>
      <w:r w:rsidRPr="00A27FCD">
        <w:rPr>
          <w:rFonts w:ascii="Times New Roman" w:eastAsia="Calibri" w:hAnsi="Times New Roman" w:cs="Times New Roman"/>
          <w:color w:val="000000" w:themeColor="text1"/>
          <w:lang w:val="en-AU"/>
        </w:rPr>
        <w:t>: To determine the AC frequency.</w:t>
      </w:r>
    </w:p>
    <w:p w:rsidR="005355AC" w:rsidRPr="00A27FCD" w:rsidRDefault="00AC7046" w:rsidP="00B83ABF">
      <w:pPr>
        <w:numPr>
          <w:ilvl w:val="0"/>
          <w:numId w:val="124"/>
        </w:numPr>
        <w:spacing w:beforeLines="60" w:before="144" w:after="0"/>
        <w:ind w:left="45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lang w:val="en-AU"/>
        </w:rPr>
        <w:t xml:space="preserve">Stewart – Gee’s experiment: Determination of magnetic field along the axis of a current carrying </w:t>
      </w:r>
    </w:p>
    <w:p w:rsidR="00AC7046" w:rsidRPr="00A27FCD" w:rsidRDefault="00F773B1" w:rsidP="008F7D60">
      <w:pPr>
        <w:spacing w:after="0"/>
        <w:jc w:val="both"/>
        <w:rPr>
          <w:rFonts w:ascii="Times New Roman" w:eastAsia="Calibri" w:hAnsi="Times New Roman" w:cs="Times New Roman"/>
          <w:color w:val="000000" w:themeColor="text1"/>
          <w:lang w:val="en-AU"/>
        </w:rPr>
      </w:pPr>
      <w:r w:rsidRPr="00A27FCD">
        <w:rPr>
          <w:rFonts w:ascii="Times New Roman" w:eastAsia="Calibri" w:hAnsi="Times New Roman" w:cs="Times New Roman"/>
          <w:color w:val="000000" w:themeColor="text1"/>
          <w:lang w:val="en-AU"/>
        </w:rPr>
        <w:tab/>
      </w:r>
      <w:r w:rsidR="00AC7046" w:rsidRPr="00A27FCD">
        <w:rPr>
          <w:rFonts w:ascii="Times New Roman" w:eastAsia="Calibri" w:hAnsi="Times New Roman" w:cs="Times New Roman"/>
          <w:color w:val="000000" w:themeColor="text1"/>
          <w:lang w:val="en-AU"/>
        </w:rPr>
        <w:t>coil</w:t>
      </w:r>
    </w:p>
    <w:p w:rsidR="00AC7046" w:rsidRPr="00A27FCD" w:rsidRDefault="00AC7046" w:rsidP="008F7D60">
      <w:pPr>
        <w:spacing w:beforeLines="60" w:before="144" w:after="0"/>
        <w:ind w:left="360" w:hanging="180"/>
        <w:jc w:val="both"/>
        <w:rPr>
          <w:rFonts w:ascii="Times New Roman" w:eastAsia="Calibri" w:hAnsi="Times New Roman" w:cs="Times New Roman"/>
          <w:b/>
          <w:color w:val="000000" w:themeColor="text1"/>
          <w:lang w:val="en-AU"/>
        </w:rPr>
      </w:pPr>
      <w:r w:rsidRPr="00A27FCD">
        <w:rPr>
          <w:rFonts w:ascii="Times New Roman" w:eastAsia="Calibri" w:hAnsi="Times New Roman" w:cs="Times New Roman"/>
          <w:b/>
          <w:color w:val="000000" w:themeColor="text1"/>
          <w:lang w:val="en-AU"/>
        </w:rPr>
        <w:t>Note: Any 8 experiments are to be performed by each student</w:t>
      </w:r>
    </w:p>
    <w:p w:rsidR="009205F6" w:rsidRPr="00A27FCD" w:rsidRDefault="009205F6" w:rsidP="008F7D60">
      <w:pPr>
        <w:autoSpaceDE w:val="0"/>
        <w:autoSpaceDN w:val="0"/>
        <w:adjustRightInd w:val="0"/>
        <w:spacing w:after="0"/>
        <w:jc w:val="both"/>
        <w:rPr>
          <w:rFonts w:ascii="Times New Roman" w:eastAsia="Calibri" w:hAnsi="Times New Roman" w:cs="Times New Roman"/>
          <w:b/>
          <w:bCs/>
          <w:color w:val="000000" w:themeColor="text1"/>
          <w:lang w:val="en-AU"/>
        </w:rPr>
      </w:pPr>
    </w:p>
    <w:p w:rsidR="005355AC" w:rsidRPr="00A27FCD" w:rsidRDefault="005355AC" w:rsidP="008F7D60">
      <w:pPr>
        <w:autoSpaceDE w:val="0"/>
        <w:autoSpaceDN w:val="0"/>
        <w:adjustRightInd w:val="0"/>
        <w:spacing w:after="0"/>
        <w:jc w:val="both"/>
        <w:rPr>
          <w:rFonts w:ascii="Times New Roman" w:eastAsia="Calibri" w:hAnsi="Times New Roman" w:cs="Times New Roman"/>
          <w:b/>
          <w:bCs/>
          <w:color w:val="000000" w:themeColor="text1"/>
          <w:lang w:val="en-AU"/>
        </w:rPr>
      </w:pPr>
      <w:r w:rsidRPr="00A27FCD">
        <w:rPr>
          <w:rFonts w:ascii="Times New Roman" w:eastAsia="Calibri" w:hAnsi="Times New Roman" w:cs="Times New Roman"/>
          <w:b/>
          <w:bCs/>
          <w:color w:val="000000" w:themeColor="text1"/>
          <w:lang w:val="en-AU"/>
        </w:rPr>
        <w:t xml:space="preserve">Course Outcomes: </w:t>
      </w:r>
    </w:p>
    <w:p w:rsidR="005355AC" w:rsidRPr="00A27FCD" w:rsidRDefault="005355AC" w:rsidP="008F7D60">
      <w:pPr>
        <w:autoSpaceDE w:val="0"/>
        <w:autoSpaceDN w:val="0"/>
        <w:adjustRightInd w:val="0"/>
        <w:spacing w:after="0"/>
        <w:jc w:val="both"/>
        <w:rPr>
          <w:rFonts w:ascii="Times New Roman" w:eastAsia="Calibri" w:hAnsi="Times New Roman" w:cs="Times New Roman"/>
          <w:color w:val="000000" w:themeColor="text1"/>
          <w:lang w:val="en-AU"/>
        </w:rPr>
      </w:pPr>
      <w:r w:rsidRPr="00A27FCD">
        <w:rPr>
          <w:rFonts w:ascii="Times New Roman" w:eastAsia="Calibri" w:hAnsi="Times New Roman" w:cs="Times New Roman"/>
          <w:bCs/>
          <w:color w:val="000000" w:themeColor="text1"/>
          <w:lang w:val="en-AU"/>
        </w:rPr>
        <w:t xml:space="preserve">By the end of the course students will be able: </w:t>
      </w:r>
    </w:p>
    <w:p w:rsidR="005355AC" w:rsidRPr="00A27FCD" w:rsidRDefault="005355AC" w:rsidP="00B83ABF">
      <w:pPr>
        <w:numPr>
          <w:ilvl w:val="0"/>
          <w:numId w:val="126"/>
        </w:numPr>
        <w:autoSpaceDE w:val="0"/>
        <w:autoSpaceDN w:val="0"/>
        <w:adjustRightInd w:val="0"/>
        <w:spacing w:beforeLines="60" w:before="144" w:after="0"/>
        <w:ind w:left="27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make careful experimental observations and draw conclusions from such data.</w:t>
      </w:r>
    </w:p>
    <w:p w:rsidR="005355AC" w:rsidRPr="00A27FCD" w:rsidRDefault="005355AC" w:rsidP="00B83ABF">
      <w:pPr>
        <w:numPr>
          <w:ilvl w:val="0"/>
          <w:numId w:val="126"/>
        </w:numPr>
        <w:spacing w:beforeLines="60" w:before="144" w:after="0"/>
        <w:ind w:left="27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distinguish between inferences based on theory and the outcomes of experiments.</w:t>
      </w:r>
    </w:p>
    <w:p w:rsidR="005355AC" w:rsidRPr="00A27FCD" w:rsidRDefault="005355AC" w:rsidP="00B83ABF">
      <w:pPr>
        <w:numPr>
          <w:ilvl w:val="0"/>
          <w:numId w:val="126"/>
        </w:numPr>
        <w:spacing w:beforeLines="60" w:before="144" w:after="0"/>
        <w:ind w:left="270" w:hanging="270"/>
        <w:contextualSpacing/>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write a technical report which communicates scientific information in a clear and concise manner.</w:t>
      </w:r>
    </w:p>
    <w:p w:rsidR="00901805" w:rsidRPr="00A27FCD" w:rsidRDefault="00901805" w:rsidP="008F7D60">
      <w:pPr>
        <w:jc w:val="center"/>
        <w:rPr>
          <w:rFonts w:ascii="Times New Roman" w:hAnsi="Times New Roman" w:cs="Times New Roman"/>
          <w:b/>
          <w:color w:val="000000" w:themeColor="text1"/>
        </w:rPr>
      </w:pPr>
    </w:p>
    <w:p w:rsidR="00FE290A" w:rsidRPr="00A27FCD" w:rsidRDefault="00FE290A" w:rsidP="008F7D60">
      <w:pPr>
        <w:jc w:val="center"/>
        <w:rPr>
          <w:rFonts w:ascii="Times New Roman" w:hAnsi="Times New Roman" w:cs="Times New Roman"/>
          <w:b/>
          <w:color w:val="000000" w:themeColor="text1"/>
        </w:rPr>
      </w:pPr>
    </w:p>
    <w:p w:rsidR="009205F6" w:rsidRPr="00A27FCD" w:rsidRDefault="009205F6" w:rsidP="008F7D60">
      <w:pPr>
        <w:jc w:val="center"/>
        <w:rPr>
          <w:rFonts w:ascii="Times New Roman" w:hAnsi="Times New Roman" w:cs="Times New Roman"/>
          <w:b/>
          <w:color w:val="000000" w:themeColor="text1"/>
        </w:rPr>
      </w:pPr>
    </w:p>
    <w:p w:rsidR="000E090B" w:rsidRPr="00A27FCD" w:rsidRDefault="000E090B" w:rsidP="008F7D60">
      <w:pPr>
        <w:jc w:val="center"/>
        <w:rPr>
          <w:rFonts w:ascii="Times New Roman" w:hAnsi="Times New Roman" w:cs="Times New Roman"/>
          <w:b/>
          <w:color w:val="000000" w:themeColor="text1"/>
        </w:rPr>
      </w:pPr>
    </w:p>
    <w:p w:rsidR="000E090B" w:rsidRPr="00A27FCD" w:rsidRDefault="000E090B" w:rsidP="008F7D60">
      <w:pPr>
        <w:jc w:val="center"/>
        <w:rPr>
          <w:rFonts w:ascii="Times New Roman" w:hAnsi="Times New Roman" w:cs="Times New Roman"/>
          <w:b/>
          <w:color w:val="000000" w:themeColor="text1"/>
        </w:rPr>
      </w:pPr>
    </w:p>
    <w:p w:rsidR="006E35BD" w:rsidRPr="00A27FCD" w:rsidRDefault="006E35BD" w:rsidP="008F7D60">
      <w:pPr>
        <w:spacing w:after="0"/>
        <w:jc w:val="center"/>
        <w:rPr>
          <w:rFonts w:ascii="Times New Roman" w:eastAsia="Times New Roman" w:hAnsi="Times New Roman" w:cs="Times New Roman"/>
          <w:b/>
          <w:color w:val="000000" w:themeColor="text1"/>
        </w:rPr>
      </w:pPr>
    </w:p>
    <w:p w:rsidR="00FD160A" w:rsidRPr="00A27FCD" w:rsidRDefault="000E090B" w:rsidP="008F7D60">
      <w:pPr>
        <w:spacing w:after="0"/>
        <w:jc w:val="center"/>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PROGRAMMING FOR PROBLEM SOLVING LAB</w:t>
      </w:r>
    </w:p>
    <w:p w:rsidR="00FD160A" w:rsidRPr="00A27FCD" w:rsidRDefault="000E090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972762"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972762"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8E3913"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E3913"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0    0    3   1.5 </w:t>
      </w:r>
    </w:p>
    <w:p w:rsidR="009A182A" w:rsidRPr="00A27FCD" w:rsidRDefault="009A182A"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4B78BC" w:rsidRPr="00A27FCD" w:rsidRDefault="004B78BC" w:rsidP="008F7D60">
      <w:pPr>
        <w:autoSpaceDE w:val="0"/>
        <w:autoSpaceDN w:val="0"/>
        <w:adjustRightInd w:val="0"/>
        <w:spacing w:beforeLines="60" w:before="144" w:after="0"/>
        <w:jc w:val="both"/>
        <w:rPr>
          <w:rFonts w:ascii="Times New Roman" w:eastAsia="Calibri" w:hAnsi="Times New Roman" w:cs="Times New Roman"/>
          <w:b/>
          <w:bCs/>
          <w:color w:val="000000" w:themeColor="text1"/>
          <w:lang w:val="en-AU"/>
        </w:rPr>
      </w:pPr>
      <w:r w:rsidRPr="00A27FCD">
        <w:rPr>
          <w:rFonts w:ascii="Times New Roman" w:eastAsia="Calibri" w:hAnsi="Times New Roman" w:cs="Times New Roman"/>
          <w:b/>
          <w:bCs/>
          <w:color w:val="000000" w:themeColor="text1"/>
          <w:lang w:val="en-AU"/>
        </w:rPr>
        <w:t xml:space="preserve">Course Objectives: </w:t>
      </w:r>
    </w:p>
    <w:p w:rsidR="004B78BC" w:rsidRPr="00A27FCD" w:rsidRDefault="004B78BC" w:rsidP="00B83ABF">
      <w:pPr>
        <w:numPr>
          <w:ilvl w:val="0"/>
          <w:numId w:val="156"/>
        </w:numPr>
        <w:tabs>
          <w:tab w:val="clear" w:pos="720"/>
          <w:tab w:val="num" w:pos="180"/>
        </w:tabs>
        <w:suppressAutoHyphens/>
        <w:spacing w:after="0"/>
        <w:ind w:left="27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learn the fundamentals of computers.</w:t>
      </w:r>
    </w:p>
    <w:p w:rsidR="004B78BC" w:rsidRPr="00A27FCD" w:rsidRDefault="004B78BC" w:rsidP="00B83ABF">
      <w:pPr>
        <w:numPr>
          <w:ilvl w:val="0"/>
          <w:numId w:val="156"/>
        </w:numPr>
        <w:tabs>
          <w:tab w:val="clear" w:pos="720"/>
          <w:tab w:val="num" w:pos="180"/>
        </w:tabs>
        <w:suppressAutoHyphens/>
        <w:spacing w:after="0"/>
        <w:ind w:left="27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understand the various steps in Program development.</w:t>
      </w:r>
    </w:p>
    <w:p w:rsidR="004B78BC" w:rsidRPr="00A27FCD" w:rsidRDefault="004B78BC" w:rsidP="00B83ABF">
      <w:pPr>
        <w:numPr>
          <w:ilvl w:val="0"/>
          <w:numId w:val="156"/>
        </w:numPr>
        <w:tabs>
          <w:tab w:val="clear" w:pos="720"/>
          <w:tab w:val="num" w:pos="180"/>
        </w:tabs>
        <w:suppressAutoHyphens/>
        <w:spacing w:after="0"/>
        <w:ind w:left="27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learn the syntax and semantics of C Programming Language.</w:t>
      </w:r>
    </w:p>
    <w:p w:rsidR="004B78BC" w:rsidRPr="00A27FCD" w:rsidRDefault="004B78BC" w:rsidP="00B83ABF">
      <w:pPr>
        <w:numPr>
          <w:ilvl w:val="0"/>
          <w:numId w:val="156"/>
        </w:numPr>
        <w:tabs>
          <w:tab w:val="clear" w:pos="720"/>
          <w:tab w:val="num" w:pos="180"/>
        </w:tabs>
        <w:suppressAutoHyphens/>
        <w:spacing w:after="0"/>
        <w:ind w:left="27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To learn the usage of structured programming approach in solving problems. </w:t>
      </w:r>
    </w:p>
    <w:p w:rsidR="004E0C90" w:rsidRPr="00A27FCD" w:rsidRDefault="004E0C90" w:rsidP="008F7D60">
      <w:pPr>
        <w:suppressAutoHyphens/>
        <w:spacing w:after="0"/>
        <w:ind w:left="27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1:</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r w:rsidR="000E090B"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Write a C program to find the sum of individual digits of a positive integer. </w:t>
      </w:r>
    </w:p>
    <w:p w:rsidR="004B78BC" w:rsidRPr="00A27FCD" w:rsidRDefault="004B78BC" w:rsidP="008F7D60">
      <w:pPr>
        <w:autoSpaceDE w:val="0"/>
        <w:autoSpaceDN w:val="0"/>
        <w:adjustRightInd w:val="0"/>
        <w:spacing w:after="0"/>
        <w:ind w:left="360" w:right="-27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2. Fibonacci sequence is defined as follows: the first and second terms in the sequence are 0 and 1.    </w:t>
      </w:r>
    </w:p>
    <w:p w:rsidR="004B78BC" w:rsidRPr="00A27FCD" w:rsidRDefault="004B78BC" w:rsidP="008F7D60">
      <w:pPr>
        <w:autoSpaceDE w:val="0"/>
        <w:autoSpaceDN w:val="0"/>
        <w:adjustRightInd w:val="0"/>
        <w:spacing w:after="0"/>
        <w:ind w:left="27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Subsequent terms are found by adding the preceding two terms in the sequence. Write a C program to generate the first </w:t>
      </w:r>
      <w:proofErr w:type="spellStart"/>
      <w:r w:rsidRPr="00A27FCD">
        <w:rPr>
          <w:rFonts w:ascii="Times New Roman" w:eastAsia="Times New Roman" w:hAnsi="Times New Roman" w:cs="Times New Roman"/>
          <w:color w:val="000000" w:themeColor="text1"/>
        </w:rPr>
        <w:t>n</w:t>
      </w:r>
      <w:proofErr w:type="spellEnd"/>
      <w:r w:rsidRPr="00A27FCD">
        <w:rPr>
          <w:rFonts w:ascii="Times New Roman" w:eastAsia="Times New Roman" w:hAnsi="Times New Roman" w:cs="Times New Roman"/>
          <w:color w:val="000000" w:themeColor="text1"/>
        </w:rPr>
        <w:t xml:space="preserve"> terms of the sequence.</w:t>
      </w:r>
    </w:p>
    <w:p w:rsidR="004B78BC" w:rsidRPr="00A27FCD" w:rsidRDefault="004B78BC" w:rsidP="008F7D60">
      <w:pPr>
        <w:autoSpaceDE w:val="0"/>
        <w:autoSpaceDN w:val="0"/>
        <w:adjustRightInd w:val="0"/>
        <w:spacing w:after="0"/>
        <w:ind w:left="27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3.</w:t>
      </w:r>
      <w:r w:rsidR="000E090B"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Write a C program to generate all the prime numbers between 1 and n, where n is a value supplied by the user.</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4. Write a C program to find the roots of a quadratic equation.</w:t>
      </w:r>
    </w:p>
    <w:p w:rsidR="004E0C90" w:rsidRPr="00A27FCD" w:rsidRDefault="004E0C9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2:</w:t>
      </w:r>
    </w:p>
    <w:p w:rsidR="004B78BC" w:rsidRPr="00A27FCD" w:rsidRDefault="000E090B"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5. </w:t>
      </w:r>
      <w:r w:rsidR="004B78BC" w:rsidRPr="00A27FCD">
        <w:rPr>
          <w:rFonts w:ascii="Times New Roman" w:eastAsia="Times New Roman" w:hAnsi="Times New Roman" w:cs="Times New Roman"/>
          <w:color w:val="000000" w:themeColor="text1"/>
        </w:rPr>
        <w:t xml:space="preserve">Write a C program to find the factorial of a given integer. </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6. Write a C program to find the GCD (greatest common divisor) of two given integers.</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7. Write a C program to solve Towers of Hanoi problem.</w:t>
      </w:r>
    </w:p>
    <w:p w:rsidR="004B78BC" w:rsidRPr="00A27FCD" w:rsidRDefault="000E090B" w:rsidP="008F7D60">
      <w:pPr>
        <w:autoSpaceDE w:val="0"/>
        <w:autoSpaceDN w:val="0"/>
        <w:adjustRightInd w:val="0"/>
        <w:spacing w:after="0"/>
        <w:ind w:left="284" w:hanging="284"/>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8. </w:t>
      </w:r>
      <w:r w:rsidR="004B78BC" w:rsidRPr="00A27FCD">
        <w:rPr>
          <w:rFonts w:ascii="Times New Roman" w:eastAsia="Times New Roman" w:hAnsi="Times New Roman" w:cs="Times New Roman"/>
          <w:color w:val="000000" w:themeColor="text1"/>
        </w:rPr>
        <w:t>Write a C program, which takes two integer operands and one opera</w:t>
      </w:r>
      <w:r w:rsidR="004E0C90" w:rsidRPr="00A27FCD">
        <w:rPr>
          <w:rFonts w:ascii="Times New Roman" w:eastAsia="Times New Roman" w:hAnsi="Times New Roman" w:cs="Times New Roman"/>
          <w:color w:val="000000" w:themeColor="text1"/>
        </w:rPr>
        <w:t xml:space="preserve">tor from the user, performs the </w:t>
      </w:r>
      <w:r w:rsidR="004B78BC" w:rsidRPr="00A27FCD">
        <w:rPr>
          <w:rFonts w:ascii="Times New Roman" w:eastAsia="Times New Roman" w:hAnsi="Times New Roman" w:cs="Times New Roman"/>
          <w:color w:val="000000" w:themeColor="text1"/>
        </w:rPr>
        <w:t xml:space="preserve">operation and then prints the result. (Consider the operators </w:t>
      </w:r>
      <w:proofErr w:type="gramStart"/>
      <w:r w:rsidR="004B78BC" w:rsidRPr="00A27FCD">
        <w:rPr>
          <w:rFonts w:ascii="Times New Roman" w:eastAsia="Times New Roman" w:hAnsi="Times New Roman" w:cs="Times New Roman"/>
          <w:color w:val="000000" w:themeColor="text1"/>
        </w:rPr>
        <w:t>+,-</w:t>
      </w:r>
      <w:proofErr w:type="gramEnd"/>
      <w:r w:rsidR="004B78BC" w:rsidRPr="00A27FCD">
        <w:rPr>
          <w:rFonts w:ascii="Times New Roman" w:eastAsia="Times New Roman" w:hAnsi="Times New Roman" w:cs="Times New Roman"/>
          <w:color w:val="000000" w:themeColor="text1"/>
        </w:rPr>
        <w:t>,*, /, % and use Switch Statement)</w:t>
      </w:r>
    </w:p>
    <w:p w:rsidR="004E0C90" w:rsidRPr="00A27FCD" w:rsidRDefault="004E0C9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3:</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9.Write a C program to find both the largest and smallest number in a list of integers. </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10.Write a C program that uses functions to perform the following:</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 xml:space="preserve">) Addition of Two Matrices </w:t>
      </w:r>
    </w:p>
    <w:p w:rsidR="004B78BC" w:rsidRPr="00A27FCD" w:rsidRDefault="004B78BC" w:rsidP="008F7D60">
      <w:pPr>
        <w:tabs>
          <w:tab w:val="left" w:pos="720"/>
          <w:tab w:val="left" w:pos="1440"/>
          <w:tab w:val="left" w:pos="2160"/>
          <w:tab w:val="left" w:pos="2880"/>
          <w:tab w:val="center" w:pos="4513"/>
        </w:tabs>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t>ii) Multiplication of Two Matrices</w:t>
      </w:r>
    </w:p>
    <w:p w:rsidR="004E0C90" w:rsidRPr="00A27FCD" w:rsidRDefault="004E0C90" w:rsidP="008F7D60">
      <w:pPr>
        <w:tabs>
          <w:tab w:val="left" w:pos="720"/>
          <w:tab w:val="left" w:pos="1440"/>
          <w:tab w:val="left" w:pos="2160"/>
          <w:tab w:val="left" w:pos="2880"/>
          <w:tab w:val="center" w:pos="4513"/>
        </w:tabs>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tabs>
          <w:tab w:val="left" w:pos="720"/>
          <w:tab w:val="left" w:pos="1440"/>
          <w:tab w:val="left" w:pos="2160"/>
          <w:tab w:val="left" w:pos="2880"/>
          <w:tab w:val="center" w:pos="4513"/>
        </w:tabs>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4:</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11.</w:t>
      </w:r>
      <w:r w:rsidRPr="00A27FCD">
        <w:rPr>
          <w:rFonts w:ascii="Times New Roman" w:eastAsia="Times New Roman" w:hAnsi="Times New Roman" w:cs="Times New Roman"/>
          <w:b/>
          <w:color w:val="000000" w:themeColor="text1"/>
        </w:rPr>
        <w:tab/>
      </w:r>
      <w:r w:rsidRPr="00A27FCD">
        <w:rPr>
          <w:rFonts w:ascii="Times New Roman" w:eastAsia="Times New Roman" w:hAnsi="Times New Roman" w:cs="Times New Roman"/>
          <w:color w:val="000000" w:themeColor="text1"/>
        </w:rPr>
        <w:t>Write a C program that uses functions to perform the following operations:</w:t>
      </w:r>
    </w:p>
    <w:p w:rsidR="004B78BC" w:rsidRPr="00A27FCD" w:rsidRDefault="004B78BC" w:rsidP="008F7D60">
      <w:pPr>
        <w:autoSpaceDE w:val="0"/>
        <w:autoSpaceDN w:val="0"/>
        <w:adjustRightInd w:val="0"/>
        <w:spacing w:after="0"/>
        <w:ind w:left="720" w:hanging="360"/>
        <w:jc w:val="both"/>
        <w:rPr>
          <w:rFonts w:ascii="Times New Roman" w:eastAsia="Times New Roman" w:hAnsi="Times New Roman" w:cs="Times New Roman"/>
          <w:color w:val="000000" w:themeColor="text1"/>
        </w:rPr>
      </w:pP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ab/>
        <w:t>To insert a sub-string in to a given main string from a given position.</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t xml:space="preserve">ii) </w:t>
      </w:r>
      <w:r w:rsidRPr="00A27FCD">
        <w:rPr>
          <w:rFonts w:ascii="Times New Roman" w:eastAsia="Times New Roman" w:hAnsi="Times New Roman" w:cs="Times New Roman"/>
          <w:color w:val="000000" w:themeColor="text1"/>
        </w:rPr>
        <w:tab/>
        <w:t>To delete n Characters from a given position in a given string.</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12. Write a C program to determine if the given string is a palindrome or not</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13.Write a C program that displays the position or index in the string S where the string T begins, or – 1 if S doesn’t contain T.</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14.Write a C program to count the lines, words and characters in a given text.</w:t>
      </w:r>
    </w:p>
    <w:p w:rsidR="004E0C90" w:rsidRPr="00A27FCD" w:rsidRDefault="004E0C9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876569" w:rsidRDefault="00876569" w:rsidP="008F7D60">
      <w:pPr>
        <w:autoSpaceDE w:val="0"/>
        <w:autoSpaceDN w:val="0"/>
        <w:adjustRightInd w:val="0"/>
        <w:spacing w:after="0"/>
        <w:ind w:left="360" w:right="-180" w:hanging="360"/>
        <w:jc w:val="both"/>
        <w:rPr>
          <w:rFonts w:ascii="Times New Roman" w:eastAsia="Times New Roman" w:hAnsi="Times New Roman" w:cs="Times New Roman"/>
          <w:b/>
          <w:color w:val="000000" w:themeColor="text1"/>
        </w:rPr>
      </w:pPr>
    </w:p>
    <w:p w:rsidR="00876569" w:rsidRDefault="00876569" w:rsidP="008F7D60">
      <w:pPr>
        <w:autoSpaceDE w:val="0"/>
        <w:autoSpaceDN w:val="0"/>
        <w:adjustRightInd w:val="0"/>
        <w:spacing w:after="0"/>
        <w:ind w:left="360" w:right="-180" w:hanging="360"/>
        <w:jc w:val="both"/>
        <w:rPr>
          <w:rFonts w:ascii="Times New Roman" w:eastAsia="Times New Roman" w:hAnsi="Times New Roman" w:cs="Times New Roman"/>
          <w:b/>
          <w:color w:val="000000" w:themeColor="text1"/>
        </w:rPr>
      </w:pPr>
    </w:p>
    <w:p w:rsidR="00876569" w:rsidRDefault="00876569" w:rsidP="008F7D60">
      <w:pPr>
        <w:autoSpaceDE w:val="0"/>
        <w:autoSpaceDN w:val="0"/>
        <w:adjustRightInd w:val="0"/>
        <w:spacing w:after="0"/>
        <w:ind w:left="360" w:right="-180" w:hanging="360"/>
        <w:jc w:val="both"/>
        <w:rPr>
          <w:rFonts w:ascii="Times New Roman" w:eastAsia="Times New Roman" w:hAnsi="Times New Roman" w:cs="Times New Roman"/>
          <w:b/>
          <w:color w:val="000000" w:themeColor="text1"/>
        </w:rPr>
      </w:pPr>
    </w:p>
    <w:p w:rsidR="004B78BC" w:rsidRPr="00A27FCD" w:rsidRDefault="004B78BC" w:rsidP="008F7D60">
      <w:pPr>
        <w:autoSpaceDE w:val="0"/>
        <w:autoSpaceDN w:val="0"/>
        <w:adjustRightInd w:val="0"/>
        <w:spacing w:after="0"/>
        <w:ind w:left="360" w:right="-18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lastRenderedPageBreak/>
        <w:t>Week 5:</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15. Write a C program to generate Pascal’s triangle.</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16.Write a C program to construct a pyramid of numbers.</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17. Write a C program to read in two numbers, x and n, and then compute the sum of this geometric progression: 1+x+x</w:t>
      </w:r>
      <w:r w:rsidRPr="00A27FCD">
        <w:rPr>
          <w:rFonts w:ascii="Times New Roman" w:eastAsia="Times New Roman" w:hAnsi="Times New Roman" w:cs="Times New Roman"/>
          <w:color w:val="000000" w:themeColor="text1"/>
          <w:vertAlign w:val="superscript"/>
        </w:rPr>
        <w:t>2</w:t>
      </w:r>
      <w:r w:rsidRPr="00A27FCD">
        <w:rPr>
          <w:rFonts w:ascii="Times New Roman" w:eastAsia="Times New Roman" w:hAnsi="Times New Roman" w:cs="Times New Roman"/>
          <w:color w:val="000000" w:themeColor="text1"/>
        </w:rPr>
        <w:t>+x</w:t>
      </w:r>
      <w:r w:rsidRPr="00A27FCD">
        <w:rPr>
          <w:rFonts w:ascii="Times New Roman" w:eastAsia="Times New Roman" w:hAnsi="Times New Roman" w:cs="Times New Roman"/>
          <w:color w:val="000000" w:themeColor="text1"/>
          <w:vertAlign w:val="superscript"/>
        </w:rPr>
        <w:t>3</w:t>
      </w:r>
      <w:r w:rsidRPr="00A27FCD">
        <w:rPr>
          <w:rFonts w:ascii="Times New Roman" w:eastAsia="Times New Roman" w:hAnsi="Times New Roman" w:cs="Times New Roman"/>
          <w:color w:val="000000" w:themeColor="text1"/>
        </w:rPr>
        <w:t>+………….</w:t>
      </w:r>
      <w:r w:rsidR="0097276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w:t>
      </w:r>
      <w:proofErr w:type="spellStart"/>
      <w:r w:rsidRPr="00A27FCD">
        <w:rPr>
          <w:rFonts w:ascii="Times New Roman" w:eastAsia="Times New Roman" w:hAnsi="Times New Roman" w:cs="Times New Roman"/>
          <w:color w:val="000000" w:themeColor="text1"/>
        </w:rPr>
        <w:t>x</w:t>
      </w:r>
      <w:r w:rsidRPr="00A27FCD">
        <w:rPr>
          <w:rFonts w:ascii="Times New Roman" w:eastAsia="Times New Roman" w:hAnsi="Times New Roman" w:cs="Times New Roman"/>
          <w:color w:val="000000" w:themeColor="text1"/>
          <w:vertAlign w:val="superscript"/>
        </w:rPr>
        <w:t>n</w:t>
      </w:r>
      <w:proofErr w:type="spellEnd"/>
    </w:p>
    <w:p w:rsidR="004B78BC" w:rsidRPr="00A27FCD" w:rsidRDefault="006E35BD"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4B78BC" w:rsidRPr="00A27FCD">
        <w:rPr>
          <w:rFonts w:ascii="Times New Roman" w:eastAsia="Times New Roman" w:hAnsi="Times New Roman" w:cs="Times New Roman"/>
          <w:color w:val="000000" w:themeColor="text1"/>
        </w:rPr>
        <w:t>For example: if n is 3 and x is 5, then the program computes 1+5+25+125.</w:t>
      </w:r>
    </w:p>
    <w:p w:rsidR="004B78BC" w:rsidRPr="00A27FCD" w:rsidRDefault="006E35BD"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4B78BC" w:rsidRPr="00A27FCD">
        <w:rPr>
          <w:rFonts w:ascii="Times New Roman" w:eastAsia="Times New Roman" w:hAnsi="Times New Roman" w:cs="Times New Roman"/>
          <w:color w:val="000000" w:themeColor="text1"/>
        </w:rPr>
        <w:t>Print x, n, the sum</w:t>
      </w:r>
      <w:r w:rsidR="00972762" w:rsidRPr="00A27FCD">
        <w:rPr>
          <w:rFonts w:ascii="Times New Roman" w:eastAsia="Times New Roman" w:hAnsi="Times New Roman" w:cs="Times New Roman"/>
          <w:color w:val="000000" w:themeColor="text1"/>
        </w:rPr>
        <w:t xml:space="preserve"> </w:t>
      </w:r>
      <w:r w:rsidR="004B78BC" w:rsidRPr="00A27FCD">
        <w:rPr>
          <w:rFonts w:ascii="Times New Roman" w:eastAsia="Times New Roman" w:hAnsi="Times New Roman" w:cs="Times New Roman"/>
          <w:color w:val="000000" w:themeColor="text1"/>
        </w:rPr>
        <w:t>Perform error checking. For example, the formula does not make sense for negative exponents – if n is less than 0. Have your program print an error message if n&lt;0, then go back and read in the next pair of numbers of without computing the sum. Are any values of x also illegal? If so, test for them too.</w:t>
      </w:r>
    </w:p>
    <w:p w:rsidR="004E0C90" w:rsidRPr="00A27FCD" w:rsidRDefault="004E0C9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 xml:space="preserve">Week 6: </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18.2’s complement of a number is obtained by scanning it from right to left and complementing all the bits after the first appearance of a 1. Thus 2’s complement of 11100 is 00100. Write a C program to find the 2’s complement of a binary number.</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19.</w:t>
      </w:r>
      <w:r w:rsidRPr="00A27FCD">
        <w:rPr>
          <w:rFonts w:ascii="Times New Roman" w:eastAsia="Times New Roman" w:hAnsi="Times New Roman" w:cs="Times New Roman"/>
          <w:color w:val="000000" w:themeColor="text1"/>
        </w:rPr>
        <w:tab/>
        <w:t>Write a C program to convert a Roman numeral to its decimal equivalent.</w:t>
      </w:r>
    </w:p>
    <w:p w:rsidR="004E0C90" w:rsidRPr="00A27FCD" w:rsidRDefault="004E0C9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7:</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20. Write a C program that uses functions to perform the following operations:</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w:t>
      </w:r>
      <w:r w:rsidRPr="00A27FCD">
        <w:rPr>
          <w:rFonts w:ascii="Times New Roman" w:eastAsia="Times New Roman" w:hAnsi="Times New Roman" w:cs="Times New Roman"/>
          <w:color w:val="000000" w:themeColor="text1"/>
        </w:rPr>
        <w:tab/>
        <w:t xml:space="preserve">Reading a complex number </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t>ii)</w:t>
      </w:r>
      <w:r w:rsidRPr="00A27FCD">
        <w:rPr>
          <w:rFonts w:ascii="Times New Roman" w:eastAsia="Times New Roman" w:hAnsi="Times New Roman" w:cs="Times New Roman"/>
          <w:color w:val="000000" w:themeColor="text1"/>
        </w:rPr>
        <w:tab/>
        <w:t>Writing a complex number</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t>iii)</w:t>
      </w:r>
      <w:r w:rsidRPr="00A27FCD">
        <w:rPr>
          <w:rFonts w:ascii="Times New Roman" w:eastAsia="Times New Roman" w:hAnsi="Times New Roman" w:cs="Times New Roman"/>
          <w:color w:val="000000" w:themeColor="text1"/>
        </w:rPr>
        <w:tab/>
        <w:t>Addition of two complex numbers</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t>iv)</w:t>
      </w:r>
      <w:r w:rsidRPr="00A27FCD">
        <w:rPr>
          <w:rFonts w:ascii="Times New Roman" w:eastAsia="Times New Roman" w:hAnsi="Times New Roman" w:cs="Times New Roman"/>
          <w:color w:val="000000" w:themeColor="text1"/>
        </w:rPr>
        <w:tab/>
        <w:t>Multiplication of two complex numbers</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(Note: represent complex number using a structure.)</w:t>
      </w:r>
    </w:p>
    <w:p w:rsidR="004E0C90" w:rsidRPr="00A27FCD" w:rsidRDefault="004E0C9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8:</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21. </w:t>
      </w: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 Write a C program which copies one file to another.</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ii)  Write a C program to reverse the first n characters in a file.</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(Note: The file name and n are specified on the command line.)</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22. </w:t>
      </w: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w:t>
      </w:r>
      <w:r w:rsidR="0097276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Write a C program to display the contents of a file.</w:t>
      </w:r>
    </w:p>
    <w:p w:rsidR="004B78BC" w:rsidRPr="00A27FCD" w:rsidRDefault="004B78BC" w:rsidP="008F7D60">
      <w:pPr>
        <w:autoSpaceDE w:val="0"/>
        <w:autoSpaceDN w:val="0"/>
        <w:adjustRightInd w:val="0"/>
        <w:spacing w:after="0"/>
        <w:ind w:left="720" w:hanging="375"/>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 xml:space="preserve">ii)  </w:t>
      </w:r>
      <w:r w:rsidRPr="00A27FCD">
        <w:rPr>
          <w:rFonts w:ascii="Times New Roman" w:eastAsia="Times New Roman" w:hAnsi="Times New Roman" w:cs="Times New Roman"/>
          <w:b/>
          <w:color w:val="000000" w:themeColor="text1"/>
        </w:rPr>
        <w:tab/>
      </w:r>
      <w:r w:rsidRPr="00A27FCD">
        <w:rPr>
          <w:rFonts w:ascii="Times New Roman" w:eastAsia="Times New Roman" w:hAnsi="Times New Roman" w:cs="Times New Roman"/>
          <w:color w:val="000000" w:themeColor="text1"/>
        </w:rPr>
        <w:t>Write a C program to merge two files into a third file (i.e., the contents of the first file followed by those of the second are put in the third file)</w:t>
      </w:r>
    </w:p>
    <w:p w:rsidR="00197570" w:rsidRPr="00A27FCD" w:rsidRDefault="00197570" w:rsidP="008F7D60">
      <w:pPr>
        <w:autoSpaceDE w:val="0"/>
        <w:autoSpaceDN w:val="0"/>
        <w:adjustRightInd w:val="0"/>
        <w:spacing w:after="0"/>
        <w:ind w:left="720" w:hanging="375"/>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9:</w:t>
      </w:r>
    </w:p>
    <w:p w:rsidR="004B78BC" w:rsidRPr="00A27FCD" w:rsidRDefault="008D2526" w:rsidP="008F7D60">
      <w:pPr>
        <w:autoSpaceDE w:val="0"/>
        <w:autoSpaceDN w:val="0"/>
        <w:adjustRightInd w:val="0"/>
        <w:spacing w:after="0"/>
        <w:ind w:left="450" w:hanging="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23</w:t>
      </w:r>
      <w:r w:rsidR="004B78BC" w:rsidRPr="00A27FCD">
        <w:rPr>
          <w:rFonts w:ascii="Times New Roman" w:eastAsia="Times New Roman" w:hAnsi="Times New Roman" w:cs="Times New Roman"/>
          <w:color w:val="000000" w:themeColor="text1"/>
        </w:rPr>
        <w:t>. Write a C program that implements the following sorting methods to sort a given list of integers in ascending order</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 xml:space="preserve">) Bubble </w:t>
      </w:r>
      <w:r w:rsidR="006305C6" w:rsidRPr="00A27FCD">
        <w:rPr>
          <w:rFonts w:ascii="Times New Roman" w:eastAsia="Times New Roman" w:hAnsi="Times New Roman" w:cs="Times New Roman"/>
          <w:color w:val="000000" w:themeColor="text1"/>
        </w:rPr>
        <w:t xml:space="preserve">sort </w:t>
      </w:r>
      <w:r w:rsidR="006305C6" w:rsidRPr="00A27FCD">
        <w:rPr>
          <w:rFonts w:ascii="Times New Roman" w:eastAsia="Times New Roman" w:hAnsi="Times New Roman" w:cs="Times New Roman"/>
          <w:color w:val="000000" w:themeColor="text1"/>
        </w:rPr>
        <w:tab/>
      </w:r>
      <w:r w:rsidRPr="00A27FCD">
        <w:rPr>
          <w:rFonts w:ascii="Times New Roman" w:eastAsia="Times New Roman" w:hAnsi="Times New Roman" w:cs="Times New Roman"/>
          <w:color w:val="000000" w:themeColor="text1"/>
        </w:rPr>
        <w:t>ii) Selection sort         iii) Insertion sort</w:t>
      </w:r>
    </w:p>
    <w:p w:rsidR="00197570" w:rsidRPr="00A27FCD" w:rsidRDefault="00197570"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Week 10:</w:t>
      </w:r>
    </w:p>
    <w:p w:rsidR="004B78BC" w:rsidRPr="00A27FCD" w:rsidRDefault="008D2526"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24</w:t>
      </w:r>
      <w:r w:rsidR="004B78BC" w:rsidRPr="00A27FCD">
        <w:rPr>
          <w:rFonts w:ascii="Times New Roman" w:eastAsia="Times New Roman" w:hAnsi="Times New Roman" w:cs="Times New Roman"/>
          <w:color w:val="000000" w:themeColor="text1"/>
        </w:rPr>
        <w:t xml:space="preserve">. Write C programs that use both recursive and </w:t>
      </w:r>
      <w:r w:rsidR="006305C6" w:rsidRPr="00A27FCD">
        <w:rPr>
          <w:rFonts w:ascii="Times New Roman" w:eastAsia="Times New Roman" w:hAnsi="Times New Roman" w:cs="Times New Roman"/>
          <w:color w:val="000000" w:themeColor="text1"/>
        </w:rPr>
        <w:t>non-recursive</w:t>
      </w:r>
      <w:r w:rsidR="004B78BC" w:rsidRPr="00A27FCD">
        <w:rPr>
          <w:rFonts w:ascii="Times New Roman" w:eastAsia="Times New Roman" w:hAnsi="Times New Roman" w:cs="Times New Roman"/>
          <w:color w:val="000000" w:themeColor="text1"/>
        </w:rPr>
        <w:t xml:space="preserve"> functions to perform the following searching operations for a Key value in a given list of integers:</w:t>
      </w:r>
    </w:p>
    <w:p w:rsidR="004B78BC" w:rsidRPr="00A27FCD" w:rsidRDefault="004B78BC" w:rsidP="008F7D60">
      <w:pPr>
        <w:autoSpaceDE w:val="0"/>
        <w:autoSpaceDN w:val="0"/>
        <w:adjustRightInd w:val="0"/>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b/>
      </w:r>
      <w:proofErr w:type="spellStart"/>
      <w:r w:rsidRPr="00A27FCD">
        <w:rPr>
          <w:rFonts w:ascii="Times New Roman" w:eastAsia="Times New Roman" w:hAnsi="Times New Roman" w:cs="Times New Roman"/>
          <w:color w:val="000000" w:themeColor="text1"/>
        </w:rPr>
        <w:t>i</w:t>
      </w:r>
      <w:proofErr w:type="spellEnd"/>
      <w:r w:rsidRPr="00A27FCD">
        <w:rPr>
          <w:rFonts w:ascii="Times New Roman" w:eastAsia="Times New Roman" w:hAnsi="Times New Roman" w:cs="Times New Roman"/>
          <w:color w:val="000000" w:themeColor="text1"/>
        </w:rPr>
        <w:t xml:space="preserve">) Linear </w:t>
      </w:r>
      <w:r w:rsidR="006305C6" w:rsidRPr="00A27FCD">
        <w:rPr>
          <w:rFonts w:ascii="Times New Roman" w:eastAsia="Times New Roman" w:hAnsi="Times New Roman" w:cs="Times New Roman"/>
          <w:color w:val="000000" w:themeColor="text1"/>
        </w:rPr>
        <w:t xml:space="preserve">search </w:t>
      </w:r>
      <w:r w:rsidR="006305C6" w:rsidRPr="00A27FCD">
        <w:rPr>
          <w:rFonts w:ascii="Times New Roman" w:eastAsia="Times New Roman" w:hAnsi="Times New Roman" w:cs="Times New Roman"/>
          <w:color w:val="000000" w:themeColor="text1"/>
        </w:rPr>
        <w:tab/>
      </w:r>
      <w:r w:rsidR="00294A6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  ii) Binary search</w:t>
      </w:r>
    </w:p>
    <w:p w:rsidR="000E090B" w:rsidRPr="00A27FCD" w:rsidRDefault="000E090B"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9A182A" w:rsidRPr="00A27FCD" w:rsidRDefault="009A182A"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9A182A" w:rsidRPr="00A27FCD" w:rsidRDefault="009A182A"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9A182A" w:rsidRPr="00A27FCD" w:rsidRDefault="009A182A"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9A182A" w:rsidRPr="00A27FCD" w:rsidRDefault="009A182A"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9A182A" w:rsidRPr="00A27FCD" w:rsidRDefault="009A182A"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4B78BC" w:rsidRPr="00A27FCD" w:rsidRDefault="00197570" w:rsidP="008F7D60">
      <w:pPr>
        <w:tabs>
          <w:tab w:val="left" w:pos="1725"/>
        </w:tabs>
        <w:autoSpaceDE w:val="0"/>
        <w:autoSpaceDN w:val="0"/>
        <w:adjustRightInd w:val="0"/>
        <w:spacing w:after="0"/>
        <w:ind w:left="360" w:hanging="36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Text Books</w:t>
      </w:r>
      <w:r w:rsidR="004B78BC" w:rsidRPr="00A27FCD">
        <w:rPr>
          <w:rFonts w:ascii="Times New Roman" w:eastAsia="Times New Roman" w:hAnsi="Times New Roman" w:cs="Times New Roman"/>
          <w:b/>
          <w:bCs/>
          <w:color w:val="000000" w:themeColor="text1"/>
        </w:rPr>
        <w:t>:</w:t>
      </w:r>
    </w:p>
    <w:p w:rsidR="004B78BC" w:rsidRPr="00A27FCD" w:rsidRDefault="004B78BC" w:rsidP="00B83ABF">
      <w:pPr>
        <w:numPr>
          <w:ilvl w:val="0"/>
          <w:numId w:val="154"/>
        </w:num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 xml:space="preserve">C Programming &amp; Data Structures </w:t>
      </w:r>
      <w:r w:rsidRPr="00A27FCD">
        <w:rPr>
          <w:rFonts w:ascii="Times New Roman" w:eastAsia="Times New Roman" w:hAnsi="Times New Roman" w:cs="Times New Roman"/>
          <w:color w:val="000000" w:themeColor="text1"/>
          <w:bdr w:val="none" w:sz="0" w:space="0" w:color="auto" w:frame="1"/>
        </w:rPr>
        <w:t xml:space="preserve">by </w:t>
      </w:r>
      <w:r w:rsidRPr="00A27FCD">
        <w:rPr>
          <w:rFonts w:ascii="Times New Roman" w:eastAsia="Times New Roman" w:hAnsi="Times New Roman" w:cs="Times New Roman"/>
          <w:bCs/>
          <w:color w:val="000000" w:themeColor="text1"/>
        </w:rPr>
        <w:t>B.</w:t>
      </w:r>
      <w:r w:rsidR="00144FEA" w:rsidRPr="00A27FCD">
        <w:rPr>
          <w:rFonts w:ascii="Times New Roman" w:eastAsia="Times New Roman" w:hAnsi="Times New Roman" w:cs="Times New Roman"/>
          <w:bCs/>
          <w:color w:val="000000" w:themeColor="text1"/>
        </w:rPr>
        <w:t xml:space="preserve"> </w:t>
      </w:r>
      <w:r w:rsidRPr="00A27FCD">
        <w:rPr>
          <w:rFonts w:ascii="Times New Roman" w:eastAsia="Times New Roman" w:hAnsi="Times New Roman" w:cs="Times New Roman"/>
          <w:bCs/>
          <w:color w:val="000000" w:themeColor="text1"/>
        </w:rPr>
        <w:t>A.</w:t>
      </w:r>
      <w:r w:rsidR="00144FEA" w:rsidRPr="00A27FCD">
        <w:rPr>
          <w:rFonts w:ascii="Times New Roman" w:eastAsia="Times New Roman" w:hAnsi="Times New Roman" w:cs="Times New Roman"/>
          <w:bCs/>
          <w:color w:val="000000" w:themeColor="text1"/>
        </w:rPr>
        <w:t xml:space="preserve"> </w:t>
      </w:r>
      <w:proofErr w:type="spellStart"/>
      <w:r w:rsidRPr="00A27FCD">
        <w:rPr>
          <w:rFonts w:ascii="Times New Roman" w:eastAsia="Times New Roman" w:hAnsi="Times New Roman" w:cs="Times New Roman"/>
          <w:bCs/>
          <w:color w:val="000000" w:themeColor="text1"/>
        </w:rPr>
        <w:t>Forouzan</w:t>
      </w:r>
      <w:proofErr w:type="spellEnd"/>
      <w:r w:rsidRPr="00A27FCD">
        <w:rPr>
          <w:rFonts w:ascii="Times New Roman" w:eastAsia="Times New Roman" w:hAnsi="Times New Roman" w:cs="Times New Roman"/>
          <w:bCs/>
          <w:color w:val="000000" w:themeColor="text1"/>
        </w:rPr>
        <w:t xml:space="preserve"> and R.F. </w:t>
      </w:r>
      <w:proofErr w:type="spellStart"/>
      <w:r w:rsidRPr="00A27FCD">
        <w:rPr>
          <w:rFonts w:ascii="Times New Roman" w:eastAsia="Times New Roman" w:hAnsi="Times New Roman" w:cs="Times New Roman"/>
          <w:bCs/>
          <w:color w:val="000000" w:themeColor="text1"/>
        </w:rPr>
        <w:t>Gilberg</w:t>
      </w:r>
      <w:proofErr w:type="spellEnd"/>
      <w:r w:rsidRPr="00A27FCD">
        <w:rPr>
          <w:rFonts w:ascii="Times New Roman" w:eastAsia="Times New Roman" w:hAnsi="Times New Roman" w:cs="Times New Roman"/>
          <w:bCs/>
          <w:color w:val="000000" w:themeColor="text1"/>
        </w:rPr>
        <w:t>, Third Edition, Cengage Learning.</w:t>
      </w:r>
    </w:p>
    <w:p w:rsidR="004B78BC" w:rsidRPr="00A27FCD" w:rsidRDefault="004B78BC" w:rsidP="00B83ABF">
      <w:pPr>
        <w:numPr>
          <w:ilvl w:val="0"/>
          <w:numId w:val="154"/>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Problem Solving and Program Design in C </w:t>
      </w:r>
      <w:r w:rsidRPr="00A27FCD">
        <w:rPr>
          <w:rFonts w:ascii="Times New Roman" w:eastAsia="Times New Roman" w:hAnsi="Times New Roman" w:cs="Times New Roman"/>
          <w:color w:val="000000" w:themeColor="text1"/>
          <w:bdr w:val="none" w:sz="0" w:space="0" w:color="auto" w:frame="1"/>
        </w:rPr>
        <w:t>by</w:t>
      </w:r>
      <w:r w:rsidRPr="00A27FCD">
        <w:rPr>
          <w:rFonts w:ascii="Times New Roman" w:eastAsia="Times New Roman" w:hAnsi="Times New Roman" w:cs="Times New Roman"/>
          <w:color w:val="000000" w:themeColor="text1"/>
        </w:rPr>
        <w:t xml:space="preserve"> J.R. </w:t>
      </w:r>
      <w:proofErr w:type="spellStart"/>
      <w:r w:rsidRPr="00A27FCD">
        <w:rPr>
          <w:rFonts w:ascii="Times New Roman" w:eastAsia="Times New Roman" w:hAnsi="Times New Roman" w:cs="Times New Roman"/>
          <w:color w:val="000000" w:themeColor="text1"/>
        </w:rPr>
        <w:t>Hanly</w:t>
      </w:r>
      <w:proofErr w:type="spellEnd"/>
      <w:r w:rsidRPr="00A27FCD">
        <w:rPr>
          <w:rFonts w:ascii="Times New Roman" w:eastAsia="Times New Roman" w:hAnsi="Times New Roman" w:cs="Times New Roman"/>
          <w:color w:val="000000" w:themeColor="text1"/>
        </w:rPr>
        <w:t xml:space="preserve"> and E.B. </w:t>
      </w:r>
      <w:proofErr w:type="spellStart"/>
      <w:r w:rsidRPr="00A27FCD">
        <w:rPr>
          <w:rFonts w:ascii="Times New Roman" w:eastAsia="Times New Roman" w:hAnsi="Times New Roman" w:cs="Times New Roman"/>
          <w:color w:val="000000" w:themeColor="text1"/>
        </w:rPr>
        <w:t>Koffman</w:t>
      </w:r>
      <w:proofErr w:type="spellEnd"/>
      <w:r w:rsidRPr="00A27FCD">
        <w:rPr>
          <w:rFonts w:ascii="Times New Roman" w:eastAsia="Times New Roman" w:hAnsi="Times New Roman" w:cs="Times New Roman"/>
          <w:color w:val="000000" w:themeColor="text1"/>
        </w:rPr>
        <w:t>, Fifth Edition, Pearson Education.</w:t>
      </w:r>
    </w:p>
    <w:p w:rsidR="004B78BC" w:rsidRPr="00A27FCD" w:rsidRDefault="004B78BC" w:rsidP="00B83ABF">
      <w:pPr>
        <w:numPr>
          <w:ilvl w:val="0"/>
          <w:numId w:val="154"/>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The C Programming Language </w:t>
      </w:r>
      <w:r w:rsidRPr="00A27FCD">
        <w:rPr>
          <w:rFonts w:ascii="Times New Roman" w:eastAsia="Times New Roman" w:hAnsi="Times New Roman" w:cs="Times New Roman"/>
          <w:color w:val="000000" w:themeColor="text1"/>
          <w:bdr w:val="none" w:sz="0" w:space="0" w:color="auto" w:frame="1"/>
        </w:rPr>
        <w:t xml:space="preserve">by </w:t>
      </w:r>
      <w:r w:rsidRPr="00A27FCD">
        <w:rPr>
          <w:rFonts w:ascii="Times New Roman" w:eastAsia="Times New Roman" w:hAnsi="Times New Roman" w:cs="Times New Roman"/>
          <w:color w:val="000000" w:themeColor="text1"/>
        </w:rPr>
        <w:t>B.W. Kernighan and Dennis M.</w:t>
      </w:r>
      <w:r w:rsidR="00144FEA" w:rsidRPr="00A27FCD">
        <w:rPr>
          <w:rFonts w:ascii="Times New Roman" w:eastAsia="Times New Roman" w:hAnsi="Times New Roman" w:cs="Times New Roman"/>
          <w:color w:val="000000" w:themeColor="text1"/>
        </w:rPr>
        <w:t xml:space="preserve"> </w:t>
      </w:r>
      <w:r w:rsidR="002B12F5" w:rsidRPr="00A27FCD">
        <w:rPr>
          <w:rFonts w:ascii="Times New Roman" w:eastAsia="Times New Roman" w:hAnsi="Times New Roman" w:cs="Times New Roman"/>
          <w:color w:val="000000" w:themeColor="text1"/>
        </w:rPr>
        <w:t>Ritchie, PHI</w:t>
      </w:r>
      <w:r w:rsidRPr="00A27FCD">
        <w:rPr>
          <w:rFonts w:ascii="Times New Roman" w:eastAsia="Times New Roman" w:hAnsi="Times New Roman" w:cs="Times New Roman"/>
          <w:color w:val="000000" w:themeColor="text1"/>
        </w:rPr>
        <w:t>, Pearson Education</w:t>
      </w:r>
    </w:p>
    <w:p w:rsidR="004B78BC" w:rsidRPr="00A27FCD" w:rsidRDefault="004B78BC" w:rsidP="008F7D60">
      <w:pPr>
        <w:autoSpaceDE w:val="0"/>
        <w:autoSpaceDN w:val="0"/>
        <w:adjustRightInd w:val="0"/>
        <w:spacing w:after="0"/>
        <w:ind w:left="360"/>
        <w:jc w:val="both"/>
        <w:rPr>
          <w:rFonts w:ascii="Times New Roman" w:eastAsia="Times New Roman" w:hAnsi="Times New Roman" w:cs="Times New Roman"/>
          <w:color w:val="000000" w:themeColor="text1"/>
        </w:rPr>
      </w:pPr>
    </w:p>
    <w:p w:rsidR="004B78BC" w:rsidRPr="00A27FCD" w:rsidRDefault="00197570" w:rsidP="008F7D60">
      <w:pPr>
        <w:autoSpaceDE w:val="0"/>
        <w:autoSpaceDN w:val="0"/>
        <w:adjustRightInd w:val="0"/>
        <w:spacing w:after="0"/>
        <w:ind w:left="360" w:hanging="36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Reference Books</w:t>
      </w:r>
      <w:r w:rsidR="004B78BC" w:rsidRPr="00A27FCD">
        <w:rPr>
          <w:rFonts w:ascii="Times New Roman" w:eastAsia="Times New Roman" w:hAnsi="Times New Roman" w:cs="Times New Roman"/>
          <w:b/>
          <w:bCs/>
          <w:color w:val="000000" w:themeColor="text1"/>
        </w:rPr>
        <w:t>:</w:t>
      </w:r>
    </w:p>
    <w:p w:rsidR="004B78BC" w:rsidRPr="00A27FCD" w:rsidRDefault="004B78BC" w:rsidP="00B83ABF">
      <w:pPr>
        <w:numPr>
          <w:ilvl w:val="0"/>
          <w:numId w:val="155"/>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C for Engineers and Scientists </w:t>
      </w:r>
      <w:r w:rsidRPr="00A27FCD">
        <w:rPr>
          <w:rFonts w:ascii="Times New Roman" w:eastAsia="Times New Roman" w:hAnsi="Times New Roman" w:cs="Times New Roman"/>
          <w:color w:val="000000" w:themeColor="text1"/>
          <w:bdr w:val="none" w:sz="0" w:space="0" w:color="auto" w:frame="1"/>
        </w:rPr>
        <w:t>by</w:t>
      </w:r>
      <w:r w:rsidR="00123F72" w:rsidRPr="00A27FCD">
        <w:rPr>
          <w:rFonts w:ascii="Times New Roman" w:eastAsia="Times New Roman" w:hAnsi="Times New Roman" w:cs="Times New Roman"/>
          <w:color w:val="000000" w:themeColor="text1"/>
          <w:bdr w:val="none" w:sz="0" w:space="0" w:color="auto" w:frame="1"/>
        </w:rPr>
        <w:t xml:space="preserve"> </w:t>
      </w:r>
      <w:r w:rsidRPr="00A27FCD">
        <w:rPr>
          <w:rFonts w:ascii="Times New Roman" w:eastAsia="Times New Roman" w:hAnsi="Times New Roman" w:cs="Times New Roman"/>
          <w:color w:val="000000" w:themeColor="text1"/>
        </w:rPr>
        <w:t>H.</w:t>
      </w:r>
      <w:r w:rsidR="0097276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Cheng, Mc.</w:t>
      </w:r>
      <w:r w:rsidR="0097276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Graw-Hill International Edition</w:t>
      </w:r>
    </w:p>
    <w:p w:rsidR="004B78BC" w:rsidRPr="00A27FCD" w:rsidRDefault="004B78BC" w:rsidP="00B83ABF">
      <w:pPr>
        <w:numPr>
          <w:ilvl w:val="0"/>
          <w:numId w:val="155"/>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Data Structures using C </w:t>
      </w:r>
      <w:r w:rsidRPr="00A27FCD">
        <w:rPr>
          <w:rFonts w:ascii="Times New Roman" w:eastAsia="Times New Roman" w:hAnsi="Times New Roman" w:cs="Times New Roman"/>
          <w:color w:val="000000" w:themeColor="text1"/>
          <w:bdr w:val="none" w:sz="0" w:space="0" w:color="auto" w:frame="1"/>
        </w:rPr>
        <w:t xml:space="preserve">by </w:t>
      </w:r>
      <w:r w:rsidRPr="00A27FCD">
        <w:rPr>
          <w:rFonts w:ascii="Times New Roman" w:eastAsia="Times New Roman" w:hAnsi="Times New Roman" w:cs="Times New Roman"/>
          <w:color w:val="000000" w:themeColor="text1"/>
        </w:rPr>
        <w:t>A.</w:t>
      </w:r>
      <w:r w:rsidR="0097276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M.</w:t>
      </w:r>
      <w:r w:rsidR="00972762"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Tanenbaum</w:t>
      </w:r>
      <w:proofErr w:type="spellEnd"/>
      <w:r w:rsidRPr="00A27FCD">
        <w:rPr>
          <w:rFonts w:ascii="Times New Roman" w:eastAsia="Times New Roman" w:hAnsi="Times New Roman" w:cs="Times New Roman"/>
          <w:color w:val="000000" w:themeColor="text1"/>
        </w:rPr>
        <w:t>, Y.</w:t>
      </w:r>
      <w:r w:rsidR="00972762"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Langsam</w:t>
      </w:r>
      <w:proofErr w:type="spellEnd"/>
      <w:r w:rsidRPr="00A27FCD">
        <w:rPr>
          <w:rFonts w:ascii="Times New Roman" w:eastAsia="Times New Roman" w:hAnsi="Times New Roman" w:cs="Times New Roman"/>
          <w:color w:val="000000" w:themeColor="text1"/>
        </w:rPr>
        <w:t xml:space="preserve">, and M.J. </w:t>
      </w:r>
      <w:proofErr w:type="spellStart"/>
      <w:r w:rsidRPr="00A27FCD">
        <w:rPr>
          <w:rFonts w:ascii="Times New Roman" w:eastAsia="Times New Roman" w:hAnsi="Times New Roman" w:cs="Times New Roman"/>
          <w:color w:val="000000" w:themeColor="text1"/>
        </w:rPr>
        <w:t>Augenstein</w:t>
      </w:r>
      <w:proofErr w:type="spellEnd"/>
      <w:r w:rsidRPr="00A27FCD">
        <w:rPr>
          <w:rFonts w:ascii="Times New Roman" w:eastAsia="Times New Roman" w:hAnsi="Times New Roman" w:cs="Times New Roman"/>
          <w:color w:val="000000" w:themeColor="text1"/>
        </w:rPr>
        <w:t>, Pearson Education, PHI</w:t>
      </w:r>
    </w:p>
    <w:p w:rsidR="004B78BC" w:rsidRPr="00A27FCD" w:rsidRDefault="004B78BC" w:rsidP="00B83ABF">
      <w:pPr>
        <w:numPr>
          <w:ilvl w:val="0"/>
          <w:numId w:val="155"/>
        </w:num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Cs/>
          <w:color w:val="000000" w:themeColor="text1"/>
        </w:rPr>
        <w:t xml:space="preserve">C Programming &amp; Data Structures </w:t>
      </w:r>
      <w:r w:rsidRPr="00A27FCD">
        <w:rPr>
          <w:rFonts w:ascii="Times New Roman" w:eastAsia="Times New Roman" w:hAnsi="Times New Roman" w:cs="Times New Roman"/>
          <w:color w:val="000000" w:themeColor="text1"/>
          <w:bdr w:val="none" w:sz="0" w:space="0" w:color="auto" w:frame="1"/>
        </w:rPr>
        <w:t xml:space="preserve">by </w:t>
      </w:r>
      <w:r w:rsidRPr="00A27FCD">
        <w:rPr>
          <w:rFonts w:ascii="Times New Roman" w:eastAsia="Times New Roman" w:hAnsi="Times New Roman" w:cs="Times New Roman"/>
          <w:bCs/>
          <w:color w:val="000000" w:themeColor="text1"/>
        </w:rPr>
        <w:t xml:space="preserve">P. </w:t>
      </w:r>
      <w:proofErr w:type="spellStart"/>
      <w:r w:rsidRPr="00A27FCD">
        <w:rPr>
          <w:rFonts w:ascii="Times New Roman" w:eastAsia="Times New Roman" w:hAnsi="Times New Roman" w:cs="Times New Roman"/>
          <w:bCs/>
          <w:color w:val="000000" w:themeColor="text1"/>
        </w:rPr>
        <w:t>Dey</w:t>
      </w:r>
      <w:proofErr w:type="spellEnd"/>
      <w:r w:rsidRPr="00A27FCD">
        <w:rPr>
          <w:rFonts w:ascii="Times New Roman" w:eastAsia="Times New Roman" w:hAnsi="Times New Roman" w:cs="Times New Roman"/>
          <w:bCs/>
          <w:color w:val="000000" w:themeColor="text1"/>
        </w:rPr>
        <w:t xml:space="preserve">, M Ghosh R </w:t>
      </w:r>
      <w:proofErr w:type="spellStart"/>
      <w:r w:rsidRPr="00A27FCD">
        <w:rPr>
          <w:rFonts w:ascii="Times New Roman" w:eastAsia="Times New Roman" w:hAnsi="Times New Roman" w:cs="Times New Roman"/>
          <w:bCs/>
          <w:color w:val="000000" w:themeColor="text1"/>
        </w:rPr>
        <w:t>Thereja</w:t>
      </w:r>
      <w:proofErr w:type="spellEnd"/>
      <w:r w:rsidRPr="00A27FCD">
        <w:rPr>
          <w:rFonts w:ascii="Times New Roman" w:eastAsia="Times New Roman" w:hAnsi="Times New Roman" w:cs="Times New Roman"/>
          <w:bCs/>
          <w:color w:val="000000" w:themeColor="text1"/>
        </w:rPr>
        <w:t xml:space="preserve">, </w:t>
      </w:r>
      <w:r w:rsidRPr="00A27FCD">
        <w:rPr>
          <w:rFonts w:ascii="Times New Roman" w:eastAsia="Times New Roman" w:hAnsi="Times New Roman" w:cs="Times New Roman"/>
          <w:color w:val="000000" w:themeColor="text1"/>
        </w:rPr>
        <w:t>Oxford University Press</w:t>
      </w:r>
    </w:p>
    <w:p w:rsidR="004B78BC" w:rsidRPr="00A27FCD" w:rsidRDefault="004B78BC" w:rsidP="008F7D60">
      <w:pPr>
        <w:spacing w:after="0"/>
        <w:ind w:left="360"/>
        <w:jc w:val="both"/>
        <w:rPr>
          <w:rFonts w:ascii="Times New Roman" w:eastAsia="Times New Roman" w:hAnsi="Times New Roman" w:cs="Times New Roman"/>
          <w:color w:val="000000" w:themeColor="text1"/>
        </w:rPr>
      </w:pPr>
    </w:p>
    <w:p w:rsidR="004B78BC" w:rsidRPr="00A27FCD" w:rsidRDefault="004B78BC" w:rsidP="008F7D60">
      <w:pPr>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bCs/>
          <w:color w:val="000000" w:themeColor="text1"/>
        </w:rPr>
        <w:t>Course Outcomes</w:t>
      </w:r>
    </w:p>
    <w:p w:rsidR="004B78BC" w:rsidRPr="00A27FCD" w:rsidRDefault="004B78BC" w:rsidP="008F7D60">
      <w:pPr>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The student will learn</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write algorithms and to draw flowcharts for solving problems.</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translate the algorithms/flowcharts to programs (in C language).</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code and test a given logic in C programming language.</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formulate simple algorithms for arithmetic and logical problems.</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decompose a problem into functions and to develop modular reusable code.</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use arrays, pointers, strings and structures to formulate algorithms and programs.</w:t>
      </w:r>
    </w:p>
    <w:p w:rsidR="004B78BC" w:rsidRPr="00A27FCD" w:rsidRDefault="004B78BC" w:rsidP="00B83ABF">
      <w:pPr>
        <w:numPr>
          <w:ilvl w:val="0"/>
          <w:numId w:val="157"/>
        </w:numPr>
        <w:tabs>
          <w:tab w:val="clear" w:pos="720"/>
          <w:tab w:val="num" w:pos="270"/>
        </w:tabs>
        <w:suppressAutoHyphens/>
        <w:spacing w:after="0"/>
        <w:ind w:hanging="72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Searching and sorting problems.</w:t>
      </w:r>
    </w:p>
    <w:p w:rsidR="00133474" w:rsidRDefault="004B78BC"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133474" w:rsidRDefault="00133474" w:rsidP="008F7D60">
      <w:pPr>
        <w:spacing w:after="0"/>
        <w:jc w:val="center"/>
        <w:rPr>
          <w:rFonts w:ascii="Times New Roman" w:hAnsi="Times New Roman" w:cs="Times New Roman"/>
          <w:b/>
          <w:color w:val="000000" w:themeColor="text1"/>
        </w:rPr>
      </w:pPr>
    </w:p>
    <w:p w:rsidR="00514109" w:rsidRPr="00A27FCD" w:rsidRDefault="00514109" w:rsidP="008F7D60">
      <w:pPr>
        <w:spacing w:after="0"/>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APPLIED MATHEMATICS</w:t>
      </w:r>
    </w:p>
    <w:p w:rsidR="00FD160A" w:rsidRPr="00A27FCD" w:rsidRDefault="00514109"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(Transforms and Vector Calculus)</w:t>
      </w:r>
    </w:p>
    <w:p w:rsidR="00FD160A" w:rsidRPr="00A27FCD" w:rsidRDefault="008E391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972762"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206C86" w:rsidRPr="00A27FCD">
        <w:rPr>
          <w:rFonts w:ascii="Times New Roman" w:hAnsi="Times New Roman" w:cs="Times New Roman"/>
          <w:b/>
          <w:color w:val="000000" w:themeColor="text1"/>
        </w:rPr>
        <w:t>I</w:t>
      </w:r>
      <w:r w:rsidRPr="00A27FCD">
        <w:rPr>
          <w:rFonts w:ascii="Times New Roman" w:hAnsi="Times New Roman" w:cs="Times New Roman"/>
          <w:b/>
          <w:color w:val="000000" w:themeColor="text1"/>
        </w:rPr>
        <w:t>I-</w:t>
      </w:r>
      <w:r w:rsidR="00972762"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8E3913"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3     1    0   4</w:t>
      </w:r>
    </w:p>
    <w:p w:rsidR="00DF5863" w:rsidRPr="00A27FCD" w:rsidRDefault="00DF5863" w:rsidP="008F7D60">
      <w:pPr>
        <w:spacing w:after="0"/>
        <w:jc w:val="both"/>
        <w:rPr>
          <w:rFonts w:ascii="Times New Roman" w:hAnsi="Times New Roman" w:cs="Times New Roman"/>
          <w:b/>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648"/>
      </w:tblGrid>
      <w:tr w:rsidR="00A27FCD" w:rsidRPr="00A27FCD" w:rsidTr="00514109">
        <w:trPr>
          <w:jc w:val="center"/>
        </w:trPr>
        <w:tc>
          <w:tcPr>
            <w:tcW w:w="9641" w:type="dxa"/>
            <w:gridSpan w:val="2"/>
            <w:hideMark/>
          </w:tcPr>
          <w:p w:rsidR="002E4179" w:rsidRPr="00A27FCD" w:rsidRDefault="00FD160A" w:rsidP="008F7D60">
            <w:pPr>
              <w:pStyle w:val="NoSpacing"/>
              <w:spacing w:line="276" w:lineRule="auto"/>
              <w:rPr>
                <w:rFonts w:ascii="Times New Roman" w:hAnsi="Times New Roman"/>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2E4179" w:rsidRPr="00A27FCD">
              <w:rPr>
                <w:rFonts w:ascii="Times New Roman" w:hAnsi="Times New Roman"/>
                <w:color w:val="000000" w:themeColor="text1"/>
              </w:rPr>
              <w:t>Mathematical Knowledge of 12</w:t>
            </w:r>
            <w:r w:rsidR="002E4179" w:rsidRPr="00A27FCD">
              <w:rPr>
                <w:rFonts w:ascii="Times New Roman" w:hAnsi="Times New Roman"/>
                <w:color w:val="000000" w:themeColor="text1"/>
                <w:vertAlign w:val="superscript"/>
              </w:rPr>
              <w:t xml:space="preserve">th </w:t>
            </w:r>
            <w:r w:rsidR="002E4179" w:rsidRPr="00A27FCD">
              <w:rPr>
                <w:rFonts w:ascii="Times New Roman" w:hAnsi="Times New Roman"/>
                <w:color w:val="000000" w:themeColor="text1"/>
              </w:rPr>
              <w:t>/ Intermediate level</w:t>
            </w:r>
          </w:p>
        </w:tc>
      </w:tr>
      <w:tr w:rsidR="00A27FCD" w:rsidRPr="00A27FCD" w:rsidTr="00514109">
        <w:trPr>
          <w:jc w:val="center"/>
        </w:trPr>
        <w:tc>
          <w:tcPr>
            <w:tcW w:w="9641" w:type="dxa"/>
            <w:gridSpan w:val="2"/>
            <w:hideMark/>
          </w:tcPr>
          <w:p w:rsidR="002E4179" w:rsidRPr="00A27FCD" w:rsidRDefault="006305C6" w:rsidP="008F7D60">
            <w:pPr>
              <w:autoSpaceDE w:val="0"/>
              <w:autoSpaceDN w:val="0"/>
              <w:adjustRightInd w:val="0"/>
              <w:spacing w:line="276" w:lineRule="auto"/>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Objectives:</w:t>
            </w:r>
            <w:r w:rsidRPr="00A27FCD">
              <w:rPr>
                <w:rFonts w:ascii="Times New Roman" w:hAnsi="Times New Roman" w:cs="Times New Roman"/>
                <w:bCs/>
                <w:color w:val="000000" w:themeColor="text1"/>
              </w:rPr>
              <w:t xml:space="preserve"> To</w:t>
            </w:r>
            <w:r w:rsidR="002E4179" w:rsidRPr="00A27FCD">
              <w:rPr>
                <w:rFonts w:ascii="Times New Roman" w:hAnsi="Times New Roman" w:cs="Times New Roman"/>
                <w:bCs/>
                <w:color w:val="000000" w:themeColor="text1"/>
              </w:rPr>
              <w:t xml:space="preserve"> learn</w:t>
            </w:r>
          </w:p>
        </w:tc>
      </w:tr>
      <w:tr w:rsidR="00A27FCD" w:rsidRPr="00A27FCD" w:rsidTr="00514109">
        <w:trPr>
          <w:jc w:val="center"/>
        </w:trPr>
        <w:tc>
          <w:tcPr>
            <w:tcW w:w="9641" w:type="dxa"/>
            <w:gridSpan w:val="2"/>
            <w:hideMark/>
          </w:tcPr>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Concept, properties of Laplace transforms</w:t>
            </w:r>
          </w:p>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Solving ordinary differential equations using Laplace transforms techniques.</w:t>
            </w:r>
          </w:p>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Expressing periodic function by Fourier series and a non-periodic function by Fourier transforms </w:t>
            </w:r>
          </w:p>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Basic concept of PDE and solutions of PDE by Fourier Transforms</w:t>
            </w:r>
          </w:p>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Some physical problems in Engineering that results in PDE and their solutions</w:t>
            </w:r>
          </w:p>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The physical quantities involved in engineering field related to vector valued functions</w:t>
            </w:r>
          </w:p>
          <w:p w:rsidR="002E4179" w:rsidRPr="00A27FCD" w:rsidRDefault="002E4179" w:rsidP="00B83ABF">
            <w:pPr>
              <w:pStyle w:val="ListParagraph"/>
              <w:numPr>
                <w:ilvl w:val="0"/>
                <w:numId w:val="189"/>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The basic properties of vector valued functions and their applications to line, surface and volume integrals</w:t>
            </w:r>
          </w:p>
          <w:p w:rsidR="002E4179" w:rsidRPr="00A27FCD" w:rsidRDefault="002E4179" w:rsidP="008F7D60">
            <w:pPr>
              <w:autoSpaceDE w:val="0"/>
              <w:autoSpaceDN w:val="0"/>
              <w:adjustRightInd w:val="0"/>
              <w:spacing w:line="276" w:lineRule="auto"/>
              <w:ind w:left="1080"/>
              <w:rPr>
                <w:rFonts w:ascii="Times New Roman" w:hAnsi="Times New Roman" w:cs="Times New Roman"/>
                <w:bCs/>
                <w:color w:val="000000" w:themeColor="text1"/>
              </w:rPr>
            </w:pPr>
          </w:p>
        </w:tc>
      </w:tr>
      <w:tr w:rsidR="00A27FCD" w:rsidRPr="00A27FCD" w:rsidTr="00514109">
        <w:trPr>
          <w:jc w:val="center"/>
        </w:trPr>
        <w:tc>
          <w:tcPr>
            <w:tcW w:w="7993" w:type="dxa"/>
            <w:hideMark/>
          </w:tcPr>
          <w:p w:rsidR="002E4179" w:rsidRPr="00A27FCD" w:rsidRDefault="002E4179"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b/>
                <w:color w:val="000000" w:themeColor="text1"/>
              </w:rPr>
              <w:t>UNIT-I: Laplace transforms</w:t>
            </w:r>
          </w:p>
        </w:tc>
        <w:tc>
          <w:tcPr>
            <w:tcW w:w="1648" w:type="dxa"/>
          </w:tcPr>
          <w:p w:rsidR="002E4179" w:rsidRPr="00A27FCD" w:rsidRDefault="002E4179" w:rsidP="008F7D60">
            <w:pPr>
              <w:spacing w:line="276" w:lineRule="auto"/>
              <w:jc w:val="right"/>
              <w:rPr>
                <w:rFonts w:ascii="Times New Roman" w:hAnsi="Times New Roman" w:cs="Times New Roman"/>
                <w:b/>
                <w:color w:val="000000" w:themeColor="text1"/>
              </w:rPr>
            </w:pPr>
          </w:p>
        </w:tc>
      </w:tr>
      <w:tr w:rsidR="00A27FCD" w:rsidRPr="00A27FCD" w:rsidTr="00514109">
        <w:trPr>
          <w:jc w:val="center"/>
        </w:trPr>
        <w:tc>
          <w:tcPr>
            <w:tcW w:w="9641" w:type="dxa"/>
            <w:gridSpan w:val="2"/>
            <w:hideMark/>
          </w:tcPr>
          <w:p w:rsidR="002E4179" w:rsidRPr="00A27FCD" w:rsidRDefault="002E4179"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Laplace Transforms; Laplace Transform of standard functions; first shifting theorem; Laplace transforms of functions when they are multiplied and divided </w:t>
            </w:r>
            <w:proofErr w:type="spellStart"/>
            <w:proofErr w:type="gramStart"/>
            <w:r w:rsidRPr="00A27FCD">
              <w:rPr>
                <w:rFonts w:ascii="Times New Roman" w:hAnsi="Times New Roman" w:cs="Times New Roman"/>
                <w:color w:val="000000" w:themeColor="text1"/>
              </w:rPr>
              <w:t>by‘</w:t>
            </w:r>
            <w:proofErr w:type="gramEnd"/>
            <w:r w:rsidRPr="00A27FCD">
              <w:rPr>
                <w:rFonts w:ascii="Times New Roman" w:hAnsi="Times New Roman" w:cs="Times New Roman"/>
                <w:color w:val="000000" w:themeColor="text1"/>
              </w:rPr>
              <w:t>t</w:t>
            </w:r>
            <w:proofErr w:type="spellEnd"/>
            <w:r w:rsidRPr="00A27FCD">
              <w:rPr>
                <w:rFonts w:ascii="Times New Roman" w:hAnsi="Times New Roman" w:cs="Times New Roman"/>
                <w:color w:val="000000" w:themeColor="text1"/>
              </w:rPr>
              <w:t>’. Laplace transforms of derivatives and integrals of function; Evaluation of integrals by Laplace transforms; Laplace transforms of Special functions; Laplace transform of periodic functions. Inverse Laplace transform by different methods, convolution theorem (without proof), solving ODEs by Laplace Transform method.</w:t>
            </w:r>
          </w:p>
          <w:p w:rsidR="002E4179" w:rsidRPr="00A27FCD" w:rsidRDefault="002E4179" w:rsidP="008F7D60">
            <w:pPr>
              <w:autoSpaceDE w:val="0"/>
              <w:autoSpaceDN w:val="0"/>
              <w:adjustRightInd w:val="0"/>
              <w:spacing w:line="276" w:lineRule="auto"/>
              <w:jc w:val="both"/>
              <w:rPr>
                <w:rFonts w:ascii="Times New Roman" w:hAnsi="Times New Roman" w:cs="Times New Roman"/>
                <w:b/>
                <w:color w:val="000000" w:themeColor="text1"/>
              </w:rPr>
            </w:pPr>
          </w:p>
        </w:tc>
      </w:tr>
      <w:tr w:rsidR="00A27FCD" w:rsidRPr="00A27FCD" w:rsidTr="00514109">
        <w:trPr>
          <w:jc w:val="center"/>
        </w:trPr>
        <w:tc>
          <w:tcPr>
            <w:tcW w:w="7993" w:type="dxa"/>
            <w:hideMark/>
          </w:tcPr>
          <w:p w:rsidR="002E4179" w:rsidRPr="00A27FCD" w:rsidRDefault="002E4179" w:rsidP="008F7D60">
            <w:pPr>
              <w:autoSpaceDE w:val="0"/>
              <w:autoSpaceDN w:val="0"/>
              <w:adjustRightInd w:val="0"/>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UNIT-II: Fourier series &amp;Fourier transforms</w:t>
            </w:r>
          </w:p>
        </w:tc>
        <w:tc>
          <w:tcPr>
            <w:tcW w:w="1648" w:type="dxa"/>
          </w:tcPr>
          <w:p w:rsidR="002E4179" w:rsidRPr="00A27FCD" w:rsidRDefault="002E4179" w:rsidP="008F7D60">
            <w:pPr>
              <w:spacing w:line="276" w:lineRule="auto"/>
              <w:jc w:val="right"/>
              <w:rPr>
                <w:rFonts w:ascii="Times New Roman" w:hAnsi="Times New Roman" w:cs="Times New Roman"/>
                <w:b/>
                <w:color w:val="000000" w:themeColor="text1"/>
              </w:rPr>
            </w:pPr>
          </w:p>
        </w:tc>
      </w:tr>
      <w:tr w:rsidR="00A27FCD" w:rsidRPr="00A27FCD" w:rsidTr="00514109">
        <w:trPr>
          <w:jc w:val="center"/>
        </w:trPr>
        <w:tc>
          <w:tcPr>
            <w:tcW w:w="9641" w:type="dxa"/>
            <w:gridSpan w:val="2"/>
            <w:hideMark/>
          </w:tcPr>
          <w:p w:rsidR="002E4179" w:rsidRPr="00A27FCD" w:rsidRDefault="002E4179"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Fourier series, </w:t>
            </w:r>
            <w:proofErr w:type="spellStart"/>
            <w:r w:rsidRPr="00A27FCD">
              <w:rPr>
                <w:rFonts w:ascii="Times New Roman" w:hAnsi="Times New Roman" w:cs="Times New Roman"/>
                <w:color w:val="000000" w:themeColor="text1"/>
              </w:rPr>
              <w:t>Dirchelet’s</w:t>
            </w:r>
            <w:proofErr w:type="spellEnd"/>
            <w:r w:rsidRPr="00A27FCD">
              <w:rPr>
                <w:rFonts w:ascii="Times New Roman" w:hAnsi="Times New Roman" w:cs="Times New Roman"/>
                <w:color w:val="000000" w:themeColor="text1"/>
              </w:rPr>
              <w:t xml:space="preserve"> Conditions, Half-range Fourier series. Fourier Transforms, Fourier Sine and cosine transforms, Inverse Fourier transforms.</w:t>
            </w:r>
          </w:p>
          <w:p w:rsidR="002E4179" w:rsidRPr="00A27FCD" w:rsidRDefault="002E4179" w:rsidP="008F7D60">
            <w:pPr>
              <w:autoSpaceDE w:val="0"/>
              <w:autoSpaceDN w:val="0"/>
              <w:adjustRightInd w:val="0"/>
              <w:spacing w:line="276" w:lineRule="auto"/>
              <w:jc w:val="both"/>
              <w:rPr>
                <w:rFonts w:ascii="Times New Roman" w:hAnsi="Times New Roman" w:cs="Times New Roman"/>
                <w:b/>
                <w:color w:val="000000" w:themeColor="text1"/>
              </w:rPr>
            </w:pPr>
          </w:p>
        </w:tc>
      </w:tr>
      <w:tr w:rsidR="00A27FCD" w:rsidRPr="00A27FCD" w:rsidTr="00514109">
        <w:trPr>
          <w:jc w:val="center"/>
        </w:trPr>
        <w:tc>
          <w:tcPr>
            <w:tcW w:w="7993" w:type="dxa"/>
            <w:hideMark/>
          </w:tcPr>
          <w:p w:rsidR="002E4179" w:rsidRPr="00A27FCD" w:rsidRDefault="002E4179" w:rsidP="008F7D60">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t>UNIT-III: Partial Differential Equations</w:t>
            </w:r>
          </w:p>
        </w:tc>
        <w:tc>
          <w:tcPr>
            <w:tcW w:w="1648" w:type="dxa"/>
          </w:tcPr>
          <w:p w:rsidR="002E4179" w:rsidRPr="00A27FCD" w:rsidRDefault="002E4179" w:rsidP="008F7D60">
            <w:pPr>
              <w:spacing w:line="276" w:lineRule="auto"/>
              <w:jc w:val="right"/>
              <w:rPr>
                <w:rFonts w:ascii="Times New Roman" w:hAnsi="Times New Roman" w:cs="Times New Roman"/>
                <w:b/>
                <w:color w:val="000000" w:themeColor="text1"/>
              </w:rPr>
            </w:pPr>
          </w:p>
        </w:tc>
      </w:tr>
      <w:tr w:rsidR="00A27FCD" w:rsidRPr="00A27FCD" w:rsidTr="00514109">
        <w:trPr>
          <w:jc w:val="center"/>
        </w:trPr>
        <w:tc>
          <w:tcPr>
            <w:tcW w:w="9641" w:type="dxa"/>
            <w:gridSpan w:val="2"/>
            <w:hideMark/>
          </w:tcPr>
          <w:p w:rsidR="002E4179" w:rsidRPr="00A27FCD" w:rsidRDefault="002E4179"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Partial differential Equations of Second Order, Classifications, Solution of PDE using separation of variables, One dimensional wave equation and Heat equation and their solutions.</w:t>
            </w:r>
          </w:p>
          <w:p w:rsidR="002E4179" w:rsidRPr="00A27FCD" w:rsidRDefault="002E4179" w:rsidP="008F7D60">
            <w:pPr>
              <w:spacing w:line="276" w:lineRule="auto"/>
              <w:jc w:val="both"/>
              <w:rPr>
                <w:rFonts w:ascii="Times New Roman" w:hAnsi="Times New Roman" w:cs="Times New Roman"/>
                <w:color w:val="000000" w:themeColor="text1"/>
              </w:rPr>
            </w:pPr>
          </w:p>
        </w:tc>
      </w:tr>
      <w:tr w:rsidR="00A27FCD" w:rsidRPr="00A27FCD" w:rsidTr="00514109">
        <w:trPr>
          <w:jc w:val="center"/>
        </w:trPr>
        <w:tc>
          <w:tcPr>
            <w:tcW w:w="7993" w:type="dxa"/>
            <w:hideMark/>
          </w:tcPr>
          <w:p w:rsidR="002E4179" w:rsidRPr="00A27FCD" w:rsidRDefault="002E4179" w:rsidP="008F7D60">
            <w:pPr>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UNIT-IV: Vector Differentiation</w:t>
            </w:r>
          </w:p>
        </w:tc>
        <w:tc>
          <w:tcPr>
            <w:tcW w:w="1648" w:type="dxa"/>
          </w:tcPr>
          <w:p w:rsidR="002E4179" w:rsidRPr="00A27FCD" w:rsidRDefault="002E4179" w:rsidP="008F7D60">
            <w:pPr>
              <w:spacing w:line="276" w:lineRule="auto"/>
              <w:jc w:val="right"/>
              <w:rPr>
                <w:rFonts w:ascii="Times New Roman" w:hAnsi="Times New Roman" w:cs="Times New Roman"/>
                <w:b/>
                <w:color w:val="000000" w:themeColor="text1"/>
              </w:rPr>
            </w:pPr>
          </w:p>
        </w:tc>
      </w:tr>
      <w:tr w:rsidR="00A27FCD" w:rsidRPr="00A27FCD" w:rsidTr="00514109">
        <w:trPr>
          <w:jc w:val="center"/>
        </w:trPr>
        <w:tc>
          <w:tcPr>
            <w:tcW w:w="9641" w:type="dxa"/>
            <w:gridSpan w:val="2"/>
            <w:hideMark/>
          </w:tcPr>
          <w:p w:rsidR="002E4179" w:rsidRPr="00A27FCD" w:rsidRDefault="002E4179"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Vector point functions and scalar point functions. Gradient, Divergence and Curl. Directional derivatives, Tangent plane and normal line. Vector Identities.  Scalar potential functions.</w:t>
            </w:r>
          </w:p>
          <w:p w:rsidR="002E4179" w:rsidRPr="00A27FCD" w:rsidRDefault="002E4179" w:rsidP="008F7D60">
            <w:pPr>
              <w:spacing w:line="276" w:lineRule="auto"/>
              <w:jc w:val="both"/>
              <w:rPr>
                <w:rFonts w:ascii="Times New Roman" w:hAnsi="Times New Roman" w:cs="Times New Roman"/>
                <w:color w:val="000000" w:themeColor="text1"/>
              </w:rPr>
            </w:pPr>
          </w:p>
        </w:tc>
      </w:tr>
      <w:tr w:rsidR="00A27FCD" w:rsidRPr="00A27FCD" w:rsidTr="00514109">
        <w:trPr>
          <w:jc w:val="center"/>
        </w:trPr>
        <w:tc>
          <w:tcPr>
            <w:tcW w:w="7993" w:type="dxa"/>
            <w:hideMark/>
          </w:tcPr>
          <w:p w:rsidR="002E4179" w:rsidRPr="00A27FCD" w:rsidRDefault="002E4179" w:rsidP="008F7D60">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t>UNIT-V: Vector Integration</w:t>
            </w:r>
          </w:p>
        </w:tc>
        <w:tc>
          <w:tcPr>
            <w:tcW w:w="1648" w:type="dxa"/>
          </w:tcPr>
          <w:p w:rsidR="00E4692D" w:rsidRPr="00A27FCD" w:rsidRDefault="00E4692D" w:rsidP="008F7D60">
            <w:pPr>
              <w:spacing w:line="276" w:lineRule="auto"/>
              <w:jc w:val="right"/>
              <w:rPr>
                <w:rFonts w:ascii="Times New Roman" w:hAnsi="Times New Roman" w:cs="Times New Roman"/>
                <w:b/>
                <w:color w:val="000000" w:themeColor="text1"/>
              </w:rPr>
            </w:pPr>
          </w:p>
        </w:tc>
      </w:tr>
      <w:tr w:rsidR="00A27FCD" w:rsidRPr="00A27FCD" w:rsidTr="00514109">
        <w:trPr>
          <w:jc w:val="center"/>
        </w:trPr>
        <w:tc>
          <w:tcPr>
            <w:tcW w:w="9641" w:type="dxa"/>
            <w:gridSpan w:val="2"/>
            <w:hideMark/>
          </w:tcPr>
          <w:p w:rsidR="002E4179" w:rsidRPr="00A27FCD" w:rsidRDefault="002E4179" w:rsidP="008F7D60">
            <w:pPr>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Line, Surface and Volume Integrals. Theorems of Green, Gauss and Stokes (without proofs) and their applications.</w:t>
            </w:r>
          </w:p>
          <w:p w:rsidR="00740B49" w:rsidRPr="00A27FCD" w:rsidRDefault="00740B49" w:rsidP="008F7D60">
            <w:pPr>
              <w:spacing w:line="276" w:lineRule="auto"/>
              <w:jc w:val="both"/>
              <w:rPr>
                <w:rFonts w:ascii="Times New Roman" w:hAnsi="Times New Roman" w:cs="Times New Roman"/>
                <w:color w:val="000000" w:themeColor="text1"/>
              </w:rPr>
            </w:pPr>
          </w:p>
          <w:tbl>
            <w:tblPr>
              <w:tblStyle w:val="TableGrid"/>
              <w:tblW w:w="9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240"/>
              <w:gridCol w:w="108"/>
            </w:tblGrid>
            <w:tr w:rsidR="00A27FCD" w:rsidRPr="00A27FCD" w:rsidTr="006305C6">
              <w:trPr>
                <w:gridBefore w:val="1"/>
                <w:gridAfter w:val="1"/>
                <w:wBefore w:w="108" w:type="dxa"/>
                <w:wAfter w:w="108" w:type="dxa"/>
                <w:jc w:val="center"/>
              </w:trPr>
              <w:tc>
                <w:tcPr>
                  <w:tcW w:w="9240" w:type="dxa"/>
                  <w:hideMark/>
                </w:tcPr>
                <w:p w:rsidR="006305C6" w:rsidRPr="00A27FCD" w:rsidRDefault="006305C6" w:rsidP="008F7D60">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t>Text Books</w:t>
                  </w:r>
                </w:p>
              </w:tc>
            </w:tr>
            <w:tr w:rsidR="00A27FCD" w:rsidRPr="00A27FCD" w:rsidTr="006305C6">
              <w:trPr>
                <w:gridBefore w:val="1"/>
                <w:gridAfter w:val="1"/>
                <w:wBefore w:w="108" w:type="dxa"/>
                <w:wAfter w:w="108" w:type="dxa"/>
                <w:jc w:val="center"/>
              </w:trPr>
              <w:tc>
                <w:tcPr>
                  <w:tcW w:w="9240" w:type="dxa"/>
                </w:tcPr>
                <w:p w:rsidR="006305C6" w:rsidRPr="00A27FCD" w:rsidRDefault="006305C6" w:rsidP="00B83ABF">
                  <w:pPr>
                    <w:pStyle w:val="ListParagraph"/>
                    <w:numPr>
                      <w:ilvl w:val="0"/>
                      <w:numId w:val="127"/>
                    </w:numPr>
                    <w:spacing w:line="276" w:lineRule="auto"/>
                    <w:rPr>
                      <w:rFonts w:ascii="Times New Roman" w:hAnsi="Times New Roman" w:cs="Times New Roman"/>
                      <w:color w:val="000000" w:themeColor="text1"/>
                    </w:rPr>
                  </w:pPr>
                  <w:r w:rsidRPr="00A27FCD">
                    <w:rPr>
                      <w:rFonts w:ascii="Times New Roman" w:hAnsi="Times New Roman" w:cs="Times New Roman"/>
                      <w:color w:val="000000" w:themeColor="text1"/>
                    </w:rPr>
                    <w:t>B.S. Grewal, Higher Engineering Mathematics, Khanna Publishers, 36</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2010.</w:t>
                  </w:r>
                </w:p>
                <w:p w:rsidR="006305C6" w:rsidRPr="00A27FCD" w:rsidRDefault="006305C6" w:rsidP="00B83ABF">
                  <w:pPr>
                    <w:pStyle w:val="ListParagraph"/>
                    <w:numPr>
                      <w:ilvl w:val="0"/>
                      <w:numId w:val="127"/>
                    </w:num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color w:val="000000" w:themeColor="text1"/>
                    </w:rPr>
                    <w:t xml:space="preserve">Erwin </w:t>
                  </w:r>
                  <w:proofErr w:type="spellStart"/>
                  <w:r w:rsidRPr="00A27FCD">
                    <w:rPr>
                      <w:rFonts w:ascii="Times New Roman" w:hAnsi="Times New Roman" w:cs="Times New Roman"/>
                      <w:color w:val="000000" w:themeColor="text1"/>
                    </w:rPr>
                    <w:t>kreyszig</w:t>
                  </w:r>
                  <w:proofErr w:type="spellEnd"/>
                  <w:r w:rsidRPr="00A27FCD">
                    <w:rPr>
                      <w:rFonts w:ascii="Times New Roman" w:hAnsi="Times New Roman" w:cs="Times New Roman"/>
                      <w:color w:val="000000" w:themeColor="text1"/>
                    </w:rPr>
                    <w:t>, Advanced Engineering Mathematics, 9</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John Wiley &amp; Sons,2006.</w:t>
                  </w:r>
                </w:p>
                <w:p w:rsidR="006305C6" w:rsidRPr="00A27FCD" w:rsidRDefault="006305C6" w:rsidP="008F7D60">
                  <w:pPr>
                    <w:tabs>
                      <w:tab w:val="left" w:pos="2528"/>
                    </w:tabs>
                    <w:spacing w:line="276" w:lineRule="auto"/>
                    <w:ind w:left="60"/>
                    <w:rPr>
                      <w:rFonts w:ascii="Times New Roman" w:hAnsi="Times New Roman" w:cs="Times New Roman"/>
                      <w:color w:val="000000" w:themeColor="text1"/>
                    </w:rPr>
                  </w:pPr>
                </w:p>
              </w:tc>
            </w:tr>
            <w:tr w:rsidR="00A27FCD" w:rsidRPr="00A27FCD" w:rsidTr="006305C6">
              <w:trPr>
                <w:jc w:val="center"/>
              </w:trPr>
              <w:tc>
                <w:tcPr>
                  <w:tcW w:w="9456" w:type="dxa"/>
                  <w:gridSpan w:val="3"/>
                  <w:hideMark/>
                </w:tcPr>
                <w:p w:rsidR="00514109" w:rsidRPr="00A27FCD" w:rsidRDefault="00514109" w:rsidP="008F7D60">
                  <w:pPr>
                    <w:tabs>
                      <w:tab w:val="left" w:pos="2528"/>
                    </w:tabs>
                    <w:spacing w:line="276" w:lineRule="auto"/>
                    <w:rPr>
                      <w:rFonts w:ascii="Times New Roman" w:hAnsi="Times New Roman" w:cs="Times New Roman"/>
                      <w:b/>
                      <w:color w:val="000000" w:themeColor="text1"/>
                    </w:rPr>
                  </w:pPr>
                </w:p>
                <w:p w:rsidR="009A182A" w:rsidRPr="00A27FCD" w:rsidRDefault="009A182A" w:rsidP="008F7D60">
                  <w:pPr>
                    <w:tabs>
                      <w:tab w:val="left" w:pos="2528"/>
                    </w:tabs>
                    <w:spacing w:line="276" w:lineRule="auto"/>
                    <w:rPr>
                      <w:rFonts w:ascii="Times New Roman" w:hAnsi="Times New Roman" w:cs="Times New Roman"/>
                      <w:b/>
                      <w:color w:val="000000" w:themeColor="text1"/>
                    </w:rPr>
                  </w:pPr>
                </w:p>
                <w:p w:rsidR="00294A6F" w:rsidRPr="00A27FCD" w:rsidRDefault="00294A6F" w:rsidP="008F7D60">
                  <w:pPr>
                    <w:tabs>
                      <w:tab w:val="left" w:pos="2528"/>
                    </w:tabs>
                    <w:spacing w:line="276" w:lineRule="auto"/>
                    <w:rPr>
                      <w:rFonts w:ascii="Times New Roman" w:hAnsi="Times New Roman" w:cs="Times New Roman"/>
                      <w:b/>
                      <w:color w:val="000000" w:themeColor="text1"/>
                    </w:rPr>
                  </w:pPr>
                </w:p>
                <w:p w:rsidR="006305C6" w:rsidRPr="00A27FCD" w:rsidRDefault="006305C6" w:rsidP="008F7D60">
                  <w:p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b/>
                      <w:color w:val="000000" w:themeColor="text1"/>
                    </w:rPr>
                    <w:t>Reference Books:</w:t>
                  </w:r>
                </w:p>
              </w:tc>
            </w:tr>
            <w:tr w:rsidR="00A27FCD" w:rsidRPr="00A27FCD" w:rsidTr="006305C6">
              <w:trPr>
                <w:jc w:val="center"/>
              </w:trPr>
              <w:tc>
                <w:tcPr>
                  <w:tcW w:w="9456" w:type="dxa"/>
                  <w:gridSpan w:val="3"/>
                </w:tcPr>
                <w:p w:rsidR="006305C6" w:rsidRPr="00A27FCD" w:rsidRDefault="006305C6" w:rsidP="00B83ABF">
                  <w:pPr>
                    <w:pStyle w:val="ListParagraph"/>
                    <w:numPr>
                      <w:ilvl w:val="0"/>
                      <w:numId w:val="128"/>
                    </w:numPr>
                    <w:autoSpaceDE w:val="0"/>
                    <w:autoSpaceDN w:val="0"/>
                    <w:adjustRightInd w:val="0"/>
                    <w:spacing w:line="276" w:lineRule="auto"/>
                    <w:jc w:val="both"/>
                    <w:rPr>
                      <w:rFonts w:ascii="Times New Roman" w:hAnsi="Times New Roman" w:cs="Times New Roman"/>
                      <w:color w:val="000000" w:themeColor="text1"/>
                    </w:rPr>
                  </w:pPr>
                  <w:proofErr w:type="spellStart"/>
                  <w:r w:rsidRPr="00A27FCD">
                    <w:rPr>
                      <w:rFonts w:ascii="Times New Roman" w:hAnsi="Times New Roman" w:cs="Times New Roman"/>
                      <w:color w:val="000000" w:themeColor="text1"/>
                    </w:rPr>
                    <w:lastRenderedPageBreak/>
                    <w:t>Ramana</w:t>
                  </w:r>
                  <w:proofErr w:type="spellEnd"/>
                  <w:r w:rsidRPr="00A27FCD">
                    <w:rPr>
                      <w:rFonts w:ascii="Times New Roman" w:hAnsi="Times New Roman" w:cs="Times New Roman"/>
                      <w:color w:val="000000" w:themeColor="text1"/>
                    </w:rPr>
                    <w:t xml:space="preserve"> B.V., Higher Engineering Mathematics, Tata McGraw Hill New Delhi, 11</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Reprint, 2010.</w:t>
                  </w:r>
                </w:p>
                <w:p w:rsidR="006305C6" w:rsidRPr="00A27FCD" w:rsidRDefault="006305C6" w:rsidP="00B83ABF">
                  <w:pPr>
                    <w:pStyle w:val="ListParagraph"/>
                    <w:numPr>
                      <w:ilvl w:val="0"/>
                      <w:numId w:val="128"/>
                    </w:num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color w:val="000000" w:themeColor="text1"/>
                    </w:rPr>
                    <w:t xml:space="preserve">Dr. Manish </w:t>
                  </w:r>
                  <w:proofErr w:type="spellStart"/>
                  <w:r w:rsidRPr="00A27FCD">
                    <w:rPr>
                      <w:rFonts w:ascii="Times New Roman" w:hAnsi="Times New Roman" w:cs="Times New Roman"/>
                      <w:color w:val="000000" w:themeColor="text1"/>
                    </w:rPr>
                    <w:t>Goyal</w:t>
                  </w:r>
                  <w:proofErr w:type="spellEnd"/>
                  <w:r w:rsidRPr="00A27FCD">
                    <w:rPr>
                      <w:rFonts w:ascii="Times New Roman" w:hAnsi="Times New Roman" w:cs="Times New Roman"/>
                      <w:color w:val="000000" w:themeColor="text1"/>
                    </w:rPr>
                    <w:t>,</w:t>
                  </w:r>
                  <w:r w:rsidR="00E94D71"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N.</w:t>
                  </w:r>
                  <w:r w:rsidR="00144FEA"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P.</w:t>
                  </w:r>
                  <w:r w:rsidR="00144FEA"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Bali,</w:t>
                  </w:r>
                  <w:r w:rsidR="00E94D71"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Transforms and Partial Differential Equations, Second Edition, </w:t>
                  </w:r>
                  <w:proofErr w:type="spellStart"/>
                  <w:r w:rsidRPr="00A27FCD">
                    <w:rPr>
                      <w:rFonts w:ascii="Times New Roman" w:hAnsi="Times New Roman" w:cs="Times New Roman"/>
                      <w:color w:val="000000" w:themeColor="text1"/>
                    </w:rPr>
                    <w:t>Laxmi</w:t>
                  </w:r>
                  <w:proofErr w:type="spellEnd"/>
                  <w:r w:rsidRPr="00A27FCD">
                    <w:rPr>
                      <w:rFonts w:ascii="Times New Roman" w:hAnsi="Times New Roman" w:cs="Times New Roman"/>
                      <w:color w:val="000000" w:themeColor="text1"/>
                    </w:rPr>
                    <w:t xml:space="preserve"> Publications </w:t>
                  </w:r>
                  <w:proofErr w:type="spellStart"/>
                  <w:r w:rsidRPr="00A27FCD">
                    <w:rPr>
                      <w:rFonts w:ascii="Times New Roman" w:hAnsi="Times New Roman" w:cs="Times New Roman"/>
                      <w:color w:val="000000" w:themeColor="text1"/>
                    </w:rPr>
                    <w:t>Pvt</w:t>
                  </w:r>
                  <w:proofErr w:type="spellEnd"/>
                  <w:r w:rsidRPr="00A27FCD">
                    <w:rPr>
                      <w:rFonts w:ascii="Times New Roman" w:hAnsi="Times New Roman" w:cs="Times New Roman"/>
                      <w:color w:val="000000" w:themeColor="text1"/>
                    </w:rPr>
                    <w:t xml:space="preserve"> ltd</w:t>
                  </w:r>
                </w:p>
                <w:p w:rsidR="00C102B8" w:rsidRPr="00A27FCD" w:rsidRDefault="00C102B8" w:rsidP="008F7D60">
                  <w:pPr>
                    <w:tabs>
                      <w:tab w:val="left" w:pos="2528"/>
                    </w:tabs>
                    <w:spacing w:line="276" w:lineRule="auto"/>
                    <w:ind w:left="60"/>
                    <w:rPr>
                      <w:rFonts w:ascii="Times New Roman" w:hAnsi="Times New Roman" w:cs="Times New Roman"/>
                      <w:color w:val="000000" w:themeColor="text1"/>
                    </w:rPr>
                  </w:pPr>
                </w:p>
              </w:tc>
            </w:tr>
          </w:tbl>
          <w:p w:rsidR="006305C6" w:rsidRPr="00A27FCD" w:rsidRDefault="006305C6" w:rsidP="008F7D60">
            <w:pPr>
              <w:spacing w:line="276" w:lineRule="auto"/>
              <w:jc w:val="both"/>
              <w:rPr>
                <w:rFonts w:ascii="Times New Roman" w:hAnsi="Times New Roman" w:cs="Times New Roman"/>
                <w:color w:val="000000" w:themeColor="text1"/>
              </w:rPr>
            </w:pPr>
          </w:p>
        </w:tc>
      </w:tr>
      <w:tr w:rsidR="00A27FCD" w:rsidRPr="00A27FCD" w:rsidTr="00514109">
        <w:trPr>
          <w:jc w:val="center"/>
        </w:trPr>
        <w:tc>
          <w:tcPr>
            <w:tcW w:w="9641" w:type="dxa"/>
            <w:gridSpan w:val="2"/>
            <w:hideMark/>
          </w:tcPr>
          <w:p w:rsidR="002E4179" w:rsidRPr="00A27FCD" w:rsidRDefault="002E4179" w:rsidP="008F7D60">
            <w:pPr>
              <w:autoSpaceDE w:val="0"/>
              <w:autoSpaceDN w:val="0"/>
              <w:adjustRightInd w:val="0"/>
              <w:spacing w:line="276" w:lineRule="auto"/>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 xml:space="preserve">Course </w:t>
            </w:r>
            <w:r w:rsidR="006305C6" w:rsidRPr="00A27FCD">
              <w:rPr>
                <w:rFonts w:ascii="Times New Roman" w:hAnsi="Times New Roman" w:cs="Times New Roman"/>
                <w:b/>
                <w:bCs/>
                <w:color w:val="000000" w:themeColor="text1"/>
              </w:rPr>
              <w:t>O</w:t>
            </w:r>
            <w:r w:rsidRPr="00A27FCD">
              <w:rPr>
                <w:rFonts w:ascii="Times New Roman" w:hAnsi="Times New Roman" w:cs="Times New Roman"/>
                <w:b/>
                <w:bCs/>
                <w:color w:val="000000" w:themeColor="text1"/>
              </w:rPr>
              <w:t>utcomes:</w:t>
            </w:r>
          </w:p>
          <w:p w:rsidR="002E4179" w:rsidRPr="00A27FCD" w:rsidRDefault="002E4179" w:rsidP="008F7D60">
            <w:p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color w:val="000000" w:themeColor="text1"/>
              </w:rPr>
              <w:t xml:space="preserve">After learning the contents of this paper the student must be able to </w:t>
            </w:r>
          </w:p>
        </w:tc>
      </w:tr>
      <w:tr w:rsidR="00A27FCD" w:rsidRPr="00A27FCD" w:rsidTr="00514109">
        <w:trPr>
          <w:jc w:val="center"/>
        </w:trPr>
        <w:tc>
          <w:tcPr>
            <w:tcW w:w="9641" w:type="dxa"/>
            <w:gridSpan w:val="2"/>
            <w:hideMark/>
          </w:tcPr>
          <w:p w:rsidR="002E4179" w:rsidRPr="00A27FCD" w:rsidRDefault="002E4179" w:rsidP="00B83ABF">
            <w:pPr>
              <w:pStyle w:val="ListParagraph"/>
              <w:numPr>
                <w:ilvl w:val="0"/>
                <w:numId w:val="190"/>
              </w:numPr>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Use the Laplace transforms techniques for solving ODE’s</w:t>
            </w:r>
          </w:p>
          <w:p w:rsidR="002E4179" w:rsidRPr="00A27FCD" w:rsidRDefault="002E4179" w:rsidP="00B83ABF">
            <w:pPr>
              <w:pStyle w:val="ListParagraph"/>
              <w:numPr>
                <w:ilvl w:val="0"/>
                <w:numId w:val="190"/>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Express any periodic function in term of sines and cosines</w:t>
            </w:r>
          </w:p>
          <w:p w:rsidR="002E4179" w:rsidRPr="00A27FCD" w:rsidRDefault="002E4179" w:rsidP="00B83ABF">
            <w:pPr>
              <w:pStyle w:val="ListParagraph"/>
              <w:numPr>
                <w:ilvl w:val="0"/>
                <w:numId w:val="190"/>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Express a non-periodic function as integral representation</w:t>
            </w:r>
          </w:p>
          <w:p w:rsidR="002E4179" w:rsidRPr="00A27FCD" w:rsidRDefault="002E4179" w:rsidP="00B83ABF">
            <w:pPr>
              <w:pStyle w:val="ListParagraph"/>
              <w:numPr>
                <w:ilvl w:val="0"/>
                <w:numId w:val="190"/>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Classify PDE and solve PDE by separation of variables.</w:t>
            </w:r>
          </w:p>
          <w:p w:rsidR="002E4179" w:rsidRPr="00A27FCD" w:rsidRDefault="002E4179" w:rsidP="00B83ABF">
            <w:pPr>
              <w:pStyle w:val="ListParagraph"/>
              <w:numPr>
                <w:ilvl w:val="0"/>
                <w:numId w:val="190"/>
              </w:numPr>
              <w:tabs>
                <w:tab w:val="left" w:pos="2528"/>
              </w:tabs>
              <w:spacing w:line="276" w:lineRule="auto"/>
              <w:ind w:left="270" w:hanging="270"/>
              <w:rPr>
                <w:rFonts w:ascii="Times New Roman" w:hAnsi="Times New Roman" w:cs="Times New Roman"/>
                <w:color w:val="000000" w:themeColor="text1"/>
              </w:rPr>
            </w:pPr>
            <w:r w:rsidRPr="00A27FCD">
              <w:rPr>
                <w:rFonts w:ascii="Times New Roman" w:hAnsi="Times New Roman" w:cs="Times New Roman"/>
                <w:color w:val="000000" w:themeColor="text1"/>
              </w:rPr>
              <w:t>Solve One dimensional wave equation and Heat equation</w:t>
            </w:r>
          </w:p>
          <w:p w:rsidR="002E4179" w:rsidRPr="00A27FCD" w:rsidRDefault="002E4179" w:rsidP="00B83ABF">
            <w:pPr>
              <w:pStyle w:val="ListParagraph"/>
              <w:numPr>
                <w:ilvl w:val="0"/>
                <w:numId w:val="190"/>
              </w:numPr>
              <w:autoSpaceDE w:val="0"/>
              <w:autoSpaceDN w:val="0"/>
              <w:adjustRightInd w:val="0"/>
              <w:spacing w:line="276" w:lineRule="auto"/>
              <w:ind w:left="270" w:hanging="270"/>
              <w:rPr>
                <w:rFonts w:ascii="Times New Roman" w:hAnsi="Times New Roman" w:cs="Times New Roman"/>
                <w:bCs/>
                <w:color w:val="000000" w:themeColor="text1"/>
              </w:rPr>
            </w:pPr>
            <w:r w:rsidRPr="00A27FCD">
              <w:rPr>
                <w:rFonts w:ascii="Times New Roman" w:hAnsi="Times New Roman" w:cs="Times New Roman"/>
                <w:color w:val="000000" w:themeColor="text1"/>
              </w:rPr>
              <w:t xml:space="preserve">Evaluate the </w:t>
            </w:r>
            <w:r w:rsidRPr="00A27FCD">
              <w:rPr>
                <w:rFonts w:ascii="Times New Roman" w:hAnsi="Times New Roman" w:cs="Times New Roman"/>
                <w:bCs/>
                <w:color w:val="000000" w:themeColor="text1"/>
              </w:rPr>
              <w:t>line, surface and volume integrals and converting them from one to another</w:t>
            </w:r>
          </w:p>
          <w:p w:rsidR="006606C6" w:rsidRPr="00A27FCD" w:rsidRDefault="006606C6" w:rsidP="008F7D60">
            <w:pPr>
              <w:autoSpaceDE w:val="0"/>
              <w:autoSpaceDN w:val="0"/>
              <w:adjustRightInd w:val="0"/>
              <w:spacing w:line="276" w:lineRule="auto"/>
              <w:ind w:left="270"/>
              <w:rPr>
                <w:rFonts w:ascii="Times New Roman" w:hAnsi="Times New Roman" w:cs="Times New Roman"/>
                <w:bCs/>
                <w:color w:val="000000" w:themeColor="text1"/>
              </w:rPr>
            </w:pPr>
          </w:p>
        </w:tc>
      </w:tr>
      <w:tr w:rsidR="00A27FCD" w:rsidRPr="00A27FCD" w:rsidTr="00514109">
        <w:trPr>
          <w:jc w:val="center"/>
        </w:trPr>
        <w:tc>
          <w:tcPr>
            <w:tcW w:w="9641" w:type="dxa"/>
            <w:gridSpan w:val="2"/>
          </w:tcPr>
          <w:p w:rsidR="002E4179" w:rsidRPr="00A27FCD" w:rsidRDefault="002E4179" w:rsidP="008F7D60">
            <w:pPr>
              <w:spacing w:line="276" w:lineRule="auto"/>
              <w:rPr>
                <w:rFonts w:ascii="Times New Roman" w:hAnsi="Times New Roman" w:cs="Times New Roman"/>
                <w:b/>
                <w:color w:val="000000" w:themeColor="text1"/>
              </w:rPr>
            </w:pPr>
          </w:p>
        </w:tc>
      </w:tr>
      <w:tr w:rsidR="00A27FCD" w:rsidRPr="00A27FCD" w:rsidTr="00514109">
        <w:trPr>
          <w:jc w:val="center"/>
        </w:trPr>
        <w:tc>
          <w:tcPr>
            <w:tcW w:w="9641" w:type="dxa"/>
            <w:gridSpan w:val="2"/>
          </w:tcPr>
          <w:p w:rsidR="006606C6" w:rsidRPr="00A27FCD" w:rsidRDefault="006606C6" w:rsidP="008F7D60">
            <w:pPr>
              <w:tabs>
                <w:tab w:val="left" w:pos="2528"/>
              </w:tabs>
              <w:spacing w:line="276" w:lineRule="auto"/>
              <w:ind w:left="60"/>
              <w:rPr>
                <w:rFonts w:ascii="Times New Roman" w:hAnsi="Times New Roman" w:cs="Times New Roman"/>
                <w:color w:val="000000" w:themeColor="text1"/>
              </w:rPr>
            </w:pPr>
          </w:p>
        </w:tc>
      </w:tr>
      <w:tr w:rsidR="00A27FCD" w:rsidRPr="00A27FCD" w:rsidTr="00514109">
        <w:trPr>
          <w:jc w:val="center"/>
        </w:trPr>
        <w:tc>
          <w:tcPr>
            <w:tcW w:w="9641" w:type="dxa"/>
            <w:gridSpan w:val="2"/>
          </w:tcPr>
          <w:p w:rsidR="002E4179" w:rsidRPr="00A27FCD" w:rsidRDefault="002E4179" w:rsidP="008F7D60">
            <w:pPr>
              <w:tabs>
                <w:tab w:val="left" w:pos="2528"/>
              </w:tabs>
              <w:spacing w:line="276" w:lineRule="auto"/>
              <w:rPr>
                <w:rFonts w:ascii="Times New Roman" w:hAnsi="Times New Roman" w:cs="Times New Roman"/>
                <w:color w:val="000000" w:themeColor="text1"/>
              </w:rPr>
            </w:pPr>
          </w:p>
        </w:tc>
      </w:tr>
      <w:tr w:rsidR="002E4179" w:rsidRPr="00A27FCD" w:rsidTr="00514109">
        <w:trPr>
          <w:jc w:val="center"/>
        </w:trPr>
        <w:tc>
          <w:tcPr>
            <w:tcW w:w="9641" w:type="dxa"/>
            <w:gridSpan w:val="2"/>
          </w:tcPr>
          <w:p w:rsidR="002E4179" w:rsidRPr="00A27FCD" w:rsidRDefault="002E4179" w:rsidP="008F7D60">
            <w:pPr>
              <w:tabs>
                <w:tab w:val="left" w:pos="2528"/>
              </w:tabs>
              <w:spacing w:line="276" w:lineRule="auto"/>
              <w:ind w:left="60"/>
              <w:rPr>
                <w:rFonts w:ascii="Times New Roman" w:hAnsi="Times New Roman" w:cs="Times New Roman"/>
                <w:color w:val="000000" w:themeColor="text1"/>
              </w:rPr>
            </w:pPr>
          </w:p>
        </w:tc>
      </w:tr>
    </w:tbl>
    <w:p w:rsidR="002E4179" w:rsidRPr="00A27FCD" w:rsidRDefault="002E4179" w:rsidP="008F7D60">
      <w:pPr>
        <w:spacing w:after="0"/>
        <w:rPr>
          <w:rFonts w:ascii="Times New Roman" w:hAnsi="Times New Roman" w:cs="Times New Roman"/>
          <w:color w:val="000000" w:themeColor="text1"/>
        </w:rPr>
      </w:pPr>
    </w:p>
    <w:p w:rsidR="002E4179" w:rsidRPr="00A27FCD" w:rsidRDefault="002E4179" w:rsidP="008F7D60">
      <w:pPr>
        <w:spacing w:after="0"/>
        <w:rPr>
          <w:rFonts w:ascii="Times New Roman" w:hAnsi="Times New Roman" w:cs="Times New Roman"/>
          <w:color w:val="000000" w:themeColor="text1"/>
        </w:rPr>
      </w:pP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BF2B66" w:rsidRDefault="00BF2B66" w:rsidP="008F7D60">
      <w:pPr>
        <w:spacing w:after="0"/>
        <w:jc w:val="center"/>
        <w:rPr>
          <w:rFonts w:ascii="Times New Roman" w:eastAsia="Calibri" w:hAnsi="Times New Roman" w:cs="Times New Roman"/>
          <w:b/>
          <w:color w:val="000000" w:themeColor="text1"/>
          <w:lang w:val="en-IN"/>
        </w:rPr>
      </w:pPr>
    </w:p>
    <w:p w:rsidR="00FD160A" w:rsidRPr="00A27FCD" w:rsidRDefault="00206C86" w:rsidP="008F7D60">
      <w:pPr>
        <w:spacing w:after="0"/>
        <w:jc w:val="center"/>
        <w:rPr>
          <w:rFonts w:ascii="Times New Roman" w:hAnsi="Times New Roman" w:cs="Times New Roman"/>
          <w:b/>
          <w:color w:val="000000" w:themeColor="text1"/>
        </w:rPr>
      </w:pPr>
      <w:r w:rsidRPr="00A27FCD">
        <w:rPr>
          <w:rFonts w:ascii="Times New Roman" w:eastAsia="Calibri" w:hAnsi="Times New Roman" w:cs="Times New Roman"/>
          <w:b/>
          <w:color w:val="000000" w:themeColor="text1"/>
          <w:lang w:val="en-IN"/>
        </w:rPr>
        <w:t>ENGINEERING CHEMISTRY</w:t>
      </w:r>
    </w:p>
    <w:p w:rsidR="00FD160A" w:rsidRPr="00A27FCD" w:rsidRDefault="00206C8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144F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144F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DF5863" w:rsidRPr="00A27FCD">
        <w:rPr>
          <w:rFonts w:ascii="Times New Roman" w:hAnsi="Times New Roman" w:cs="Times New Roman"/>
          <w:b/>
          <w:color w:val="000000" w:themeColor="text1"/>
        </w:rPr>
        <w:tab/>
      </w:r>
      <w:r w:rsidR="00DF5863" w:rsidRPr="00A27FCD">
        <w:rPr>
          <w:rFonts w:ascii="Times New Roman" w:hAnsi="Times New Roman" w:cs="Times New Roman"/>
          <w:b/>
          <w:color w:val="000000" w:themeColor="text1"/>
        </w:rPr>
        <w:tab/>
      </w:r>
      <w:r w:rsidR="00DF5863" w:rsidRPr="00A27FCD">
        <w:rPr>
          <w:rFonts w:ascii="Times New Roman" w:hAnsi="Times New Roman" w:cs="Times New Roman"/>
          <w:b/>
          <w:color w:val="000000" w:themeColor="text1"/>
        </w:rPr>
        <w:tab/>
      </w:r>
      <w:r w:rsidR="00DF5863" w:rsidRPr="00A27FCD">
        <w:rPr>
          <w:rFonts w:ascii="Times New Roman" w:hAnsi="Times New Roman" w:cs="Times New Roman"/>
          <w:b/>
          <w:color w:val="000000" w:themeColor="text1"/>
        </w:rPr>
        <w:tab/>
      </w:r>
      <w:r w:rsidR="00DF5863"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206C86"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w:t>
      </w:r>
      <w:r w:rsidR="00DF5863"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3     1    0   4</w:t>
      </w:r>
    </w:p>
    <w:p w:rsidR="00294A6F" w:rsidRPr="00A27FCD" w:rsidRDefault="00294A6F" w:rsidP="008F7D60">
      <w:pPr>
        <w:pStyle w:val="ListParagraph"/>
        <w:spacing w:after="0"/>
        <w:ind w:left="0"/>
        <w:jc w:val="both"/>
        <w:rPr>
          <w:rFonts w:ascii="Times New Roman" w:eastAsia="Calibri" w:hAnsi="Times New Roman" w:cs="Times New Roman"/>
          <w:b/>
          <w:color w:val="000000" w:themeColor="text1"/>
          <w:lang w:val="en-IN"/>
        </w:rPr>
      </w:pPr>
    </w:p>
    <w:p w:rsidR="00B92C09" w:rsidRPr="00A27FCD" w:rsidRDefault="005D05E4" w:rsidP="008F7D60">
      <w:pPr>
        <w:pStyle w:val="ListParagraph"/>
        <w:spacing w:after="0"/>
        <w:ind w:left="0"/>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 xml:space="preserve">Course </w:t>
      </w:r>
      <w:r w:rsidR="00B92C09" w:rsidRPr="00A27FCD">
        <w:rPr>
          <w:rFonts w:ascii="Times New Roman" w:eastAsia="Calibri" w:hAnsi="Times New Roman" w:cs="Times New Roman"/>
          <w:b/>
          <w:color w:val="000000" w:themeColor="text1"/>
          <w:lang w:val="en-IN"/>
        </w:rPr>
        <w:t>O</w:t>
      </w:r>
      <w:r w:rsidRPr="00A27FCD">
        <w:rPr>
          <w:rFonts w:ascii="Times New Roman" w:eastAsia="Calibri" w:hAnsi="Times New Roman" w:cs="Times New Roman"/>
          <w:b/>
          <w:color w:val="000000" w:themeColor="text1"/>
          <w:lang w:val="en-IN"/>
        </w:rPr>
        <w:t>bjectives</w:t>
      </w:r>
      <w:r w:rsidR="00B92C09" w:rsidRPr="00A27FCD">
        <w:rPr>
          <w:rFonts w:ascii="Times New Roman" w:eastAsia="Calibri" w:hAnsi="Times New Roman" w:cs="Times New Roman"/>
          <w:b/>
          <w:color w:val="000000" w:themeColor="text1"/>
          <w:lang w:val="en-IN"/>
        </w:rPr>
        <w:t>:</w:t>
      </w:r>
    </w:p>
    <w:p w:rsidR="00B92C09" w:rsidRPr="00A27FCD" w:rsidRDefault="00B92C09" w:rsidP="00B83ABF">
      <w:pPr>
        <w:numPr>
          <w:ilvl w:val="0"/>
          <w:numId w:val="132"/>
        </w:numPr>
        <w:spacing w:after="0"/>
        <w:ind w:left="284" w:hanging="284"/>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To bring adaptability to the concepts of chemistry and to acquire the required skills to become a perfect engineer.</w:t>
      </w:r>
    </w:p>
    <w:p w:rsidR="00B92C09" w:rsidRPr="00A27FCD" w:rsidRDefault="00B92C09" w:rsidP="00B83ABF">
      <w:pPr>
        <w:numPr>
          <w:ilvl w:val="0"/>
          <w:numId w:val="132"/>
        </w:numPr>
        <w:spacing w:after="0"/>
        <w:ind w:left="284" w:hanging="284"/>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To impart the basic knowledge of atomic, molecular and electronic modifications which makes the student to understand the technology based on them.</w:t>
      </w:r>
    </w:p>
    <w:p w:rsidR="00B92C09" w:rsidRPr="00A27FCD" w:rsidRDefault="00B92C09" w:rsidP="00B83ABF">
      <w:pPr>
        <w:numPr>
          <w:ilvl w:val="0"/>
          <w:numId w:val="132"/>
        </w:numPr>
        <w:spacing w:after="0"/>
        <w:ind w:left="284" w:hanging="284"/>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To acquire the knowledge of electrochemistry, corrosion and water treatment which are essential for the Engineers and in industry.</w:t>
      </w:r>
    </w:p>
    <w:p w:rsidR="00B92C09" w:rsidRPr="00A27FCD" w:rsidRDefault="00B92C09" w:rsidP="00B83ABF">
      <w:pPr>
        <w:numPr>
          <w:ilvl w:val="0"/>
          <w:numId w:val="132"/>
        </w:numPr>
        <w:spacing w:after="0"/>
        <w:ind w:left="284" w:hanging="284"/>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To acquire the skills pertaining to spectroscopy and to apply them for medical field etc.</w:t>
      </w:r>
    </w:p>
    <w:p w:rsidR="00B92C09" w:rsidRPr="00A27FCD" w:rsidRDefault="00B92C09" w:rsidP="00B83ABF">
      <w:pPr>
        <w:numPr>
          <w:ilvl w:val="0"/>
          <w:numId w:val="132"/>
        </w:numPr>
        <w:spacing w:after="0"/>
        <w:ind w:left="284" w:hanging="284"/>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To impart then knowledge of stereochemistry and synthetic aspects useful for understanding reaction pathways  </w:t>
      </w:r>
    </w:p>
    <w:p w:rsidR="00B92C09" w:rsidRPr="00A27FCD" w:rsidRDefault="00B92C09" w:rsidP="008F7D60">
      <w:pPr>
        <w:spacing w:after="0"/>
        <w:ind w:left="284"/>
        <w:contextualSpacing/>
        <w:jc w:val="both"/>
        <w:rPr>
          <w:rFonts w:ascii="Times New Roman" w:eastAsia="Calibri" w:hAnsi="Times New Roman" w:cs="Times New Roman"/>
          <w:color w:val="000000" w:themeColor="text1"/>
          <w:lang w:val="en-IN"/>
        </w:rPr>
      </w:pPr>
    </w:p>
    <w:p w:rsidR="00B92C09" w:rsidRPr="00A27FCD" w:rsidRDefault="00B92C09" w:rsidP="008F7D60">
      <w:pPr>
        <w:spacing w:after="0"/>
        <w:contextualSpacing/>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U</w:t>
      </w:r>
      <w:r w:rsidR="005D05E4" w:rsidRPr="00A27FCD">
        <w:rPr>
          <w:rFonts w:ascii="Times New Roman" w:eastAsia="Calibri" w:hAnsi="Times New Roman" w:cs="Times New Roman"/>
          <w:b/>
          <w:color w:val="000000" w:themeColor="text1"/>
          <w:lang w:val="en-IN"/>
        </w:rPr>
        <w:t>NIT</w:t>
      </w:r>
      <w:r w:rsidRPr="00A27FCD">
        <w:rPr>
          <w:rFonts w:ascii="Times New Roman" w:eastAsia="Calibri" w:hAnsi="Times New Roman" w:cs="Times New Roman"/>
          <w:b/>
          <w:color w:val="000000" w:themeColor="text1"/>
          <w:lang w:val="en-IN"/>
        </w:rPr>
        <w:t>-1:  Molecular struct</w:t>
      </w:r>
      <w:r w:rsidR="005D05E4" w:rsidRPr="00A27FCD">
        <w:rPr>
          <w:rFonts w:ascii="Times New Roman" w:eastAsia="Calibri" w:hAnsi="Times New Roman" w:cs="Times New Roman"/>
          <w:b/>
          <w:color w:val="000000" w:themeColor="text1"/>
          <w:lang w:val="en-IN"/>
        </w:rPr>
        <w:t xml:space="preserve">ure and Theories of Bonding: </w:t>
      </w:r>
    </w:p>
    <w:p w:rsidR="00A853FE" w:rsidRPr="00BF2ACA" w:rsidRDefault="00A853FE" w:rsidP="00A853FE">
      <w:pPr>
        <w:spacing w:after="0"/>
        <w:jc w:val="both"/>
        <w:rPr>
          <w:rFonts w:ascii="Times New Roman" w:eastAsia="Calibri" w:hAnsi="Times New Roman"/>
          <w:lang w:val="en-IN"/>
        </w:rPr>
      </w:pPr>
      <w:r w:rsidRPr="00BF2ACA">
        <w:rPr>
          <w:rFonts w:ascii="Times New Roman" w:eastAsia="Calibri" w:hAnsi="Times New Roman"/>
          <w:lang w:val="en-IN"/>
        </w:rPr>
        <w:t xml:space="preserve">Atomic and Molecular orbitals. Linear Combination of Atomic Orbitals (LCAO), molecular orbitals of diatomic molecules, molecular orbital energy level diagrams of N2, O2 and NO molecules.  Bond order. </w:t>
      </w:r>
    </w:p>
    <w:p w:rsidR="00A853FE" w:rsidRPr="00BF2ACA" w:rsidRDefault="00A853FE" w:rsidP="00A853FE">
      <w:pPr>
        <w:spacing w:after="0" w:line="240" w:lineRule="auto"/>
        <w:contextualSpacing/>
        <w:jc w:val="both"/>
        <w:rPr>
          <w:rFonts w:ascii="Times New Roman" w:eastAsia="Calibri" w:hAnsi="Times New Roman"/>
          <w:lang w:val="en-IN"/>
        </w:rPr>
      </w:pPr>
      <w:r w:rsidRPr="00BF2ACA">
        <w:rPr>
          <w:rFonts w:ascii="Times New Roman" w:eastAsia="Calibri" w:hAnsi="Times New Roman"/>
          <w:lang w:val="en-IN"/>
        </w:rPr>
        <w:t>Crystal Field Theory (CFT):  Salient Features of CFT – Crystal Field Splitting of transition metal ion d- orbitals in Tetrahedral, Octahedral and square planar geometries. Factors affecting in magnitude of splitting. Magnetic and colour properties.</w:t>
      </w:r>
    </w:p>
    <w:p w:rsidR="00A853FE" w:rsidRPr="00BF2ACA" w:rsidRDefault="00A853FE" w:rsidP="00A853FE">
      <w:pPr>
        <w:spacing w:after="0" w:line="240" w:lineRule="auto"/>
        <w:contextualSpacing/>
        <w:jc w:val="both"/>
        <w:rPr>
          <w:rFonts w:ascii="Times New Roman" w:eastAsia="Calibri" w:hAnsi="Times New Roman"/>
          <w:lang w:val="en-IN"/>
        </w:rPr>
      </w:pPr>
      <w:r w:rsidRPr="00BF2ACA">
        <w:rPr>
          <w:rFonts w:ascii="Times New Roman" w:eastAsia="Calibri" w:hAnsi="Times New Roman"/>
          <w:lang w:val="en-IN"/>
        </w:rPr>
        <w:t>Band structure of solids and effect of doping on conductance. N-</w:t>
      </w:r>
      <w:proofErr w:type="spellStart"/>
      <w:proofErr w:type="gramStart"/>
      <w:r w:rsidRPr="00BF2ACA">
        <w:rPr>
          <w:rFonts w:ascii="Times New Roman" w:eastAsia="Calibri" w:hAnsi="Times New Roman"/>
          <w:lang w:val="en-IN"/>
        </w:rPr>
        <w:t>doping,P</w:t>
      </w:r>
      <w:proofErr w:type="spellEnd"/>
      <w:proofErr w:type="gramEnd"/>
      <w:r w:rsidRPr="00BF2ACA">
        <w:rPr>
          <w:rFonts w:ascii="Times New Roman" w:eastAsia="Calibri" w:hAnsi="Times New Roman"/>
          <w:lang w:val="en-IN"/>
        </w:rPr>
        <w:t>-doping.</w:t>
      </w:r>
    </w:p>
    <w:p w:rsidR="00B92C09" w:rsidRPr="00A27FCD" w:rsidRDefault="00B92C09" w:rsidP="008F7D60">
      <w:pPr>
        <w:spacing w:after="0"/>
        <w:contextualSpacing/>
        <w:jc w:val="both"/>
        <w:rPr>
          <w:rFonts w:ascii="Times New Roman" w:eastAsia="Calibri" w:hAnsi="Times New Roman" w:cs="Times New Roman"/>
          <w:color w:val="000000" w:themeColor="text1"/>
          <w:lang w:val="en-IN"/>
        </w:rPr>
      </w:pPr>
    </w:p>
    <w:p w:rsidR="00B92C09" w:rsidRPr="00A27FCD" w:rsidRDefault="00B92C09" w:rsidP="008F7D60">
      <w:pPr>
        <w:tabs>
          <w:tab w:val="left" w:pos="0"/>
        </w:tabs>
        <w:spacing w:after="0"/>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U</w:t>
      </w:r>
      <w:r w:rsidR="005D05E4" w:rsidRPr="00A27FCD">
        <w:rPr>
          <w:rFonts w:ascii="Times New Roman" w:eastAsia="Calibri" w:hAnsi="Times New Roman" w:cs="Times New Roman"/>
          <w:b/>
          <w:color w:val="000000" w:themeColor="text1"/>
          <w:lang w:val="en-IN"/>
        </w:rPr>
        <w:t xml:space="preserve">NIT-II: Water and its treatment: </w:t>
      </w:r>
    </w:p>
    <w:p w:rsidR="00B92C09" w:rsidRPr="00A27FCD" w:rsidRDefault="00B92C09" w:rsidP="008F7D60">
      <w:pPr>
        <w:spacing w:after="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Introduction – hardness of water – Causes of hardness. Types of hardness: temporary and permanent. Expression and units of hardness. Estimation of hardn</w:t>
      </w:r>
      <w:r w:rsidR="00374DFA" w:rsidRPr="00A27FCD">
        <w:rPr>
          <w:rFonts w:ascii="Times New Roman" w:eastAsia="Calibri" w:hAnsi="Times New Roman" w:cs="Times New Roman"/>
          <w:color w:val="000000" w:themeColor="text1"/>
          <w:lang w:val="en-IN"/>
        </w:rPr>
        <w:t xml:space="preserve">ess of water by </w:t>
      </w:r>
      <w:proofErr w:type="spellStart"/>
      <w:r w:rsidR="00374DFA" w:rsidRPr="00A27FCD">
        <w:rPr>
          <w:rFonts w:ascii="Times New Roman" w:eastAsia="Calibri" w:hAnsi="Times New Roman" w:cs="Times New Roman"/>
          <w:color w:val="000000" w:themeColor="text1"/>
          <w:lang w:val="en-IN"/>
        </w:rPr>
        <w:t>complexometric</w:t>
      </w:r>
      <w:proofErr w:type="spellEnd"/>
      <w:r w:rsidR="00374DFA" w:rsidRPr="00A27FCD">
        <w:rPr>
          <w:rFonts w:ascii="Times New Roman" w:eastAsia="Calibri" w:hAnsi="Times New Roman" w:cs="Times New Roman"/>
          <w:color w:val="000000" w:themeColor="text1"/>
          <w:lang w:val="en-IN"/>
        </w:rPr>
        <w:t xml:space="preserve"> </w:t>
      </w:r>
      <w:r w:rsidRPr="00A27FCD">
        <w:rPr>
          <w:rFonts w:ascii="Times New Roman" w:eastAsia="Calibri" w:hAnsi="Times New Roman" w:cs="Times New Roman"/>
          <w:color w:val="000000" w:themeColor="text1"/>
          <w:lang w:val="en-IN"/>
        </w:rPr>
        <w:t xml:space="preserve">method. Potable water and its specifications. Steps involved in treatment </w:t>
      </w:r>
      <w:r w:rsidR="0036344F" w:rsidRPr="00A27FCD">
        <w:rPr>
          <w:rFonts w:ascii="Times New Roman" w:eastAsia="Calibri" w:hAnsi="Times New Roman" w:cs="Times New Roman"/>
          <w:color w:val="000000" w:themeColor="text1"/>
          <w:lang w:val="en-IN"/>
        </w:rPr>
        <w:t>of water</w:t>
      </w:r>
      <w:r w:rsidRPr="00A27FCD">
        <w:rPr>
          <w:rFonts w:ascii="Times New Roman" w:eastAsia="Calibri" w:hAnsi="Times New Roman" w:cs="Times New Roman"/>
          <w:color w:val="000000" w:themeColor="text1"/>
          <w:lang w:val="en-IN"/>
        </w:rPr>
        <w:t xml:space="preserve"> – Disinfection of water by chlorination and </w:t>
      </w:r>
      <w:r w:rsidR="0036344F" w:rsidRPr="00A27FCD">
        <w:rPr>
          <w:rFonts w:ascii="Times New Roman" w:eastAsia="Calibri" w:hAnsi="Times New Roman" w:cs="Times New Roman"/>
          <w:color w:val="000000" w:themeColor="text1"/>
          <w:lang w:val="en-IN"/>
        </w:rPr>
        <w:t>ozonisation</w:t>
      </w:r>
      <w:r w:rsidRPr="00A27FCD">
        <w:rPr>
          <w:rFonts w:ascii="Times New Roman" w:eastAsia="Calibri" w:hAnsi="Times New Roman" w:cs="Times New Roman"/>
          <w:color w:val="000000" w:themeColor="text1"/>
          <w:lang w:val="en-IN"/>
        </w:rPr>
        <w:t xml:space="preserve">. Boiler feed water and its treatment. </w:t>
      </w:r>
      <w:proofErr w:type="spellStart"/>
      <w:r w:rsidRPr="00A27FCD">
        <w:rPr>
          <w:rFonts w:ascii="Times New Roman" w:eastAsia="Calibri" w:hAnsi="Times New Roman" w:cs="Times New Roman"/>
          <w:color w:val="000000" w:themeColor="text1"/>
          <w:lang w:val="en-IN"/>
        </w:rPr>
        <w:t>Calgon</w:t>
      </w:r>
      <w:proofErr w:type="spellEnd"/>
      <w:r w:rsidRPr="00A27FCD">
        <w:rPr>
          <w:rFonts w:ascii="Times New Roman" w:eastAsia="Calibri" w:hAnsi="Times New Roman" w:cs="Times New Roman"/>
          <w:color w:val="000000" w:themeColor="text1"/>
          <w:lang w:val="en-IN"/>
        </w:rPr>
        <w:t xml:space="preserve"> conditioning, Phosphate conditioning and Colloidal conditioning. External treatment of water. Ion exchange process. Desalination of water – Reverse osmosis. Numerical problems.</w:t>
      </w:r>
    </w:p>
    <w:p w:rsidR="00B92C09" w:rsidRPr="00A27FCD" w:rsidRDefault="00B92C09" w:rsidP="008F7D60">
      <w:pPr>
        <w:spacing w:after="0"/>
        <w:contextualSpacing/>
        <w:jc w:val="both"/>
        <w:rPr>
          <w:rFonts w:ascii="Times New Roman" w:eastAsia="Calibri" w:hAnsi="Times New Roman" w:cs="Times New Roman"/>
          <w:color w:val="000000" w:themeColor="text1"/>
          <w:lang w:val="en-IN"/>
        </w:rPr>
      </w:pPr>
    </w:p>
    <w:p w:rsidR="00B92C09" w:rsidRPr="00A27FCD" w:rsidRDefault="00B92C09" w:rsidP="008F7D60">
      <w:pPr>
        <w:tabs>
          <w:tab w:val="left" w:pos="0"/>
        </w:tabs>
        <w:spacing w:after="0"/>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U</w:t>
      </w:r>
      <w:r w:rsidR="005D05E4" w:rsidRPr="00A27FCD">
        <w:rPr>
          <w:rFonts w:ascii="Times New Roman" w:eastAsia="Calibri" w:hAnsi="Times New Roman" w:cs="Times New Roman"/>
          <w:b/>
          <w:color w:val="000000" w:themeColor="text1"/>
          <w:lang w:val="en-IN"/>
        </w:rPr>
        <w:t>NIT</w:t>
      </w:r>
      <w:r w:rsidRPr="00A27FCD">
        <w:rPr>
          <w:rFonts w:ascii="Times New Roman" w:eastAsia="Calibri" w:hAnsi="Times New Roman" w:cs="Times New Roman"/>
          <w:b/>
          <w:color w:val="000000" w:themeColor="text1"/>
          <w:lang w:val="en-IN"/>
        </w:rPr>
        <w:t>-</w:t>
      </w:r>
      <w:r w:rsidR="005D05E4" w:rsidRPr="00A27FCD">
        <w:rPr>
          <w:rFonts w:ascii="Times New Roman" w:eastAsia="Calibri" w:hAnsi="Times New Roman" w:cs="Times New Roman"/>
          <w:b/>
          <w:color w:val="000000" w:themeColor="text1"/>
          <w:lang w:val="en-IN"/>
        </w:rPr>
        <w:t>III</w:t>
      </w:r>
      <w:r w:rsidRPr="00A27FCD">
        <w:rPr>
          <w:rFonts w:ascii="Times New Roman" w:eastAsia="Calibri" w:hAnsi="Times New Roman" w:cs="Times New Roman"/>
          <w:b/>
          <w:color w:val="000000" w:themeColor="text1"/>
          <w:lang w:val="en-IN"/>
        </w:rPr>
        <w:t>: Ele</w:t>
      </w:r>
      <w:r w:rsidR="005D05E4" w:rsidRPr="00A27FCD">
        <w:rPr>
          <w:rFonts w:ascii="Times New Roman" w:eastAsia="Calibri" w:hAnsi="Times New Roman" w:cs="Times New Roman"/>
          <w:b/>
          <w:color w:val="000000" w:themeColor="text1"/>
          <w:lang w:val="en-IN"/>
        </w:rPr>
        <w:t xml:space="preserve">ctrochemistry and corrosion: </w:t>
      </w:r>
    </w:p>
    <w:p w:rsidR="00B92C09" w:rsidRPr="00A27FCD" w:rsidRDefault="00B92C09" w:rsidP="008F7D60">
      <w:pPr>
        <w:tabs>
          <w:tab w:val="left" w:pos="0"/>
        </w:tabs>
        <w:spacing w:after="0"/>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Electro chemical cells – electrode potential, standard electrode potential, types of electrodes – calomel, </w:t>
      </w:r>
      <w:proofErr w:type="spellStart"/>
      <w:r w:rsidRPr="00A27FCD">
        <w:rPr>
          <w:rFonts w:ascii="Times New Roman" w:eastAsia="Calibri" w:hAnsi="Times New Roman" w:cs="Times New Roman"/>
          <w:color w:val="000000" w:themeColor="text1"/>
          <w:lang w:val="en-IN"/>
        </w:rPr>
        <w:t>Quinhydrone</w:t>
      </w:r>
      <w:proofErr w:type="spellEnd"/>
      <w:r w:rsidRPr="00A27FCD">
        <w:rPr>
          <w:rFonts w:ascii="Times New Roman" w:eastAsia="Calibri" w:hAnsi="Times New Roman" w:cs="Times New Roman"/>
          <w:color w:val="000000" w:themeColor="text1"/>
          <w:lang w:val="en-IN"/>
        </w:rPr>
        <w:t xml:space="preserve"> and glass electrode. Nernst equation Determination of pH of a solution by using </w:t>
      </w:r>
      <w:proofErr w:type="spellStart"/>
      <w:r w:rsidRPr="00A27FCD">
        <w:rPr>
          <w:rFonts w:ascii="Times New Roman" w:eastAsia="Calibri" w:hAnsi="Times New Roman" w:cs="Times New Roman"/>
          <w:color w:val="000000" w:themeColor="text1"/>
          <w:lang w:val="en-IN"/>
        </w:rPr>
        <w:t>quinhydrone</w:t>
      </w:r>
      <w:proofErr w:type="spellEnd"/>
      <w:r w:rsidRPr="00A27FCD">
        <w:rPr>
          <w:rFonts w:ascii="Times New Roman" w:eastAsia="Calibri" w:hAnsi="Times New Roman" w:cs="Times New Roman"/>
          <w:color w:val="000000" w:themeColor="text1"/>
          <w:lang w:val="en-IN"/>
        </w:rPr>
        <w:t xml:space="preserve"> and glass electrode. Electrochemical series and its applications.  Numerical problems. Potentiometric titrations. Batteries – Primary (Lithium cell) and secondary batteries (Lead – acid storage battery and Lithium ion battery).</w:t>
      </w:r>
      <w:r w:rsidR="0036344F" w:rsidRPr="00A27FCD">
        <w:rPr>
          <w:rFonts w:ascii="Times New Roman" w:eastAsia="Calibri" w:hAnsi="Times New Roman" w:cs="Times New Roman"/>
          <w:color w:val="000000" w:themeColor="text1"/>
          <w:lang w:val="en-IN"/>
        </w:rPr>
        <w:t xml:space="preserve"> </w:t>
      </w:r>
      <w:r w:rsidRPr="00A27FCD">
        <w:rPr>
          <w:rFonts w:ascii="Times New Roman" w:eastAsia="Calibri" w:hAnsi="Times New Roman" w:cs="Times New Roman"/>
          <w:color w:val="000000" w:themeColor="text1"/>
          <w:lang w:val="en-IN"/>
        </w:rPr>
        <w:t xml:space="preserve">Causes and effects of corrosion – theories of chemical and electrochemical corrosion – mechanism of electrochemical corrosion. Types of corrosion: Galvanic, water-line and pitting corrosion. Factors affecting rate of corrosion, Corrosion control methods- </w:t>
      </w:r>
      <w:proofErr w:type="spellStart"/>
      <w:r w:rsidRPr="00A27FCD">
        <w:rPr>
          <w:rFonts w:ascii="Times New Roman" w:eastAsia="Calibri" w:hAnsi="Times New Roman" w:cs="Times New Roman"/>
          <w:color w:val="000000" w:themeColor="text1"/>
          <w:lang w:val="en-IN"/>
        </w:rPr>
        <w:t>Cathodic</w:t>
      </w:r>
      <w:proofErr w:type="spellEnd"/>
      <w:r w:rsidRPr="00A27FCD">
        <w:rPr>
          <w:rFonts w:ascii="Times New Roman" w:eastAsia="Calibri" w:hAnsi="Times New Roman" w:cs="Times New Roman"/>
          <w:color w:val="000000" w:themeColor="text1"/>
          <w:lang w:val="en-IN"/>
        </w:rPr>
        <w:t xml:space="preserve"> protection – Sacrificial anode and impressed current </w:t>
      </w:r>
      <w:proofErr w:type="spellStart"/>
      <w:r w:rsidRPr="00A27FCD">
        <w:rPr>
          <w:rFonts w:ascii="Times New Roman" w:eastAsia="Calibri" w:hAnsi="Times New Roman" w:cs="Times New Roman"/>
          <w:color w:val="000000" w:themeColor="text1"/>
          <w:lang w:val="en-IN"/>
        </w:rPr>
        <w:t>cathodic</w:t>
      </w:r>
      <w:proofErr w:type="spellEnd"/>
      <w:r w:rsidRPr="00A27FCD">
        <w:rPr>
          <w:rFonts w:ascii="Times New Roman" w:eastAsia="Calibri" w:hAnsi="Times New Roman" w:cs="Times New Roman"/>
          <w:color w:val="000000" w:themeColor="text1"/>
          <w:lang w:val="en-IN"/>
        </w:rPr>
        <w:t xml:space="preserve"> methods.  Surface coatings – metallic coatings –Methods of coating- Hot dipping, cementation – methods of application.  </w:t>
      </w:r>
      <w:proofErr w:type="spellStart"/>
      <w:r w:rsidRPr="00A27FCD">
        <w:rPr>
          <w:rFonts w:ascii="Times New Roman" w:eastAsia="Calibri" w:hAnsi="Times New Roman" w:cs="Times New Roman"/>
          <w:color w:val="000000" w:themeColor="text1"/>
          <w:lang w:val="en-IN"/>
        </w:rPr>
        <w:t>Electroless</w:t>
      </w:r>
      <w:proofErr w:type="spellEnd"/>
      <w:r w:rsidRPr="00A27FCD">
        <w:rPr>
          <w:rFonts w:ascii="Times New Roman" w:eastAsia="Calibri" w:hAnsi="Times New Roman" w:cs="Times New Roman"/>
          <w:color w:val="000000" w:themeColor="text1"/>
          <w:lang w:val="en-IN"/>
        </w:rPr>
        <w:t xml:space="preserve"> plating and </w:t>
      </w:r>
      <w:proofErr w:type="spellStart"/>
      <w:r w:rsidRPr="00A27FCD">
        <w:rPr>
          <w:rFonts w:ascii="Times New Roman" w:eastAsia="Calibri" w:hAnsi="Times New Roman" w:cs="Times New Roman"/>
          <w:color w:val="000000" w:themeColor="text1"/>
          <w:lang w:val="en-IN"/>
        </w:rPr>
        <w:t>Electroless</w:t>
      </w:r>
      <w:proofErr w:type="spellEnd"/>
      <w:r w:rsidRPr="00A27FCD">
        <w:rPr>
          <w:rFonts w:ascii="Times New Roman" w:eastAsia="Calibri" w:hAnsi="Times New Roman" w:cs="Times New Roman"/>
          <w:color w:val="000000" w:themeColor="text1"/>
          <w:lang w:val="en-IN"/>
        </w:rPr>
        <w:t xml:space="preserve"> plating of Copper.</w:t>
      </w:r>
    </w:p>
    <w:p w:rsidR="00B92C09" w:rsidRPr="00A27FCD" w:rsidRDefault="00B92C09" w:rsidP="008F7D60">
      <w:pPr>
        <w:tabs>
          <w:tab w:val="left" w:pos="0"/>
        </w:tabs>
        <w:spacing w:after="0"/>
        <w:jc w:val="both"/>
        <w:rPr>
          <w:rFonts w:ascii="Times New Roman" w:eastAsia="Calibri" w:hAnsi="Times New Roman" w:cs="Times New Roman"/>
          <w:color w:val="000000" w:themeColor="text1"/>
          <w:lang w:val="en-IN"/>
        </w:rPr>
      </w:pPr>
    </w:p>
    <w:p w:rsidR="009249CA" w:rsidRPr="00A27FCD" w:rsidRDefault="009249CA" w:rsidP="008F7D60">
      <w:pPr>
        <w:tabs>
          <w:tab w:val="left" w:pos="0"/>
        </w:tabs>
        <w:spacing w:after="0"/>
        <w:jc w:val="both"/>
        <w:rPr>
          <w:rFonts w:ascii="Times New Roman" w:eastAsia="Calibri" w:hAnsi="Times New Roman" w:cs="Times New Roman"/>
          <w:b/>
          <w:color w:val="000000" w:themeColor="text1"/>
          <w:lang w:val="en-IN"/>
        </w:rPr>
      </w:pPr>
    </w:p>
    <w:p w:rsidR="009249CA" w:rsidRPr="00A27FCD" w:rsidRDefault="009249CA" w:rsidP="008F7D60">
      <w:pPr>
        <w:tabs>
          <w:tab w:val="left" w:pos="0"/>
        </w:tabs>
        <w:spacing w:after="0"/>
        <w:jc w:val="both"/>
        <w:rPr>
          <w:rFonts w:ascii="Times New Roman" w:eastAsia="Calibri" w:hAnsi="Times New Roman" w:cs="Times New Roman"/>
          <w:b/>
          <w:color w:val="000000" w:themeColor="text1"/>
          <w:lang w:val="en-IN"/>
        </w:rPr>
      </w:pPr>
    </w:p>
    <w:p w:rsidR="009249CA" w:rsidRPr="00A27FCD" w:rsidRDefault="009249CA" w:rsidP="008F7D60">
      <w:pPr>
        <w:tabs>
          <w:tab w:val="left" w:pos="0"/>
        </w:tabs>
        <w:spacing w:after="0"/>
        <w:jc w:val="both"/>
        <w:rPr>
          <w:rFonts w:ascii="Times New Roman" w:eastAsia="Calibri" w:hAnsi="Times New Roman" w:cs="Times New Roman"/>
          <w:b/>
          <w:color w:val="000000" w:themeColor="text1"/>
          <w:lang w:val="en-IN"/>
        </w:rPr>
      </w:pPr>
    </w:p>
    <w:p w:rsidR="009249CA" w:rsidRPr="00A27FCD" w:rsidRDefault="009249CA" w:rsidP="008F7D60">
      <w:pPr>
        <w:tabs>
          <w:tab w:val="left" w:pos="0"/>
        </w:tabs>
        <w:spacing w:after="0"/>
        <w:jc w:val="both"/>
        <w:rPr>
          <w:rFonts w:ascii="Times New Roman" w:eastAsia="Calibri" w:hAnsi="Times New Roman" w:cs="Times New Roman"/>
          <w:b/>
          <w:color w:val="000000" w:themeColor="text1"/>
          <w:lang w:val="en-IN"/>
        </w:rPr>
      </w:pPr>
    </w:p>
    <w:p w:rsidR="00B92C09" w:rsidRPr="00A27FCD" w:rsidRDefault="00B92C09" w:rsidP="008F7D60">
      <w:pPr>
        <w:tabs>
          <w:tab w:val="left" w:pos="0"/>
        </w:tabs>
        <w:spacing w:after="0"/>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U</w:t>
      </w:r>
      <w:r w:rsidR="0016704B" w:rsidRPr="00A27FCD">
        <w:rPr>
          <w:rFonts w:ascii="Times New Roman" w:eastAsia="Calibri" w:hAnsi="Times New Roman" w:cs="Times New Roman"/>
          <w:b/>
          <w:color w:val="000000" w:themeColor="text1"/>
          <w:lang w:val="en-IN"/>
        </w:rPr>
        <w:t>NIT</w:t>
      </w:r>
      <w:r w:rsidRPr="00A27FCD">
        <w:rPr>
          <w:rFonts w:ascii="Times New Roman" w:eastAsia="Calibri" w:hAnsi="Times New Roman" w:cs="Times New Roman"/>
          <w:b/>
          <w:color w:val="000000" w:themeColor="text1"/>
          <w:lang w:val="en-IN"/>
        </w:rPr>
        <w:t>-</w:t>
      </w:r>
      <w:r w:rsidR="0016704B" w:rsidRPr="00A27FCD">
        <w:rPr>
          <w:rFonts w:ascii="Times New Roman" w:eastAsia="Calibri" w:hAnsi="Times New Roman" w:cs="Times New Roman"/>
          <w:b/>
          <w:color w:val="000000" w:themeColor="text1"/>
          <w:lang w:val="en-IN"/>
        </w:rPr>
        <w:t>IV</w:t>
      </w:r>
      <w:r w:rsidRPr="00A27FCD">
        <w:rPr>
          <w:rFonts w:ascii="Times New Roman" w:eastAsia="Calibri" w:hAnsi="Times New Roman" w:cs="Times New Roman"/>
          <w:b/>
          <w:color w:val="000000" w:themeColor="text1"/>
          <w:lang w:val="en-IN"/>
        </w:rPr>
        <w:t xml:space="preserve">: Stereochemistry, Reaction Mechanism and </w:t>
      </w:r>
      <w:r w:rsidR="0016704B" w:rsidRPr="00A27FCD">
        <w:rPr>
          <w:rFonts w:ascii="Times New Roman" w:eastAsia="Calibri" w:hAnsi="Times New Roman" w:cs="Times New Roman"/>
          <w:b/>
          <w:color w:val="000000" w:themeColor="text1"/>
          <w:lang w:val="en-IN"/>
        </w:rPr>
        <w:t xml:space="preserve">synthesis of drug molecules: </w:t>
      </w:r>
    </w:p>
    <w:p w:rsidR="00B92C09" w:rsidRPr="00A27FCD" w:rsidRDefault="00B92C09" w:rsidP="008F7D60">
      <w:pPr>
        <w:tabs>
          <w:tab w:val="left" w:pos="0"/>
        </w:tabs>
        <w:spacing w:after="0"/>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Introduction to representation of 3-dimensional structures, Structural and stereoisomers, configurations, symmetry and chirality.  Enantiomers, </w:t>
      </w:r>
      <w:proofErr w:type="spellStart"/>
      <w:r w:rsidRPr="00A27FCD">
        <w:rPr>
          <w:rFonts w:ascii="Times New Roman" w:eastAsia="Calibri" w:hAnsi="Times New Roman" w:cs="Times New Roman"/>
          <w:color w:val="000000" w:themeColor="text1"/>
          <w:lang w:val="en-IN"/>
        </w:rPr>
        <w:t>diastereomers</w:t>
      </w:r>
      <w:proofErr w:type="spellEnd"/>
      <w:r w:rsidRPr="00A27FCD">
        <w:rPr>
          <w:rFonts w:ascii="Times New Roman" w:eastAsia="Calibri" w:hAnsi="Times New Roman" w:cs="Times New Roman"/>
          <w:color w:val="000000" w:themeColor="text1"/>
          <w:lang w:val="en-IN"/>
        </w:rPr>
        <w:t xml:space="preserve">, optical activity and Absolute configuration. Conformation </w:t>
      </w:r>
      <w:proofErr w:type="spellStart"/>
      <w:r w:rsidRPr="00A27FCD">
        <w:rPr>
          <w:rFonts w:ascii="Times New Roman" w:eastAsia="Calibri" w:hAnsi="Times New Roman" w:cs="Times New Roman"/>
          <w:color w:val="000000" w:themeColor="text1"/>
          <w:lang w:val="en-IN"/>
        </w:rPr>
        <w:t>alanalysis</w:t>
      </w:r>
      <w:proofErr w:type="spellEnd"/>
      <w:r w:rsidRPr="00A27FCD">
        <w:rPr>
          <w:rFonts w:ascii="Times New Roman" w:eastAsia="Calibri" w:hAnsi="Times New Roman" w:cs="Times New Roman"/>
          <w:color w:val="000000" w:themeColor="text1"/>
          <w:lang w:val="en-IN"/>
        </w:rPr>
        <w:t xml:space="preserve"> of n- butane.</w:t>
      </w:r>
    </w:p>
    <w:p w:rsidR="00B92C09" w:rsidRPr="00A27FCD" w:rsidRDefault="00B92C09" w:rsidP="008F7D60">
      <w:pPr>
        <w:tabs>
          <w:tab w:val="left" w:pos="0"/>
        </w:tabs>
        <w:spacing w:after="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Substitution reactions: Nucleophilic substitution reactions: Mechanism of S</w:t>
      </w:r>
      <w:r w:rsidRPr="00A27FCD">
        <w:rPr>
          <w:rFonts w:ascii="Times New Roman" w:eastAsia="Calibri" w:hAnsi="Times New Roman" w:cs="Times New Roman"/>
          <w:color w:val="000000" w:themeColor="text1"/>
          <w:vertAlign w:val="subscript"/>
          <w:lang w:val="en-IN"/>
        </w:rPr>
        <w:t>N</w:t>
      </w:r>
      <w:r w:rsidRPr="00A27FCD">
        <w:rPr>
          <w:rFonts w:ascii="Times New Roman" w:eastAsia="Calibri" w:hAnsi="Times New Roman" w:cs="Times New Roman"/>
          <w:color w:val="000000" w:themeColor="text1"/>
          <w:lang w:val="en-IN"/>
        </w:rPr>
        <w:t>1, S</w:t>
      </w:r>
      <w:r w:rsidRPr="00A27FCD">
        <w:rPr>
          <w:rFonts w:ascii="Times New Roman" w:eastAsia="Calibri" w:hAnsi="Times New Roman" w:cs="Times New Roman"/>
          <w:color w:val="000000" w:themeColor="text1"/>
          <w:vertAlign w:val="subscript"/>
          <w:lang w:val="en-IN"/>
        </w:rPr>
        <w:t>N</w:t>
      </w:r>
      <w:r w:rsidRPr="00A27FCD">
        <w:rPr>
          <w:rFonts w:ascii="Times New Roman" w:eastAsia="Calibri" w:hAnsi="Times New Roman" w:cs="Times New Roman"/>
          <w:color w:val="000000" w:themeColor="text1"/>
          <w:lang w:val="en-IN"/>
        </w:rPr>
        <w:t xml:space="preserve">2 reactions. Electrophilic and nucleophilic </w:t>
      </w:r>
      <w:r w:rsidR="0036344F" w:rsidRPr="00A27FCD">
        <w:rPr>
          <w:rFonts w:ascii="Times New Roman" w:eastAsia="Calibri" w:hAnsi="Times New Roman" w:cs="Times New Roman"/>
          <w:color w:val="000000" w:themeColor="text1"/>
          <w:lang w:val="en-IN"/>
        </w:rPr>
        <w:t>addition reactions</w:t>
      </w:r>
      <w:r w:rsidRPr="00A27FCD">
        <w:rPr>
          <w:rFonts w:ascii="Times New Roman" w:eastAsia="Calibri" w:hAnsi="Times New Roman" w:cs="Times New Roman"/>
          <w:color w:val="000000" w:themeColor="text1"/>
          <w:lang w:val="en-IN"/>
        </w:rPr>
        <w:t xml:space="preserve">: Addition of </w:t>
      </w:r>
      <w:proofErr w:type="spellStart"/>
      <w:r w:rsidRPr="00A27FCD">
        <w:rPr>
          <w:rFonts w:ascii="Times New Roman" w:eastAsia="Calibri" w:hAnsi="Times New Roman" w:cs="Times New Roman"/>
          <w:color w:val="000000" w:themeColor="text1"/>
          <w:lang w:val="en-IN"/>
        </w:rPr>
        <w:t>HBr</w:t>
      </w:r>
      <w:proofErr w:type="spellEnd"/>
      <w:r w:rsidRPr="00A27FCD">
        <w:rPr>
          <w:rFonts w:ascii="Times New Roman" w:eastAsia="Calibri" w:hAnsi="Times New Roman" w:cs="Times New Roman"/>
          <w:color w:val="000000" w:themeColor="text1"/>
          <w:lang w:val="en-IN"/>
        </w:rPr>
        <w:t xml:space="preserve"> to propene.  </w:t>
      </w:r>
      <w:proofErr w:type="spellStart"/>
      <w:r w:rsidRPr="00A27FCD">
        <w:rPr>
          <w:rFonts w:ascii="Times New Roman" w:eastAsia="Calibri" w:hAnsi="Times New Roman" w:cs="Times New Roman"/>
          <w:color w:val="000000" w:themeColor="text1"/>
          <w:lang w:val="en-IN"/>
        </w:rPr>
        <w:t>Markownikoff</w:t>
      </w:r>
      <w:proofErr w:type="spellEnd"/>
      <w:r w:rsidRPr="00A27FCD">
        <w:rPr>
          <w:rFonts w:ascii="Times New Roman" w:eastAsia="Calibri" w:hAnsi="Times New Roman" w:cs="Times New Roman"/>
          <w:color w:val="000000" w:themeColor="text1"/>
          <w:lang w:val="en-IN"/>
        </w:rPr>
        <w:t xml:space="preserve"> and anti </w:t>
      </w:r>
      <w:proofErr w:type="spellStart"/>
      <w:r w:rsidRPr="00A27FCD">
        <w:rPr>
          <w:rFonts w:ascii="Times New Roman" w:eastAsia="Calibri" w:hAnsi="Times New Roman" w:cs="Times New Roman"/>
          <w:color w:val="000000" w:themeColor="text1"/>
          <w:lang w:val="en-IN"/>
        </w:rPr>
        <w:t>Markownikoff’s</w:t>
      </w:r>
      <w:proofErr w:type="spellEnd"/>
      <w:r w:rsidRPr="00A27FCD">
        <w:rPr>
          <w:rFonts w:ascii="Times New Roman" w:eastAsia="Calibri" w:hAnsi="Times New Roman" w:cs="Times New Roman"/>
          <w:color w:val="000000" w:themeColor="text1"/>
          <w:lang w:val="en-IN"/>
        </w:rPr>
        <w:t xml:space="preserve"> additions. Grignard additions on carbonyl compounds. Elimination reactions: </w:t>
      </w:r>
      <w:proofErr w:type="spellStart"/>
      <w:r w:rsidRPr="00A27FCD">
        <w:rPr>
          <w:rFonts w:ascii="Times New Roman" w:eastAsia="Calibri" w:hAnsi="Times New Roman" w:cs="Times New Roman"/>
          <w:color w:val="000000" w:themeColor="text1"/>
          <w:lang w:val="en-IN"/>
        </w:rPr>
        <w:t>Dehydro</w:t>
      </w:r>
      <w:proofErr w:type="spellEnd"/>
      <w:r w:rsidRPr="00A27FCD">
        <w:rPr>
          <w:rFonts w:ascii="Times New Roman" w:eastAsia="Calibri" w:hAnsi="Times New Roman" w:cs="Times New Roman"/>
          <w:color w:val="000000" w:themeColor="text1"/>
          <w:lang w:val="en-IN"/>
        </w:rPr>
        <w:t xml:space="preserve"> halogenation of </w:t>
      </w:r>
      <w:proofErr w:type="spellStart"/>
      <w:r w:rsidRPr="00A27FCD">
        <w:rPr>
          <w:rFonts w:ascii="Times New Roman" w:eastAsia="Calibri" w:hAnsi="Times New Roman" w:cs="Times New Roman"/>
          <w:color w:val="000000" w:themeColor="text1"/>
          <w:lang w:val="en-IN"/>
        </w:rPr>
        <w:t>alkylhalides</w:t>
      </w:r>
      <w:proofErr w:type="spellEnd"/>
      <w:r w:rsidRPr="00A27FCD">
        <w:rPr>
          <w:rFonts w:ascii="Times New Roman" w:eastAsia="Calibri" w:hAnsi="Times New Roman" w:cs="Times New Roman"/>
          <w:color w:val="000000" w:themeColor="text1"/>
          <w:lang w:val="en-IN"/>
        </w:rPr>
        <w:t xml:space="preserve">. </w:t>
      </w:r>
      <w:proofErr w:type="spellStart"/>
      <w:r w:rsidRPr="00A27FCD">
        <w:rPr>
          <w:rFonts w:ascii="Times New Roman" w:eastAsia="Calibri" w:hAnsi="Times New Roman" w:cs="Times New Roman"/>
          <w:color w:val="000000" w:themeColor="text1"/>
          <w:lang w:val="en-IN"/>
        </w:rPr>
        <w:t>Saytzeff</w:t>
      </w:r>
      <w:proofErr w:type="spellEnd"/>
      <w:r w:rsidRPr="00A27FCD">
        <w:rPr>
          <w:rFonts w:ascii="Times New Roman" w:eastAsia="Calibri" w:hAnsi="Times New Roman" w:cs="Times New Roman"/>
          <w:color w:val="000000" w:themeColor="text1"/>
          <w:lang w:val="en-IN"/>
        </w:rPr>
        <w:t xml:space="preserve"> rule. Oxidation reactions: Oxidation of alcohols using KMnO</w:t>
      </w:r>
      <w:r w:rsidRPr="00A27FCD">
        <w:rPr>
          <w:rFonts w:ascii="Times New Roman" w:eastAsia="Calibri" w:hAnsi="Times New Roman" w:cs="Times New Roman"/>
          <w:color w:val="000000" w:themeColor="text1"/>
          <w:vertAlign w:val="subscript"/>
          <w:lang w:val="en-IN"/>
        </w:rPr>
        <w:t>4</w:t>
      </w:r>
      <w:r w:rsidRPr="00A27FCD">
        <w:rPr>
          <w:rFonts w:ascii="Times New Roman" w:eastAsia="Calibri" w:hAnsi="Times New Roman" w:cs="Times New Roman"/>
          <w:color w:val="000000" w:themeColor="text1"/>
          <w:lang w:val="en-IN"/>
        </w:rPr>
        <w:t xml:space="preserve"> and chromic acid. </w:t>
      </w:r>
    </w:p>
    <w:p w:rsidR="00B92C09" w:rsidRPr="00A27FCD" w:rsidRDefault="00B92C09" w:rsidP="008F7D60">
      <w:pPr>
        <w:tabs>
          <w:tab w:val="left" w:pos="0"/>
        </w:tabs>
        <w:spacing w:after="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Reduction reactions: reduction of carbonyl compounds using LiAlH</w:t>
      </w:r>
      <w:r w:rsidRPr="00A27FCD">
        <w:rPr>
          <w:rFonts w:ascii="Times New Roman" w:eastAsia="Calibri" w:hAnsi="Times New Roman" w:cs="Times New Roman"/>
          <w:color w:val="000000" w:themeColor="text1"/>
          <w:vertAlign w:val="subscript"/>
          <w:lang w:val="en-IN"/>
        </w:rPr>
        <w:t>4</w:t>
      </w:r>
      <w:r w:rsidRPr="00A27FCD">
        <w:rPr>
          <w:rFonts w:ascii="Times New Roman" w:eastAsia="Calibri" w:hAnsi="Times New Roman" w:cs="Times New Roman"/>
          <w:color w:val="000000" w:themeColor="text1"/>
          <w:lang w:val="en-IN"/>
        </w:rPr>
        <w:t>&amp; NaBH</w:t>
      </w:r>
      <w:r w:rsidRPr="00A27FCD">
        <w:rPr>
          <w:rFonts w:ascii="Times New Roman" w:eastAsia="Calibri" w:hAnsi="Times New Roman" w:cs="Times New Roman"/>
          <w:color w:val="000000" w:themeColor="text1"/>
          <w:vertAlign w:val="subscript"/>
          <w:lang w:val="en-IN"/>
        </w:rPr>
        <w:t>4</w:t>
      </w:r>
      <w:r w:rsidRPr="00A27FCD">
        <w:rPr>
          <w:rFonts w:ascii="Times New Roman" w:eastAsia="Calibri" w:hAnsi="Times New Roman" w:cs="Times New Roman"/>
          <w:color w:val="000000" w:themeColor="text1"/>
          <w:lang w:val="en-IN"/>
        </w:rPr>
        <w:t>. Hydroboration of olefins. Structure, synthesis and pharmaceutical applications of Paracetamol and Aspirin.</w:t>
      </w:r>
    </w:p>
    <w:p w:rsidR="00B92C09" w:rsidRPr="00A27FCD" w:rsidRDefault="00B92C09" w:rsidP="008F7D60">
      <w:pPr>
        <w:spacing w:after="0"/>
        <w:contextualSpacing/>
        <w:jc w:val="both"/>
        <w:rPr>
          <w:rFonts w:ascii="Times New Roman" w:eastAsia="Calibri" w:hAnsi="Times New Roman" w:cs="Times New Roman"/>
          <w:color w:val="000000" w:themeColor="text1"/>
          <w:lang w:val="en-IN"/>
        </w:rPr>
      </w:pPr>
    </w:p>
    <w:p w:rsidR="00B92C09" w:rsidRPr="00A27FCD" w:rsidRDefault="00B92C09" w:rsidP="008F7D60">
      <w:pPr>
        <w:spacing w:after="0"/>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U</w:t>
      </w:r>
      <w:r w:rsidR="0016704B" w:rsidRPr="00A27FCD">
        <w:rPr>
          <w:rFonts w:ascii="Times New Roman" w:eastAsia="Calibri" w:hAnsi="Times New Roman" w:cs="Times New Roman"/>
          <w:b/>
          <w:color w:val="000000" w:themeColor="text1"/>
          <w:lang w:val="en-IN"/>
        </w:rPr>
        <w:t>NIT</w:t>
      </w:r>
      <w:r w:rsidRPr="00A27FCD">
        <w:rPr>
          <w:rFonts w:ascii="Times New Roman" w:eastAsia="Calibri" w:hAnsi="Times New Roman" w:cs="Times New Roman"/>
          <w:b/>
          <w:color w:val="000000" w:themeColor="text1"/>
          <w:lang w:val="en-IN"/>
        </w:rPr>
        <w:t>-</w:t>
      </w:r>
      <w:r w:rsidR="0016704B" w:rsidRPr="00A27FCD">
        <w:rPr>
          <w:rFonts w:ascii="Times New Roman" w:eastAsia="Calibri" w:hAnsi="Times New Roman" w:cs="Times New Roman"/>
          <w:b/>
          <w:color w:val="000000" w:themeColor="text1"/>
          <w:lang w:val="en-IN"/>
        </w:rPr>
        <w:t>V</w:t>
      </w:r>
      <w:r w:rsidRPr="00A27FCD">
        <w:rPr>
          <w:rFonts w:ascii="Times New Roman" w:eastAsia="Calibri" w:hAnsi="Times New Roman" w:cs="Times New Roman"/>
          <w:b/>
          <w:color w:val="000000" w:themeColor="text1"/>
          <w:lang w:val="en-IN"/>
        </w:rPr>
        <w:t>: Spectroscopic</w:t>
      </w:r>
      <w:r w:rsidR="0016704B" w:rsidRPr="00A27FCD">
        <w:rPr>
          <w:rFonts w:ascii="Times New Roman" w:eastAsia="Calibri" w:hAnsi="Times New Roman" w:cs="Times New Roman"/>
          <w:b/>
          <w:color w:val="000000" w:themeColor="text1"/>
          <w:lang w:val="en-IN"/>
        </w:rPr>
        <w:t xml:space="preserve"> techniques and applications: </w:t>
      </w:r>
    </w:p>
    <w:p w:rsidR="00B92C09" w:rsidRPr="00A27FCD" w:rsidRDefault="00B92C09" w:rsidP="008F7D60">
      <w:pPr>
        <w:tabs>
          <w:tab w:val="left" w:pos="0"/>
        </w:tabs>
        <w:spacing w:after="0"/>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Principles of electronic spectroscopy: Beer’s Lamberts law, numerical problems. Types of electronic excitations. Applications of </w:t>
      </w:r>
      <w:proofErr w:type="spellStart"/>
      <w:r w:rsidRPr="00A27FCD">
        <w:rPr>
          <w:rFonts w:ascii="Times New Roman" w:eastAsia="Calibri" w:hAnsi="Times New Roman" w:cs="Times New Roman"/>
          <w:color w:val="000000" w:themeColor="text1"/>
          <w:lang w:val="en-IN"/>
        </w:rPr>
        <w:t>uv</w:t>
      </w:r>
      <w:proofErr w:type="spellEnd"/>
      <w:r w:rsidRPr="00A27FCD">
        <w:rPr>
          <w:rFonts w:ascii="Times New Roman" w:eastAsia="Calibri" w:hAnsi="Times New Roman" w:cs="Times New Roman"/>
          <w:color w:val="000000" w:themeColor="text1"/>
          <w:lang w:val="en-IN"/>
        </w:rPr>
        <w:t>-visible spectroscopy. IR Spectroscopy: Principle, modes of vibrations, selection rules, Force constant, some common organic Functional groups wave no. regions (C-H,NH,OH, -COOH, C=0, C</w:t>
      </w:r>
      <w:r w:rsidRPr="00A27FCD">
        <w:rPr>
          <w:rFonts w:ascii="Times New Roman" w:eastAsia="Calibri" w:hAnsi="Times New Roman" w:cs="Times New Roman"/>
          <w:color w:val="000000" w:themeColor="text1"/>
          <w:lang w:val="en-IN"/>
        </w:rPr>
        <w:sym w:font="Symbol" w:char="F0BA"/>
      </w:r>
      <w:r w:rsidRPr="00A27FCD">
        <w:rPr>
          <w:rFonts w:ascii="Times New Roman" w:eastAsia="Calibri" w:hAnsi="Times New Roman" w:cs="Times New Roman"/>
          <w:color w:val="000000" w:themeColor="text1"/>
          <w:lang w:val="en-IN"/>
        </w:rPr>
        <w:t xml:space="preserve">N, </w:t>
      </w:r>
      <w:proofErr w:type="spellStart"/>
      <w:r w:rsidRPr="00A27FCD">
        <w:rPr>
          <w:rFonts w:ascii="Times New Roman" w:eastAsia="Calibri" w:hAnsi="Times New Roman" w:cs="Times New Roman"/>
          <w:color w:val="000000" w:themeColor="text1"/>
          <w:lang w:val="en-IN"/>
        </w:rPr>
        <w:t>c+C</w:t>
      </w:r>
      <w:proofErr w:type="spellEnd"/>
      <w:r w:rsidRPr="00A27FCD">
        <w:rPr>
          <w:rFonts w:ascii="Times New Roman" w:eastAsia="Calibri" w:hAnsi="Times New Roman" w:cs="Times New Roman"/>
          <w:color w:val="000000" w:themeColor="text1"/>
          <w:lang w:val="en-IN"/>
        </w:rPr>
        <w:t xml:space="preserve"> and C</w:t>
      </w:r>
      <w:r w:rsidRPr="00A27FCD">
        <w:rPr>
          <w:rFonts w:ascii="Times New Roman" w:eastAsia="Calibri" w:hAnsi="Times New Roman" w:cs="Times New Roman"/>
          <w:color w:val="000000" w:themeColor="text1"/>
          <w:lang w:val="en-IN"/>
        </w:rPr>
        <w:sym w:font="Symbol" w:char="F0BA"/>
      </w:r>
      <w:r w:rsidRPr="00A27FCD">
        <w:rPr>
          <w:rFonts w:ascii="Times New Roman" w:eastAsia="Calibri" w:hAnsi="Times New Roman" w:cs="Times New Roman"/>
          <w:color w:val="000000" w:themeColor="text1"/>
          <w:lang w:val="en-IN"/>
        </w:rPr>
        <w:t>C) Applications of IR Spectroscopy, H NMR ( NMR Spectroscopy) Principle of NMR spectroscopy Chemical shift, chemical shifts of some common organic protons. Introduction to MRI.</w:t>
      </w:r>
    </w:p>
    <w:p w:rsidR="00B92C09" w:rsidRPr="00A27FCD" w:rsidRDefault="00B92C09" w:rsidP="008F7D60">
      <w:pPr>
        <w:tabs>
          <w:tab w:val="left" w:pos="0"/>
        </w:tabs>
        <w:spacing w:after="0"/>
        <w:jc w:val="both"/>
        <w:rPr>
          <w:rFonts w:ascii="Times New Roman" w:eastAsia="Calibri" w:hAnsi="Times New Roman" w:cs="Times New Roman"/>
          <w:color w:val="000000" w:themeColor="text1"/>
          <w:lang w:val="en-IN"/>
        </w:rPr>
      </w:pPr>
    </w:p>
    <w:p w:rsidR="00B92C09" w:rsidRPr="00A27FCD" w:rsidRDefault="00B92C09" w:rsidP="008F7D60">
      <w:pPr>
        <w:tabs>
          <w:tab w:val="left" w:pos="0"/>
        </w:tabs>
        <w:spacing w:after="0"/>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Text Books:</w:t>
      </w:r>
    </w:p>
    <w:p w:rsidR="00B92C09" w:rsidRPr="00A27FCD" w:rsidRDefault="00B92C09" w:rsidP="00B83ABF">
      <w:pPr>
        <w:numPr>
          <w:ilvl w:val="0"/>
          <w:numId w:val="131"/>
        </w:numPr>
        <w:tabs>
          <w:tab w:val="left" w:pos="540"/>
        </w:tabs>
        <w:spacing w:after="0"/>
        <w:ind w:left="360"/>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Text book of Engineering Chemistry by Jain &amp; Jain, </w:t>
      </w:r>
      <w:proofErr w:type="spellStart"/>
      <w:r w:rsidRPr="00A27FCD">
        <w:rPr>
          <w:rFonts w:ascii="Times New Roman" w:eastAsia="Calibri" w:hAnsi="Times New Roman" w:cs="Times New Roman"/>
          <w:color w:val="000000" w:themeColor="text1"/>
          <w:lang w:val="en-IN"/>
        </w:rPr>
        <w:t>Dhanpat</w:t>
      </w:r>
      <w:proofErr w:type="spellEnd"/>
      <w:r w:rsidRPr="00A27FCD">
        <w:rPr>
          <w:rFonts w:ascii="Times New Roman" w:eastAsia="Calibri" w:hAnsi="Times New Roman" w:cs="Times New Roman"/>
          <w:color w:val="000000" w:themeColor="text1"/>
          <w:lang w:val="en-IN"/>
        </w:rPr>
        <w:t xml:space="preserve"> Rai Publishing company(P)</w:t>
      </w:r>
      <w:r w:rsidR="0036344F" w:rsidRPr="00A27FCD">
        <w:rPr>
          <w:rFonts w:ascii="Times New Roman" w:eastAsia="Calibri" w:hAnsi="Times New Roman" w:cs="Times New Roman"/>
          <w:color w:val="000000" w:themeColor="text1"/>
          <w:lang w:val="en-IN"/>
        </w:rPr>
        <w:t xml:space="preserve"> </w:t>
      </w:r>
      <w:r w:rsidRPr="00A27FCD">
        <w:rPr>
          <w:rFonts w:ascii="Times New Roman" w:eastAsia="Calibri" w:hAnsi="Times New Roman" w:cs="Times New Roman"/>
          <w:color w:val="000000" w:themeColor="text1"/>
          <w:lang w:val="en-IN"/>
        </w:rPr>
        <w:t>Ltd.,</w:t>
      </w:r>
      <w:r w:rsidR="0036344F" w:rsidRPr="00A27FCD">
        <w:rPr>
          <w:rFonts w:ascii="Times New Roman" w:eastAsia="Calibri" w:hAnsi="Times New Roman" w:cs="Times New Roman"/>
          <w:color w:val="000000" w:themeColor="text1"/>
          <w:lang w:val="en-IN"/>
        </w:rPr>
        <w:t xml:space="preserve"> New Delhi.</w:t>
      </w:r>
    </w:p>
    <w:p w:rsidR="00A853FE" w:rsidRDefault="00A853FE" w:rsidP="008F7D60">
      <w:pPr>
        <w:tabs>
          <w:tab w:val="left" w:pos="540"/>
        </w:tabs>
        <w:spacing w:after="0"/>
        <w:jc w:val="both"/>
        <w:rPr>
          <w:rFonts w:ascii="Times New Roman" w:eastAsia="Calibri" w:hAnsi="Times New Roman" w:cs="Times New Roman"/>
          <w:b/>
          <w:color w:val="000000" w:themeColor="text1"/>
          <w:lang w:val="en-IN"/>
        </w:rPr>
      </w:pPr>
    </w:p>
    <w:p w:rsidR="00B92C09" w:rsidRPr="00A27FCD" w:rsidRDefault="00B92C09" w:rsidP="008F7D60">
      <w:pPr>
        <w:tabs>
          <w:tab w:val="left" w:pos="540"/>
        </w:tabs>
        <w:spacing w:after="0"/>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b/>
          <w:color w:val="000000" w:themeColor="text1"/>
          <w:lang w:val="en-IN"/>
        </w:rPr>
        <w:t>Reference Books:</w:t>
      </w:r>
    </w:p>
    <w:p w:rsidR="00B92C09" w:rsidRPr="00A27FCD" w:rsidRDefault="00B92C09" w:rsidP="00B83ABF">
      <w:pPr>
        <w:numPr>
          <w:ilvl w:val="0"/>
          <w:numId w:val="133"/>
        </w:numPr>
        <w:tabs>
          <w:tab w:val="left" w:pos="0"/>
        </w:tabs>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Physical Chemistry, by P.W. Atkins</w:t>
      </w:r>
    </w:p>
    <w:p w:rsidR="00B92C09" w:rsidRPr="00A27FCD" w:rsidRDefault="00B92C09" w:rsidP="00B83ABF">
      <w:pPr>
        <w:numPr>
          <w:ilvl w:val="0"/>
          <w:numId w:val="133"/>
        </w:numPr>
        <w:tabs>
          <w:tab w:val="left" w:pos="0"/>
        </w:tabs>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Engineering Chemistry (NPTEL Web-book), by B.L. </w:t>
      </w:r>
      <w:proofErr w:type="spellStart"/>
      <w:r w:rsidRPr="00A27FCD">
        <w:rPr>
          <w:rFonts w:ascii="Times New Roman" w:eastAsia="Calibri" w:hAnsi="Times New Roman" w:cs="Times New Roman"/>
          <w:color w:val="000000" w:themeColor="text1"/>
          <w:lang w:val="en-IN"/>
        </w:rPr>
        <w:t>Tembe</w:t>
      </w:r>
      <w:proofErr w:type="spellEnd"/>
      <w:r w:rsidRPr="00A27FCD">
        <w:rPr>
          <w:rFonts w:ascii="Times New Roman" w:eastAsia="Calibri" w:hAnsi="Times New Roman" w:cs="Times New Roman"/>
          <w:color w:val="000000" w:themeColor="text1"/>
          <w:lang w:val="en-IN"/>
        </w:rPr>
        <w:t xml:space="preserve">, </w:t>
      </w:r>
      <w:proofErr w:type="spellStart"/>
      <w:r w:rsidRPr="00A27FCD">
        <w:rPr>
          <w:rFonts w:ascii="Times New Roman" w:eastAsia="Calibri" w:hAnsi="Times New Roman" w:cs="Times New Roman"/>
          <w:color w:val="000000" w:themeColor="text1"/>
          <w:lang w:val="en-IN"/>
        </w:rPr>
        <w:t>Kamaluddin</w:t>
      </w:r>
      <w:proofErr w:type="spellEnd"/>
      <w:r w:rsidRPr="00A27FCD">
        <w:rPr>
          <w:rFonts w:ascii="Times New Roman" w:eastAsia="Calibri" w:hAnsi="Times New Roman" w:cs="Times New Roman"/>
          <w:color w:val="000000" w:themeColor="text1"/>
          <w:lang w:val="en-IN"/>
        </w:rPr>
        <w:t xml:space="preserve"> and M.S. Krishnan</w:t>
      </w:r>
    </w:p>
    <w:p w:rsidR="00B92C09" w:rsidRPr="00A27FCD" w:rsidRDefault="00B92C09" w:rsidP="00B83ABF">
      <w:pPr>
        <w:numPr>
          <w:ilvl w:val="0"/>
          <w:numId w:val="133"/>
        </w:numPr>
        <w:tabs>
          <w:tab w:val="left" w:pos="0"/>
        </w:tabs>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University Chemistry, by B.H. Mahan</w:t>
      </w:r>
    </w:p>
    <w:p w:rsidR="00B92C09" w:rsidRPr="00A27FCD" w:rsidRDefault="00B92C09" w:rsidP="00B83ABF">
      <w:pPr>
        <w:numPr>
          <w:ilvl w:val="0"/>
          <w:numId w:val="133"/>
        </w:numPr>
        <w:tabs>
          <w:tab w:val="left" w:pos="0"/>
        </w:tabs>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Fundamentals of Molecular Spectroscopy, by C.N. </w:t>
      </w:r>
      <w:proofErr w:type="spellStart"/>
      <w:r w:rsidRPr="00A27FCD">
        <w:rPr>
          <w:rFonts w:ascii="Times New Roman" w:eastAsia="Calibri" w:hAnsi="Times New Roman" w:cs="Times New Roman"/>
          <w:color w:val="000000" w:themeColor="text1"/>
          <w:lang w:val="en-IN"/>
        </w:rPr>
        <w:t>Banwell</w:t>
      </w:r>
      <w:proofErr w:type="spellEnd"/>
    </w:p>
    <w:p w:rsidR="00B92C09" w:rsidRPr="00A27FCD" w:rsidRDefault="00B92C09" w:rsidP="00B83ABF">
      <w:pPr>
        <w:numPr>
          <w:ilvl w:val="0"/>
          <w:numId w:val="133"/>
        </w:numPr>
        <w:tabs>
          <w:tab w:val="left" w:pos="0"/>
        </w:tabs>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 xml:space="preserve">Organic Chemistry: Structure and Function by K.P.C. </w:t>
      </w:r>
      <w:proofErr w:type="spellStart"/>
      <w:r w:rsidRPr="00A27FCD">
        <w:rPr>
          <w:rFonts w:ascii="Times New Roman" w:eastAsia="Calibri" w:hAnsi="Times New Roman" w:cs="Times New Roman"/>
          <w:color w:val="000000" w:themeColor="text1"/>
          <w:lang w:val="en-IN"/>
        </w:rPr>
        <w:t>Volhardt</w:t>
      </w:r>
      <w:proofErr w:type="spellEnd"/>
      <w:r w:rsidRPr="00A27FCD">
        <w:rPr>
          <w:rFonts w:ascii="Times New Roman" w:eastAsia="Calibri" w:hAnsi="Times New Roman" w:cs="Times New Roman"/>
          <w:color w:val="000000" w:themeColor="text1"/>
          <w:lang w:val="en-IN"/>
        </w:rPr>
        <w:t xml:space="preserve"> and N.</w:t>
      </w:r>
      <w:r w:rsidR="0036344F" w:rsidRPr="00A27FCD">
        <w:rPr>
          <w:rFonts w:ascii="Times New Roman" w:eastAsia="Calibri" w:hAnsi="Times New Roman" w:cs="Times New Roman"/>
          <w:color w:val="000000" w:themeColor="text1"/>
          <w:lang w:val="en-IN"/>
        </w:rPr>
        <w:t xml:space="preserve"> </w:t>
      </w:r>
      <w:r w:rsidRPr="00A27FCD">
        <w:rPr>
          <w:rFonts w:ascii="Times New Roman" w:eastAsia="Calibri" w:hAnsi="Times New Roman" w:cs="Times New Roman"/>
          <w:color w:val="000000" w:themeColor="text1"/>
          <w:lang w:val="en-IN"/>
        </w:rPr>
        <w:t>E.</w:t>
      </w:r>
      <w:r w:rsidR="0036344F" w:rsidRPr="00A27FCD">
        <w:rPr>
          <w:rFonts w:ascii="Times New Roman" w:eastAsia="Calibri" w:hAnsi="Times New Roman" w:cs="Times New Roman"/>
          <w:color w:val="000000" w:themeColor="text1"/>
          <w:lang w:val="en-IN"/>
        </w:rPr>
        <w:t xml:space="preserve"> </w:t>
      </w:r>
      <w:proofErr w:type="spellStart"/>
      <w:r w:rsidRPr="00A27FCD">
        <w:rPr>
          <w:rFonts w:ascii="Times New Roman" w:eastAsia="Calibri" w:hAnsi="Times New Roman" w:cs="Times New Roman"/>
          <w:color w:val="000000" w:themeColor="text1"/>
          <w:lang w:val="en-IN"/>
        </w:rPr>
        <w:t>Schore</w:t>
      </w:r>
      <w:proofErr w:type="spellEnd"/>
      <w:r w:rsidRPr="00A27FCD">
        <w:rPr>
          <w:rFonts w:ascii="Times New Roman" w:eastAsia="Calibri" w:hAnsi="Times New Roman" w:cs="Times New Roman"/>
          <w:color w:val="000000" w:themeColor="text1"/>
          <w:lang w:val="en-IN"/>
        </w:rPr>
        <w:t>, 5</w:t>
      </w:r>
      <w:r w:rsidRPr="00A27FCD">
        <w:rPr>
          <w:rFonts w:ascii="Times New Roman" w:eastAsia="Calibri" w:hAnsi="Times New Roman" w:cs="Times New Roman"/>
          <w:color w:val="000000" w:themeColor="text1"/>
          <w:vertAlign w:val="superscript"/>
          <w:lang w:val="en-IN"/>
        </w:rPr>
        <w:t>th</w:t>
      </w:r>
      <w:r w:rsidRPr="00A27FCD">
        <w:rPr>
          <w:rFonts w:ascii="Times New Roman" w:eastAsia="Calibri" w:hAnsi="Times New Roman" w:cs="Times New Roman"/>
          <w:color w:val="000000" w:themeColor="text1"/>
          <w:lang w:val="en-IN"/>
        </w:rPr>
        <w:t xml:space="preserve"> Edition.</w:t>
      </w:r>
    </w:p>
    <w:p w:rsidR="00B92C09" w:rsidRPr="00A27FCD" w:rsidRDefault="00B92C09" w:rsidP="008F7D60">
      <w:pPr>
        <w:spacing w:after="0"/>
        <w:rPr>
          <w:rFonts w:ascii="Times New Roman" w:eastAsia="Times New Roman" w:hAnsi="Times New Roman" w:cs="Times New Roman"/>
          <w:b/>
          <w:bCs/>
          <w:color w:val="000000" w:themeColor="text1"/>
          <w:lang w:val="en-IN"/>
        </w:rPr>
      </w:pPr>
    </w:p>
    <w:p w:rsidR="00B92C09" w:rsidRPr="00A27FCD" w:rsidRDefault="003B7494" w:rsidP="008F7D60">
      <w:pPr>
        <w:spacing w:after="0"/>
        <w:contextualSpacing/>
        <w:jc w:val="both"/>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 xml:space="preserve">Course </w:t>
      </w:r>
      <w:r w:rsidR="00B92C09" w:rsidRPr="00A27FCD">
        <w:rPr>
          <w:rFonts w:ascii="Times New Roman" w:eastAsia="Calibri" w:hAnsi="Times New Roman" w:cs="Times New Roman"/>
          <w:b/>
          <w:color w:val="000000" w:themeColor="text1"/>
          <w:lang w:val="en-IN"/>
        </w:rPr>
        <w:t>O</w:t>
      </w:r>
      <w:r w:rsidRPr="00A27FCD">
        <w:rPr>
          <w:rFonts w:ascii="Times New Roman" w:eastAsia="Calibri" w:hAnsi="Times New Roman" w:cs="Times New Roman"/>
          <w:b/>
          <w:color w:val="000000" w:themeColor="text1"/>
          <w:lang w:val="en-IN"/>
        </w:rPr>
        <w:t>utcomes</w:t>
      </w:r>
      <w:r w:rsidR="00B92C09" w:rsidRPr="00A27FCD">
        <w:rPr>
          <w:rFonts w:ascii="Times New Roman" w:eastAsia="Calibri" w:hAnsi="Times New Roman" w:cs="Times New Roman"/>
          <w:b/>
          <w:color w:val="000000" w:themeColor="text1"/>
          <w:lang w:val="en-IN"/>
        </w:rPr>
        <w:t xml:space="preserve">: </w:t>
      </w:r>
    </w:p>
    <w:p w:rsidR="00B92C09" w:rsidRPr="00A27FCD" w:rsidRDefault="00B92C09" w:rsidP="008F7D60">
      <w:pPr>
        <w:spacing w:after="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The basic concepts included in this course will help the student to gain:</w:t>
      </w:r>
    </w:p>
    <w:p w:rsidR="00B92C09" w:rsidRPr="00A27FCD" w:rsidRDefault="00B92C09" w:rsidP="00B83ABF">
      <w:pPr>
        <w:numPr>
          <w:ilvl w:val="0"/>
          <w:numId w:val="158"/>
        </w:numPr>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The knowledge of atomic, molecular and electronic changes, band theory related to conductivity.</w:t>
      </w:r>
    </w:p>
    <w:p w:rsidR="00B92C09" w:rsidRPr="00A27FCD" w:rsidRDefault="00B92C09" w:rsidP="00B83ABF">
      <w:pPr>
        <w:numPr>
          <w:ilvl w:val="0"/>
          <w:numId w:val="158"/>
        </w:numPr>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The required principles and concepts of electrochemistry, corrosion and in understanding the problem of water and its treatments.</w:t>
      </w:r>
    </w:p>
    <w:p w:rsidR="00B92C09" w:rsidRPr="00A27FCD" w:rsidRDefault="00B92C09" w:rsidP="00B83ABF">
      <w:pPr>
        <w:numPr>
          <w:ilvl w:val="0"/>
          <w:numId w:val="158"/>
        </w:numPr>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The required skills to get clear concepts on basic spectroscopy and application to medical field etc.</w:t>
      </w:r>
    </w:p>
    <w:p w:rsidR="00B92C09" w:rsidRPr="00A27FCD" w:rsidRDefault="00B92C09" w:rsidP="00B83ABF">
      <w:pPr>
        <w:numPr>
          <w:ilvl w:val="0"/>
          <w:numId w:val="158"/>
        </w:numPr>
        <w:spacing w:after="0"/>
        <w:ind w:left="360"/>
        <w:contextualSpacing/>
        <w:jc w:val="both"/>
        <w:rPr>
          <w:rFonts w:ascii="Times New Roman" w:eastAsia="Calibri" w:hAnsi="Times New Roman" w:cs="Times New Roman"/>
          <w:color w:val="000000" w:themeColor="text1"/>
          <w:lang w:val="en-IN"/>
        </w:rPr>
      </w:pPr>
      <w:r w:rsidRPr="00A27FCD">
        <w:rPr>
          <w:rFonts w:ascii="Times New Roman" w:eastAsia="Calibri" w:hAnsi="Times New Roman" w:cs="Times New Roman"/>
          <w:color w:val="000000" w:themeColor="text1"/>
          <w:lang w:val="en-IN"/>
        </w:rPr>
        <w:t>The knowledge and configurational and conformational analysis of molecules and reaction mechanisms.</w:t>
      </w:r>
    </w:p>
    <w:p w:rsidR="00B92C09" w:rsidRPr="00A27FCD" w:rsidRDefault="00B92C09" w:rsidP="008F7D60">
      <w:pPr>
        <w:rPr>
          <w:rFonts w:ascii="Times New Roman" w:hAnsi="Times New Roman" w:cs="Times New Roman"/>
          <w:b/>
          <w:color w:val="000000" w:themeColor="text1"/>
        </w:rPr>
      </w:pPr>
    </w:p>
    <w:p w:rsidR="00206C86" w:rsidRPr="00A27FCD" w:rsidRDefault="00206C86" w:rsidP="008F7D60">
      <w:pPr>
        <w:rPr>
          <w:rFonts w:ascii="Times New Roman" w:hAnsi="Times New Roman" w:cs="Times New Roman"/>
          <w:b/>
          <w:color w:val="000000" w:themeColor="text1"/>
        </w:rPr>
      </w:pPr>
    </w:p>
    <w:p w:rsidR="00206C86" w:rsidRPr="00A27FCD" w:rsidRDefault="00206C86" w:rsidP="008F7D60">
      <w:pPr>
        <w:rPr>
          <w:rFonts w:ascii="Times New Roman" w:hAnsi="Times New Roman" w:cs="Times New Roman"/>
          <w:b/>
          <w:color w:val="000000" w:themeColor="text1"/>
        </w:rPr>
      </w:pPr>
    </w:p>
    <w:p w:rsidR="00206C86" w:rsidRPr="00A27FCD" w:rsidRDefault="00206C86" w:rsidP="008F7D60">
      <w:pPr>
        <w:rPr>
          <w:rFonts w:ascii="Times New Roman" w:hAnsi="Times New Roman" w:cs="Times New Roman"/>
          <w:b/>
          <w:color w:val="000000" w:themeColor="text1"/>
        </w:rPr>
      </w:pPr>
    </w:p>
    <w:p w:rsidR="00206C86" w:rsidRPr="00A27FCD" w:rsidRDefault="00206C86" w:rsidP="008F7D60">
      <w:pPr>
        <w:rPr>
          <w:rFonts w:ascii="Times New Roman" w:hAnsi="Times New Roman" w:cs="Times New Roman"/>
          <w:b/>
          <w:color w:val="000000" w:themeColor="text1"/>
        </w:rPr>
      </w:pPr>
    </w:p>
    <w:p w:rsidR="00641E93" w:rsidRPr="00A27FCD" w:rsidRDefault="00641E93" w:rsidP="008F7D60">
      <w:pPr>
        <w:jc w:val="center"/>
        <w:rPr>
          <w:rFonts w:ascii="Times New Roman" w:hAnsi="Times New Roman" w:cs="Times New Roman"/>
          <w:b/>
          <w:color w:val="000000" w:themeColor="text1"/>
        </w:rPr>
      </w:pPr>
    </w:p>
    <w:p w:rsidR="00D20FAB" w:rsidRDefault="00D20FAB" w:rsidP="008F7D60">
      <w:pPr>
        <w:spacing w:after="0"/>
        <w:jc w:val="center"/>
        <w:rPr>
          <w:rFonts w:ascii="Times New Roman" w:eastAsia="Times New Roman" w:hAnsi="Times New Roman" w:cs="Times New Roman"/>
          <w:b/>
          <w:color w:val="000000" w:themeColor="text1"/>
        </w:rPr>
      </w:pPr>
    </w:p>
    <w:p w:rsidR="00857279" w:rsidRPr="00A27FCD" w:rsidRDefault="00206C86" w:rsidP="008F7D60">
      <w:pPr>
        <w:spacing w:after="0"/>
        <w:jc w:val="center"/>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ENGINEERING MECHANICS</w:t>
      </w:r>
    </w:p>
    <w:p w:rsidR="00857279" w:rsidRPr="00A27FCD" w:rsidRDefault="00206C8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36344F"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36344F"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r>
      <w:r w:rsidR="00857279" w:rsidRPr="00A27FCD">
        <w:rPr>
          <w:rFonts w:ascii="Times New Roman" w:hAnsi="Times New Roman" w:cs="Times New Roman"/>
          <w:b/>
          <w:color w:val="000000" w:themeColor="text1"/>
        </w:rPr>
        <w:tab/>
        <w:t>L   T    P   C</w:t>
      </w:r>
    </w:p>
    <w:p w:rsidR="00857279" w:rsidRPr="00A27FCD" w:rsidRDefault="00857279"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C34281" w:rsidRPr="00A27FCD">
        <w:rPr>
          <w:rFonts w:ascii="Times New Roman" w:hAnsi="Times New Roman" w:cs="Times New Roman"/>
          <w:b/>
          <w:color w:val="000000" w:themeColor="text1"/>
        </w:rPr>
        <w:tab/>
      </w:r>
      <w:r w:rsidR="00206C86"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3   1    0    4</w:t>
      </w:r>
    </w:p>
    <w:p w:rsidR="009A182A" w:rsidRPr="00A27FCD" w:rsidRDefault="009A182A" w:rsidP="008F7D60">
      <w:pPr>
        <w:pStyle w:val="NoSpacing"/>
        <w:spacing w:line="276" w:lineRule="auto"/>
        <w:rPr>
          <w:rFonts w:ascii="Times New Roman" w:hAnsi="Times New Roman"/>
          <w:b/>
          <w:bCs/>
          <w:color w:val="000000" w:themeColor="text1"/>
        </w:rPr>
      </w:pPr>
    </w:p>
    <w:p w:rsidR="00DF12E0" w:rsidRPr="00A27FCD" w:rsidRDefault="00DF12E0"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D20FAB" w:rsidRPr="00A27FCD">
        <w:rPr>
          <w:rFonts w:ascii="Times New Roman" w:hAnsi="Times New Roman"/>
          <w:b/>
          <w:bCs/>
          <w:color w:val="000000" w:themeColor="text1"/>
        </w:rPr>
        <w:t>Nil</w:t>
      </w:r>
    </w:p>
    <w:p w:rsidR="00DF12E0" w:rsidRPr="00A27FCD" w:rsidRDefault="00DF12E0" w:rsidP="008F7D60">
      <w:pPr>
        <w:spacing w:after="0"/>
        <w:jc w:val="both"/>
        <w:rPr>
          <w:rFonts w:ascii="Times New Roman" w:hAnsi="Times New Roman" w:cs="Times New Roman"/>
          <w:b/>
          <w:color w:val="000000" w:themeColor="text1"/>
          <w:w w:val="105"/>
        </w:rPr>
      </w:pPr>
      <w:r w:rsidRPr="00A27FCD">
        <w:rPr>
          <w:rFonts w:ascii="Times New Roman" w:hAnsi="Times New Roman" w:cs="Times New Roman"/>
          <w:b/>
          <w:color w:val="000000" w:themeColor="text1"/>
          <w:w w:val="105"/>
        </w:rPr>
        <w:t>Course Objectives:</w:t>
      </w:r>
    </w:p>
    <w:p w:rsidR="002F79F1" w:rsidRPr="00A27FCD" w:rsidRDefault="00DF12E0" w:rsidP="008F7D60">
      <w:pPr>
        <w:spacing w:after="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During this course, students should develop the ability to:</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Work comfortably with basic engineering mechanics concepts required for analyzing </w:t>
      </w:r>
      <w:r w:rsidRPr="00A27FCD">
        <w:rPr>
          <w:rFonts w:ascii="Times New Roman" w:hAnsi="Times New Roman" w:cs="Times New Roman"/>
          <w:color w:val="000000" w:themeColor="text1"/>
          <w:spacing w:val="-3"/>
          <w:w w:val="105"/>
        </w:rPr>
        <w:t>static</w:t>
      </w:r>
      <w:r w:rsidR="00245C16"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structures</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Identify</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an</w:t>
      </w:r>
      <w:r w:rsidR="00245C16"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appropriate</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structural</w:t>
      </w:r>
      <w:r w:rsidRPr="00A27FCD">
        <w:rPr>
          <w:rFonts w:ascii="Times New Roman" w:hAnsi="Times New Roman" w:cs="Times New Roman"/>
          <w:color w:val="000000" w:themeColor="text1"/>
          <w:spacing w:val="-3"/>
          <w:w w:val="105"/>
        </w:rPr>
        <w:t xml:space="preserve"> system </w:t>
      </w:r>
      <w:r w:rsidRPr="00A27FCD">
        <w:rPr>
          <w:rFonts w:ascii="Times New Roman" w:hAnsi="Times New Roman" w:cs="Times New Roman"/>
          <w:color w:val="000000" w:themeColor="text1"/>
          <w:spacing w:val="-6"/>
          <w:w w:val="105"/>
        </w:rPr>
        <w:t>to</w:t>
      </w:r>
      <w:r w:rsidR="00245C16" w:rsidRPr="00A27FCD">
        <w:rPr>
          <w:rFonts w:ascii="Times New Roman" w:hAnsi="Times New Roman" w:cs="Times New Roman"/>
          <w:color w:val="000000" w:themeColor="text1"/>
          <w:spacing w:val="-6"/>
          <w:w w:val="105"/>
        </w:rPr>
        <w:t xml:space="preserve"> </w:t>
      </w:r>
      <w:r w:rsidRPr="00A27FCD">
        <w:rPr>
          <w:rFonts w:ascii="Times New Roman" w:hAnsi="Times New Roman" w:cs="Times New Roman"/>
          <w:color w:val="000000" w:themeColor="text1"/>
          <w:w w:val="105"/>
        </w:rPr>
        <w:t>studying</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a</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given</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 xml:space="preserve">problem and isolate </w:t>
      </w:r>
      <w:r w:rsidRPr="00A27FCD">
        <w:rPr>
          <w:rFonts w:ascii="Times New Roman" w:hAnsi="Times New Roman" w:cs="Times New Roman"/>
          <w:color w:val="000000" w:themeColor="text1"/>
          <w:spacing w:val="-3"/>
          <w:w w:val="105"/>
        </w:rPr>
        <w:t xml:space="preserve">it </w:t>
      </w:r>
      <w:r w:rsidRPr="00A27FCD">
        <w:rPr>
          <w:rFonts w:ascii="Times New Roman" w:hAnsi="Times New Roman" w:cs="Times New Roman"/>
          <w:color w:val="000000" w:themeColor="text1"/>
          <w:w w:val="105"/>
        </w:rPr>
        <w:t xml:space="preserve">from </w:t>
      </w:r>
      <w:r w:rsidRPr="00A27FCD">
        <w:rPr>
          <w:rFonts w:ascii="Times New Roman" w:hAnsi="Times New Roman" w:cs="Times New Roman"/>
          <w:color w:val="000000" w:themeColor="text1"/>
          <w:spacing w:val="-5"/>
          <w:w w:val="105"/>
        </w:rPr>
        <w:t>its</w:t>
      </w:r>
      <w:r w:rsidR="00245C16" w:rsidRPr="00A27FCD">
        <w:rPr>
          <w:rFonts w:ascii="Times New Roman" w:hAnsi="Times New Roman" w:cs="Times New Roman"/>
          <w:color w:val="000000" w:themeColor="text1"/>
          <w:spacing w:val="-5"/>
          <w:w w:val="105"/>
        </w:rPr>
        <w:t xml:space="preserve"> </w:t>
      </w:r>
      <w:r w:rsidRPr="00A27FCD">
        <w:rPr>
          <w:rFonts w:ascii="Times New Roman" w:hAnsi="Times New Roman" w:cs="Times New Roman"/>
          <w:color w:val="000000" w:themeColor="text1"/>
          <w:w w:val="105"/>
        </w:rPr>
        <w:t>environment.</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Model the problem using good free-body diagrams and accurate equilibrium</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equations</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Identify and model various types of loading and support conditions that act on </w:t>
      </w:r>
      <w:r w:rsidRPr="00A27FCD">
        <w:rPr>
          <w:rFonts w:ascii="Times New Roman" w:hAnsi="Times New Roman" w:cs="Times New Roman"/>
          <w:color w:val="000000" w:themeColor="text1"/>
          <w:spacing w:val="-3"/>
          <w:w w:val="105"/>
        </w:rPr>
        <w:t>structural</w:t>
      </w:r>
      <w:r w:rsidR="00245C16"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systems.</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Apply </w:t>
      </w:r>
      <w:proofErr w:type="spellStart"/>
      <w:r w:rsidRPr="00A27FCD">
        <w:rPr>
          <w:rFonts w:ascii="Times New Roman" w:hAnsi="Times New Roman" w:cs="Times New Roman"/>
          <w:color w:val="000000" w:themeColor="text1"/>
          <w:w w:val="105"/>
        </w:rPr>
        <w:t>pertinate</w:t>
      </w:r>
      <w:proofErr w:type="spellEnd"/>
      <w:r w:rsidRPr="00A27FCD">
        <w:rPr>
          <w:rFonts w:ascii="Times New Roman" w:hAnsi="Times New Roman" w:cs="Times New Roman"/>
          <w:color w:val="000000" w:themeColor="text1"/>
          <w:w w:val="105"/>
        </w:rPr>
        <w:t xml:space="preserve"> mathematical, physical and engineering mechanical principles to the </w:t>
      </w:r>
      <w:r w:rsidRPr="00A27FCD">
        <w:rPr>
          <w:rFonts w:ascii="Times New Roman" w:hAnsi="Times New Roman" w:cs="Times New Roman"/>
          <w:color w:val="000000" w:themeColor="text1"/>
          <w:spacing w:val="-3"/>
          <w:w w:val="105"/>
        </w:rPr>
        <w:t xml:space="preserve">system </w:t>
      </w:r>
      <w:r w:rsidRPr="00A27FCD">
        <w:rPr>
          <w:rFonts w:ascii="Times New Roman" w:hAnsi="Times New Roman" w:cs="Times New Roman"/>
          <w:color w:val="000000" w:themeColor="text1"/>
          <w:w w:val="105"/>
        </w:rPr>
        <w:t xml:space="preserve">to </w:t>
      </w:r>
      <w:r w:rsidRPr="00A27FCD">
        <w:rPr>
          <w:rFonts w:ascii="Times New Roman" w:hAnsi="Times New Roman" w:cs="Times New Roman"/>
          <w:color w:val="000000" w:themeColor="text1"/>
          <w:spacing w:val="-3"/>
          <w:w w:val="105"/>
        </w:rPr>
        <w:t xml:space="preserve">solve </w:t>
      </w:r>
      <w:r w:rsidRPr="00A27FCD">
        <w:rPr>
          <w:rFonts w:ascii="Times New Roman" w:hAnsi="Times New Roman" w:cs="Times New Roman"/>
          <w:color w:val="000000" w:themeColor="text1"/>
          <w:w w:val="105"/>
        </w:rPr>
        <w:t xml:space="preserve">and analyze </w:t>
      </w:r>
      <w:r w:rsidRPr="00A27FCD">
        <w:rPr>
          <w:rFonts w:ascii="Times New Roman" w:hAnsi="Times New Roman" w:cs="Times New Roman"/>
          <w:color w:val="000000" w:themeColor="text1"/>
          <w:spacing w:val="-3"/>
          <w:w w:val="105"/>
        </w:rPr>
        <w:t>the</w:t>
      </w:r>
      <w:r w:rsidR="00245C16"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problem.</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Understand the meaning of centers of gravity (mass)/centroids and moments </w:t>
      </w:r>
      <w:r w:rsidRPr="00A27FCD">
        <w:rPr>
          <w:rFonts w:ascii="Times New Roman" w:hAnsi="Times New Roman" w:cs="Times New Roman"/>
          <w:color w:val="000000" w:themeColor="text1"/>
          <w:spacing w:val="3"/>
          <w:w w:val="105"/>
        </w:rPr>
        <w:t xml:space="preserve">of </w:t>
      </w:r>
      <w:r w:rsidRPr="00A27FCD">
        <w:rPr>
          <w:rFonts w:ascii="Times New Roman" w:hAnsi="Times New Roman" w:cs="Times New Roman"/>
          <w:color w:val="000000" w:themeColor="text1"/>
          <w:w w:val="105"/>
        </w:rPr>
        <w:t>Inertia using integration</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methods.</w:t>
      </w:r>
    </w:p>
    <w:p w:rsidR="00DF12E0" w:rsidRPr="00A27FCD" w:rsidRDefault="00DF12E0" w:rsidP="00B83ABF">
      <w:pPr>
        <w:numPr>
          <w:ilvl w:val="3"/>
          <w:numId w:val="154"/>
        </w:numPr>
        <w:tabs>
          <w:tab w:val="clear" w:pos="2520"/>
          <w:tab w:val="num" w:pos="360"/>
          <w:tab w:val="left" w:pos="1980"/>
        </w:tabs>
        <w:spacing w:after="0"/>
        <w:ind w:left="36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Communicate the solution </w:t>
      </w:r>
      <w:r w:rsidRPr="00A27FCD">
        <w:rPr>
          <w:rFonts w:ascii="Times New Roman" w:hAnsi="Times New Roman" w:cs="Times New Roman"/>
          <w:color w:val="000000" w:themeColor="text1"/>
          <w:spacing w:val="-4"/>
          <w:w w:val="105"/>
        </w:rPr>
        <w:t xml:space="preserve">to </w:t>
      </w:r>
      <w:r w:rsidRPr="00A27FCD">
        <w:rPr>
          <w:rFonts w:ascii="Times New Roman" w:hAnsi="Times New Roman" w:cs="Times New Roman"/>
          <w:color w:val="000000" w:themeColor="text1"/>
          <w:w w:val="105"/>
        </w:rPr>
        <w:t xml:space="preserve">all problems </w:t>
      </w:r>
      <w:r w:rsidRPr="00A27FCD">
        <w:rPr>
          <w:rFonts w:ascii="Times New Roman" w:hAnsi="Times New Roman" w:cs="Times New Roman"/>
          <w:color w:val="000000" w:themeColor="text1"/>
          <w:spacing w:val="-3"/>
          <w:w w:val="105"/>
        </w:rPr>
        <w:t xml:space="preserve">in </w:t>
      </w:r>
      <w:r w:rsidRPr="00A27FCD">
        <w:rPr>
          <w:rFonts w:ascii="Times New Roman" w:hAnsi="Times New Roman" w:cs="Times New Roman"/>
          <w:color w:val="000000" w:themeColor="text1"/>
          <w:spacing w:val="3"/>
          <w:w w:val="105"/>
        </w:rPr>
        <w:t xml:space="preserve">an </w:t>
      </w:r>
      <w:r w:rsidRPr="00A27FCD">
        <w:rPr>
          <w:rFonts w:ascii="Times New Roman" w:hAnsi="Times New Roman" w:cs="Times New Roman"/>
          <w:color w:val="000000" w:themeColor="text1"/>
          <w:w w:val="105"/>
        </w:rPr>
        <w:t xml:space="preserve">organized </w:t>
      </w:r>
      <w:r w:rsidRPr="00A27FCD">
        <w:rPr>
          <w:rFonts w:ascii="Times New Roman" w:hAnsi="Times New Roman" w:cs="Times New Roman"/>
          <w:color w:val="000000" w:themeColor="text1"/>
          <w:spacing w:val="-19"/>
          <w:w w:val="105"/>
        </w:rPr>
        <w:t xml:space="preserve">and </w:t>
      </w:r>
      <w:r w:rsidRPr="00A27FCD">
        <w:rPr>
          <w:rFonts w:ascii="Times New Roman" w:hAnsi="Times New Roman" w:cs="Times New Roman"/>
          <w:color w:val="000000" w:themeColor="text1"/>
          <w:w w:val="105"/>
        </w:rPr>
        <w:t xml:space="preserve">coherent manner and elucidate </w:t>
      </w:r>
      <w:r w:rsidRPr="00A27FCD">
        <w:rPr>
          <w:rFonts w:ascii="Times New Roman" w:hAnsi="Times New Roman" w:cs="Times New Roman"/>
          <w:color w:val="000000" w:themeColor="text1"/>
          <w:spacing w:val="-3"/>
          <w:w w:val="105"/>
        </w:rPr>
        <w:t xml:space="preserve">the </w:t>
      </w:r>
      <w:r w:rsidRPr="00A27FCD">
        <w:rPr>
          <w:rFonts w:ascii="Times New Roman" w:hAnsi="Times New Roman" w:cs="Times New Roman"/>
          <w:color w:val="000000" w:themeColor="text1"/>
          <w:w w:val="105"/>
        </w:rPr>
        <w:t xml:space="preserve">meaning of the solution </w:t>
      </w:r>
      <w:r w:rsidRPr="00A27FCD">
        <w:rPr>
          <w:rFonts w:ascii="Times New Roman" w:hAnsi="Times New Roman" w:cs="Times New Roman"/>
          <w:color w:val="000000" w:themeColor="text1"/>
          <w:spacing w:val="-3"/>
          <w:w w:val="105"/>
        </w:rPr>
        <w:t xml:space="preserve">in </w:t>
      </w:r>
      <w:r w:rsidRPr="00A27FCD">
        <w:rPr>
          <w:rFonts w:ascii="Times New Roman" w:hAnsi="Times New Roman" w:cs="Times New Roman"/>
          <w:color w:val="000000" w:themeColor="text1"/>
          <w:w w:val="105"/>
        </w:rPr>
        <w:t xml:space="preserve">the context </w:t>
      </w:r>
      <w:r w:rsidRPr="00A27FCD">
        <w:rPr>
          <w:rFonts w:ascii="Times New Roman" w:hAnsi="Times New Roman" w:cs="Times New Roman"/>
          <w:color w:val="000000" w:themeColor="text1"/>
          <w:spacing w:val="3"/>
          <w:w w:val="105"/>
        </w:rPr>
        <w:t xml:space="preserve">of </w:t>
      </w:r>
      <w:r w:rsidRPr="00A27FCD">
        <w:rPr>
          <w:rFonts w:ascii="Times New Roman" w:hAnsi="Times New Roman" w:cs="Times New Roman"/>
          <w:color w:val="000000" w:themeColor="text1"/>
          <w:w w:val="105"/>
        </w:rPr>
        <w:t>the</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problem.</w:t>
      </w:r>
    </w:p>
    <w:p w:rsidR="00DF12E0" w:rsidRPr="00A27FCD" w:rsidRDefault="00DF12E0" w:rsidP="008F7D60">
      <w:pPr>
        <w:pStyle w:val="ListParagraph"/>
        <w:widowControl w:val="0"/>
        <w:tabs>
          <w:tab w:val="left" w:pos="813"/>
        </w:tabs>
        <w:autoSpaceDE w:val="0"/>
        <w:autoSpaceDN w:val="0"/>
        <w:spacing w:before="28" w:after="0"/>
        <w:ind w:left="360" w:right="38"/>
        <w:contextualSpacing w:val="0"/>
        <w:jc w:val="both"/>
        <w:rPr>
          <w:rFonts w:ascii="Times New Roman" w:hAnsi="Times New Roman" w:cs="Times New Roman"/>
          <w:color w:val="000000" w:themeColor="text1"/>
        </w:rPr>
      </w:pPr>
    </w:p>
    <w:p w:rsidR="00DF12E0" w:rsidRPr="00A27FCD" w:rsidRDefault="00DF12E0"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UNIT – I: INTRODUCTION OF ENGINEERING MECHANICS</w:t>
      </w:r>
    </w:p>
    <w:p w:rsidR="00DF12E0" w:rsidRPr="00A27FCD" w:rsidRDefault="00DF12E0" w:rsidP="008F7D60">
      <w:pPr>
        <w:spacing w:after="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Basic concepts </w:t>
      </w:r>
      <w:r w:rsidRPr="00A27FCD">
        <w:rPr>
          <w:rFonts w:ascii="Times New Roman" w:hAnsi="Times New Roman" w:cs="Times New Roman"/>
          <w:color w:val="000000" w:themeColor="text1"/>
          <w:spacing w:val="-2"/>
          <w:w w:val="105"/>
        </w:rPr>
        <w:t>System</w:t>
      </w:r>
      <w:r w:rsidR="00245C16" w:rsidRPr="00A27FCD">
        <w:rPr>
          <w:rFonts w:ascii="Times New Roman" w:hAnsi="Times New Roman" w:cs="Times New Roman"/>
          <w:color w:val="000000" w:themeColor="text1"/>
          <w:spacing w:val="-2"/>
          <w:w w:val="105"/>
        </w:rPr>
        <w:t xml:space="preserve"> </w:t>
      </w:r>
      <w:r w:rsidRPr="00A27FCD">
        <w:rPr>
          <w:rFonts w:ascii="Times New Roman" w:hAnsi="Times New Roman" w:cs="Times New Roman"/>
          <w:color w:val="000000" w:themeColor="text1"/>
          <w:w w:val="105"/>
        </w:rPr>
        <w:t>of</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Forces</w:t>
      </w:r>
      <w:r w:rsidR="00245C16" w:rsidRPr="00A27FCD">
        <w:rPr>
          <w:rFonts w:ascii="Times New Roman" w:hAnsi="Times New Roman" w:cs="Times New Roman"/>
          <w:color w:val="000000" w:themeColor="text1"/>
          <w:w w:val="105"/>
        </w:rPr>
        <w:t xml:space="preserve"> – </w:t>
      </w:r>
      <w:r w:rsidRPr="00A27FCD">
        <w:rPr>
          <w:rFonts w:ascii="Times New Roman" w:hAnsi="Times New Roman" w:cs="Times New Roman"/>
          <w:color w:val="000000" w:themeColor="text1"/>
          <w:w w:val="105"/>
        </w:rPr>
        <w:t>Coplanar</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Forces–Components</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5"/>
          <w:w w:val="105"/>
        </w:rPr>
        <w:t>in</w:t>
      </w:r>
      <w:r w:rsidR="00245C16" w:rsidRPr="00A27FCD">
        <w:rPr>
          <w:rFonts w:ascii="Times New Roman" w:hAnsi="Times New Roman" w:cs="Times New Roman"/>
          <w:color w:val="000000" w:themeColor="text1"/>
          <w:spacing w:val="-5"/>
          <w:w w:val="105"/>
        </w:rPr>
        <w:t xml:space="preserve"> </w:t>
      </w:r>
      <w:r w:rsidRPr="00A27FCD">
        <w:rPr>
          <w:rFonts w:ascii="Times New Roman" w:hAnsi="Times New Roman" w:cs="Times New Roman"/>
          <w:color w:val="000000" w:themeColor="text1"/>
          <w:w w:val="105"/>
        </w:rPr>
        <w:t xml:space="preserve">Space–Resultant- Moment of Forces </w:t>
      </w:r>
      <w:r w:rsidRPr="00A27FCD">
        <w:rPr>
          <w:rFonts w:ascii="Times New Roman" w:hAnsi="Times New Roman" w:cs="Times New Roman"/>
          <w:color w:val="000000" w:themeColor="text1"/>
          <w:spacing w:val="-3"/>
          <w:w w:val="105"/>
        </w:rPr>
        <w:t xml:space="preserve">and </w:t>
      </w:r>
      <w:r w:rsidRPr="00A27FCD">
        <w:rPr>
          <w:rFonts w:ascii="Times New Roman" w:hAnsi="Times New Roman" w:cs="Times New Roman"/>
          <w:color w:val="000000" w:themeColor="text1"/>
          <w:w w:val="105"/>
        </w:rPr>
        <w:t xml:space="preserve">its Application – Couples and Resultant </w:t>
      </w:r>
      <w:r w:rsidRPr="00A27FCD">
        <w:rPr>
          <w:rFonts w:ascii="Times New Roman" w:hAnsi="Times New Roman" w:cs="Times New Roman"/>
          <w:color w:val="000000" w:themeColor="text1"/>
          <w:spacing w:val="3"/>
          <w:w w:val="105"/>
        </w:rPr>
        <w:t xml:space="preserve">of </w:t>
      </w:r>
      <w:r w:rsidRPr="00A27FCD">
        <w:rPr>
          <w:rFonts w:ascii="Times New Roman" w:hAnsi="Times New Roman" w:cs="Times New Roman"/>
          <w:color w:val="000000" w:themeColor="text1"/>
          <w:w w:val="105"/>
        </w:rPr>
        <w:t xml:space="preserve">Force </w:t>
      </w:r>
      <w:r w:rsidRPr="00A27FCD">
        <w:rPr>
          <w:rFonts w:ascii="Times New Roman" w:hAnsi="Times New Roman" w:cs="Times New Roman"/>
          <w:color w:val="000000" w:themeColor="text1"/>
          <w:spacing w:val="-2"/>
          <w:w w:val="105"/>
        </w:rPr>
        <w:t>System</w:t>
      </w:r>
      <w:r w:rsidRPr="00A27FCD">
        <w:rPr>
          <w:rFonts w:ascii="Times New Roman" w:hAnsi="Times New Roman" w:cs="Times New Roman"/>
          <w:color w:val="000000" w:themeColor="text1"/>
          <w:w w:val="105"/>
        </w:rPr>
        <w:t>-Equilibrium</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of</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2"/>
          <w:w w:val="105"/>
        </w:rPr>
        <w:t>System</w:t>
      </w:r>
      <w:r w:rsidR="00245C16" w:rsidRPr="00A27FCD">
        <w:rPr>
          <w:rFonts w:ascii="Times New Roman" w:hAnsi="Times New Roman" w:cs="Times New Roman"/>
          <w:color w:val="000000" w:themeColor="text1"/>
          <w:spacing w:val="-2"/>
          <w:w w:val="105"/>
        </w:rPr>
        <w:t xml:space="preserve"> </w:t>
      </w:r>
      <w:r w:rsidRPr="00A27FCD">
        <w:rPr>
          <w:rFonts w:ascii="Times New Roman" w:hAnsi="Times New Roman" w:cs="Times New Roman"/>
          <w:color w:val="000000" w:themeColor="text1"/>
          <w:w w:val="105"/>
        </w:rPr>
        <w:t>of</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Forces-Free</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body</w:t>
      </w:r>
      <w:r w:rsidR="00245C16"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diagrams</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 xml:space="preserve">Direction of </w:t>
      </w:r>
      <w:r w:rsidRPr="00A27FCD">
        <w:rPr>
          <w:rFonts w:ascii="Times New Roman" w:hAnsi="Times New Roman" w:cs="Times New Roman"/>
          <w:color w:val="000000" w:themeColor="text1"/>
          <w:spacing w:val="-3"/>
          <w:w w:val="105"/>
        </w:rPr>
        <w:t xml:space="preserve">Force </w:t>
      </w:r>
      <w:r w:rsidRPr="00A27FCD">
        <w:rPr>
          <w:rFonts w:ascii="Times New Roman" w:hAnsi="Times New Roman" w:cs="Times New Roman"/>
          <w:color w:val="000000" w:themeColor="text1"/>
          <w:w w:val="105"/>
        </w:rPr>
        <w:t xml:space="preserve">Equations of Equilibrium of Coplanar Systems and </w:t>
      </w:r>
      <w:r w:rsidRPr="00A27FCD">
        <w:rPr>
          <w:rFonts w:ascii="Times New Roman" w:hAnsi="Times New Roman" w:cs="Times New Roman"/>
          <w:color w:val="000000" w:themeColor="text1"/>
          <w:spacing w:val="-3"/>
          <w:w w:val="105"/>
        </w:rPr>
        <w:t xml:space="preserve">Spatial </w:t>
      </w:r>
      <w:r w:rsidRPr="00A27FCD">
        <w:rPr>
          <w:rFonts w:ascii="Times New Roman" w:hAnsi="Times New Roman" w:cs="Times New Roman"/>
          <w:color w:val="000000" w:themeColor="text1"/>
          <w:w w:val="105"/>
        </w:rPr>
        <w:t xml:space="preserve">Systems – Vector cross product- Support reactions different beams for different types of loading – concentrated, uniformly distributed </w:t>
      </w:r>
      <w:r w:rsidRPr="00A27FCD">
        <w:rPr>
          <w:rFonts w:ascii="Times New Roman" w:hAnsi="Times New Roman" w:cs="Times New Roman"/>
          <w:color w:val="000000" w:themeColor="text1"/>
          <w:spacing w:val="-2"/>
          <w:w w:val="105"/>
        </w:rPr>
        <w:t xml:space="preserve">and </w:t>
      </w:r>
      <w:r w:rsidRPr="00A27FCD">
        <w:rPr>
          <w:rFonts w:ascii="Times New Roman" w:hAnsi="Times New Roman" w:cs="Times New Roman"/>
          <w:color w:val="000000" w:themeColor="text1"/>
          <w:w w:val="105"/>
        </w:rPr>
        <w:t>uniformly varying loading.</w:t>
      </w:r>
    </w:p>
    <w:p w:rsidR="00DF12E0" w:rsidRPr="00A27FCD" w:rsidRDefault="00DF12E0" w:rsidP="008F7D60">
      <w:pPr>
        <w:spacing w:after="0"/>
        <w:jc w:val="both"/>
        <w:rPr>
          <w:rFonts w:ascii="Times New Roman" w:hAnsi="Times New Roman" w:cs="Times New Roman"/>
          <w:color w:val="000000" w:themeColor="text1"/>
        </w:rPr>
      </w:pPr>
    </w:p>
    <w:p w:rsidR="00DF12E0" w:rsidRPr="00A27FCD" w:rsidRDefault="00DF12E0"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UNIT – II: FRICTION</w:t>
      </w:r>
    </w:p>
    <w:p w:rsidR="00DF12E0" w:rsidRPr="00A27FCD" w:rsidRDefault="00DF12E0" w:rsidP="008F7D60">
      <w:pPr>
        <w:pStyle w:val="BodyText"/>
        <w:spacing w:line="276" w:lineRule="auto"/>
        <w:ind w:right="218"/>
        <w:rPr>
          <w:b/>
          <w:color w:val="000000" w:themeColor="text1"/>
          <w:sz w:val="22"/>
          <w:szCs w:val="22"/>
        </w:rPr>
      </w:pPr>
      <w:r w:rsidRPr="00A27FCD">
        <w:rPr>
          <w:color w:val="000000" w:themeColor="text1"/>
          <w:w w:val="105"/>
          <w:sz w:val="22"/>
          <w:szCs w:val="22"/>
        </w:rPr>
        <w:t>Types of friction – Limiting friction – Laws of Friction – static and Dynamic Frictions – Angle of Friction –Cone of limiting friction– Friction of wedge, block and Ladder – Screw jack – Differential screw jack - Motion of Bodies</w:t>
      </w:r>
      <w:r w:rsidRPr="00A27FCD">
        <w:rPr>
          <w:b/>
          <w:color w:val="000000" w:themeColor="text1"/>
          <w:w w:val="105"/>
          <w:sz w:val="22"/>
          <w:szCs w:val="22"/>
        </w:rPr>
        <w:t>.</w:t>
      </w:r>
    </w:p>
    <w:p w:rsidR="00DF12E0" w:rsidRPr="00A27FCD" w:rsidRDefault="00DF12E0" w:rsidP="008F7D60">
      <w:pPr>
        <w:pStyle w:val="BodyText"/>
        <w:spacing w:line="276" w:lineRule="auto"/>
        <w:rPr>
          <w:b/>
          <w:color w:val="000000" w:themeColor="text1"/>
          <w:sz w:val="22"/>
          <w:szCs w:val="22"/>
        </w:rPr>
      </w:pPr>
    </w:p>
    <w:p w:rsidR="00DF12E0" w:rsidRPr="00A27FCD" w:rsidRDefault="00DF12E0"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 xml:space="preserve">UNIT – III: CENTROID </w:t>
      </w:r>
      <w:r w:rsidRPr="00A27FCD">
        <w:rPr>
          <w:color w:val="000000" w:themeColor="text1"/>
          <w:spacing w:val="-5"/>
          <w:w w:val="105"/>
          <w:sz w:val="22"/>
          <w:szCs w:val="22"/>
        </w:rPr>
        <w:t xml:space="preserve">AND </w:t>
      </w:r>
      <w:r w:rsidRPr="00A27FCD">
        <w:rPr>
          <w:color w:val="000000" w:themeColor="text1"/>
          <w:w w:val="105"/>
          <w:sz w:val="22"/>
          <w:szCs w:val="22"/>
        </w:rPr>
        <w:t>CENTER OF GRAVITY</w:t>
      </w:r>
    </w:p>
    <w:p w:rsidR="00DF12E0" w:rsidRPr="00A27FCD" w:rsidRDefault="00DF12E0" w:rsidP="008F7D60">
      <w:pPr>
        <w:pStyle w:val="BodyText"/>
        <w:spacing w:line="276" w:lineRule="auto"/>
        <w:ind w:right="223"/>
        <w:rPr>
          <w:color w:val="000000" w:themeColor="text1"/>
          <w:sz w:val="22"/>
          <w:szCs w:val="22"/>
        </w:rPr>
      </w:pPr>
      <w:proofErr w:type="spellStart"/>
      <w:r w:rsidRPr="00A27FCD">
        <w:rPr>
          <w:color w:val="000000" w:themeColor="text1"/>
          <w:w w:val="105"/>
          <w:sz w:val="22"/>
          <w:szCs w:val="22"/>
        </w:rPr>
        <w:t>Centrods</w:t>
      </w:r>
      <w:proofErr w:type="spellEnd"/>
      <w:r w:rsidRPr="00A27FCD">
        <w:rPr>
          <w:color w:val="000000" w:themeColor="text1"/>
          <w:w w:val="105"/>
          <w:sz w:val="22"/>
          <w:szCs w:val="22"/>
        </w:rPr>
        <w:t xml:space="preserve"> – Theorem of </w:t>
      </w:r>
      <w:proofErr w:type="spellStart"/>
      <w:r w:rsidRPr="00A27FCD">
        <w:rPr>
          <w:color w:val="000000" w:themeColor="text1"/>
          <w:w w:val="105"/>
          <w:sz w:val="22"/>
          <w:szCs w:val="22"/>
        </w:rPr>
        <w:t>Pappus</w:t>
      </w:r>
      <w:proofErr w:type="spellEnd"/>
      <w:r w:rsidRPr="00A27FCD">
        <w:rPr>
          <w:color w:val="000000" w:themeColor="text1"/>
          <w:w w:val="105"/>
          <w:sz w:val="22"/>
          <w:szCs w:val="22"/>
        </w:rPr>
        <w:t xml:space="preserve">- Centroids of Composite figures – Centre of Gravity </w:t>
      </w:r>
      <w:r w:rsidRPr="00A27FCD">
        <w:rPr>
          <w:color w:val="000000" w:themeColor="text1"/>
          <w:spacing w:val="3"/>
          <w:w w:val="105"/>
          <w:sz w:val="22"/>
          <w:szCs w:val="22"/>
        </w:rPr>
        <w:t xml:space="preserve">of </w:t>
      </w:r>
      <w:r w:rsidRPr="00A27FCD">
        <w:rPr>
          <w:color w:val="000000" w:themeColor="text1"/>
          <w:spacing w:val="-3"/>
          <w:w w:val="105"/>
          <w:sz w:val="22"/>
          <w:szCs w:val="22"/>
        </w:rPr>
        <w:t xml:space="preserve">Bodies </w:t>
      </w:r>
      <w:r w:rsidR="00CE5889" w:rsidRPr="00A27FCD">
        <w:rPr>
          <w:color w:val="000000" w:themeColor="text1"/>
          <w:w w:val="105"/>
          <w:sz w:val="22"/>
          <w:szCs w:val="22"/>
        </w:rPr>
        <w:t>–</w:t>
      </w:r>
      <w:r w:rsidRPr="00A27FCD">
        <w:rPr>
          <w:color w:val="000000" w:themeColor="text1"/>
          <w:w w:val="105"/>
          <w:sz w:val="22"/>
          <w:szCs w:val="22"/>
        </w:rPr>
        <w:t xml:space="preserve"> Area</w:t>
      </w:r>
      <w:r w:rsidR="00CE5889" w:rsidRPr="00A27FCD">
        <w:rPr>
          <w:color w:val="000000" w:themeColor="text1"/>
          <w:w w:val="105"/>
          <w:sz w:val="22"/>
          <w:szCs w:val="22"/>
        </w:rPr>
        <w:t xml:space="preserve"> </w:t>
      </w:r>
      <w:r w:rsidRPr="00A27FCD">
        <w:rPr>
          <w:color w:val="000000" w:themeColor="text1"/>
          <w:w w:val="105"/>
          <w:sz w:val="22"/>
          <w:szCs w:val="22"/>
        </w:rPr>
        <w:t>moment</w:t>
      </w:r>
      <w:r w:rsidR="00CE5889" w:rsidRPr="00A27FCD">
        <w:rPr>
          <w:color w:val="000000" w:themeColor="text1"/>
          <w:w w:val="105"/>
          <w:sz w:val="22"/>
          <w:szCs w:val="22"/>
        </w:rPr>
        <w:t xml:space="preserve"> </w:t>
      </w:r>
      <w:r w:rsidRPr="00A27FCD">
        <w:rPr>
          <w:color w:val="000000" w:themeColor="text1"/>
          <w:w w:val="105"/>
          <w:sz w:val="22"/>
          <w:szCs w:val="22"/>
        </w:rPr>
        <w:t>of</w:t>
      </w:r>
      <w:r w:rsidR="00CE5889" w:rsidRPr="00A27FCD">
        <w:rPr>
          <w:color w:val="000000" w:themeColor="text1"/>
          <w:w w:val="105"/>
          <w:sz w:val="22"/>
          <w:szCs w:val="22"/>
        </w:rPr>
        <w:t xml:space="preserve"> </w:t>
      </w:r>
      <w:r w:rsidR="00F10845" w:rsidRPr="00A27FCD">
        <w:rPr>
          <w:color w:val="000000" w:themeColor="text1"/>
          <w:w w:val="105"/>
          <w:sz w:val="22"/>
          <w:szCs w:val="22"/>
        </w:rPr>
        <w:t xml:space="preserve">Inertia: – </w:t>
      </w:r>
      <w:r w:rsidRPr="00A27FCD">
        <w:rPr>
          <w:color w:val="000000" w:themeColor="text1"/>
          <w:w w:val="105"/>
          <w:sz w:val="22"/>
          <w:szCs w:val="22"/>
        </w:rPr>
        <w:t>polar</w:t>
      </w:r>
      <w:r w:rsidR="00CE5889" w:rsidRPr="00A27FCD">
        <w:rPr>
          <w:color w:val="000000" w:themeColor="text1"/>
          <w:w w:val="105"/>
          <w:sz w:val="22"/>
          <w:szCs w:val="22"/>
        </w:rPr>
        <w:t xml:space="preserve"> </w:t>
      </w:r>
      <w:r w:rsidRPr="00A27FCD">
        <w:rPr>
          <w:color w:val="000000" w:themeColor="text1"/>
          <w:w w:val="105"/>
          <w:sz w:val="22"/>
          <w:szCs w:val="22"/>
        </w:rPr>
        <w:t>Moment</w:t>
      </w:r>
      <w:r w:rsidR="00CE5889" w:rsidRPr="00A27FCD">
        <w:rPr>
          <w:color w:val="000000" w:themeColor="text1"/>
          <w:w w:val="105"/>
          <w:sz w:val="22"/>
          <w:szCs w:val="22"/>
        </w:rPr>
        <w:t xml:space="preserve"> </w:t>
      </w:r>
      <w:r w:rsidRPr="00A27FCD">
        <w:rPr>
          <w:color w:val="000000" w:themeColor="text1"/>
          <w:w w:val="105"/>
          <w:sz w:val="22"/>
          <w:szCs w:val="22"/>
        </w:rPr>
        <w:t>of</w:t>
      </w:r>
      <w:r w:rsidR="00CE5889" w:rsidRPr="00A27FCD">
        <w:rPr>
          <w:color w:val="000000" w:themeColor="text1"/>
          <w:w w:val="105"/>
          <w:sz w:val="22"/>
          <w:szCs w:val="22"/>
        </w:rPr>
        <w:t xml:space="preserve"> </w:t>
      </w:r>
      <w:r w:rsidRPr="00A27FCD">
        <w:rPr>
          <w:color w:val="000000" w:themeColor="text1"/>
          <w:spacing w:val="-3"/>
          <w:w w:val="105"/>
          <w:sz w:val="22"/>
          <w:szCs w:val="22"/>
        </w:rPr>
        <w:t>Inertia</w:t>
      </w:r>
      <w:r w:rsidRPr="00A27FCD">
        <w:rPr>
          <w:color w:val="000000" w:themeColor="text1"/>
          <w:w w:val="105"/>
          <w:sz w:val="22"/>
          <w:szCs w:val="22"/>
        </w:rPr>
        <w:t>–Transfer–Theorems - Moments of Inertia of Composite Figures.</w:t>
      </w:r>
    </w:p>
    <w:p w:rsidR="00DF12E0" w:rsidRPr="00A27FCD" w:rsidRDefault="00DF12E0" w:rsidP="008F7D60">
      <w:pPr>
        <w:pStyle w:val="BodyText"/>
        <w:spacing w:before="7" w:line="276" w:lineRule="auto"/>
        <w:ind w:right="222"/>
        <w:rPr>
          <w:color w:val="000000" w:themeColor="text1"/>
          <w:w w:val="105"/>
          <w:sz w:val="22"/>
          <w:szCs w:val="22"/>
        </w:rPr>
      </w:pPr>
      <w:r w:rsidRPr="00A27FCD">
        <w:rPr>
          <w:b/>
          <w:color w:val="000000" w:themeColor="text1"/>
          <w:w w:val="105"/>
          <w:sz w:val="22"/>
          <w:szCs w:val="22"/>
        </w:rPr>
        <w:t xml:space="preserve">MOMENT OF INERTIA: </w:t>
      </w:r>
      <w:r w:rsidRPr="00A27FCD">
        <w:rPr>
          <w:color w:val="000000" w:themeColor="text1"/>
          <w:w w:val="105"/>
          <w:sz w:val="22"/>
          <w:szCs w:val="22"/>
        </w:rPr>
        <w:t xml:space="preserve">Moment of Inertia of Areas and Masses </w:t>
      </w:r>
      <w:r w:rsidR="00CE5889" w:rsidRPr="00A27FCD">
        <w:rPr>
          <w:color w:val="000000" w:themeColor="text1"/>
          <w:w w:val="105"/>
          <w:sz w:val="22"/>
          <w:szCs w:val="22"/>
        </w:rPr>
        <w:t>–</w:t>
      </w:r>
      <w:r w:rsidRPr="00A27FCD">
        <w:rPr>
          <w:color w:val="000000" w:themeColor="text1"/>
          <w:w w:val="105"/>
          <w:sz w:val="22"/>
          <w:szCs w:val="22"/>
        </w:rPr>
        <w:t xml:space="preserve"> Transfer</w:t>
      </w:r>
      <w:r w:rsidR="00CE5889" w:rsidRPr="00A27FCD">
        <w:rPr>
          <w:color w:val="000000" w:themeColor="text1"/>
          <w:w w:val="105"/>
          <w:sz w:val="22"/>
          <w:szCs w:val="22"/>
        </w:rPr>
        <w:t xml:space="preserve"> </w:t>
      </w:r>
      <w:r w:rsidRPr="00A27FCD">
        <w:rPr>
          <w:color w:val="000000" w:themeColor="text1"/>
          <w:w w:val="105"/>
          <w:sz w:val="22"/>
          <w:szCs w:val="22"/>
        </w:rPr>
        <w:t>Formula</w:t>
      </w:r>
      <w:r w:rsidR="00CE5889" w:rsidRPr="00A27FCD">
        <w:rPr>
          <w:color w:val="000000" w:themeColor="text1"/>
          <w:w w:val="105"/>
          <w:sz w:val="22"/>
          <w:szCs w:val="22"/>
        </w:rPr>
        <w:t xml:space="preserve"> </w:t>
      </w:r>
      <w:r w:rsidRPr="00A27FCD">
        <w:rPr>
          <w:color w:val="000000" w:themeColor="text1"/>
          <w:w w:val="105"/>
          <w:sz w:val="22"/>
          <w:szCs w:val="22"/>
        </w:rPr>
        <w:t>for</w:t>
      </w:r>
      <w:r w:rsidR="00CE5889" w:rsidRPr="00A27FCD">
        <w:rPr>
          <w:color w:val="000000" w:themeColor="text1"/>
          <w:w w:val="105"/>
          <w:sz w:val="22"/>
          <w:szCs w:val="22"/>
        </w:rPr>
        <w:t xml:space="preserve"> </w:t>
      </w:r>
      <w:r w:rsidRPr="00A27FCD">
        <w:rPr>
          <w:color w:val="000000" w:themeColor="text1"/>
          <w:w w:val="105"/>
          <w:sz w:val="22"/>
          <w:szCs w:val="22"/>
        </w:rPr>
        <w:t>Moments</w:t>
      </w:r>
      <w:r w:rsidR="00CE5889" w:rsidRPr="00A27FCD">
        <w:rPr>
          <w:color w:val="000000" w:themeColor="text1"/>
          <w:w w:val="105"/>
          <w:sz w:val="22"/>
          <w:szCs w:val="22"/>
        </w:rPr>
        <w:t xml:space="preserve"> </w:t>
      </w:r>
      <w:r w:rsidRPr="00A27FCD">
        <w:rPr>
          <w:color w:val="000000" w:themeColor="text1"/>
          <w:w w:val="105"/>
          <w:sz w:val="22"/>
          <w:szCs w:val="22"/>
        </w:rPr>
        <w:t>of</w:t>
      </w:r>
      <w:r w:rsidR="00CE5889" w:rsidRPr="00A27FCD">
        <w:rPr>
          <w:color w:val="000000" w:themeColor="text1"/>
          <w:w w:val="105"/>
          <w:sz w:val="22"/>
          <w:szCs w:val="22"/>
        </w:rPr>
        <w:t xml:space="preserve"> </w:t>
      </w:r>
      <w:r w:rsidRPr="00A27FCD">
        <w:rPr>
          <w:color w:val="000000" w:themeColor="text1"/>
          <w:w w:val="105"/>
          <w:sz w:val="22"/>
          <w:szCs w:val="22"/>
        </w:rPr>
        <w:t>Inertia-</w:t>
      </w:r>
      <w:proofErr w:type="spellStart"/>
      <w:r w:rsidRPr="00A27FCD">
        <w:rPr>
          <w:color w:val="000000" w:themeColor="text1"/>
          <w:w w:val="105"/>
          <w:sz w:val="22"/>
          <w:szCs w:val="22"/>
        </w:rPr>
        <w:t>Momen</w:t>
      </w:r>
      <w:proofErr w:type="spellEnd"/>
      <w:r w:rsidR="00CE5889" w:rsidRPr="00A27FCD">
        <w:rPr>
          <w:color w:val="000000" w:themeColor="text1"/>
          <w:w w:val="105"/>
          <w:sz w:val="22"/>
          <w:szCs w:val="22"/>
        </w:rPr>
        <w:t xml:space="preserve"> </w:t>
      </w:r>
      <w:r w:rsidRPr="00A27FCD">
        <w:rPr>
          <w:color w:val="000000" w:themeColor="text1"/>
          <w:w w:val="105"/>
          <w:sz w:val="22"/>
          <w:szCs w:val="22"/>
        </w:rPr>
        <w:t>to</w:t>
      </w:r>
      <w:r w:rsidR="00CE5889" w:rsidRPr="00A27FCD">
        <w:rPr>
          <w:color w:val="000000" w:themeColor="text1"/>
          <w:w w:val="105"/>
          <w:sz w:val="22"/>
          <w:szCs w:val="22"/>
        </w:rPr>
        <w:t xml:space="preserve"> </w:t>
      </w:r>
      <w:proofErr w:type="spellStart"/>
      <w:r w:rsidRPr="00A27FCD">
        <w:rPr>
          <w:color w:val="000000" w:themeColor="text1"/>
          <w:w w:val="105"/>
          <w:sz w:val="22"/>
          <w:szCs w:val="22"/>
        </w:rPr>
        <w:t>f</w:t>
      </w:r>
      <w:r w:rsidRPr="00A27FCD">
        <w:rPr>
          <w:color w:val="000000" w:themeColor="text1"/>
          <w:spacing w:val="-3"/>
          <w:w w:val="105"/>
          <w:sz w:val="22"/>
          <w:szCs w:val="22"/>
        </w:rPr>
        <w:t>inertia</w:t>
      </w:r>
      <w:proofErr w:type="spellEnd"/>
      <w:r w:rsidR="00CE5889" w:rsidRPr="00A27FCD">
        <w:rPr>
          <w:color w:val="000000" w:themeColor="text1"/>
          <w:spacing w:val="-3"/>
          <w:w w:val="105"/>
          <w:sz w:val="22"/>
          <w:szCs w:val="22"/>
        </w:rPr>
        <w:t xml:space="preserve"> </w:t>
      </w:r>
      <w:r w:rsidRPr="00A27FCD">
        <w:rPr>
          <w:color w:val="000000" w:themeColor="text1"/>
          <w:spacing w:val="3"/>
          <w:w w:val="105"/>
          <w:sz w:val="22"/>
          <w:szCs w:val="22"/>
        </w:rPr>
        <w:t>of</w:t>
      </w:r>
      <w:r w:rsidR="00CE5889" w:rsidRPr="00A27FCD">
        <w:rPr>
          <w:color w:val="000000" w:themeColor="text1"/>
          <w:spacing w:val="3"/>
          <w:w w:val="105"/>
          <w:sz w:val="22"/>
          <w:szCs w:val="22"/>
        </w:rPr>
        <w:t xml:space="preserve"> </w:t>
      </w:r>
      <w:r w:rsidRPr="00A27FCD">
        <w:rPr>
          <w:color w:val="000000" w:themeColor="text1"/>
          <w:w w:val="105"/>
          <w:sz w:val="22"/>
          <w:szCs w:val="22"/>
        </w:rPr>
        <w:t>composite areas and</w:t>
      </w:r>
      <w:r w:rsidR="00CE5889" w:rsidRPr="00A27FCD">
        <w:rPr>
          <w:color w:val="000000" w:themeColor="text1"/>
          <w:w w:val="105"/>
          <w:sz w:val="22"/>
          <w:szCs w:val="22"/>
        </w:rPr>
        <w:t xml:space="preserve"> </w:t>
      </w:r>
      <w:r w:rsidRPr="00A27FCD">
        <w:rPr>
          <w:color w:val="000000" w:themeColor="text1"/>
          <w:w w:val="105"/>
          <w:sz w:val="22"/>
          <w:szCs w:val="22"/>
        </w:rPr>
        <w:t>masses.</w:t>
      </w:r>
    </w:p>
    <w:p w:rsidR="00DF12E0" w:rsidRPr="00A27FCD" w:rsidRDefault="00DF12E0" w:rsidP="008F7D60">
      <w:pPr>
        <w:pStyle w:val="BodyText"/>
        <w:spacing w:before="7" w:line="276" w:lineRule="auto"/>
        <w:ind w:right="222"/>
        <w:rPr>
          <w:color w:val="000000" w:themeColor="text1"/>
          <w:sz w:val="22"/>
          <w:szCs w:val="22"/>
        </w:rPr>
      </w:pPr>
    </w:p>
    <w:p w:rsidR="00DF12E0" w:rsidRPr="00A27FCD" w:rsidRDefault="00DF12E0" w:rsidP="008F7D60">
      <w:pPr>
        <w:pStyle w:val="Heading3"/>
        <w:spacing w:before="0" w:beforeAutospacing="0" w:after="0" w:afterAutospacing="0" w:line="276" w:lineRule="auto"/>
        <w:jc w:val="both"/>
        <w:rPr>
          <w:b w:val="0"/>
          <w:color w:val="000000" w:themeColor="text1"/>
          <w:w w:val="105"/>
          <w:sz w:val="22"/>
          <w:szCs w:val="22"/>
        </w:rPr>
      </w:pPr>
      <w:r w:rsidRPr="00A27FCD">
        <w:rPr>
          <w:color w:val="000000" w:themeColor="text1"/>
          <w:w w:val="105"/>
          <w:sz w:val="22"/>
          <w:szCs w:val="22"/>
        </w:rPr>
        <w:t>UNIT – IV: KINEMATICS</w:t>
      </w:r>
    </w:p>
    <w:p w:rsidR="00DF12E0" w:rsidRPr="00A27FCD" w:rsidRDefault="00DF12E0" w:rsidP="008F7D60">
      <w:pPr>
        <w:pStyle w:val="BodyText"/>
        <w:spacing w:line="276" w:lineRule="auto"/>
        <w:ind w:right="222"/>
        <w:rPr>
          <w:color w:val="000000" w:themeColor="text1"/>
          <w:sz w:val="22"/>
          <w:szCs w:val="22"/>
        </w:rPr>
      </w:pPr>
      <w:r w:rsidRPr="00A27FCD">
        <w:rPr>
          <w:color w:val="000000" w:themeColor="text1"/>
          <w:w w:val="105"/>
          <w:sz w:val="22"/>
          <w:szCs w:val="22"/>
        </w:rPr>
        <w:t xml:space="preserve">Introduction – Rectilinear motion – </w:t>
      </w:r>
      <w:r w:rsidRPr="00A27FCD">
        <w:rPr>
          <w:color w:val="000000" w:themeColor="text1"/>
          <w:spacing w:val="-3"/>
          <w:w w:val="105"/>
          <w:sz w:val="22"/>
          <w:szCs w:val="22"/>
        </w:rPr>
        <w:t xml:space="preserve">Motion with </w:t>
      </w:r>
      <w:r w:rsidRPr="00A27FCD">
        <w:rPr>
          <w:color w:val="000000" w:themeColor="text1"/>
          <w:w w:val="105"/>
          <w:sz w:val="22"/>
          <w:szCs w:val="22"/>
        </w:rPr>
        <w:t>uniform and</w:t>
      </w:r>
      <w:r w:rsidR="00B44CBA" w:rsidRPr="00A27FCD">
        <w:rPr>
          <w:color w:val="000000" w:themeColor="text1"/>
          <w:w w:val="105"/>
          <w:sz w:val="22"/>
          <w:szCs w:val="22"/>
        </w:rPr>
        <w:t xml:space="preserve"> </w:t>
      </w:r>
      <w:r w:rsidRPr="00A27FCD">
        <w:rPr>
          <w:color w:val="000000" w:themeColor="text1"/>
          <w:w w:val="105"/>
          <w:sz w:val="22"/>
          <w:szCs w:val="22"/>
        </w:rPr>
        <w:t>variable</w:t>
      </w:r>
      <w:r w:rsidR="00B44CBA" w:rsidRPr="00A27FCD">
        <w:rPr>
          <w:color w:val="000000" w:themeColor="text1"/>
          <w:w w:val="105"/>
          <w:sz w:val="22"/>
          <w:szCs w:val="22"/>
        </w:rPr>
        <w:t xml:space="preserve"> </w:t>
      </w:r>
      <w:r w:rsidRPr="00A27FCD">
        <w:rPr>
          <w:color w:val="000000" w:themeColor="text1"/>
          <w:w w:val="105"/>
          <w:sz w:val="22"/>
          <w:szCs w:val="22"/>
        </w:rPr>
        <w:t>acceleration–Curvilinear</w:t>
      </w:r>
      <w:r w:rsidR="00B44CBA" w:rsidRPr="00A27FCD">
        <w:rPr>
          <w:color w:val="000000" w:themeColor="text1"/>
          <w:w w:val="105"/>
          <w:sz w:val="22"/>
          <w:szCs w:val="22"/>
        </w:rPr>
        <w:t xml:space="preserve"> </w:t>
      </w:r>
      <w:r w:rsidRPr="00A27FCD">
        <w:rPr>
          <w:color w:val="000000" w:themeColor="text1"/>
          <w:w w:val="105"/>
          <w:sz w:val="22"/>
          <w:szCs w:val="22"/>
        </w:rPr>
        <w:t>motion–Components</w:t>
      </w:r>
      <w:r w:rsidR="00B44CBA" w:rsidRPr="00A27FCD">
        <w:rPr>
          <w:color w:val="000000" w:themeColor="text1"/>
          <w:w w:val="105"/>
          <w:sz w:val="22"/>
          <w:szCs w:val="22"/>
        </w:rPr>
        <w:t xml:space="preserve"> </w:t>
      </w:r>
      <w:r w:rsidRPr="00A27FCD">
        <w:rPr>
          <w:color w:val="000000" w:themeColor="text1"/>
          <w:w w:val="105"/>
          <w:sz w:val="22"/>
          <w:szCs w:val="22"/>
        </w:rPr>
        <w:t>of</w:t>
      </w:r>
      <w:r w:rsidR="00B44CBA" w:rsidRPr="00A27FCD">
        <w:rPr>
          <w:color w:val="000000" w:themeColor="text1"/>
          <w:w w:val="105"/>
          <w:sz w:val="22"/>
          <w:szCs w:val="22"/>
        </w:rPr>
        <w:t xml:space="preserve"> </w:t>
      </w:r>
      <w:r w:rsidRPr="00A27FCD">
        <w:rPr>
          <w:color w:val="000000" w:themeColor="text1"/>
          <w:w w:val="105"/>
          <w:sz w:val="22"/>
          <w:szCs w:val="22"/>
        </w:rPr>
        <w:t>motion– Circular motion – Projectiles- Instantaneous</w:t>
      </w:r>
      <w:r w:rsidR="00F10845" w:rsidRPr="00A27FCD">
        <w:rPr>
          <w:color w:val="000000" w:themeColor="text1"/>
          <w:w w:val="105"/>
          <w:sz w:val="22"/>
          <w:szCs w:val="22"/>
        </w:rPr>
        <w:t xml:space="preserve"> </w:t>
      </w:r>
      <w:proofErr w:type="spellStart"/>
      <w:r w:rsidRPr="00A27FCD">
        <w:rPr>
          <w:color w:val="000000" w:themeColor="text1"/>
          <w:w w:val="105"/>
          <w:sz w:val="22"/>
          <w:szCs w:val="22"/>
        </w:rPr>
        <w:t>centre</w:t>
      </w:r>
      <w:proofErr w:type="spellEnd"/>
      <w:r w:rsidRPr="00A27FCD">
        <w:rPr>
          <w:color w:val="000000" w:themeColor="text1"/>
          <w:w w:val="105"/>
          <w:sz w:val="22"/>
          <w:szCs w:val="22"/>
        </w:rPr>
        <w:t>.</w:t>
      </w:r>
    </w:p>
    <w:p w:rsidR="00DF12E0" w:rsidRPr="00A27FCD" w:rsidRDefault="00DF12E0" w:rsidP="008F7D60">
      <w:pPr>
        <w:pStyle w:val="BodyText"/>
        <w:spacing w:before="4" w:line="276" w:lineRule="auto"/>
        <w:rPr>
          <w:color w:val="000000" w:themeColor="text1"/>
          <w:sz w:val="22"/>
          <w:szCs w:val="22"/>
        </w:rPr>
      </w:pPr>
    </w:p>
    <w:p w:rsidR="009A182A" w:rsidRPr="00A27FCD" w:rsidRDefault="009A182A" w:rsidP="008F7D60">
      <w:pPr>
        <w:pStyle w:val="BodyText"/>
        <w:spacing w:before="4" w:line="276" w:lineRule="auto"/>
        <w:rPr>
          <w:color w:val="000000" w:themeColor="text1"/>
          <w:sz w:val="22"/>
          <w:szCs w:val="22"/>
        </w:rPr>
      </w:pPr>
    </w:p>
    <w:p w:rsidR="009A182A" w:rsidRPr="00A27FCD" w:rsidRDefault="009A182A" w:rsidP="008F7D60">
      <w:pPr>
        <w:pStyle w:val="BodyText"/>
        <w:spacing w:before="4" w:line="276" w:lineRule="auto"/>
        <w:rPr>
          <w:color w:val="000000" w:themeColor="text1"/>
          <w:sz w:val="22"/>
          <w:szCs w:val="22"/>
        </w:rPr>
      </w:pPr>
    </w:p>
    <w:p w:rsidR="009E2AD2" w:rsidRPr="00A27FCD" w:rsidRDefault="009E2AD2" w:rsidP="008F7D60">
      <w:pPr>
        <w:pStyle w:val="Heading3"/>
        <w:spacing w:before="0" w:beforeAutospacing="0" w:after="0" w:afterAutospacing="0" w:line="276" w:lineRule="auto"/>
        <w:jc w:val="both"/>
        <w:rPr>
          <w:color w:val="000000" w:themeColor="text1"/>
          <w:w w:val="105"/>
          <w:sz w:val="22"/>
          <w:szCs w:val="22"/>
        </w:rPr>
      </w:pPr>
    </w:p>
    <w:p w:rsidR="009E2AD2" w:rsidRPr="00A27FCD" w:rsidRDefault="009E2AD2" w:rsidP="008F7D60">
      <w:pPr>
        <w:pStyle w:val="Heading3"/>
        <w:spacing w:before="0" w:beforeAutospacing="0" w:after="0" w:afterAutospacing="0" w:line="276" w:lineRule="auto"/>
        <w:jc w:val="both"/>
        <w:rPr>
          <w:color w:val="000000" w:themeColor="text1"/>
          <w:w w:val="105"/>
          <w:sz w:val="22"/>
          <w:szCs w:val="22"/>
        </w:rPr>
      </w:pPr>
    </w:p>
    <w:p w:rsidR="00DF12E0" w:rsidRPr="00A27FCD" w:rsidRDefault="00DF12E0"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UNIT – V: KINETICS</w:t>
      </w:r>
    </w:p>
    <w:p w:rsidR="00DF12E0" w:rsidRPr="00A27FCD" w:rsidRDefault="00DF12E0" w:rsidP="008F7D60">
      <w:pPr>
        <w:pStyle w:val="BodyText"/>
        <w:spacing w:line="276" w:lineRule="auto"/>
        <w:ind w:right="221"/>
        <w:rPr>
          <w:color w:val="000000" w:themeColor="text1"/>
          <w:sz w:val="22"/>
          <w:szCs w:val="22"/>
        </w:rPr>
      </w:pPr>
      <w:r w:rsidRPr="00A27FCD">
        <w:rPr>
          <w:color w:val="000000" w:themeColor="text1"/>
          <w:w w:val="105"/>
          <w:sz w:val="22"/>
          <w:szCs w:val="22"/>
        </w:rPr>
        <w:t xml:space="preserve">Kinetics of a particle – </w:t>
      </w:r>
      <w:proofErr w:type="spellStart"/>
      <w:r w:rsidRPr="00A27FCD">
        <w:rPr>
          <w:color w:val="000000" w:themeColor="text1"/>
          <w:w w:val="105"/>
          <w:sz w:val="22"/>
          <w:szCs w:val="22"/>
        </w:rPr>
        <w:t>D’Alembert’s</w:t>
      </w:r>
      <w:proofErr w:type="spellEnd"/>
      <w:r w:rsidRPr="00A27FCD">
        <w:rPr>
          <w:color w:val="000000" w:themeColor="text1"/>
          <w:w w:val="105"/>
          <w:sz w:val="22"/>
          <w:szCs w:val="22"/>
        </w:rPr>
        <w:t xml:space="preserve"> principle – Motion in a curved path – work, energy and power. Principle of conservation of energy – Kinetics of a rigid body in translation, rotation – work done – Principle of work-energy – Impulse-momentum.</w:t>
      </w:r>
    </w:p>
    <w:p w:rsidR="00DF12E0" w:rsidRPr="00A27FCD" w:rsidRDefault="00DF12E0" w:rsidP="008F7D60">
      <w:pPr>
        <w:pStyle w:val="BodyText"/>
        <w:spacing w:before="4" w:line="276" w:lineRule="auto"/>
        <w:rPr>
          <w:color w:val="000000" w:themeColor="text1"/>
          <w:sz w:val="22"/>
          <w:szCs w:val="22"/>
        </w:rPr>
      </w:pPr>
    </w:p>
    <w:p w:rsidR="00DF12E0" w:rsidRPr="00A27FCD" w:rsidRDefault="00CE0792"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Text Books</w:t>
      </w:r>
      <w:r w:rsidR="00DF12E0" w:rsidRPr="00A27FCD">
        <w:rPr>
          <w:color w:val="000000" w:themeColor="text1"/>
          <w:w w:val="105"/>
          <w:sz w:val="22"/>
          <w:szCs w:val="22"/>
        </w:rPr>
        <w:t>:</w:t>
      </w:r>
    </w:p>
    <w:p w:rsidR="00DF12E0" w:rsidRPr="00A27FCD" w:rsidRDefault="00DF12E0" w:rsidP="00B83ABF">
      <w:pPr>
        <w:pStyle w:val="ListParagraph"/>
        <w:widowControl w:val="0"/>
        <w:numPr>
          <w:ilvl w:val="0"/>
          <w:numId w:val="202"/>
        </w:numPr>
        <w:tabs>
          <w:tab w:val="left" w:pos="360"/>
          <w:tab w:val="left" w:pos="812"/>
        </w:tabs>
        <w:autoSpaceDE w:val="0"/>
        <w:autoSpaceDN w:val="0"/>
        <w:spacing w:after="0"/>
        <w:ind w:left="450" w:hanging="45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Engineering</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Mechanics</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by</w:t>
      </w:r>
      <w:r w:rsidR="00B44CBA"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shames</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&amp;</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Rao</w:t>
      </w:r>
      <w:r w:rsidRPr="00A27FCD">
        <w:rPr>
          <w:rFonts w:ascii="Times New Roman" w:hAnsi="Times New Roman" w:cs="Times New Roman"/>
          <w:color w:val="000000" w:themeColor="text1"/>
          <w:w w:val="105"/>
        </w:rPr>
        <w:t>-Pearson</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Education.</w:t>
      </w:r>
    </w:p>
    <w:p w:rsidR="00DF12E0" w:rsidRPr="00A27FCD" w:rsidRDefault="00DF12E0" w:rsidP="00B83ABF">
      <w:pPr>
        <w:pStyle w:val="ListParagraph"/>
        <w:widowControl w:val="0"/>
        <w:numPr>
          <w:ilvl w:val="0"/>
          <w:numId w:val="202"/>
        </w:numPr>
        <w:tabs>
          <w:tab w:val="left" w:pos="360"/>
          <w:tab w:val="left" w:pos="812"/>
        </w:tabs>
        <w:autoSpaceDE w:val="0"/>
        <w:autoSpaceDN w:val="0"/>
        <w:spacing w:before="8" w:after="0"/>
        <w:ind w:left="450" w:right="225" w:hanging="45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 xml:space="preserve">Engineering Mechanics by M.V. </w:t>
      </w:r>
      <w:proofErr w:type="spellStart"/>
      <w:r w:rsidRPr="00A27FCD">
        <w:rPr>
          <w:rFonts w:ascii="Times New Roman" w:hAnsi="Times New Roman" w:cs="Times New Roman"/>
          <w:color w:val="000000" w:themeColor="text1"/>
          <w:w w:val="105"/>
        </w:rPr>
        <w:t>Seshagiri</w:t>
      </w:r>
      <w:proofErr w:type="spellEnd"/>
      <w:r w:rsidRPr="00A27FCD">
        <w:rPr>
          <w:rFonts w:ascii="Times New Roman" w:hAnsi="Times New Roman" w:cs="Times New Roman"/>
          <w:color w:val="000000" w:themeColor="text1"/>
          <w:w w:val="105"/>
        </w:rPr>
        <w:t xml:space="preserve"> </w:t>
      </w:r>
      <w:proofErr w:type="spellStart"/>
      <w:r w:rsidRPr="00A27FCD">
        <w:rPr>
          <w:rFonts w:ascii="Times New Roman" w:hAnsi="Times New Roman" w:cs="Times New Roman"/>
          <w:color w:val="000000" w:themeColor="text1"/>
          <w:w w:val="105"/>
        </w:rPr>
        <w:t>rao</w:t>
      </w:r>
      <w:proofErr w:type="spellEnd"/>
      <w:r w:rsidRPr="00A27FCD">
        <w:rPr>
          <w:rFonts w:ascii="Times New Roman" w:hAnsi="Times New Roman" w:cs="Times New Roman"/>
          <w:color w:val="000000" w:themeColor="text1"/>
          <w:w w:val="105"/>
        </w:rPr>
        <w:t xml:space="preserve"> and </w:t>
      </w:r>
      <w:proofErr w:type="spellStart"/>
      <w:r w:rsidRPr="00A27FCD">
        <w:rPr>
          <w:rFonts w:ascii="Times New Roman" w:hAnsi="Times New Roman" w:cs="Times New Roman"/>
          <w:color w:val="000000" w:themeColor="text1"/>
          <w:w w:val="105"/>
        </w:rPr>
        <w:t>Durgaih</w:t>
      </w:r>
      <w:proofErr w:type="spellEnd"/>
      <w:r w:rsidRPr="00A27FCD">
        <w:rPr>
          <w:rFonts w:ascii="Times New Roman" w:hAnsi="Times New Roman" w:cs="Times New Roman"/>
          <w:color w:val="000000" w:themeColor="text1"/>
          <w:w w:val="105"/>
        </w:rPr>
        <w:t>; University</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Press.</w:t>
      </w:r>
    </w:p>
    <w:p w:rsidR="00DF12E0" w:rsidRPr="00A27FCD" w:rsidRDefault="00DF12E0" w:rsidP="00B83ABF">
      <w:pPr>
        <w:pStyle w:val="ListParagraph"/>
        <w:widowControl w:val="0"/>
        <w:numPr>
          <w:ilvl w:val="0"/>
          <w:numId w:val="202"/>
        </w:numPr>
        <w:tabs>
          <w:tab w:val="left" w:pos="360"/>
          <w:tab w:val="left" w:pos="812"/>
        </w:tabs>
        <w:autoSpaceDE w:val="0"/>
        <w:autoSpaceDN w:val="0"/>
        <w:spacing w:after="0"/>
        <w:ind w:left="450" w:right="224" w:hanging="45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Engineering Mechanics – B. Bhattacharya - Oxford University Publications.</w:t>
      </w:r>
    </w:p>
    <w:p w:rsidR="00DF12E0" w:rsidRPr="00A27FCD" w:rsidRDefault="00DF12E0" w:rsidP="008F7D60">
      <w:pPr>
        <w:pStyle w:val="BodyText"/>
        <w:spacing w:before="11" w:line="276" w:lineRule="auto"/>
        <w:rPr>
          <w:color w:val="000000" w:themeColor="text1"/>
          <w:sz w:val="22"/>
          <w:szCs w:val="22"/>
        </w:rPr>
      </w:pPr>
    </w:p>
    <w:p w:rsidR="00DF12E0" w:rsidRPr="00A27FCD" w:rsidRDefault="00CE0792"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References</w:t>
      </w:r>
      <w:r w:rsidR="009E2AD2" w:rsidRPr="00A27FCD">
        <w:rPr>
          <w:color w:val="000000" w:themeColor="text1"/>
          <w:w w:val="105"/>
          <w:sz w:val="22"/>
          <w:szCs w:val="22"/>
        </w:rPr>
        <w:t xml:space="preserve"> Books</w:t>
      </w:r>
      <w:r w:rsidR="00DF12E0" w:rsidRPr="00A27FCD">
        <w:rPr>
          <w:color w:val="000000" w:themeColor="text1"/>
          <w:w w:val="105"/>
          <w:sz w:val="22"/>
          <w:szCs w:val="22"/>
        </w:rPr>
        <w:t>:</w:t>
      </w:r>
    </w:p>
    <w:p w:rsidR="00DF12E0" w:rsidRPr="00A27FCD" w:rsidRDefault="00DF12E0" w:rsidP="00B83ABF">
      <w:pPr>
        <w:pStyle w:val="ListParagraph"/>
        <w:widowControl w:val="0"/>
        <w:numPr>
          <w:ilvl w:val="0"/>
          <w:numId w:val="201"/>
        </w:numPr>
        <w:tabs>
          <w:tab w:val="left" w:pos="360"/>
        </w:tabs>
        <w:autoSpaceDE w:val="0"/>
        <w:autoSpaceDN w:val="0"/>
        <w:spacing w:after="0"/>
        <w:ind w:left="0" w:right="223" w:firstLine="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 xml:space="preserve">Engineering Mechanics (Statics and Dynamics) </w:t>
      </w:r>
      <w:r w:rsidRPr="00A27FCD">
        <w:rPr>
          <w:rFonts w:ascii="Times New Roman" w:hAnsi="Times New Roman" w:cs="Times New Roman"/>
          <w:color w:val="000000" w:themeColor="text1"/>
          <w:spacing w:val="3"/>
          <w:w w:val="105"/>
        </w:rPr>
        <w:t>by</w:t>
      </w:r>
      <w:r w:rsidR="00B44CBA" w:rsidRPr="00A27FCD">
        <w:rPr>
          <w:rFonts w:ascii="Times New Roman" w:hAnsi="Times New Roman" w:cs="Times New Roman"/>
          <w:color w:val="000000" w:themeColor="text1"/>
          <w:spacing w:val="3"/>
          <w:w w:val="105"/>
        </w:rPr>
        <w:t xml:space="preserve"> </w:t>
      </w:r>
      <w:proofErr w:type="spellStart"/>
      <w:r w:rsidRPr="00A27FCD">
        <w:rPr>
          <w:rFonts w:ascii="Times New Roman" w:hAnsi="Times New Roman" w:cs="Times New Roman"/>
          <w:color w:val="000000" w:themeColor="text1"/>
          <w:w w:val="105"/>
        </w:rPr>
        <w:t>Hibbler</w:t>
      </w:r>
      <w:proofErr w:type="spellEnd"/>
      <w:r w:rsidRPr="00A27FCD">
        <w:rPr>
          <w:rFonts w:ascii="Times New Roman" w:hAnsi="Times New Roman" w:cs="Times New Roman"/>
          <w:color w:val="000000" w:themeColor="text1"/>
          <w:w w:val="105"/>
        </w:rPr>
        <w:t>; Pearson Education.</w:t>
      </w:r>
    </w:p>
    <w:p w:rsidR="00DF12E0" w:rsidRPr="00A27FCD" w:rsidRDefault="00DF12E0" w:rsidP="00B83ABF">
      <w:pPr>
        <w:pStyle w:val="ListParagraph"/>
        <w:widowControl w:val="0"/>
        <w:numPr>
          <w:ilvl w:val="0"/>
          <w:numId w:val="201"/>
        </w:numPr>
        <w:tabs>
          <w:tab w:val="left" w:pos="360"/>
        </w:tabs>
        <w:autoSpaceDE w:val="0"/>
        <w:autoSpaceDN w:val="0"/>
        <w:spacing w:before="1" w:after="0"/>
        <w:ind w:left="0" w:right="224" w:firstLine="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 xml:space="preserve">Engineering Mechanics by </w:t>
      </w:r>
      <w:proofErr w:type="spellStart"/>
      <w:r w:rsidRPr="00A27FCD">
        <w:rPr>
          <w:rFonts w:ascii="Times New Roman" w:hAnsi="Times New Roman" w:cs="Times New Roman"/>
          <w:color w:val="000000" w:themeColor="text1"/>
          <w:w w:val="105"/>
        </w:rPr>
        <w:t>Fedrin</w:t>
      </w:r>
      <w:proofErr w:type="spellEnd"/>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 xml:space="preserve">and </w:t>
      </w:r>
      <w:r w:rsidRPr="00A27FCD">
        <w:rPr>
          <w:rFonts w:ascii="Times New Roman" w:hAnsi="Times New Roman" w:cs="Times New Roman"/>
          <w:color w:val="000000" w:themeColor="text1"/>
          <w:spacing w:val="3"/>
          <w:w w:val="105"/>
        </w:rPr>
        <w:t xml:space="preserve">L. </w:t>
      </w:r>
      <w:r w:rsidRPr="00A27FCD">
        <w:rPr>
          <w:rFonts w:ascii="Times New Roman" w:hAnsi="Times New Roman" w:cs="Times New Roman"/>
          <w:color w:val="000000" w:themeColor="text1"/>
          <w:w w:val="105"/>
        </w:rPr>
        <w:t>Singer – Harper Collings Publishers.</w:t>
      </w:r>
    </w:p>
    <w:p w:rsidR="00DF12E0" w:rsidRPr="00A27FCD" w:rsidRDefault="00DF12E0" w:rsidP="00B83ABF">
      <w:pPr>
        <w:pStyle w:val="ListParagraph"/>
        <w:widowControl w:val="0"/>
        <w:numPr>
          <w:ilvl w:val="0"/>
          <w:numId w:val="201"/>
        </w:numPr>
        <w:tabs>
          <w:tab w:val="left" w:pos="360"/>
        </w:tabs>
        <w:autoSpaceDE w:val="0"/>
        <w:autoSpaceDN w:val="0"/>
        <w:spacing w:after="0"/>
        <w:ind w:left="0" w:firstLine="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Engineering</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Mechanics</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by</w:t>
      </w:r>
      <w:r w:rsidR="00B44CBA"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A.</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4"/>
          <w:w w:val="105"/>
        </w:rPr>
        <w:t>K.</w:t>
      </w:r>
      <w:r w:rsidR="00F10845" w:rsidRPr="00A27FCD">
        <w:rPr>
          <w:rFonts w:ascii="Times New Roman" w:hAnsi="Times New Roman" w:cs="Times New Roman"/>
          <w:color w:val="000000" w:themeColor="text1"/>
          <w:spacing w:val="4"/>
          <w:w w:val="105"/>
        </w:rPr>
        <w:t xml:space="preserve"> </w:t>
      </w:r>
      <w:proofErr w:type="spellStart"/>
      <w:r w:rsidRPr="00A27FCD">
        <w:rPr>
          <w:rFonts w:ascii="Times New Roman" w:hAnsi="Times New Roman" w:cs="Times New Roman"/>
          <w:color w:val="000000" w:themeColor="text1"/>
          <w:w w:val="105"/>
        </w:rPr>
        <w:t>Tayal</w:t>
      </w:r>
      <w:proofErr w:type="spellEnd"/>
      <w:r w:rsidRPr="00A27FCD">
        <w:rPr>
          <w:rFonts w:ascii="Times New Roman" w:hAnsi="Times New Roman" w:cs="Times New Roman"/>
          <w:color w:val="000000" w:themeColor="text1"/>
          <w:w w:val="105"/>
        </w:rPr>
        <w:t>,</w:t>
      </w:r>
      <w:r w:rsidR="00B44CBA" w:rsidRPr="00A27FCD">
        <w:rPr>
          <w:rFonts w:ascii="Times New Roman" w:hAnsi="Times New Roman" w:cs="Times New Roman"/>
          <w:color w:val="000000" w:themeColor="text1"/>
          <w:w w:val="105"/>
        </w:rPr>
        <w:t xml:space="preserve"> </w:t>
      </w:r>
      <w:proofErr w:type="spellStart"/>
      <w:r w:rsidRPr="00A27FCD">
        <w:rPr>
          <w:rFonts w:ascii="Times New Roman" w:hAnsi="Times New Roman" w:cs="Times New Roman"/>
          <w:color w:val="000000" w:themeColor="text1"/>
          <w:w w:val="105"/>
        </w:rPr>
        <w:t>Umesh</w:t>
      </w:r>
      <w:proofErr w:type="spellEnd"/>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Publication.</w:t>
      </w:r>
    </w:p>
    <w:p w:rsidR="00DF12E0" w:rsidRPr="00A27FCD" w:rsidRDefault="00DF12E0" w:rsidP="00B83ABF">
      <w:pPr>
        <w:pStyle w:val="ListParagraph"/>
        <w:widowControl w:val="0"/>
        <w:numPr>
          <w:ilvl w:val="0"/>
          <w:numId w:val="201"/>
        </w:numPr>
        <w:tabs>
          <w:tab w:val="left" w:pos="360"/>
        </w:tabs>
        <w:autoSpaceDE w:val="0"/>
        <w:autoSpaceDN w:val="0"/>
        <w:spacing w:before="7" w:after="0"/>
        <w:ind w:left="0" w:firstLine="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Engineering</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Mechanics–</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G.</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S.</w:t>
      </w:r>
      <w:r w:rsidR="00F10845" w:rsidRPr="00A27FCD">
        <w:rPr>
          <w:rFonts w:ascii="Times New Roman" w:hAnsi="Times New Roman" w:cs="Times New Roman"/>
          <w:color w:val="000000" w:themeColor="text1"/>
          <w:w w:val="105"/>
        </w:rPr>
        <w:t xml:space="preserve"> </w:t>
      </w:r>
      <w:proofErr w:type="spellStart"/>
      <w:r w:rsidRPr="00A27FCD">
        <w:rPr>
          <w:rFonts w:ascii="Times New Roman" w:hAnsi="Times New Roman" w:cs="Times New Roman"/>
          <w:color w:val="000000" w:themeColor="text1"/>
          <w:w w:val="105"/>
        </w:rPr>
        <w:t>Sawhney</w:t>
      </w:r>
      <w:proofErr w:type="spellEnd"/>
      <w:r w:rsidRPr="00A27FCD">
        <w:rPr>
          <w:rFonts w:ascii="Times New Roman" w:hAnsi="Times New Roman" w:cs="Times New Roman"/>
          <w:color w:val="000000" w:themeColor="text1"/>
          <w:w w:val="105"/>
        </w:rPr>
        <w:t>,</w:t>
      </w:r>
      <w:r w:rsidR="00B44CBA" w:rsidRPr="00A27FCD">
        <w:rPr>
          <w:rFonts w:ascii="Times New Roman" w:hAnsi="Times New Roman" w:cs="Times New Roman"/>
          <w:color w:val="000000" w:themeColor="text1"/>
          <w:w w:val="105"/>
        </w:rPr>
        <w:t xml:space="preserve"> </w:t>
      </w:r>
      <w:proofErr w:type="spellStart"/>
      <w:r w:rsidRPr="00A27FCD">
        <w:rPr>
          <w:rFonts w:ascii="Times New Roman" w:hAnsi="Times New Roman" w:cs="Times New Roman"/>
          <w:color w:val="000000" w:themeColor="text1"/>
          <w:w w:val="105"/>
        </w:rPr>
        <w:t>Printice</w:t>
      </w:r>
      <w:proofErr w:type="spellEnd"/>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Hall</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of</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India.</w:t>
      </w:r>
    </w:p>
    <w:p w:rsidR="00DF12E0" w:rsidRPr="00A27FCD" w:rsidRDefault="00DF12E0" w:rsidP="00B83ABF">
      <w:pPr>
        <w:pStyle w:val="ListParagraph"/>
        <w:widowControl w:val="0"/>
        <w:numPr>
          <w:ilvl w:val="0"/>
          <w:numId w:val="201"/>
        </w:numPr>
        <w:tabs>
          <w:tab w:val="left" w:pos="360"/>
        </w:tabs>
        <w:autoSpaceDE w:val="0"/>
        <w:autoSpaceDN w:val="0"/>
        <w:spacing w:before="8" w:after="0"/>
        <w:ind w:left="0" w:right="220" w:firstLine="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 xml:space="preserve">A </w:t>
      </w:r>
      <w:r w:rsidRPr="00A27FCD">
        <w:rPr>
          <w:rFonts w:ascii="Times New Roman" w:hAnsi="Times New Roman" w:cs="Times New Roman"/>
          <w:color w:val="000000" w:themeColor="text1"/>
          <w:spacing w:val="-3"/>
          <w:w w:val="105"/>
        </w:rPr>
        <w:t xml:space="preserve">text </w:t>
      </w:r>
      <w:r w:rsidRPr="00A27FCD">
        <w:rPr>
          <w:rFonts w:ascii="Times New Roman" w:hAnsi="Times New Roman" w:cs="Times New Roman"/>
          <w:color w:val="000000" w:themeColor="text1"/>
          <w:w w:val="105"/>
        </w:rPr>
        <w:t xml:space="preserve">book of engineering mechanics by R. K. Bansal; </w:t>
      </w:r>
      <w:proofErr w:type="spellStart"/>
      <w:r w:rsidRPr="00A27FCD">
        <w:rPr>
          <w:rFonts w:ascii="Times New Roman" w:hAnsi="Times New Roman" w:cs="Times New Roman"/>
          <w:color w:val="000000" w:themeColor="text1"/>
          <w:w w:val="105"/>
        </w:rPr>
        <w:t>Laxmi</w:t>
      </w:r>
      <w:proofErr w:type="spellEnd"/>
      <w:r w:rsidRPr="00A27FCD">
        <w:rPr>
          <w:rFonts w:ascii="Times New Roman" w:hAnsi="Times New Roman" w:cs="Times New Roman"/>
          <w:color w:val="000000" w:themeColor="text1"/>
          <w:w w:val="105"/>
        </w:rPr>
        <w:t xml:space="preserve"> publications.</w:t>
      </w:r>
    </w:p>
    <w:p w:rsidR="00DF12E0" w:rsidRPr="00A27FCD" w:rsidRDefault="00DF12E0" w:rsidP="00B83ABF">
      <w:pPr>
        <w:pStyle w:val="ListParagraph"/>
        <w:widowControl w:val="0"/>
        <w:numPr>
          <w:ilvl w:val="0"/>
          <w:numId w:val="201"/>
        </w:numPr>
        <w:tabs>
          <w:tab w:val="left" w:pos="360"/>
        </w:tabs>
        <w:autoSpaceDE w:val="0"/>
        <w:autoSpaceDN w:val="0"/>
        <w:spacing w:before="5" w:after="0"/>
        <w:ind w:left="0" w:firstLine="0"/>
        <w:contextualSpacing w:val="0"/>
        <w:jc w:val="both"/>
        <w:rPr>
          <w:rFonts w:ascii="Times New Roman" w:hAnsi="Times New Roman" w:cs="Times New Roman"/>
          <w:color w:val="000000" w:themeColor="text1"/>
        </w:rPr>
      </w:pPr>
      <w:r w:rsidRPr="00A27FCD">
        <w:rPr>
          <w:rFonts w:ascii="Times New Roman" w:hAnsi="Times New Roman" w:cs="Times New Roman"/>
          <w:color w:val="000000" w:themeColor="text1"/>
          <w:w w:val="105"/>
        </w:rPr>
        <w:t>Engineering</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Mechanics</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by</w:t>
      </w:r>
      <w:r w:rsidR="00B44CBA"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R.</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S.</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Khurmi;</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S.</w:t>
      </w:r>
      <w:r w:rsidR="00F10845"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Chand</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&amp;Co.</w:t>
      </w:r>
    </w:p>
    <w:p w:rsidR="00DF12E0" w:rsidRPr="00A27FCD" w:rsidRDefault="00DF12E0" w:rsidP="008F7D60">
      <w:pPr>
        <w:pStyle w:val="ListParagraph"/>
        <w:widowControl w:val="0"/>
        <w:tabs>
          <w:tab w:val="left" w:pos="360"/>
        </w:tabs>
        <w:autoSpaceDE w:val="0"/>
        <w:autoSpaceDN w:val="0"/>
        <w:spacing w:before="5" w:after="0"/>
        <w:ind w:left="0"/>
        <w:contextualSpacing w:val="0"/>
        <w:jc w:val="both"/>
        <w:rPr>
          <w:rFonts w:ascii="Times New Roman" w:hAnsi="Times New Roman" w:cs="Times New Roman"/>
          <w:color w:val="000000" w:themeColor="text1"/>
        </w:rPr>
      </w:pPr>
    </w:p>
    <w:p w:rsidR="00DF12E0" w:rsidRPr="00A27FCD" w:rsidRDefault="00DF12E0" w:rsidP="008F7D60">
      <w:pPr>
        <w:pStyle w:val="Heading3"/>
        <w:spacing w:before="0" w:beforeAutospacing="0" w:after="0" w:afterAutospacing="0" w:line="276" w:lineRule="auto"/>
        <w:jc w:val="both"/>
        <w:rPr>
          <w:color w:val="000000" w:themeColor="text1"/>
          <w:sz w:val="22"/>
          <w:szCs w:val="22"/>
        </w:rPr>
      </w:pPr>
      <w:r w:rsidRPr="00A27FCD">
        <w:rPr>
          <w:color w:val="000000" w:themeColor="text1"/>
          <w:w w:val="105"/>
          <w:sz w:val="22"/>
          <w:szCs w:val="22"/>
        </w:rPr>
        <w:t>Course Outcomes:</w:t>
      </w:r>
    </w:p>
    <w:p w:rsidR="00DF12E0" w:rsidRPr="00A27FCD" w:rsidRDefault="00DF12E0" w:rsidP="008F7D60">
      <w:pPr>
        <w:pStyle w:val="BodyText"/>
        <w:spacing w:before="7" w:line="276" w:lineRule="auto"/>
        <w:rPr>
          <w:color w:val="000000" w:themeColor="text1"/>
          <w:sz w:val="22"/>
          <w:szCs w:val="22"/>
        </w:rPr>
      </w:pPr>
      <w:r w:rsidRPr="00A27FCD">
        <w:rPr>
          <w:color w:val="000000" w:themeColor="text1"/>
          <w:w w:val="105"/>
          <w:sz w:val="22"/>
          <w:szCs w:val="22"/>
        </w:rPr>
        <w:t>At the end of the course, the student will be able to:</w:t>
      </w:r>
    </w:p>
    <w:p w:rsidR="00DF12E0" w:rsidRPr="00A27FCD" w:rsidRDefault="00DF12E0" w:rsidP="00B83ABF">
      <w:pPr>
        <w:pStyle w:val="ListParagraph"/>
        <w:widowControl w:val="0"/>
        <w:numPr>
          <w:ilvl w:val="1"/>
          <w:numId w:val="127"/>
        </w:numPr>
        <w:tabs>
          <w:tab w:val="left" w:pos="811"/>
          <w:tab w:val="left" w:pos="813"/>
          <w:tab w:val="left" w:pos="1483"/>
        </w:tabs>
        <w:autoSpaceDE w:val="0"/>
        <w:autoSpaceDN w:val="0"/>
        <w:spacing w:before="28" w:after="0"/>
        <w:ind w:left="360" w:right="40"/>
        <w:contextualSpacing w:val="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Solve problems dealing with forces </w:t>
      </w:r>
      <w:r w:rsidRPr="00A27FCD">
        <w:rPr>
          <w:rFonts w:ascii="Times New Roman" w:hAnsi="Times New Roman" w:cs="Times New Roman"/>
          <w:color w:val="000000" w:themeColor="text1"/>
          <w:spacing w:val="-5"/>
          <w:w w:val="105"/>
        </w:rPr>
        <w:t xml:space="preserve">in </w:t>
      </w:r>
      <w:r w:rsidRPr="00A27FCD">
        <w:rPr>
          <w:rFonts w:ascii="Times New Roman" w:hAnsi="Times New Roman" w:cs="Times New Roman"/>
          <w:color w:val="000000" w:themeColor="text1"/>
          <w:w w:val="105"/>
        </w:rPr>
        <w:t xml:space="preserve">a plane or </w:t>
      </w:r>
      <w:r w:rsidRPr="00A27FCD">
        <w:rPr>
          <w:rFonts w:ascii="Times New Roman" w:hAnsi="Times New Roman" w:cs="Times New Roman"/>
          <w:color w:val="000000" w:themeColor="text1"/>
          <w:spacing w:val="-3"/>
          <w:w w:val="105"/>
        </w:rPr>
        <w:t xml:space="preserve">in </w:t>
      </w:r>
      <w:r w:rsidRPr="00A27FCD">
        <w:rPr>
          <w:rFonts w:ascii="Times New Roman" w:hAnsi="Times New Roman" w:cs="Times New Roman"/>
          <w:color w:val="000000" w:themeColor="text1"/>
          <w:w w:val="105"/>
        </w:rPr>
        <w:t xml:space="preserve">space </w:t>
      </w:r>
      <w:r w:rsidRPr="00A27FCD">
        <w:rPr>
          <w:rFonts w:ascii="Times New Roman" w:hAnsi="Times New Roman" w:cs="Times New Roman"/>
          <w:color w:val="000000" w:themeColor="text1"/>
          <w:spacing w:val="-2"/>
          <w:w w:val="105"/>
        </w:rPr>
        <w:t xml:space="preserve">and </w:t>
      </w:r>
      <w:r w:rsidRPr="00A27FCD">
        <w:rPr>
          <w:rFonts w:ascii="Times New Roman" w:hAnsi="Times New Roman" w:cs="Times New Roman"/>
          <w:color w:val="000000" w:themeColor="text1"/>
          <w:w w:val="105"/>
        </w:rPr>
        <w:t>equivalent force</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Systems.</w:t>
      </w:r>
    </w:p>
    <w:p w:rsidR="00DF12E0" w:rsidRPr="00A27FCD" w:rsidRDefault="00DF12E0" w:rsidP="00B83ABF">
      <w:pPr>
        <w:pStyle w:val="ListParagraph"/>
        <w:widowControl w:val="0"/>
        <w:numPr>
          <w:ilvl w:val="1"/>
          <w:numId w:val="127"/>
        </w:numPr>
        <w:tabs>
          <w:tab w:val="left" w:pos="811"/>
          <w:tab w:val="left" w:pos="813"/>
          <w:tab w:val="left" w:pos="1483"/>
        </w:tabs>
        <w:autoSpaceDE w:val="0"/>
        <w:autoSpaceDN w:val="0"/>
        <w:spacing w:before="28" w:after="0"/>
        <w:ind w:left="360" w:right="40"/>
        <w:contextualSpacing w:val="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Solve beam and cable problems </w:t>
      </w:r>
      <w:r w:rsidRPr="00A27FCD">
        <w:rPr>
          <w:rFonts w:ascii="Times New Roman" w:hAnsi="Times New Roman" w:cs="Times New Roman"/>
          <w:color w:val="000000" w:themeColor="text1"/>
          <w:spacing w:val="-3"/>
          <w:w w:val="105"/>
        </w:rPr>
        <w:t xml:space="preserve">and </w:t>
      </w:r>
      <w:r w:rsidRPr="00A27FCD">
        <w:rPr>
          <w:rFonts w:ascii="Times New Roman" w:hAnsi="Times New Roman" w:cs="Times New Roman"/>
          <w:color w:val="000000" w:themeColor="text1"/>
          <w:w w:val="105"/>
        </w:rPr>
        <w:t>understand distributed force systems.</w:t>
      </w:r>
    </w:p>
    <w:p w:rsidR="00DF12E0" w:rsidRPr="00A27FCD" w:rsidRDefault="00DF12E0" w:rsidP="00B83ABF">
      <w:pPr>
        <w:pStyle w:val="ListParagraph"/>
        <w:widowControl w:val="0"/>
        <w:numPr>
          <w:ilvl w:val="1"/>
          <w:numId w:val="127"/>
        </w:numPr>
        <w:tabs>
          <w:tab w:val="left" w:pos="811"/>
          <w:tab w:val="left" w:pos="813"/>
          <w:tab w:val="left" w:pos="1483"/>
        </w:tabs>
        <w:autoSpaceDE w:val="0"/>
        <w:autoSpaceDN w:val="0"/>
        <w:spacing w:before="28" w:after="0"/>
        <w:ind w:left="360" w:right="40"/>
        <w:contextualSpacing w:val="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Solve friction problems and determine moments of Inertia and centroid using </w:t>
      </w:r>
      <w:r w:rsidR="00F10845" w:rsidRPr="00A27FCD">
        <w:rPr>
          <w:rFonts w:ascii="Times New Roman" w:hAnsi="Times New Roman" w:cs="Times New Roman"/>
          <w:color w:val="000000" w:themeColor="text1"/>
          <w:w w:val="105"/>
        </w:rPr>
        <w:t>integration</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methods.</w:t>
      </w:r>
    </w:p>
    <w:p w:rsidR="00DF12E0" w:rsidRPr="00A27FCD" w:rsidRDefault="00DF12E0" w:rsidP="00B83ABF">
      <w:pPr>
        <w:pStyle w:val="ListParagraph"/>
        <w:widowControl w:val="0"/>
        <w:numPr>
          <w:ilvl w:val="1"/>
          <w:numId w:val="127"/>
        </w:numPr>
        <w:tabs>
          <w:tab w:val="left" w:pos="811"/>
          <w:tab w:val="left" w:pos="813"/>
          <w:tab w:val="left" w:pos="1483"/>
        </w:tabs>
        <w:autoSpaceDE w:val="0"/>
        <w:autoSpaceDN w:val="0"/>
        <w:spacing w:before="28" w:after="0"/>
        <w:ind w:left="360" w:right="40"/>
        <w:contextualSpacing w:val="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 xml:space="preserve">Understand and know how to solve three-dimension force </w:t>
      </w:r>
      <w:r w:rsidRPr="00A27FCD">
        <w:rPr>
          <w:rFonts w:ascii="Times New Roman" w:hAnsi="Times New Roman" w:cs="Times New Roman"/>
          <w:color w:val="000000" w:themeColor="text1"/>
          <w:spacing w:val="-2"/>
          <w:w w:val="105"/>
        </w:rPr>
        <w:t xml:space="preserve">and </w:t>
      </w:r>
      <w:r w:rsidRPr="00A27FCD">
        <w:rPr>
          <w:rFonts w:ascii="Times New Roman" w:hAnsi="Times New Roman" w:cs="Times New Roman"/>
          <w:color w:val="000000" w:themeColor="text1"/>
          <w:w w:val="105"/>
        </w:rPr>
        <w:t>moment</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problems.</w:t>
      </w:r>
    </w:p>
    <w:p w:rsidR="00DF12E0" w:rsidRPr="00A27FCD" w:rsidRDefault="00DF12E0" w:rsidP="00B83ABF">
      <w:pPr>
        <w:pStyle w:val="ListParagraph"/>
        <w:widowControl w:val="0"/>
        <w:numPr>
          <w:ilvl w:val="1"/>
          <w:numId w:val="127"/>
        </w:numPr>
        <w:tabs>
          <w:tab w:val="left" w:pos="811"/>
          <w:tab w:val="left" w:pos="813"/>
          <w:tab w:val="left" w:pos="1483"/>
        </w:tabs>
        <w:autoSpaceDE w:val="0"/>
        <w:autoSpaceDN w:val="0"/>
        <w:spacing w:before="28" w:after="0"/>
        <w:ind w:left="360" w:right="40"/>
        <w:contextualSpacing w:val="0"/>
        <w:jc w:val="both"/>
        <w:rPr>
          <w:rFonts w:ascii="Times New Roman" w:hAnsi="Times New Roman" w:cs="Times New Roman"/>
          <w:color w:val="000000" w:themeColor="text1"/>
          <w:w w:val="105"/>
        </w:rPr>
      </w:pPr>
      <w:r w:rsidRPr="00A27FCD">
        <w:rPr>
          <w:rFonts w:ascii="Times New Roman" w:hAnsi="Times New Roman" w:cs="Times New Roman"/>
          <w:color w:val="000000" w:themeColor="text1"/>
          <w:w w:val="105"/>
        </w:rPr>
        <w:t>Understand</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and</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know</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how</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to</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spacing w:val="-3"/>
          <w:w w:val="105"/>
        </w:rPr>
        <w:t>use</w:t>
      </w:r>
      <w:r w:rsidR="00B44CBA" w:rsidRPr="00A27FCD">
        <w:rPr>
          <w:rFonts w:ascii="Times New Roman" w:hAnsi="Times New Roman" w:cs="Times New Roman"/>
          <w:color w:val="000000" w:themeColor="text1"/>
          <w:spacing w:val="-3"/>
          <w:w w:val="105"/>
        </w:rPr>
        <w:t xml:space="preserve"> </w:t>
      </w:r>
      <w:r w:rsidRPr="00A27FCD">
        <w:rPr>
          <w:rFonts w:ascii="Times New Roman" w:hAnsi="Times New Roman" w:cs="Times New Roman"/>
          <w:color w:val="000000" w:themeColor="text1"/>
          <w:w w:val="105"/>
        </w:rPr>
        <w:t>vector</w:t>
      </w:r>
      <w:r w:rsidR="00B44CBA" w:rsidRPr="00A27FCD">
        <w:rPr>
          <w:rFonts w:ascii="Times New Roman" w:hAnsi="Times New Roman" w:cs="Times New Roman"/>
          <w:color w:val="000000" w:themeColor="text1"/>
          <w:w w:val="105"/>
        </w:rPr>
        <w:t xml:space="preserve"> </w:t>
      </w:r>
      <w:r w:rsidRPr="00A27FCD">
        <w:rPr>
          <w:rFonts w:ascii="Times New Roman" w:hAnsi="Times New Roman" w:cs="Times New Roman"/>
          <w:color w:val="000000" w:themeColor="text1"/>
          <w:w w:val="105"/>
        </w:rPr>
        <w:t>terminology.</w:t>
      </w:r>
    </w:p>
    <w:p w:rsidR="00641E93" w:rsidRPr="00A27FCD" w:rsidRDefault="00641E93" w:rsidP="008F7D60">
      <w:pPr>
        <w:rPr>
          <w:rFonts w:ascii="Times New Roman" w:hAnsi="Times New Roman" w:cs="Times New Roman"/>
          <w:b/>
          <w:color w:val="000000" w:themeColor="text1"/>
        </w:rPr>
      </w:pPr>
    </w:p>
    <w:p w:rsidR="00DF12E0" w:rsidRPr="00A27FCD" w:rsidRDefault="00DF12E0"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C07EA8" w:rsidRDefault="00C07EA8" w:rsidP="008F7D60">
      <w:pPr>
        <w:spacing w:after="0"/>
        <w:jc w:val="center"/>
        <w:rPr>
          <w:rFonts w:ascii="Times New Roman" w:eastAsia="Times New Roman" w:hAnsi="Times New Roman" w:cs="Times New Roman"/>
          <w:b/>
          <w:color w:val="000000" w:themeColor="text1"/>
        </w:rPr>
      </w:pPr>
    </w:p>
    <w:p w:rsidR="0089369C" w:rsidRPr="00A27FCD" w:rsidRDefault="0089369C" w:rsidP="008F7D60">
      <w:pPr>
        <w:spacing w:after="0"/>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ENGLISH</w:t>
      </w:r>
    </w:p>
    <w:p w:rsidR="00FD160A" w:rsidRPr="00A27FCD" w:rsidRDefault="0089369C"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 Year B.</w:t>
      </w:r>
      <w:r w:rsidR="00F10845"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F10845"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FD160A" w:rsidRPr="00A27FCD">
        <w:rPr>
          <w:rFonts w:ascii="Times New Roman" w:hAnsi="Times New Roman" w:cs="Times New Roman"/>
          <w:b/>
          <w:color w:val="000000" w:themeColor="text1"/>
        </w:rPr>
        <w:t>L   T    P   C</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Pr="00A27FCD">
        <w:rPr>
          <w:rFonts w:ascii="Times New Roman" w:hAnsi="Times New Roman" w:cs="Times New Roman"/>
          <w:b/>
          <w:color w:val="000000" w:themeColor="text1"/>
        </w:rPr>
        <w:tab/>
      </w:r>
      <w:r w:rsidR="00F10845"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2    0     0    2</w:t>
      </w:r>
    </w:p>
    <w:p w:rsidR="009A182A" w:rsidRPr="00A27FCD" w:rsidRDefault="009A182A" w:rsidP="008F7D60">
      <w:pPr>
        <w:autoSpaceDE w:val="0"/>
        <w:autoSpaceDN w:val="0"/>
        <w:adjustRightInd w:val="0"/>
        <w:spacing w:after="0"/>
        <w:rPr>
          <w:rFonts w:ascii="Times New Roman" w:hAnsi="Times New Roman" w:cs="Times New Roman"/>
          <w:b/>
          <w:bCs/>
          <w:color w:val="000000" w:themeColor="text1"/>
        </w:rPr>
      </w:pPr>
    </w:p>
    <w:p w:rsidR="006D0E44" w:rsidRPr="00A27FCD" w:rsidRDefault="006D0E44" w:rsidP="008F7D60">
      <w:pPr>
        <w:autoSpaceDE w:val="0"/>
        <w:autoSpaceDN w:val="0"/>
        <w:adjustRightInd w:val="0"/>
        <w:spacing w:after="0"/>
        <w:rPr>
          <w:rFonts w:ascii="Times New Roman" w:hAnsi="Times New Roman" w:cs="Times New Roman"/>
          <w:b/>
          <w:bCs/>
          <w:color w:val="000000" w:themeColor="text1"/>
        </w:rPr>
      </w:pPr>
      <w:r w:rsidRPr="00A27FCD">
        <w:rPr>
          <w:rFonts w:ascii="Times New Roman" w:hAnsi="Times New Roman" w:cs="Times New Roman"/>
          <w:b/>
          <w:bCs/>
          <w:color w:val="000000" w:themeColor="text1"/>
        </w:rPr>
        <w:t>INTRODUCTION</w:t>
      </w:r>
    </w:p>
    <w:p w:rsidR="006D0E44" w:rsidRPr="00A27FCD" w:rsidRDefault="006D0E44" w:rsidP="008F7D60">
      <w:pPr>
        <w:autoSpaceDE w:val="0"/>
        <w:autoSpaceDN w:val="0"/>
        <w:adjustRightInd w:val="0"/>
        <w:spacing w:after="0"/>
        <w:jc w:val="both"/>
        <w:rPr>
          <w:rFonts w:ascii="Times New Roman" w:hAnsi="Times New Roman" w:cs="Times New Roman"/>
          <w:i/>
          <w:color w:val="000000" w:themeColor="text1"/>
        </w:rPr>
      </w:pPr>
      <w:r w:rsidRPr="00A27FCD">
        <w:rPr>
          <w:rFonts w:ascii="Times New Roman" w:hAnsi="Times New Roman" w:cs="Times New Roman"/>
          <w:color w:val="000000" w:themeColor="text1"/>
        </w:rPr>
        <w:t>In view of the growing importance of English as a tool for global communication and the consequent emphasis on training students to acquire language skills, the syllabus of English has been designed to develop linguistic, communicative and critical thinking competencies of Engineering students. In English classes, the focus should be on the skills development in the areas of vocabulary, grammar, reading and writing. For this, the teachers should use the prescribed text for detailed study. The students should be encouraged to read the texts leading to reading comprehension and different passages may be given for practice in the class. The time should be utilized for working out the exercises given after each excerpt, and for supplementing the exercises with authentic materials of a similar kind, for example, newspaper articles, advertisements, promotional material etc.</w:t>
      </w:r>
      <w:r w:rsidRPr="00A27FCD">
        <w:rPr>
          <w:rFonts w:ascii="Times New Roman" w:hAnsi="Times New Roman" w:cs="Times New Roman"/>
          <w:i/>
          <w:color w:val="000000" w:themeColor="text1"/>
        </w:rPr>
        <w:t xml:space="preserve"> The focus in this syllabus is on skill development in the areas of Vocabulary, Grammar, Reading and Writing Skills, fostering ideas and practice of language skills in various contexts.</w:t>
      </w:r>
    </w:p>
    <w:p w:rsidR="00785CE0" w:rsidRPr="00A27FCD" w:rsidRDefault="00785CE0" w:rsidP="008F7D60">
      <w:pPr>
        <w:autoSpaceDE w:val="0"/>
        <w:autoSpaceDN w:val="0"/>
        <w:adjustRightInd w:val="0"/>
        <w:spacing w:after="0"/>
        <w:jc w:val="both"/>
        <w:rPr>
          <w:rFonts w:ascii="Times New Roman" w:hAnsi="Times New Roman" w:cs="Times New Roman"/>
          <w:i/>
          <w:color w:val="000000" w:themeColor="text1"/>
        </w:rPr>
      </w:pPr>
    </w:p>
    <w:p w:rsidR="006D0E44" w:rsidRPr="00A27FCD" w:rsidRDefault="00BC4160"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color w:val="000000" w:themeColor="text1"/>
        </w:rPr>
        <w:t xml:space="preserve">LEARNING </w:t>
      </w:r>
      <w:r w:rsidRPr="00A27FCD">
        <w:rPr>
          <w:rFonts w:ascii="Times New Roman" w:hAnsi="Times New Roman" w:cs="Times New Roman"/>
          <w:b/>
          <w:bCs/>
          <w:color w:val="000000" w:themeColor="text1"/>
        </w:rPr>
        <w:t>OBJECTIVES</w:t>
      </w:r>
    </w:p>
    <w:p w:rsidR="006D0E44" w:rsidRPr="00A27FCD" w:rsidRDefault="006D0E44" w:rsidP="008F7D60">
      <w:pPr>
        <w:autoSpaceDE w:val="0"/>
        <w:autoSpaceDN w:val="0"/>
        <w:adjustRightInd w:val="0"/>
        <w:spacing w:after="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The course will help students to</w:t>
      </w:r>
    </w:p>
    <w:p w:rsidR="006D0E44" w:rsidRPr="00A27FCD" w:rsidRDefault="006D0E44" w:rsidP="008F7D60">
      <w:p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a. </w:t>
      </w:r>
      <w:r w:rsidRPr="00A27FCD">
        <w:rPr>
          <w:rFonts w:ascii="Times New Roman" w:hAnsi="Times New Roman" w:cs="Times New Roman"/>
          <w:color w:val="000000" w:themeColor="text1"/>
        </w:rPr>
        <w:tab/>
        <w:t>Improve the language proficiency of students in English with an emphasis on Vocabulary, Grammar, Reading and Writing skills.</w:t>
      </w:r>
    </w:p>
    <w:p w:rsidR="006D0E44" w:rsidRPr="00A27FCD" w:rsidRDefault="006D0E44" w:rsidP="008F7D60">
      <w:p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b. </w:t>
      </w:r>
      <w:r w:rsidRPr="00A27FCD">
        <w:rPr>
          <w:rFonts w:ascii="Times New Roman" w:hAnsi="Times New Roman" w:cs="Times New Roman"/>
          <w:color w:val="000000" w:themeColor="text1"/>
        </w:rPr>
        <w:tab/>
        <w:t xml:space="preserve">Equip students to study academic subjects more effectively and critically using the theoretical and practical components of English syllabus. </w:t>
      </w:r>
    </w:p>
    <w:p w:rsidR="006D0E44" w:rsidRPr="00A27FCD" w:rsidRDefault="006D0E44" w:rsidP="008F7D60">
      <w:p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c. </w:t>
      </w:r>
      <w:r w:rsidRPr="00A27FCD">
        <w:rPr>
          <w:rFonts w:ascii="Times New Roman" w:hAnsi="Times New Roman" w:cs="Times New Roman"/>
          <w:color w:val="000000" w:themeColor="text1"/>
        </w:rPr>
        <w:tab/>
        <w:t xml:space="preserve">Develop study skills and communication skills in formal and informal situations. </w:t>
      </w:r>
    </w:p>
    <w:p w:rsidR="006D0E44" w:rsidRPr="00A27FCD" w:rsidRDefault="006D0E44" w:rsidP="008F7D60">
      <w:pPr>
        <w:autoSpaceDE w:val="0"/>
        <w:autoSpaceDN w:val="0"/>
        <w:adjustRightInd w:val="0"/>
        <w:spacing w:after="0"/>
        <w:jc w:val="both"/>
        <w:rPr>
          <w:rFonts w:ascii="Times New Roman" w:hAnsi="Times New Roman" w:cs="Times New Roman"/>
          <w:b/>
          <w:color w:val="000000" w:themeColor="text1"/>
        </w:rPr>
      </w:pPr>
    </w:p>
    <w:p w:rsidR="00BC4160" w:rsidRPr="00A27FCD" w:rsidRDefault="00BC4160"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SYLLABUS</w:t>
      </w:r>
    </w:p>
    <w:p w:rsidR="00BC4160" w:rsidRPr="00A27FCD" w:rsidRDefault="00BC4160" w:rsidP="00B83ABF">
      <w:pPr>
        <w:pStyle w:val="ListParagraph"/>
        <w:numPr>
          <w:ilvl w:val="0"/>
          <w:numId w:val="187"/>
        </w:numPr>
        <w:autoSpaceDE w:val="0"/>
        <w:autoSpaceDN w:val="0"/>
        <w:adjustRightInd w:val="0"/>
        <w:spacing w:after="0"/>
        <w:contextualSpacing w:val="0"/>
        <w:jc w:val="both"/>
        <w:rPr>
          <w:rFonts w:ascii="Times New Roman" w:eastAsiaTheme="minorHAnsi" w:hAnsi="Times New Roman" w:cs="Times New Roman"/>
          <w:bCs/>
          <w:color w:val="000000" w:themeColor="text1"/>
          <w:lang w:val="en-IN"/>
        </w:rPr>
      </w:pPr>
      <w:r w:rsidRPr="00A27FCD">
        <w:rPr>
          <w:rFonts w:ascii="Times New Roman" w:hAnsi="Times New Roman" w:cs="Times New Roman"/>
          <w:bCs/>
          <w:color w:val="000000" w:themeColor="text1"/>
        </w:rPr>
        <w:t>(</w:t>
      </w:r>
      <w:r w:rsidRPr="00A27FCD">
        <w:rPr>
          <w:rFonts w:ascii="Times New Roman" w:hAnsi="Times New Roman" w:cs="Times New Roman"/>
          <w:b/>
          <w:bCs/>
          <w:color w:val="000000" w:themeColor="text1"/>
        </w:rPr>
        <w:t>Note</w:t>
      </w:r>
      <w:r w:rsidRPr="00A27FCD">
        <w:rPr>
          <w:rFonts w:ascii="Times New Roman" w:hAnsi="Times New Roman" w:cs="Times New Roman"/>
          <w:bCs/>
          <w:color w:val="000000" w:themeColor="text1"/>
        </w:rPr>
        <w:t>: As the syllabus</w:t>
      </w:r>
      <w:r w:rsidRPr="00A27FCD">
        <w:rPr>
          <w:rFonts w:ascii="Times New Roman" w:eastAsiaTheme="minorHAnsi" w:hAnsi="Times New Roman" w:cs="Times New Roman"/>
          <w:bCs/>
          <w:color w:val="000000" w:themeColor="text1"/>
          <w:lang w:val="en-IN"/>
        </w:rPr>
        <w:t xml:space="preserve"> of English given in AICTE</w:t>
      </w:r>
      <w:r w:rsidRPr="00A27FCD">
        <w:rPr>
          <w:rFonts w:ascii="Times New Roman" w:eastAsiaTheme="minorHAnsi" w:hAnsi="Times New Roman" w:cs="Times New Roman"/>
          <w:i/>
          <w:iCs/>
          <w:color w:val="000000" w:themeColor="text1"/>
          <w:lang w:val="en-IN"/>
        </w:rPr>
        <w:t xml:space="preserve"> Model Curriculum-2018 for </w:t>
      </w:r>
      <w:proofErr w:type="spellStart"/>
      <w:proofErr w:type="gramStart"/>
      <w:r w:rsidRPr="00A27FCD">
        <w:rPr>
          <w:rFonts w:ascii="Times New Roman" w:eastAsiaTheme="minorHAnsi" w:hAnsi="Times New Roman" w:cs="Times New Roman"/>
          <w:i/>
          <w:iCs/>
          <w:color w:val="000000" w:themeColor="text1"/>
          <w:lang w:val="en-IN"/>
        </w:rPr>
        <w:t>B.Tech</w:t>
      </w:r>
      <w:proofErr w:type="spellEnd"/>
      <w:proofErr w:type="gramEnd"/>
      <w:r w:rsidRPr="00A27FCD">
        <w:rPr>
          <w:rFonts w:ascii="Times New Roman" w:eastAsiaTheme="minorHAnsi" w:hAnsi="Times New Roman" w:cs="Times New Roman"/>
          <w:i/>
          <w:iCs/>
          <w:color w:val="000000" w:themeColor="text1"/>
          <w:lang w:val="en-IN"/>
        </w:rPr>
        <w:t xml:space="preserve"> First Year is </w:t>
      </w:r>
      <w:r w:rsidRPr="00A27FCD">
        <w:rPr>
          <w:rFonts w:ascii="Times New Roman" w:eastAsiaTheme="minorHAnsi" w:hAnsi="Times New Roman" w:cs="Times New Roman"/>
          <w:b/>
          <w:i/>
          <w:iCs/>
          <w:color w:val="000000" w:themeColor="text1"/>
          <w:lang w:val="en-IN"/>
        </w:rPr>
        <w:t>Open-ended</w:t>
      </w:r>
      <w:r w:rsidRPr="00A27FCD">
        <w:rPr>
          <w:rFonts w:ascii="Times New Roman" w:eastAsiaTheme="minorHAnsi" w:hAnsi="Times New Roman" w:cs="Times New Roman"/>
          <w:i/>
          <w:iCs/>
          <w:color w:val="000000" w:themeColor="text1"/>
          <w:lang w:val="en-IN"/>
        </w:rPr>
        <w:t>,</w:t>
      </w:r>
      <w:r w:rsidRPr="00A27FCD">
        <w:rPr>
          <w:rFonts w:ascii="Times New Roman" w:hAnsi="Times New Roman" w:cs="Times New Roman"/>
          <w:bCs/>
          <w:color w:val="000000" w:themeColor="text1"/>
        </w:rPr>
        <w:t xml:space="preserve">it is required to prepare teaching/learning materials </w:t>
      </w:r>
      <w:r w:rsidRPr="00A27FCD">
        <w:rPr>
          <w:rFonts w:ascii="Times New Roman" w:hAnsi="Times New Roman" w:cs="Times New Roman"/>
          <w:b/>
          <w:bCs/>
          <w:color w:val="000000" w:themeColor="text1"/>
        </w:rPr>
        <w:t>by the teachers collectively</w:t>
      </w:r>
      <w:r w:rsidRPr="00A27FCD">
        <w:rPr>
          <w:rFonts w:ascii="Times New Roman" w:hAnsi="Times New Roman" w:cs="Times New Roman"/>
          <w:bCs/>
          <w:color w:val="000000" w:themeColor="text1"/>
        </w:rPr>
        <w:t xml:space="preserve"> in the form of handouts based on the needs of the students  in their respective colleges for effective teaching/learning and timesaving in the class.)</w:t>
      </w:r>
    </w:p>
    <w:p w:rsidR="006D0E44" w:rsidRPr="00A27FCD" w:rsidRDefault="006D0E4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U</w:t>
      </w:r>
      <w:r w:rsidR="00C4293B" w:rsidRPr="00A27FCD">
        <w:rPr>
          <w:rFonts w:ascii="Times New Roman" w:hAnsi="Times New Roman" w:cs="Times New Roman"/>
          <w:b/>
          <w:color w:val="000000" w:themeColor="text1"/>
        </w:rPr>
        <w:t>NIT</w:t>
      </w:r>
      <w:r w:rsidRPr="00A27FCD">
        <w:rPr>
          <w:rFonts w:ascii="Times New Roman" w:hAnsi="Times New Roman" w:cs="Times New Roman"/>
          <w:b/>
          <w:color w:val="000000" w:themeColor="text1"/>
        </w:rPr>
        <w:t>–I</w:t>
      </w:r>
    </w:p>
    <w:p w:rsidR="006D0E44" w:rsidRPr="00A27FCD" w:rsidRDefault="006D0E44" w:rsidP="008F7D60">
      <w:pPr>
        <w:autoSpaceDE w:val="0"/>
        <w:autoSpaceDN w:val="0"/>
        <w:adjustRightInd w:val="0"/>
        <w:spacing w:after="0"/>
        <w:jc w:val="both"/>
        <w:rPr>
          <w:rFonts w:ascii="Times New Roman" w:eastAsiaTheme="minorHAnsi" w:hAnsi="Times New Roman" w:cs="Times New Roman"/>
          <w:bCs/>
          <w:color w:val="000000" w:themeColor="text1"/>
          <w:lang w:val="en-IN"/>
        </w:rPr>
      </w:pPr>
      <w:r w:rsidRPr="00A27FCD">
        <w:rPr>
          <w:rFonts w:ascii="Times New Roman" w:hAnsi="Times New Roman" w:cs="Times New Roman"/>
          <w:b/>
          <w:color w:val="000000" w:themeColor="text1"/>
        </w:rPr>
        <w:t xml:space="preserve">Vocabulary </w:t>
      </w:r>
      <w:r w:rsidRPr="00A27FCD">
        <w:rPr>
          <w:rFonts w:ascii="Times New Roman" w:eastAsiaTheme="minorHAnsi" w:hAnsi="Times New Roman" w:cs="Times New Roman"/>
          <w:b/>
          <w:bCs/>
          <w:color w:val="000000" w:themeColor="text1"/>
          <w:lang w:val="en-IN"/>
        </w:rPr>
        <w:t>Building</w:t>
      </w:r>
      <w:r w:rsidRPr="00A27FCD">
        <w:rPr>
          <w:rFonts w:ascii="Times New Roman" w:eastAsiaTheme="minorHAnsi" w:hAnsi="Times New Roman" w:cs="Times New Roman"/>
          <w:bCs/>
          <w:color w:val="000000" w:themeColor="text1"/>
          <w:lang w:val="en-IN"/>
        </w:rPr>
        <w:t>:</w:t>
      </w:r>
      <w:r w:rsidRPr="00A27FCD">
        <w:rPr>
          <w:rFonts w:ascii="Times New Roman" w:eastAsiaTheme="minorHAnsi" w:hAnsi="Times New Roman" w:cs="Times New Roman"/>
          <w:color w:val="000000" w:themeColor="text1"/>
          <w:lang w:val="en-IN"/>
        </w:rPr>
        <w:t xml:space="preserve"> The Concept of Word Formation </w:t>
      </w:r>
      <w:r w:rsidRPr="00A27FCD">
        <w:rPr>
          <w:rFonts w:ascii="Times New Roman" w:hAnsi="Times New Roman" w:cs="Times New Roman"/>
          <w:bCs/>
          <w:color w:val="000000" w:themeColor="text1"/>
        </w:rPr>
        <w:t xml:space="preserve">--The Use of Prefixes and Suffixes. </w:t>
      </w:r>
    </w:p>
    <w:p w:rsidR="006D0E44" w:rsidRPr="00A27FCD" w:rsidRDefault="006D0E44" w:rsidP="008F7D60">
      <w:pPr>
        <w:autoSpaceDE w:val="0"/>
        <w:autoSpaceDN w:val="0"/>
        <w:adjustRightInd w:val="0"/>
        <w:spacing w:after="0"/>
        <w:jc w:val="both"/>
        <w:rPr>
          <w:rFonts w:ascii="Times New Roman" w:eastAsiaTheme="minorHAnsi" w:hAnsi="Times New Roman" w:cs="Times New Roman"/>
          <w:bCs/>
          <w:color w:val="000000" w:themeColor="text1"/>
          <w:lang w:val="en-IN"/>
        </w:rPr>
      </w:pPr>
      <w:r w:rsidRPr="00A27FCD">
        <w:rPr>
          <w:rFonts w:ascii="Times New Roman" w:hAnsi="Times New Roman" w:cs="Times New Roman"/>
          <w:b/>
          <w:color w:val="000000" w:themeColor="text1"/>
        </w:rPr>
        <w:t>Grammar:</w:t>
      </w:r>
      <w:bookmarkStart w:id="2" w:name="_Hlk511178981"/>
      <w:r w:rsidR="00F10845" w:rsidRPr="00A27FCD">
        <w:rPr>
          <w:rFonts w:ascii="Times New Roman" w:hAnsi="Times New Roman" w:cs="Times New Roman"/>
          <w:b/>
          <w:color w:val="000000" w:themeColor="text1"/>
        </w:rPr>
        <w:t xml:space="preserve"> </w:t>
      </w:r>
      <w:r w:rsidRPr="00A27FCD">
        <w:rPr>
          <w:rFonts w:ascii="Times New Roman" w:eastAsiaTheme="minorHAnsi" w:hAnsi="Times New Roman" w:cs="Times New Roman"/>
          <w:bCs/>
          <w:color w:val="000000" w:themeColor="text1"/>
          <w:lang w:val="en-IN"/>
        </w:rPr>
        <w:t>Identifying Common Errors in Writing with Reference to Articles and Prepositions.</w:t>
      </w:r>
      <w:bookmarkEnd w:id="2"/>
    </w:p>
    <w:p w:rsidR="006D0E44" w:rsidRPr="00A27FCD" w:rsidRDefault="006D0E44" w:rsidP="008F7D60">
      <w:pPr>
        <w:spacing w:after="0"/>
        <w:ind w:left="1440" w:hanging="1440"/>
        <w:jc w:val="both"/>
        <w:rPr>
          <w:rFonts w:ascii="Times New Roman" w:hAnsi="Times New Roman" w:cs="Times New Roman"/>
          <w:bCs/>
          <w:color w:val="000000" w:themeColor="text1"/>
        </w:rPr>
      </w:pPr>
      <w:r w:rsidRPr="00A27FCD">
        <w:rPr>
          <w:rFonts w:ascii="Times New Roman" w:hAnsi="Times New Roman" w:cs="Times New Roman"/>
          <w:b/>
          <w:color w:val="000000" w:themeColor="text1"/>
        </w:rPr>
        <w:t xml:space="preserve">Reading: </w:t>
      </w:r>
      <w:r w:rsidRPr="00A27FCD">
        <w:rPr>
          <w:rFonts w:ascii="Times New Roman" w:hAnsi="Times New Roman" w:cs="Times New Roman"/>
          <w:bCs/>
          <w:color w:val="000000" w:themeColor="text1"/>
        </w:rPr>
        <w:t>Reading and Its Importance- Techniques for Effective Reading.</w:t>
      </w:r>
    </w:p>
    <w:p w:rsidR="006D0E44" w:rsidRPr="00A27FCD" w:rsidRDefault="006D0E44" w:rsidP="008F7D60">
      <w:pPr>
        <w:autoSpaceDE w:val="0"/>
        <w:autoSpaceDN w:val="0"/>
        <w:adjustRightInd w:val="0"/>
        <w:spacing w:after="0"/>
        <w:jc w:val="both"/>
        <w:rPr>
          <w:rFonts w:ascii="Times New Roman" w:eastAsiaTheme="minorHAnsi" w:hAnsi="Times New Roman" w:cs="Times New Roman"/>
          <w:color w:val="000000" w:themeColor="text1"/>
          <w:lang w:val="en-IN"/>
        </w:rPr>
      </w:pPr>
      <w:r w:rsidRPr="00A27FCD">
        <w:rPr>
          <w:rFonts w:ascii="Times New Roman" w:eastAsiaTheme="minorHAnsi" w:hAnsi="Times New Roman" w:cs="Times New Roman"/>
          <w:b/>
          <w:bCs/>
          <w:color w:val="000000" w:themeColor="text1"/>
          <w:lang w:val="en-IN"/>
        </w:rPr>
        <w:t xml:space="preserve">Basic Writing Skills: </w:t>
      </w:r>
      <w:r w:rsidRPr="00A27FCD">
        <w:rPr>
          <w:rFonts w:ascii="Times New Roman" w:hAnsi="Times New Roman" w:cs="Times New Roman"/>
          <w:bCs/>
          <w:color w:val="000000" w:themeColor="text1"/>
        </w:rPr>
        <w:t>Sentence Structures -</w:t>
      </w:r>
      <w:r w:rsidRPr="00A27FCD">
        <w:rPr>
          <w:rFonts w:ascii="Times New Roman" w:eastAsiaTheme="minorHAnsi" w:hAnsi="Times New Roman" w:cs="Times New Roman"/>
          <w:color w:val="000000" w:themeColor="text1"/>
          <w:lang w:val="en-IN"/>
        </w:rPr>
        <w:t xml:space="preserve">Use of Phrases and Clauses in Sentences- Importance of Proper Punctuation- Techniques for Writing Precisely – </w:t>
      </w:r>
      <w:r w:rsidRPr="00A27FCD">
        <w:rPr>
          <w:rFonts w:ascii="Times New Roman" w:eastAsiaTheme="minorHAnsi" w:hAnsi="Times New Roman" w:cs="Times New Roman"/>
          <w:b/>
          <w:color w:val="000000" w:themeColor="text1"/>
          <w:lang w:val="en-IN"/>
        </w:rPr>
        <w:t>Paragraph writing</w:t>
      </w:r>
      <w:r w:rsidRPr="00A27FCD">
        <w:rPr>
          <w:rFonts w:ascii="Times New Roman" w:eastAsiaTheme="minorHAnsi" w:hAnsi="Times New Roman" w:cs="Times New Roman"/>
          <w:color w:val="000000" w:themeColor="text1"/>
          <w:lang w:val="en-IN"/>
        </w:rPr>
        <w:t xml:space="preserve"> – Types, Structures and Features of a Paragraph - Creating Coherence.</w:t>
      </w:r>
    </w:p>
    <w:p w:rsidR="00CD58A3" w:rsidRPr="00A27FCD" w:rsidRDefault="00CD58A3" w:rsidP="008F7D60">
      <w:pPr>
        <w:autoSpaceDE w:val="0"/>
        <w:autoSpaceDN w:val="0"/>
        <w:adjustRightInd w:val="0"/>
        <w:spacing w:after="0"/>
        <w:jc w:val="both"/>
        <w:rPr>
          <w:rFonts w:ascii="Times New Roman" w:eastAsiaTheme="minorHAnsi" w:hAnsi="Times New Roman" w:cs="Times New Roman"/>
          <w:color w:val="000000" w:themeColor="text1"/>
          <w:lang w:val="en-IN"/>
        </w:rPr>
      </w:pPr>
    </w:p>
    <w:p w:rsidR="006D0E44" w:rsidRPr="00A27FCD" w:rsidRDefault="006D0E44" w:rsidP="008F7D60">
      <w:pPr>
        <w:pStyle w:val="BodyText"/>
        <w:spacing w:line="276" w:lineRule="auto"/>
        <w:rPr>
          <w:b/>
          <w:color w:val="000000" w:themeColor="text1"/>
          <w:sz w:val="22"/>
          <w:szCs w:val="22"/>
        </w:rPr>
      </w:pPr>
      <w:r w:rsidRPr="00A27FCD">
        <w:rPr>
          <w:b/>
          <w:color w:val="000000" w:themeColor="text1"/>
          <w:sz w:val="22"/>
          <w:szCs w:val="22"/>
        </w:rPr>
        <w:t>U</w:t>
      </w:r>
      <w:r w:rsidR="00C4293B" w:rsidRPr="00A27FCD">
        <w:rPr>
          <w:b/>
          <w:color w:val="000000" w:themeColor="text1"/>
          <w:sz w:val="22"/>
          <w:szCs w:val="22"/>
        </w:rPr>
        <w:t>NIT</w:t>
      </w:r>
      <w:r w:rsidRPr="00A27FCD">
        <w:rPr>
          <w:b/>
          <w:color w:val="000000" w:themeColor="text1"/>
          <w:sz w:val="22"/>
          <w:szCs w:val="22"/>
        </w:rPr>
        <w:t>–II</w:t>
      </w:r>
    </w:p>
    <w:p w:rsidR="006D0E44" w:rsidRPr="00A27FCD" w:rsidRDefault="006D0E44" w:rsidP="008F7D60">
      <w:pPr>
        <w:autoSpaceDE w:val="0"/>
        <w:autoSpaceDN w:val="0"/>
        <w:adjustRightInd w:val="0"/>
        <w:spacing w:after="0"/>
        <w:ind w:right="-563"/>
        <w:jc w:val="both"/>
        <w:rPr>
          <w:rFonts w:ascii="Times New Roman" w:eastAsiaTheme="minorHAnsi" w:hAnsi="Times New Roman" w:cs="Times New Roman"/>
          <w:color w:val="000000" w:themeColor="text1"/>
          <w:lang w:val="en-IN"/>
        </w:rPr>
      </w:pPr>
      <w:r w:rsidRPr="00A27FCD">
        <w:rPr>
          <w:rFonts w:ascii="Times New Roman" w:hAnsi="Times New Roman" w:cs="Times New Roman"/>
          <w:b/>
          <w:color w:val="000000" w:themeColor="text1"/>
        </w:rPr>
        <w:t xml:space="preserve">Vocabulary: </w:t>
      </w:r>
      <w:r w:rsidRPr="00A27FCD">
        <w:rPr>
          <w:rFonts w:ascii="Times New Roman" w:hAnsi="Times New Roman" w:cs="Times New Roman"/>
          <w:bCs/>
          <w:color w:val="000000" w:themeColor="text1"/>
        </w:rPr>
        <w:t>Synonyms and Antonyms</w:t>
      </w:r>
      <w:r w:rsidRPr="00A27FCD">
        <w:rPr>
          <w:rFonts w:ascii="Times New Roman" w:eastAsiaTheme="minorHAnsi" w:hAnsi="Times New Roman" w:cs="Times New Roman"/>
          <w:color w:val="000000" w:themeColor="text1"/>
          <w:lang w:val="en-IN"/>
        </w:rPr>
        <w:t>.</w:t>
      </w:r>
    </w:p>
    <w:p w:rsidR="006D0E44" w:rsidRPr="00A27FCD" w:rsidRDefault="006D0E44" w:rsidP="008F7D60">
      <w:pPr>
        <w:autoSpaceDE w:val="0"/>
        <w:autoSpaceDN w:val="0"/>
        <w:adjustRightInd w:val="0"/>
        <w:spacing w:after="0"/>
        <w:jc w:val="both"/>
        <w:rPr>
          <w:rFonts w:ascii="Times New Roman" w:eastAsiaTheme="minorHAnsi" w:hAnsi="Times New Roman" w:cs="Times New Roman"/>
          <w:color w:val="000000" w:themeColor="text1"/>
          <w:lang w:val="en-IN"/>
        </w:rPr>
      </w:pPr>
      <w:r w:rsidRPr="00A27FCD">
        <w:rPr>
          <w:rFonts w:ascii="Times New Roman" w:hAnsi="Times New Roman" w:cs="Times New Roman"/>
          <w:b/>
          <w:color w:val="000000" w:themeColor="text1"/>
        </w:rPr>
        <w:t>Grammar:</w:t>
      </w:r>
      <w:bookmarkStart w:id="3" w:name="_Hlk511184351"/>
      <w:r w:rsidR="00F10845" w:rsidRPr="00A27FCD">
        <w:rPr>
          <w:rFonts w:ascii="Times New Roman" w:hAnsi="Times New Roman" w:cs="Times New Roman"/>
          <w:b/>
          <w:color w:val="000000" w:themeColor="text1"/>
        </w:rPr>
        <w:t xml:space="preserve"> </w:t>
      </w:r>
      <w:r w:rsidRPr="00A27FCD">
        <w:rPr>
          <w:rFonts w:ascii="Times New Roman" w:eastAsiaTheme="minorHAnsi" w:hAnsi="Times New Roman" w:cs="Times New Roman"/>
          <w:bCs/>
          <w:color w:val="000000" w:themeColor="text1"/>
          <w:lang w:val="en-IN"/>
        </w:rPr>
        <w:t xml:space="preserve">Identifying Common Errors in Writing with Reference to </w:t>
      </w:r>
      <w:bookmarkEnd w:id="3"/>
      <w:r w:rsidRPr="00A27FCD">
        <w:rPr>
          <w:rFonts w:ascii="Times New Roman" w:eastAsiaTheme="minorHAnsi" w:hAnsi="Times New Roman" w:cs="Times New Roman"/>
          <w:color w:val="000000" w:themeColor="text1"/>
          <w:lang w:val="en-IN"/>
        </w:rPr>
        <w:t>Noun-pronoun Agreement and Subject-verb Agreement.</w:t>
      </w:r>
    </w:p>
    <w:p w:rsidR="006D0E44" w:rsidRPr="00A27FCD" w:rsidRDefault="006D0E44" w:rsidP="008F7D60">
      <w:pPr>
        <w:autoSpaceDE w:val="0"/>
        <w:autoSpaceDN w:val="0"/>
        <w:adjustRightInd w:val="0"/>
        <w:spacing w:after="0"/>
        <w:jc w:val="both"/>
        <w:rPr>
          <w:rFonts w:ascii="Times New Roman" w:hAnsi="Times New Roman" w:cs="Times New Roman"/>
          <w:bCs/>
          <w:iCs/>
          <w:color w:val="000000" w:themeColor="text1"/>
        </w:rPr>
      </w:pPr>
      <w:r w:rsidRPr="00A27FCD">
        <w:rPr>
          <w:rFonts w:ascii="Times New Roman" w:hAnsi="Times New Roman" w:cs="Times New Roman"/>
          <w:b/>
          <w:color w:val="000000" w:themeColor="text1"/>
        </w:rPr>
        <w:t>Reading:</w:t>
      </w:r>
      <w:bookmarkStart w:id="4" w:name="_Hlk511180127"/>
      <w:r w:rsidR="00F10845" w:rsidRPr="00A27FCD">
        <w:rPr>
          <w:rFonts w:ascii="Times New Roman" w:hAnsi="Times New Roman" w:cs="Times New Roman"/>
          <w:b/>
          <w:color w:val="000000" w:themeColor="text1"/>
        </w:rPr>
        <w:t xml:space="preserve"> </w:t>
      </w:r>
      <w:r w:rsidRPr="00A27FCD">
        <w:rPr>
          <w:rFonts w:ascii="Times New Roman" w:hAnsi="Times New Roman" w:cs="Times New Roman"/>
          <w:bCs/>
          <w:color w:val="000000" w:themeColor="text1"/>
        </w:rPr>
        <w:t>Improving Comprehension Skills – Techniques for Good Comprehension.</w:t>
      </w:r>
    </w:p>
    <w:bookmarkEnd w:id="4"/>
    <w:p w:rsidR="006D0E44" w:rsidRPr="00A27FCD" w:rsidRDefault="006D0E44" w:rsidP="008F7D60">
      <w:pPr>
        <w:autoSpaceDE w:val="0"/>
        <w:autoSpaceDN w:val="0"/>
        <w:adjustRightInd w:val="0"/>
        <w:spacing w:after="0"/>
        <w:jc w:val="both"/>
        <w:rPr>
          <w:rFonts w:ascii="Times New Roman" w:eastAsiaTheme="minorHAnsi" w:hAnsi="Times New Roman" w:cs="Times New Roman"/>
          <w:color w:val="000000" w:themeColor="text1"/>
          <w:lang w:val="en-IN"/>
        </w:rPr>
      </w:pPr>
      <w:r w:rsidRPr="00A27FCD">
        <w:rPr>
          <w:rFonts w:ascii="Times New Roman" w:hAnsi="Times New Roman" w:cs="Times New Roman"/>
          <w:b/>
          <w:color w:val="000000" w:themeColor="text1"/>
        </w:rPr>
        <w:t xml:space="preserve">Writing: </w:t>
      </w:r>
      <w:r w:rsidRPr="00A27FCD">
        <w:rPr>
          <w:rFonts w:ascii="Times New Roman" w:hAnsi="Times New Roman" w:cs="Times New Roman"/>
          <w:color w:val="000000" w:themeColor="text1"/>
        </w:rPr>
        <w:t xml:space="preserve">Format of a Formal Letter-Writing Formal Letters E.g.., Letter of Complaint, Letter of Requisition, </w:t>
      </w:r>
      <w:r w:rsidRPr="00A27FCD">
        <w:rPr>
          <w:rFonts w:ascii="Times New Roman" w:eastAsiaTheme="minorHAnsi" w:hAnsi="Times New Roman" w:cs="Times New Roman"/>
          <w:color w:val="000000" w:themeColor="text1"/>
          <w:lang w:val="en-IN"/>
        </w:rPr>
        <w:t>Job Application with Resume.</w:t>
      </w:r>
    </w:p>
    <w:p w:rsidR="00A22678" w:rsidRDefault="00A22678" w:rsidP="008F7D60">
      <w:pPr>
        <w:autoSpaceDE w:val="0"/>
        <w:autoSpaceDN w:val="0"/>
        <w:adjustRightInd w:val="0"/>
        <w:spacing w:after="0"/>
        <w:jc w:val="both"/>
        <w:rPr>
          <w:rFonts w:ascii="Times New Roman" w:hAnsi="Times New Roman" w:cs="Times New Roman"/>
          <w:b/>
          <w:color w:val="000000" w:themeColor="text1"/>
        </w:rPr>
      </w:pPr>
    </w:p>
    <w:p w:rsidR="00A22678" w:rsidRDefault="00A22678" w:rsidP="008F7D60">
      <w:pPr>
        <w:autoSpaceDE w:val="0"/>
        <w:autoSpaceDN w:val="0"/>
        <w:adjustRightInd w:val="0"/>
        <w:spacing w:after="0"/>
        <w:jc w:val="both"/>
        <w:rPr>
          <w:rFonts w:ascii="Times New Roman" w:hAnsi="Times New Roman" w:cs="Times New Roman"/>
          <w:b/>
          <w:color w:val="000000" w:themeColor="text1"/>
        </w:rPr>
      </w:pPr>
    </w:p>
    <w:p w:rsidR="006D0E44" w:rsidRPr="00A27FCD" w:rsidRDefault="006D0E4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Unit –III</w:t>
      </w:r>
    </w:p>
    <w:p w:rsidR="006D0E44" w:rsidRPr="00A27FCD" w:rsidRDefault="006D0E44" w:rsidP="008F7D60">
      <w:pPr>
        <w:autoSpaceDE w:val="0"/>
        <w:autoSpaceDN w:val="0"/>
        <w:adjustRightInd w:val="0"/>
        <w:spacing w:after="0"/>
        <w:rPr>
          <w:rFonts w:ascii="Times New Roman" w:eastAsiaTheme="minorHAnsi" w:hAnsi="Times New Roman" w:cs="Times New Roman"/>
          <w:color w:val="000000" w:themeColor="text1"/>
          <w:lang w:val="en-IN"/>
        </w:rPr>
      </w:pPr>
      <w:r w:rsidRPr="00A27FCD">
        <w:rPr>
          <w:rFonts w:ascii="Times New Roman" w:hAnsi="Times New Roman" w:cs="Times New Roman"/>
          <w:b/>
          <w:color w:val="000000" w:themeColor="text1"/>
        </w:rPr>
        <w:t>Vocabulary</w:t>
      </w:r>
      <w:r w:rsidRPr="00A27FCD">
        <w:rPr>
          <w:rFonts w:ascii="Times New Roman" w:hAnsi="Times New Roman" w:cs="Times New Roman"/>
          <w:color w:val="000000" w:themeColor="text1"/>
        </w:rPr>
        <w:t xml:space="preserve">: </w:t>
      </w:r>
      <w:r w:rsidRPr="00A27FCD">
        <w:rPr>
          <w:rFonts w:ascii="Times New Roman" w:eastAsiaTheme="minorHAnsi" w:hAnsi="Times New Roman" w:cs="Times New Roman"/>
          <w:color w:val="000000" w:themeColor="text1"/>
          <w:lang w:val="en-IN"/>
        </w:rPr>
        <w:t>Acquaintance with Prefixes and Suffixes from Foreign Languages in English to form Derivatives</w:t>
      </w:r>
      <w:r w:rsidRPr="00A27FCD">
        <w:rPr>
          <w:rFonts w:ascii="Times New Roman" w:hAnsi="Times New Roman" w:cs="Times New Roman"/>
          <w:bCs/>
          <w:color w:val="000000" w:themeColor="text1"/>
        </w:rPr>
        <w:t>-Word</w:t>
      </w:r>
      <w:r w:rsidRPr="00A27FCD">
        <w:rPr>
          <w:rFonts w:ascii="Times New Roman" w:eastAsiaTheme="minorHAnsi" w:hAnsi="Times New Roman" w:cs="Times New Roman"/>
          <w:color w:val="000000" w:themeColor="text1"/>
          <w:lang w:val="en-IN"/>
        </w:rPr>
        <w:t>s from Foreign Languages and their Use in English.</w:t>
      </w:r>
      <w:r w:rsidRPr="00A27FCD">
        <w:rPr>
          <w:rFonts w:ascii="Times New Roman" w:hAnsi="Times New Roman" w:cs="Times New Roman"/>
          <w:bCs/>
          <w:color w:val="000000" w:themeColor="text1"/>
        </w:rPr>
        <w:tab/>
      </w:r>
    </w:p>
    <w:p w:rsidR="006D0E44" w:rsidRPr="00A27FCD" w:rsidRDefault="006D0E44" w:rsidP="008F7D60">
      <w:pPr>
        <w:pStyle w:val="NoSpacing"/>
        <w:spacing w:line="276" w:lineRule="auto"/>
        <w:rPr>
          <w:rFonts w:ascii="Times New Roman" w:hAnsi="Times New Roman"/>
          <w:color w:val="000000" w:themeColor="text1"/>
        </w:rPr>
      </w:pPr>
      <w:r w:rsidRPr="00A27FCD">
        <w:rPr>
          <w:rFonts w:ascii="Times New Roman" w:hAnsi="Times New Roman"/>
          <w:b/>
          <w:color w:val="000000" w:themeColor="text1"/>
        </w:rPr>
        <w:t xml:space="preserve">Grammar: </w:t>
      </w:r>
      <w:r w:rsidRPr="00A27FCD">
        <w:rPr>
          <w:rFonts w:ascii="Times New Roman" w:eastAsiaTheme="minorHAnsi" w:hAnsi="Times New Roman"/>
          <w:color w:val="000000" w:themeColor="text1"/>
        </w:rPr>
        <w:t xml:space="preserve">Identifying Common Errors in Writing with Reference to Misplaced Modifiers </w:t>
      </w:r>
      <w:r w:rsidRPr="00A27FCD">
        <w:rPr>
          <w:rFonts w:ascii="Times New Roman" w:hAnsi="Times New Roman"/>
          <w:color w:val="000000" w:themeColor="text1"/>
        </w:rPr>
        <w:t>and Tenses.</w:t>
      </w:r>
    </w:p>
    <w:p w:rsidR="006D0E44" w:rsidRPr="00A27FCD" w:rsidRDefault="006D0E44" w:rsidP="008F7D60">
      <w:pPr>
        <w:pStyle w:val="NoSpacing"/>
        <w:spacing w:line="276" w:lineRule="auto"/>
        <w:rPr>
          <w:rFonts w:ascii="Times New Roman" w:hAnsi="Times New Roman"/>
          <w:color w:val="000000" w:themeColor="text1"/>
        </w:rPr>
      </w:pPr>
      <w:r w:rsidRPr="00A27FCD">
        <w:rPr>
          <w:rFonts w:ascii="Times New Roman" w:hAnsi="Times New Roman"/>
          <w:b/>
          <w:color w:val="000000" w:themeColor="text1"/>
        </w:rPr>
        <w:t xml:space="preserve">Reading: </w:t>
      </w:r>
      <w:r w:rsidRPr="00A27FCD">
        <w:rPr>
          <w:rFonts w:ascii="Times New Roman" w:hAnsi="Times New Roman"/>
          <w:color w:val="000000" w:themeColor="text1"/>
        </w:rPr>
        <w:t>Sub-skills of Reading- Skimming and Scanning</w:t>
      </w:r>
    </w:p>
    <w:p w:rsidR="006D0E44" w:rsidRPr="00A27FCD" w:rsidRDefault="006D0E44" w:rsidP="008F7D60">
      <w:pPr>
        <w:pStyle w:val="NoSpacing"/>
        <w:spacing w:line="276" w:lineRule="auto"/>
        <w:rPr>
          <w:rFonts w:ascii="Times New Roman" w:eastAsiaTheme="minorHAnsi" w:hAnsi="Times New Roman"/>
          <w:color w:val="000000" w:themeColor="text1"/>
        </w:rPr>
      </w:pPr>
      <w:r w:rsidRPr="00A27FCD">
        <w:rPr>
          <w:rFonts w:ascii="Times New Roman" w:hAnsi="Times New Roman"/>
          <w:b/>
          <w:color w:val="000000" w:themeColor="text1"/>
        </w:rPr>
        <w:t>Writing</w:t>
      </w:r>
      <w:r w:rsidRPr="00A27FCD">
        <w:rPr>
          <w:rFonts w:ascii="Times New Roman" w:hAnsi="Times New Roman"/>
          <w:color w:val="000000" w:themeColor="text1"/>
        </w:rPr>
        <w:t xml:space="preserve">: </w:t>
      </w:r>
      <w:r w:rsidRPr="00A27FCD">
        <w:rPr>
          <w:rFonts w:ascii="Times New Roman" w:eastAsiaTheme="minorHAnsi" w:hAnsi="Times New Roman"/>
          <w:color w:val="000000" w:themeColor="text1"/>
        </w:rPr>
        <w:t>Writing Introduction and Conclusion - Essay Writing.</w:t>
      </w:r>
    </w:p>
    <w:p w:rsidR="00BC4160" w:rsidRPr="00A27FCD" w:rsidRDefault="00BC4160" w:rsidP="008F7D60">
      <w:pPr>
        <w:pStyle w:val="NoSpacing"/>
        <w:spacing w:line="276" w:lineRule="auto"/>
        <w:rPr>
          <w:rFonts w:ascii="Times New Roman" w:hAnsi="Times New Roman"/>
          <w:b/>
          <w:color w:val="000000" w:themeColor="text1"/>
        </w:rPr>
      </w:pPr>
    </w:p>
    <w:p w:rsidR="006D0E44" w:rsidRPr="00A27FCD" w:rsidRDefault="006D0E4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Unit –IV </w:t>
      </w:r>
    </w:p>
    <w:p w:rsidR="006D0E44" w:rsidRPr="00A27FCD" w:rsidRDefault="006D0E44" w:rsidP="008F7D60">
      <w:pPr>
        <w:pStyle w:val="NoSpacing"/>
        <w:spacing w:line="276" w:lineRule="auto"/>
        <w:rPr>
          <w:rFonts w:ascii="Times New Roman" w:hAnsi="Times New Roman"/>
          <w:b/>
          <w:color w:val="000000" w:themeColor="text1"/>
        </w:rPr>
      </w:pPr>
      <w:r w:rsidRPr="00A27FCD">
        <w:rPr>
          <w:rFonts w:ascii="Times New Roman" w:hAnsi="Times New Roman"/>
          <w:b/>
          <w:color w:val="000000" w:themeColor="text1"/>
        </w:rPr>
        <w:t>Vocabulary</w:t>
      </w:r>
      <w:r w:rsidRPr="00A27FCD">
        <w:rPr>
          <w:rFonts w:ascii="Times New Roman" w:hAnsi="Times New Roman"/>
          <w:color w:val="000000" w:themeColor="text1"/>
        </w:rPr>
        <w:t xml:space="preserve">: </w:t>
      </w:r>
      <w:r w:rsidRPr="00A27FCD">
        <w:rPr>
          <w:rFonts w:ascii="Times New Roman" w:eastAsiaTheme="minorHAnsi" w:hAnsi="Times New Roman"/>
          <w:color w:val="000000" w:themeColor="text1"/>
        </w:rPr>
        <w:t>Standard Abbreviations in English</w:t>
      </w:r>
    </w:p>
    <w:p w:rsidR="006D0E44" w:rsidRPr="00A27FCD" w:rsidRDefault="006D0E44" w:rsidP="008F7D60">
      <w:pPr>
        <w:pStyle w:val="NoSpacing"/>
        <w:spacing w:line="276" w:lineRule="auto"/>
        <w:rPr>
          <w:rFonts w:ascii="Times New Roman" w:eastAsiaTheme="minorHAnsi" w:hAnsi="Times New Roman"/>
          <w:color w:val="000000" w:themeColor="text1"/>
        </w:rPr>
      </w:pPr>
      <w:r w:rsidRPr="00A27FCD">
        <w:rPr>
          <w:rFonts w:ascii="Times New Roman" w:hAnsi="Times New Roman"/>
          <w:b/>
          <w:color w:val="000000" w:themeColor="text1"/>
        </w:rPr>
        <w:t xml:space="preserve">Grammar: </w:t>
      </w:r>
      <w:r w:rsidRPr="00A27FCD">
        <w:rPr>
          <w:rFonts w:ascii="Times New Roman" w:hAnsi="Times New Roman"/>
          <w:color w:val="000000" w:themeColor="text1"/>
        </w:rPr>
        <w:t xml:space="preserve">Redundancies </w:t>
      </w:r>
      <w:r w:rsidRPr="00A27FCD">
        <w:rPr>
          <w:rFonts w:ascii="Times New Roman" w:hAnsi="Times New Roman"/>
          <w:bCs/>
          <w:color w:val="000000" w:themeColor="text1"/>
        </w:rPr>
        <w:t xml:space="preserve">and </w:t>
      </w:r>
      <w:proofErr w:type="spellStart"/>
      <w:r w:rsidRPr="00A27FCD">
        <w:rPr>
          <w:rFonts w:ascii="Times New Roman" w:eastAsiaTheme="minorHAnsi" w:hAnsi="Times New Roman"/>
          <w:color w:val="000000" w:themeColor="text1"/>
        </w:rPr>
        <w:t>Clichés</w:t>
      </w:r>
      <w:r w:rsidRPr="00A27FCD">
        <w:rPr>
          <w:rFonts w:ascii="Times New Roman" w:hAnsi="Times New Roman"/>
          <w:bCs/>
          <w:color w:val="000000" w:themeColor="text1"/>
        </w:rPr>
        <w:t>in</w:t>
      </w:r>
      <w:r w:rsidRPr="00A27FCD">
        <w:rPr>
          <w:rFonts w:ascii="Times New Roman" w:eastAsiaTheme="minorHAnsi" w:hAnsi="Times New Roman"/>
          <w:color w:val="000000" w:themeColor="text1"/>
        </w:rPr>
        <w:t>Oral</w:t>
      </w:r>
      <w:proofErr w:type="spellEnd"/>
      <w:r w:rsidRPr="00A27FCD">
        <w:rPr>
          <w:rFonts w:ascii="Times New Roman" w:eastAsiaTheme="minorHAnsi" w:hAnsi="Times New Roman"/>
          <w:color w:val="000000" w:themeColor="text1"/>
        </w:rPr>
        <w:t xml:space="preserve"> and Written Communication.</w:t>
      </w:r>
    </w:p>
    <w:p w:rsidR="006D0E44" w:rsidRPr="00A27FCD" w:rsidRDefault="006D0E4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Reading</w:t>
      </w:r>
      <w:r w:rsidRPr="00A27FCD">
        <w:rPr>
          <w:rFonts w:ascii="Times New Roman" w:hAnsi="Times New Roman" w:cs="Times New Roman"/>
          <w:color w:val="000000" w:themeColor="text1"/>
        </w:rPr>
        <w:t>:  Comprehension</w:t>
      </w:r>
      <w:r w:rsidRPr="00A27FCD">
        <w:rPr>
          <w:rFonts w:ascii="Times New Roman" w:hAnsi="Times New Roman" w:cs="Times New Roman"/>
          <w:b/>
          <w:color w:val="000000" w:themeColor="text1"/>
        </w:rPr>
        <w:t xml:space="preserve">- </w:t>
      </w:r>
      <w:r w:rsidRPr="00A27FCD">
        <w:rPr>
          <w:rFonts w:ascii="Times New Roman" w:hAnsi="Times New Roman" w:cs="Times New Roman"/>
          <w:bCs/>
          <w:color w:val="000000" w:themeColor="text1"/>
        </w:rPr>
        <w:t>Intensive Reading and Extensive Reading.</w:t>
      </w:r>
    </w:p>
    <w:p w:rsidR="006D0E44" w:rsidRPr="00A27FCD" w:rsidRDefault="006D0E44" w:rsidP="008F7D60">
      <w:pPr>
        <w:pStyle w:val="NoSpacing"/>
        <w:spacing w:line="276" w:lineRule="auto"/>
        <w:rPr>
          <w:rFonts w:ascii="Times New Roman" w:eastAsiaTheme="minorHAnsi" w:hAnsi="Times New Roman"/>
          <w:color w:val="000000" w:themeColor="text1"/>
        </w:rPr>
      </w:pPr>
      <w:r w:rsidRPr="00A27FCD">
        <w:rPr>
          <w:rFonts w:ascii="Times New Roman" w:hAnsi="Times New Roman"/>
          <w:b/>
          <w:color w:val="000000" w:themeColor="text1"/>
        </w:rPr>
        <w:t>Writing: Writing Practices-</w:t>
      </w:r>
      <w:r w:rsidRPr="00A27FCD">
        <w:rPr>
          <w:rFonts w:ascii="Times New Roman" w:eastAsiaTheme="minorHAnsi" w:hAnsi="Times New Roman"/>
          <w:color w:val="000000" w:themeColor="text1"/>
        </w:rPr>
        <w:t>--Précis Writing.</w:t>
      </w:r>
    </w:p>
    <w:p w:rsidR="006D0E44" w:rsidRPr="00A27FCD" w:rsidRDefault="006D0E44" w:rsidP="008F7D60">
      <w:pPr>
        <w:pStyle w:val="BodyText"/>
        <w:spacing w:line="276" w:lineRule="auto"/>
        <w:rPr>
          <w:b/>
          <w:color w:val="000000" w:themeColor="text1"/>
          <w:sz w:val="22"/>
          <w:szCs w:val="22"/>
        </w:rPr>
      </w:pPr>
    </w:p>
    <w:p w:rsidR="006D0E44" w:rsidRPr="00A27FCD" w:rsidRDefault="006D0E44" w:rsidP="008F7D60">
      <w:pPr>
        <w:pStyle w:val="BodyText"/>
        <w:spacing w:line="276" w:lineRule="auto"/>
        <w:rPr>
          <w:b/>
          <w:color w:val="000000" w:themeColor="text1"/>
          <w:sz w:val="22"/>
          <w:szCs w:val="22"/>
        </w:rPr>
      </w:pPr>
      <w:r w:rsidRPr="00A27FCD">
        <w:rPr>
          <w:b/>
          <w:color w:val="000000" w:themeColor="text1"/>
          <w:sz w:val="22"/>
          <w:szCs w:val="22"/>
        </w:rPr>
        <w:t>Unit –V</w:t>
      </w:r>
    </w:p>
    <w:p w:rsidR="006D0E44" w:rsidRPr="00A27FCD" w:rsidRDefault="006D0E44" w:rsidP="008F7D60">
      <w:pPr>
        <w:pStyle w:val="NoSpacing"/>
        <w:spacing w:line="276" w:lineRule="auto"/>
        <w:rPr>
          <w:rFonts w:ascii="Times New Roman" w:hAnsi="Times New Roman"/>
          <w:color w:val="000000" w:themeColor="text1"/>
        </w:rPr>
      </w:pPr>
      <w:r w:rsidRPr="00A27FCD">
        <w:rPr>
          <w:rFonts w:ascii="Times New Roman" w:hAnsi="Times New Roman"/>
          <w:b/>
          <w:color w:val="000000" w:themeColor="text1"/>
        </w:rPr>
        <w:t>Vocabulary</w:t>
      </w:r>
      <w:r w:rsidRPr="00A27FCD">
        <w:rPr>
          <w:rFonts w:ascii="Times New Roman" w:hAnsi="Times New Roman"/>
          <w:color w:val="000000" w:themeColor="text1"/>
        </w:rPr>
        <w:t>:</w:t>
      </w:r>
      <w:r w:rsidR="009E2AD2" w:rsidRPr="00A27FCD">
        <w:rPr>
          <w:rFonts w:ascii="Times New Roman" w:hAnsi="Times New Roman"/>
          <w:color w:val="000000" w:themeColor="text1"/>
        </w:rPr>
        <w:t xml:space="preserve"> </w:t>
      </w:r>
      <w:r w:rsidRPr="00A27FCD">
        <w:rPr>
          <w:rFonts w:ascii="Times New Roman" w:hAnsi="Times New Roman"/>
          <w:color w:val="000000" w:themeColor="text1"/>
        </w:rPr>
        <w:t>Technical Vocabulary and their usage</w:t>
      </w:r>
    </w:p>
    <w:p w:rsidR="006D0E44" w:rsidRPr="00A27FCD" w:rsidRDefault="00CD58A3" w:rsidP="008F7D60">
      <w:pPr>
        <w:pStyle w:val="NoSpacing"/>
        <w:spacing w:line="276" w:lineRule="auto"/>
        <w:rPr>
          <w:rFonts w:ascii="Times New Roman" w:hAnsi="Times New Roman"/>
          <w:color w:val="000000" w:themeColor="text1"/>
        </w:rPr>
      </w:pPr>
      <w:r w:rsidRPr="00A27FCD">
        <w:rPr>
          <w:rFonts w:ascii="Times New Roman" w:hAnsi="Times New Roman"/>
          <w:b/>
          <w:color w:val="000000" w:themeColor="text1"/>
        </w:rPr>
        <w:t xml:space="preserve">Grammar: </w:t>
      </w:r>
      <w:r w:rsidR="006D0E44" w:rsidRPr="00A27FCD">
        <w:rPr>
          <w:rFonts w:ascii="Times New Roman" w:hAnsi="Times New Roman"/>
          <w:color w:val="000000" w:themeColor="text1"/>
        </w:rPr>
        <w:t>Common Errors in English</w:t>
      </w:r>
    </w:p>
    <w:p w:rsidR="006D0E44" w:rsidRPr="00A27FCD" w:rsidRDefault="00CD58A3" w:rsidP="008F7D60">
      <w:pPr>
        <w:pStyle w:val="NoSpacing"/>
        <w:spacing w:line="276" w:lineRule="auto"/>
        <w:rPr>
          <w:rFonts w:ascii="Times New Roman" w:hAnsi="Times New Roman"/>
          <w:color w:val="000000" w:themeColor="text1"/>
        </w:rPr>
      </w:pPr>
      <w:r w:rsidRPr="00A27FCD">
        <w:rPr>
          <w:rFonts w:ascii="Times New Roman" w:hAnsi="Times New Roman"/>
          <w:b/>
          <w:color w:val="000000" w:themeColor="text1"/>
        </w:rPr>
        <w:t xml:space="preserve">Reading: </w:t>
      </w:r>
      <w:r w:rsidR="006D0E44" w:rsidRPr="00A27FCD">
        <w:rPr>
          <w:rFonts w:ascii="Times New Roman" w:hAnsi="Times New Roman"/>
          <w:color w:val="000000" w:themeColor="text1"/>
        </w:rPr>
        <w:t>Reading Comprehension-Exercises for Practice</w:t>
      </w:r>
    </w:p>
    <w:p w:rsidR="006D0E44" w:rsidRPr="00A27FCD" w:rsidRDefault="00CD58A3" w:rsidP="008F7D60">
      <w:pPr>
        <w:pStyle w:val="NoSpacing"/>
        <w:spacing w:line="276" w:lineRule="auto"/>
        <w:ind w:left="720" w:hanging="720"/>
        <w:rPr>
          <w:rFonts w:ascii="Times New Roman" w:hAnsi="Times New Roman"/>
          <w:color w:val="000000" w:themeColor="text1"/>
        </w:rPr>
      </w:pPr>
      <w:r w:rsidRPr="00A27FCD">
        <w:rPr>
          <w:rFonts w:ascii="Times New Roman" w:hAnsi="Times New Roman"/>
          <w:b/>
          <w:color w:val="000000" w:themeColor="text1"/>
        </w:rPr>
        <w:t xml:space="preserve">Writing: </w:t>
      </w:r>
      <w:r w:rsidR="006D0E44" w:rsidRPr="00A27FCD">
        <w:rPr>
          <w:rFonts w:ascii="Times New Roman" w:hAnsi="Times New Roman"/>
          <w:b/>
          <w:color w:val="000000" w:themeColor="text1"/>
        </w:rPr>
        <w:t>Technical Reports</w:t>
      </w:r>
      <w:r w:rsidR="006D0E44" w:rsidRPr="00A27FCD">
        <w:rPr>
          <w:rFonts w:ascii="Times New Roman" w:hAnsi="Times New Roman"/>
          <w:color w:val="000000" w:themeColor="text1"/>
        </w:rPr>
        <w:t xml:space="preserve">- Introduction – Characteristics of a </w:t>
      </w:r>
      <w:r w:rsidRPr="00A27FCD">
        <w:rPr>
          <w:rFonts w:ascii="Times New Roman" w:hAnsi="Times New Roman"/>
          <w:color w:val="000000" w:themeColor="text1"/>
        </w:rPr>
        <w:t xml:space="preserve">Report – Categories of </w:t>
      </w:r>
      <w:r w:rsidR="00513C74" w:rsidRPr="00A27FCD">
        <w:rPr>
          <w:rFonts w:ascii="Times New Roman" w:hAnsi="Times New Roman"/>
          <w:color w:val="000000" w:themeColor="text1"/>
        </w:rPr>
        <w:tab/>
      </w:r>
      <w:r w:rsidRPr="00A27FCD">
        <w:rPr>
          <w:rFonts w:ascii="Times New Roman" w:hAnsi="Times New Roman"/>
          <w:color w:val="000000" w:themeColor="text1"/>
        </w:rPr>
        <w:t>Reports</w:t>
      </w:r>
      <w:r w:rsidR="009E2AD2" w:rsidRPr="00A27FCD">
        <w:rPr>
          <w:rFonts w:ascii="Times New Roman" w:hAnsi="Times New Roman"/>
          <w:color w:val="000000" w:themeColor="text1"/>
        </w:rPr>
        <w:t xml:space="preserve"> </w:t>
      </w:r>
      <w:r w:rsidR="006D0E44" w:rsidRPr="00A27FCD">
        <w:rPr>
          <w:rFonts w:ascii="Times New Roman" w:hAnsi="Times New Roman"/>
          <w:color w:val="000000" w:themeColor="text1"/>
        </w:rPr>
        <w:t xml:space="preserve">Formats- </w:t>
      </w:r>
      <w:r w:rsidR="009E2AD2" w:rsidRPr="00A27FCD">
        <w:rPr>
          <w:rFonts w:ascii="Times New Roman" w:hAnsi="Times New Roman"/>
          <w:color w:val="000000" w:themeColor="text1"/>
        </w:rPr>
        <w:t xml:space="preserve">  </w:t>
      </w:r>
      <w:r w:rsidR="006D0E44" w:rsidRPr="00A27FCD">
        <w:rPr>
          <w:rFonts w:ascii="Times New Roman" w:hAnsi="Times New Roman"/>
          <w:color w:val="000000" w:themeColor="text1"/>
        </w:rPr>
        <w:t xml:space="preserve">Structure of Reports (Manuscript Format) -Types of Reports - </w:t>
      </w:r>
      <w:r w:rsidR="00513C74" w:rsidRPr="00A27FCD">
        <w:rPr>
          <w:rFonts w:ascii="Times New Roman" w:hAnsi="Times New Roman"/>
          <w:color w:val="000000" w:themeColor="text1"/>
        </w:rPr>
        <w:tab/>
      </w:r>
      <w:r w:rsidR="006D0E44" w:rsidRPr="00A27FCD">
        <w:rPr>
          <w:rFonts w:ascii="Times New Roman" w:hAnsi="Times New Roman"/>
          <w:color w:val="000000" w:themeColor="text1"/>
        </w:rPr>
        <w:t>Writing a</w:t>
      </w:r>
      <w:r w:rsidR="00F10845" w:rsidRPr="00A27FCD">
        <w:rPr>
          <w:rFonts w:ascii="Times New Roman" w:hAnsi="Times New Roman"/>
          <w:color w:val="000000" w:themeColor="text1"/>
        </w:rPr>
        <w:t xml:space="preserve"> </w:t>
      </w:r>
      <w:r w:rsidR="006D0E44" w:rsidRPr="00A27FCD">
        <w:rPr>
          <w:rFonts w:ascii="Times New Roman" w:hAnsi="Times New Roman"/>
          <w:color w:val="000000" w:themeColor="text1"/>
        </w:rPr>
        <w:t>Report.</w:t>
      </w:r>
    </w:p>
    <w:p w:rsidR="00BC4160" w:rsidRPr="00A27FCD" w:rsidRDefault="009E2AD2" w:rsidP="008F7D60">
      <w:pPr>
        <w:pStyle w:val="NoSpacing"/>
        <w:spacing w:line="276" w:lineRule="auto"/>
        <w:ind w:left="720" w:hanging="720"/>
        <w:rPr>
          <w:rFonts w:ascii="Times New Roman" w:hAnsi="Times New Roman"/>
          <w:color w:val="000000" w:themeColor="text1"/>
        </w:rPr>
      </w:pPr>
      <w:r w:rsidRPr="00A27FCD">
        <w:rPr>
          <w:rFonts w:ascii="Times New Roman" w:hAnsi="Times New Roman"/>
          <w:color w:val="000000" w:themeColor="text1"/>
        </w:rPr>
        <w:t xml:space="preserve">             </w:t>
      </w:r>
      <w:r w:rsidR="00BC4160" w:rsidRPr="00A27FCD">
        <w:rPr>
          <w:rFonts w:ascii="Times New Roman" w:hAnsi="Times New Roman"/>
          <w:color w:val="000000" w:themeColor="text1"/>
        </w:rPr>
        <w:t>Formats- Structure of Reports (Manuscript Format) -Types of Reports - Writing a</w:t>
      </w:r>
      <w:r w:rsidR="00F10845" w:rsidRPr="00A27FCD">
        <w:rPr>
          <w:rFonts w:ascii="Times New Roman" w:hAnsi="Times New Roman"/>
          <w:color w:val="000000" w:themeColor="text1"/>
        </w:rPr>
        <w:t xml:space="preserve"> </w:t>
      </w:r>
      <w:r w:rsidR="00BC4160" w:rsidRPr="00A27FCD">
        <w:rPr>
          <w:rFonts w:ascii="Times New Roman" w:hAnsi="Times New Roman"/>
          <w:color w:val="000000" w:themeColor="text1"/>
        </w:rPr>
        <w:t>Report.</w:t>
      </w:r>
    </w:p>
    <w:p w:rsidR="00513C74" w:rsidRPr="00A27FCD" w:rsidRDefault="00513C74" w:rsidP="008F7D60">
      <w:pPr>
        <w:pStyle w:val="NoSpacing"/>
        <w:spacing w:line="276" w:lineRule="auto"/>
        <w:ind w:left="720" w:hanging="720"/>
        <w:rPr>
          <w:rFonts w:ascii="Times New Roman" w:hAnsi="Times New Roman"/>
          <w:color w:val="000000" w:themeColor="text1"/>
        </w:rPr>
      </w:pPr>
    </w:p>
    <w:p w:rsidR="006D0E44" w:rsidRPr="00A27FCD" w:rsidRDefault="006D0E44" w:rsidP="008F7D60">
      <w:pPr>
        <w:ind w:left="1440" w:right="-705" w:hanging="1866"/>
        <w:jc w:val="both"/>
        <w:rPr>
          <w:rFonts w:ascii="Times New Roman" w:hAnsi="Times New Roman" w:cs="Times New Roman"/>
          <w:b/>
          <w:bCs/>
          <w:i/>
          <w:color w:val="000000" w:themeColor="text1"/>
          <w:spacing w:val="-1"/>
        </w:rPr>
      </w:pPr>
      <w:r w:rsidRPr="00A27FCD">
        <w:rPr>
          <w:rFonts w:ascii="Times New Roman" w:hAnsi="Times New Roman" w:cs="Times New Roman"/>
          <w:b/>
          <w:bCs/>
          <w:color w:val="000000" w:themeColor="text1"/>
          <w:spacing w:val="-1"/>
          <w:u w:val="single"/>
        </w:rPr>
        <w:t>Note</w:t>
      </w:r>
      <w:r w:rsidRPr="00A27FCD">
        <w:rPr>
          <w:rFonts w:ascii="Times New Roman" w:hAnsi="Times New Roman" w:cs="Times New Roman"/>
          <w:b/>
          <w:bCs/>
          <w:color w:val="000000" w:themeColor="text1"/>
          <w:spacing w:val="-1"/>
        </w:rPr>
        <w:t xml:space="preserve">: </w:t>
      </w:r>
      <w:r w:rsidRPr="00A27FCD">
        <w:rPr>
          <w:rFonts w:ascii="Times New Roman" w:hAnsi="Times New Roman" w:cs="Times New Roman"/>
          <w:b/>
          <w:bCs/>
          <w:i/>
          <w:color w:val="000000" w:themeColor="text1"/>
          <w:spacing w:val="-1"/>
        </w:rPr>
        <w:t>Listening and Speaking skills which are given under Unit-6 are covered in the syllabus of ELCS Lab Course.</w:t>
      </w:r>
    </w:p>
    <w:p w:rsidR="006D0E44" w:rsidRPr="00A27FCD" w:rsidRDefault="006D0E44" w:rsidP="008F7D60">
      <w:pPr>
        <w:ind w:left="-426" w:right="-705"/>
        <w:jc w:val="both"/>
        <w:rPr>
          <w:rFonts w:ascii="Times New Roman" w:eastAsiaTheme="minorHAnsi" w:hAnsi="Times New Roman" w:cs="Times New Roman"/>
          <w:b/>
          <w:bCs/>
          <w:color w:val="000000" w:themeColor="text1"/>
          <w:u w:val="single"/>
          <w:lang w:val="en-IN"/>
        </w:rPr>
      </w:pPr>
      <w:r w:rsidRPr="00A27FCD">
        <w:rPr>
          <w:rFonts w:ascii="Times New Roman" w:eastAsiaTheme="minorHAnsi" w:hAnsi="Times New Roman" w:cs="Times New Roman"/>
          <w:b/>
          <w:bCs/>
          <w:color w:val="000000" w:themeColor="text1"/>
          <w:u w:val="single"/>
          <w:lang w:val="en-IN"/>
        </w:rPr>
        <w:t>References</w:t>
      </w:r>
      <w:r w:rsidR="000614C3" w:rsidRPr="00A27FCD">
        <w:rPr>
          <w:rFonts w:ascii="Times New Roman" w:eastAsiaTheme="minorHAnsi" w:hAnsi="Times New Roman" w:cs="Times New Roman"/>
          <w:b/>
          <w:bCs/>
          <w:color w:val="000000" w:themeColor="text1"/>
          <w:u w:val="single"/>
          <w:lang w:val="en-IN"/>
        </w:rPr>
        <w:t xml:space="preserve"> </w:t>
      </w:r>
      <w:r w:rsidR="000614C3" w:rsidRPr="00A27FCD">
        <w:rPr>
          <w:rFonts w:ascii="Times New Roman" w:hAnsi="Times New Roman" w:cs="Times New Roman"/>
          <w:b/>
          <w:color w:val="000000" w:themeColor="text1"/>
          <w:w w:val="105"/>
          <w:u w:val="single"/>
        </w:rPr>
        <w:t>Books</w:t>
      </w:r>
      <w:r w:rsidRPr="00A27FCD">
        <w:rPr>
          <w:rFonts w:ascii="Times New Roman" w:eastAsiaTheme="minorHAnsi" w:hAnsi="Times New Roman" w:cs="Times New Roman"/>
          <w:b/>
          <w:bCs/>
          <w:color w:val="000000" w:themeColor="text1"/>
          <w:u w:val="single"/>
          <w:lang w:val="en-IN"/>
        </w:rPr>
        <w:t>:</w:t>
      </w:r>
    </w:p>
    <w:p w:rsidR="006D0E44" w:rsidRPr="00A27FCD" w:rsidRDefault="006D0E44" w:rsidP="00B83ABF">
      <w:pPr>
        <w:pStyle w:val="ListParagraph"/>
        <w:numPr>
          <w:ilvl w:val="0"/>
          <w:numId w:val="130"/>
        </w:numPr>
        <w:tabs>
          <w:tab w:val="left" w:pos="720"/>
        </w:tabs>
        <w:spacing w:after="0"/>
        <w:ind w:right="-705"/>
        <w:contextualSpacing w:val="0"/>
        <w:rPr>
          <w:rFonts w:ascii="Times New Roman" w:eastAsiaTheme="minorHAnsi" w:hAnsi="Times New Roman" w:cs="Times New Roman"/>
          <w:i/>
          <w:iCs/>
          <w:color w:val="000000" w:themeColor="text1"/>
          <w:lang w:val="en-IN"/>
        </w:rPr>
      </w:pPr>
      <w:r w:rsidRPr="00A27FCD">
        <w:rPr>
          <w:rFonts w:ascii="Times New Roman" w:eastAsiaTheme="minorHAnsi" w:hAnsi="Times New Roman" w:cs="Times New Roman"/>
          <w:i/>
          <w:iCs/>
          <w:color w:val="000000" w:themeColor="text1"/>
          <w:lang w:val="en-IN"/>
        </w:rPr>
        <w:t xml:space="preserve">Practical English Usage. </w:t>
      </w:r>
      <w:r w:rsidRPr="00A27FCD">
        <w:rPr>
          <w:rFonts w:ascii="Times New Roman" w:eastAsiaTheme="minorHAnsi" w:hAnsi="Times New Roman" w:cs="Times New Roman"/>
          <w:color w:val="000000" w:themeColor="text1"/>
          <w:lang w:val="en-IN"/>
        </w:rPr>
        <w:t>Michael Swan. OUP. Fourth Edition 2016.</w:t>
      </w:r>
    </w:p>
    <w:p w:rsidR="006D0E44" w:rsidRPr="00A27FCD" w:rsidRDefault="006D0E44" w:rsidP="00B83ABF">
      <w:pPr>
        <w:pStyle w:val="ListParagraph"/>
        <w:numPr>
          <w:ilvl w:val="0"/>
          <w:numId w:val="130"/>
        </w:numPr>
        <w:tabs>
          <w:tab w:val="left" w:pos="720"/>
        </w:tabs>
        <w:spacing w:after="0"/>
        <w:ind w:right="-705"/>
        <w:contextualSpacing w:val="0"/>
        <w:rPr>
          <w:rFonts w:ascii="Times New Roman" w:eastAsiaTheme="minorHAnsi" w:hAnsi="Times New Roman" w:cs="Times New Roman"/>
          <w:i/>
          <w:iCs/>
          <w:color w:val="000000" w:themeColor="text1"/>
          <w:lang w:val="en-IN"/>
        </w:rPr>
      </w:pPr>
      <w:r w:rsidRPr="00A27FCD">
        <w:rPr>
          <w:rFonts w:ascii="Times New Roman" w:eastAsiaTheme="minorHAnsi" w:hAnsi="Times New Roman" w:cs="Times New Roman"/>
          <w:i/>
          <w:iCs/>
          <w:color w:val="000000" w:themeColor="text1"/>
          <w:lang w:val="en-IN"/>
        </w:rPr>
        <w:t xml:space="preserve"> Communication Skills</w:t>
      </w:r>
      <w:r w:rsidRPr="00A27FCD">
        <w:rPr>
          <w:rFonts w:ascii="Times New Roman" w:eastAsiaTheme="minorHAnsi" w:hAnsi="Times New Roman" w:cs="Times New Roman"/>
          <w:color w:val="000000" w:themeColor="text1"/>
          <w:lang w:val="en-IN"/>
        </w:rPr>
        <w:t xml:space="preserve">. Sanjay Kumar and </w:t>
      </w:r>
      <w:proofErr w:type="spellStart"/>
      <w:r w:rsidRPr="00A27FCD">
        <w:rPr>
          <w:rFonts w:ascii="Times New Roman" w:eastAsiaTheme="minorHAnsi" w:hAnsi="Times New Roman" w:cs="Times New Roman"/>
          <w:color w:val="000000" w:themeColor="text1"/>
          <w:lang w:val="en-IN"/>
        </w:rPr>
        <w:t>Pushp</w:t>
      </w:r>
      <w:proofErr w:type="spellEnd"/>
      <w:r w:rsidR="00F10845" w:rsidRPr="00A27FCD">
        <w:rPr>
          <w:rFonts w:ascii="Times New Roman" w:eastAsiaTheme="minorHAnsi" w:hAnsi="Times New Roman" w:cs="Times New Roman"/>
          <w:color w:val="000000" w:themeColor="text1"/>
          <w:lang w:val="en-IN"/>
        </w:rPr>
        <w:t xml:space="preserve"> </w:t>
      </w:r>
      <w:proofErr w:type="spellStart"/>
      <w:r w:rsidRPr="00A27FCD">
        <w:rPr>
          <w:rFonts w:ascii="Times New Roman" w:eastAsiaTheme="minorHAnsi" w:hAnsi="Times New Roman" w:cs="Times New Roman"/>
          <w:color w:val="000000" w:themeColor="text1"/>
          <w:lang w:val="en-IN"/>
        </w:rPr>
        <w:t>Lata</w:t>
      </w:r>
      <w:proofErr w:type="spellEnd"/>
      <w:r w:rsidRPr="00A27FCD">
        <w:rPr>
          <w:rFonts w:ascii="Times New Roman" w:eastAsiaTheme="minorHAnsi" w:hAnsi="Times New Roman" w:cs="Times New Roman"/>
          <w:color w:val="000000" w:themeColor="text1"/>
          <w:lang w:val="en-IN"/>
        </w:rPr>
        <w:t>. Oxford University Press. 2018.</w:t>
      </w:r>
    </w:p>
    <w:p w:rsidR="006D0E44" w:rsidRPr="00A27FCD" w:rsidRDefault="006D0E44" w:rsidP="00B83ABF">
      <w:pPr>
        <w:pStyle w:val="ListParagraph"/>
        <w:numPr>
          <w:ilvl w:val="0"/>
          <w:numId w:val="130"/>
        </w:numPr>
        <w:tabs>
          <w:tab w:val="left" w:pos="720"/>
        </w:tabs>
        <w:autoSpaceDE w:val="0"/>
        <w:autoSpaceDN w:val="0"/>
        <w:adjustRightInd w:val="0"/>
        <w:spacing w:after="0"/>
        <w:contextualSpacing w:val="0"/>
        <w:rPr>
          <w:rFonts w:ascii="Times New Roman" w:eastAsiaTheme="minorHAnsi" w:hAnsi="Times New Roman" w:cs="Times New Roman"/>
          <w:i/>
          <w:iCs/>
          <w:color w:val="000000" w:themeColor="text1"/>
          <w:lang w:val="en-IN"/>
        </w:rPr>
      </w:pPr>
      <w:r w:rsidRPr="00A27FCD">
        <w:rPr>
          <w:rFonts w:ascii="Times New Roman" w:eastAsiaTheme="minorHAnsi" w:hAnsi="Times New Roman" w:cs="Times New Roman"/>
          <w:i/>
          <w:iCs/>
          <w:color w:val="000000" w:themeColor="text1"/>
          <w:lang w:val="en-IN"/>
        </w:rPr>
        <w:t xml:space="preserve"> English: Context and Culture </w:t>
      </w:r>
      <w:r w:rsidRPr="00A27FCD">
        <w:rPr>
          <w:rFonts w:ascii="Times New Roman" w:eastAsiaTheme="minorHAnsi" w:hAnsi="Times New Roman" w:cs="Times New Roman"/>
          <w:iCs/>
          <w:color w:val="000000" w:themeColor="text1"/>
          <w:lang w:val="en-IN"/>
        </w:rPr>
        <w:t>by Board of Editors published by Orient Black</w:t>
      </w:r>
      <w:r w:rsidR="00F10845" w:rsidRPr="00A27FCD">
        <w:rPr>
          <w:rFonts w:ascii="Times New Roman" w:eastAsiaTheme="minorHAnsi" w:hAnsi="Times New Roman" w:cs="Times New Roman"/>
          <w:iCs/>
          <w:color w:val="000000" w:themeColor="text1"/>
          <w:lang w:val="en-IN"/>
        </w:rPr>
        <w:t xml:space="preserve"> </w:t>
      </w:r>
      <w:r w:rsidRPr="00A27FCD">
        <w:rPr>
          <w:rFonts w:ascii="Times New Roman" w:eastAsiaTheme="minorHAnsi" w:hAnsi="Times New Roman" w:cs="Times New Roman"/>
          <w:iCs/>
          <w:color w:val="000000" w:themeColor="text1"/>
          <w:lang w:val="en-IN"/>
        </w:rPr>
        <w:t>Swan</w:t>
      </w:r>
      <w:r w:rsidR="00F10845" w:rsidRPr="00A27FCD">
        <w:rPr>
          <w:rFonts w:ascii="Times New Roman" w:eastAsiaTheme="minorHAnsi" w:hAnsi="Times New Roman" w:cs="Times New Roman"/>
          <w:iCs/>
          <w:color w:val="000000" w:themeColor="text1"/>
          <w:lang w:val="en-IN"/>
        </w:rPr>
        <w:t xml:space="preserve"> </w:t>
      </w:r>
      <w:proofErr w:type="spellStart"/>
      <w:r w:rsidRPr="00A27FCD">
        <w:rPr>
          <w:rFonts w:ascii="Times New Roman" w:eastAsiaTheme="minorHAnsi" w:hAnsi="Times New Roman" w:cs="Times New Roman"/>
          <w:iCs/>
          <w:color w:val="000000" w:themeColor="text1"/>
          <w:lang w:val="en-IN"/>
        </w:rPr>
        <w:t>Pvt.</w:t>
      </w:r>
      <w:proofErr w:type="spellEnd"/>
      <w:r w:rsidR="00F10845" w:rsidRPr="00A27FCD">
        <w:rPr>
          <w:rFonts w:ascii="Times New Roman" w:eastAsiaTheme="minorHAnsi" w:hAnsi="Times New Roman" w:cs="Times New Roman"/>
          <w:iCs/>
          <w:color w:val="000000" w:themeColor="text1"/>
          <w:lang w:val="en-IN"/>
        </w:rPr>
        <w:t xml:space="preserve"> </w:t>
      </w:r>
      <w:r w:rsidRPr="00A27FCD">
        <w:rPr>
          <w:rFonts w:ascii="Times New Roman" w:eastAsiaTheme="minorHAnsi" w:hAnsi="Times New Roman" w:cs="Times New Roman"/>
          <w:iCs/>
          <w:color w:val="000000" w:themeColor="text1"/>
          <w:lang w:val="en-IN"/>
        </w:rPr>
        <w:t>Ltd.</w:t>
      </w:r>
    </w:p>
    <w:p w:rsidR="006D0E44" w:rsidRPr="00A27FCD" w:rsidRDefault="006D0E44" w:rsidP="00B83ABF">
      <w:pPr>
        <w:pStyle w:val="ListParagraph"/>
        <w:numPr>
          <w:ilvl w:val="0"/>
          <w:numId w:val="130"/>
        </w:numPr>
        <w:tabs>
          <w:tab w:val="left" w:pos="720"/>
        </w:tabs>
        <w:autoSpaceDE w:val="0"/>
        <w:autoSpaceDN w:val="0"/>
        <w:adjustRightInd w:val="0"/>
        <w:spacing w:after="0"/>
        <w:contextualSpacing w:val="0"/>
        <w:rPr>
          <w:rFonts w:ascii="Times New Roman" w:eastAsiaTheme="minorHAnsi" w:hAnsi="Times New Roman" w:cs="Times New Roman"/>
          <w:color w:val="000000" w:themeColor="text1"/>
          <w:lang w:val="en-IN"/>
        </w:rPr>
      </w:pPr>
      <w:r w:rsidRPr="00A27FCD">
        <w:rPr>
          <w:rFonts w:ascii="Times New Roman" w:eastAsiaTheme="minorHAnsi" w:hAnsi="Times New Roman" w:cs="Times New Roman"/>
          <w:i/>
          <w:iCs/>
          <w:color w:val="000000" w:themeColor="text1"/>
          <w:lang w:val="en-IN"/>
        </w:rPr>
        <w:t xml:space="preserve"> Remedial English Grammar. </w:t>
      </w:r>
      <w:r w:rsidRPr="00A27FCD">
        <w:rPr>
          <w:rFonts w:ascii="Times New Roman" w:eastAsiaTheme="minorHAnsi" w:hAnsi="Times New Roman" w:cs="Times New Roman"/>
          <w:color w:val="000000" w:themeColor="text1"/>
          <w:lang w:val="en-IN"/>
        </w:rPr>
        <w:t>F.T. Wood. Macmillan.2007.</w:t>
      </w:r>
    </w:p>
    <w:p w:rsidR="006D0E44" w:rsidRPr="00A27FCD" w:rsidRDefault="006D0E44" w:rsidP="00B83ABF">
      <w:pPr>
        <w:pStyle w:val="ListParagraph"/>
        <w:numPr>
          <w:ilvl w:val="0"/>
          <w:numId w:val="130"/>
        </w:numPr>
        <w:tabs>
          <w:tab w:val="left" w:pos="720"/>
        </w:tabs>
        <w:autoSpaceDE w:val="0"/>
        <w:autoSpaceDN w:val="0"/>
        <w:adjustRightInd w:val="0"/>
        <w:spacing w:after="0"/>
        <w:contextualSpacing w:val="0"/>
        <w:rPr>
          <w:rFonts w:ascii="Times New Roman" w:eastAsiaTheme="minorHAnsi" w:hAnsi="Times New Roman" w:cs="Times New Roman"/>
          <w:color w:val="000000" w:themeColor="text1"/>
          <w:lang w:val="en-IN"/>
        </w:rPr>
      </w:pPr>
      <w:r w:rsidRPr="00A27FCD">
        <w:rPr>
          <w:rFonts w:ascii="Times New Roman" w:eastAsiaTheme="minorHAnsi" w:hAnsi="Times New Roman" w:cs="Times New Roman"/>
          <w:color w:val="000000" w:themeColor="text1"/>
          <w:lang w:val="en-IN"/>
        </w:rPr>
        <w:t>On Writing Well. William Zinsser. Harper Resource Book. 2001</w:t>
      </w:r>
    </w:p>
    <w:p w:rsidR="006D0E44" w:rsidRPr="00A27FCD" w:rsidRDefault="006D0E44" w:rsidP="00B83ABF">
      <w:pPr>
        <w:pStyle w:val="ListParagraph"/>
        <w:numPr>
          <w:ilvl w:val="0"/>
          <w:numId w:val="130"/>
        </w:numPr>
        <w:tabs>
          <w:tab w:val="left" w:pos="720"/>
        </w:tabs>
        <w:autoSpaceDE w:val="0"/>
        <w:autoSpaceDN w:val="0"/>
        <w:adjustRightInd w:val="0"/>
        <w:spacing w:after="0"/>
        <w:contextualSpacing w:val="0"/>
        <w:rPr>
          <w:rFonts w:ascii="Times New Roman" w:eastAsiaTheme="minorHAnsi" w:hAnsi="Times New Roman" w:cs="Times New Roman"/>
          <w:color w:val="000000" w:themeColor="text1"/>
          <w:lang w:val="en-IN"/>
        </w:rPr>
      </w:pPr>
      <w:r w:rsidRPr="00A27FCD">
        <w:rPr>
          <w:rFonts w:ascii="Times New Roman" w:eastAsiaTheme="minorHAnsi" w:hAnsi="Times New Roman" w:cs="Times New Roman"/>
          <w:i/>
          <w:iCs/>
          <w:color w:val="000000" w:themeColor="text1"/>
          <w:lang w:val="en-IN"/>
        </w:rPr>
        <w:t xml:space="preserve">Study Writing. </w:t>
      </w:r>
      <w:r w:rsidRPr="00A27FCD">
        <w:rPr>
          <w:rFonts w:ascii="Times New Roman" w:eastAsiaTheme="minorHAnsi" w:hAnsi="Times New Roman" w:cs="Times New Roman"/>
          <w:color w:val="000000" w:themeColor="text1"/>
          <w:lang w:val="en-IN"/>
        </w:rPr>
        <w:t xml:space="preserve">Liz Hamp-Lyons and Ben </w:t>
      </w:r>
      <w:proofErr w:type="spellStart"/>
      <w:r w:rsidRPr="00A27FCD">
        <w:rPr>
          <w:rFonts w:ascii="Times New Roman" w:eastAsiaTheme="minorHAnsi" w:hAnsi="Times New Roman" w:cs="Times New Roman"/>
          <w:color w:val="000000" w:themeColor="text1"/>
          <w:lang w:val="en-IN"/>
        </w:rPr>
        <w:t>Heasley</w:t>
      </w:r>
      <w:proofErr w:type="spellEnd"/>
      <w:r w:rsidRPr="00A27FCD">
        <w:rPr>
          <w:rFonts w:ascii="Times New Roman" w:eastAsiaTheme="minorHAnsi" w:hAnsi="Times New Roman" w:cs="Times New Roman"/>
          <w:color w:val="000000" w:themeColor="text1"/>
          <w:lang w:val="en-IN"/>
        </w:rPr>
        <w:t>. Cambridge University Press. 2006.</w:t>
      </w:r>
    </w:p>
    <w:p w:rsidR="006D0E44" w:rsidRPr="00A27FCD" w:rsidRDefault="006D0E44" w:rsidP="00B83ABF">
      <w:pPr>
        <w:pStyle w:val="ListParagraph"/>
        <w:numPr>
          <w:ilvl w:val="0"/>
          <w:numId w:val="130"/>
        </w:numPr>
        <w:tabs>
          <w:tab w:val="left" w:pos="450"/>
          <w:tab w:val="left" w:pos="1170"/>
        </w:tabs>
        <w:autoSpaceDE w:val="0"/>
        <w:autoSpaceDN w:val="0"/>
        <w:adjustRightInd w:val="0"/>
        <w:spacing w:after="0"/>
        <w:contextualSpacing w:val="0"/>
        <w:rPr>
          <w:rFonts w:ascii="Times New Roman" w:eastAsiaTheme="minorHAnsi" w:hAnsi="Times New Roman" w:cs="Times New Roman"/>
          <w:color w:val="000000" w:themeColor="text1"/>
          <w:lang w:val="en-IN"/>
        </w:rPr>
      </w:pPr>
      <w:r w:rsidRPr="00A27FCD">
        <w:rPr>
          <w:rFonts w:ascii="Times New Roman" w:eastAsiaTheme="minorHAnsi" w:hAnsi="Times New Roman" w:cs="Times New Roman"/>
          <w:i/>
          <w:iCs/>
          <w:color w:val="000000" w:themeColor="text1"/>
          <w:lang w:val="en-IN"/>
        </w:rPr>
        <w:t>Exercises in Spoken English</w:t>
      </w:r>
      <w:r w:rsidRPr="00A27FCD">
        <w:rPr>
          <w:rFonts w:ascii="Times New Roman" w:eastAsiaTheme="minorHAnsi" w:hAnsi="Times New Roman" w:cs="Times New Roman"/>
          <w:color w:val="000000" w:themeColor="text1"/>
          <w:lang w:val="en-IN"/>
        </w:rPr>
        <w:t>.</w:t>
      </w:r>
      <w:r w:rsidRPr="00A27FCD">
        <w:rPr>
          <w:rFonts w:ascii="Times New Roman" w:eastAsiaTheme="minorHAnsi" w:hAnsi="Times New Roman" w:cs="Times New Roman"/>
          <w:i/>
          <w:color w:val="000000" w:themeColor="text1"/>
          <w:lang w:val="en-IN"/>
        </w:rPr>
        <w:t xml:space="preserve"> Parts I –III. CIEFL, Hyderabad. </w:t>
      </w:r>
      <w:r w:rsidRPr="00A27FCD">
        <w:rPr>
          <w:rFonts w:ascii="Times New Roman" w:eastAsiaTheme="minorHAnsi" w:hAnsi="Times New Roman" w:cs="Times New Roman"/>
          <w:color w:val="000000" w:themeColor="text1"/>
          <w:lang w:val="en-IN"/>
        </w:rPr>
        <w:t>Oxford University Press</w:t>
      </w:r>
    </w:p>
    <w:p w:rsidR="006D0E44" w:rsidRPr="00A27FCD" w:rsidRDefault="006D0E44" w:rsidP="008F7D60">
      <w:pPr>
        <w:autoSpaceDE w:val="0"/>
        <w:autoSpaceDN w:val="0"/>
        <w:adjustRightInd w:val="0"/>
        <w:spacing w:after="0"/>
        <w:jc w:val="center"/>
        <w:rPr>
          <w:rFonts w:ascii="Times New Roman" w:eastAsiaTheme="minorHAnsi" w:hAnsi="Times New Roman" w:cs="Times New Roman"/>
          <w:color w:val="000000" w:themeColor="text1"/>
          <w:lang w:val="en-IN"/>
        </w:rPr>
      </w:pPr>
    </w:p>
    <w:p w:rsidR="00F35970" w:rsidRPr="00A27FCD" w:rsidRDefault="00F35970" w:rsidP="008F7D60">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Course Outcomes:</w:t>
      </w:r>
    </w:p>
    <w:p w:rsidR="00F35970" w:rsidRPr="00A27FCD" w:rsidRDefault="00F35970" w:rsidP="008F7D60">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color w:val="000000" w:themeColor="text1"/>
        </w:rPr>
        <w:t>Students should be able to</w:t>
      </w:r>
    </w:p>
    <w:p w:rsidR="00F35970" w:rsidRPr="00A27FCD" w:rsidRDefault="00F35970" w:rsidP="00B83ABF">
      <w:pPr>
        <w:numPr>
          <w:ilvl w:val="0"/>
          <w:numId w:val="129"/>
        </w:num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Use English Language effectively in spoken and written forms.</w:t>
      </w:r>
    </w:p>
    <w:p w:rsidR="00F35970" w:rsidRPr="00A27FCD" w:rsidRDefault="00F35970" w:rsidP="00B83ABF">
      <w:pPr>
        <w:pStyle w:val="NoSpacing"/>
        <w:numPr>
          <w:ilvl w:val="0"/>
          <w:numId w:val="129"/>
        </w:numPr>
        <w:spacing w:line="276" w:lineRule="auto"/>
        <w:ind w:left="270" w:hanging="270"/>
        <w:jc w:val="left"/>
        <w:rPr>
          <w:rFonts w:ascii="Times New Roman" w:hAnsi="Times New Roman"/>
          <w:color w:val="000000" w:themeColor="text1"/>
        </w:rPr>
      </w:pPr>
      <w:r w:rsidRPr="00A27FCD">
        <w:rPr>
          <w:rFonts w:ascii="Times New Roman" w:hAnsi="Times New Roman"/>
          <w:color w:val="000000" w:themeColor="text1"/>
        </w:rPr>
        <w:t>Comprehend the given texts and respond appropriately.</w:t>
      </w:r>
    </w:p>
    <w:p w:rsidR="00F35970" w:rsidRPr="00A27FCD" w:rsidRDefault="00F35970" w:rsidP="00B83ABF">
      <w:pPr>
        <w:pStyle w:val="NoSpacing"/>
        <w:numPr>
          <w:ilvl w:val="0"/>
          <w:numId w:val="129"/>
        </w:numPr>
        <w:spacing w:line="276" w:lineRule="auto"/>
        <w:ind w:left="270" w:hanging="270"/>
        <w:jc w:val="left"/>
        <w:rPr>
          <w:rFonts w:ascii="Times New Roman" w:hAnsi="Times New Roman"/>
          <w:color w:val="000000" w:themeColor="text1"/>
        </w:rPr>
      </w:pPr>
      <w:r w:rsidRPr="00A27FCD">
        <w:rPr>
          <w:rFonts w:ascii="Times New Roman" w:hAnsi="Times New Roman"/>
          <w:color w:val="000000" w:themeColor="text1"/>
        </w:rPr>
        <w:t>Communicate confidently in various contexts and different cultures.</w:t>
      </w:r>
    </w:p>
    <w:p w:rsidR="006D0E44" w:rsidRPr="00A27FCD" w:rsidRDefault="00F35970" w:rsidP="00B83ABF">
      <w:pPr>
        <w:pStyle w:val="NoSpacing"/>
        <w:numPr>
          <w:ilvl w:val="0"/>
          <w:numId w:val="129"/>
        </w:numPr>
        <w:spacing w:line="276" w:lineRule="auto"/>
        <w:ind w:left="270" w:hanging="270"/>
        <w:jc w:val="left"/>
        <w:rPr>
          <w:rFonts w:ascii="Times New Roman" w:hAnsi="Times New Roman"/>
          <w:color w:val="000000" w:themeColor="text1"/>
        </w:rPr>
      </w:pPr>
      <w:r w:rsidRPr="00A27FCD">
        <w:rPr>
          <w:rFonts w:ascii="Times New Roman" w:eastAsiaTheme="minorHAnsi" w:hAnsi="Times New Roman"/>
          <w:color w:val="000000" w:themeColor="text1"/>
        </w:rPr>
        <w:t>The student will acquire basic proficiency in English including reading and listening comprehension, writing, and speaking skills</w:t>
      </w:r>
    </w:p>
    <w:p w:rsidR="00FD160A" w:rsidRPr="00A27FCD" w:rsidRDefault="00FD160A" w:rsidP="008F7D60">
      <w:pPr>
        <w:jc w:val="both"/>
        <w:rPr>
          <w:rFonts w:ascii="Times New Roman" w:eastAsia="Times New Roman" w:hAnsi="Times New Roman" w:cs="Times New Roman"/>
          <w:b/>
          <w:bCs/>
          <w:color w:val="000000" w:themeColor="text1"/>
          <w:lang w:val="en-IN"/>
        </w:rPr>
      </w:pPr>
    </w:p>
    <w:p w:rsidR="0089369C" w:rsidRPr="00A27FCD" w:rsidRDefault="0089369C"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83BB9" w:rsidRDefault="00083BB9" w:rsidP="008F7D60">
      <w:pPr>
        <w:spacing w:after="0"/>
        <w:jc w:val="center"/>
        <w:rPr>
          <w:rFonts w:ascii="Times New Roman" w:eastAsia="Times New Roman" w:hAnsi="Times New Roman" w:cs="Times New Roman"/>
          <w:b/>
          <w:color w:val="000000" w:themeColor="text1"/>
        </w:rPr>
      </w:pPr>
    </w:p>
    <w:p w:rsidR="0089369C" w:rsidRPr="00A27FCD" w:rsidRDefault="0089369C" w:rsidP="008F7D60">
      <w:pPr>
        <w:spacing w:after="0"/>
        <w:jc w:val="center"/>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ENGINEERING CHEMISTRY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 </w:t>
      </w:r>
      <w:r w:rsidR="0089369C"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F10845"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89369C" w:rsidRPr="00A27FCD">
        <w:rPr>
          <w:rFonts w:ascii="Times New Roman" w:hAnsi="Times New Roman" w:cs="Times New Roman"/>
          <w:b/>
          <w:color w:val="000000" w:themeColor="text1"/>
        </w:rPr>
        <w:t>II-</w:t>
      </w:r>
      <w:r w:rsidR="00F10845" w:rsidRPr="00A27FCD">
        <w:rPr>
          <w:rFonts w:ascii="Times New Roman" w:hAnsi="Times New Roman" w:cs="Times New Roman"/>
          <w:b/>
          <w:color w:val="000000" w:themeColor="text1"/>
        </w:rPr>
        <w:t xml:space="preserve"> </w:t>
      </w:r>
      <w:proofErr w:type="spellStart"/>
      <w:r w:rsidR="0089369C" w:rsidRPr="00A27FCD">
        <w:rPr>
          <w:rFonts w:ascii="Times New Roman" w:hAnsi="Times New Roman" w:cs="Times New Roman"/>
          <w:b/>
          <w:color w:val="000000" w:themeColor="text1"/>
        </w:rPr>
        <w:t>Sem</w:t>
      </w:r>
      <w:proofErr w:type="spellEnd"/>
      <w:r w:rsidR="0089369C"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9369C" w:rsidRPr="00A27FCD">
        <w:rPr>
          <w:rFonts w:ascii="Times New Roman" w:hAnsi="Times New Roman" w:cs="Times New Roman"/>
          <w:b/>
          <w:color w:val="000000" w:themeColor="text1"/>
        </w:rPr>
        <w:tab/>
        <w:t xml:space="preserve"> </w:t>
      </w:r>
      <w:r w:rsidRPr="00A27FCD">
        <w:rPr>
          <w:rFonts w:ascii="Times New Roman" w:hAnsi="Times New Roman" w:cs="Times New Roman"/>
          <w:b/>
          <w:color w:val="000000" w:themeColor="text1"/>
        </w:rPr>
        <w:t>L   T    P   C</w:t>
      </w:r>
    </w:p>
    <w:p w:rsidR="00FD160A" w:rsidRPr="00A27FCD" w:rsidRDefault="00FD160A" w:rsidP="008F7D60">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t xml:space="preserve">            </w:t>
      </w:r>
      <w:r w:rsidR="0089369C" w:rsidRPr="00A27FCD">
        <w:rPr>
          <w:rFonts w:ascii="Times New Roman" w:hAnsi="Times New Roman" w:cs="Times New Roman"/>
          <w:b/>
          <w:color w:val="000000" w:themeColor="text1"/>
        </w:rPr>
        <w:t xml:space="preserve">  0    0    </w:t>
      </w:r>
      <w:r w:rsidR="00FD3AE8" w:rsidRPr="00A27FCD">
        <w:rPr>
          <w:rFonts w:ascii="Times New Roman" w:hAnsi="Times New Roman" w:cs="Times New Roman"/>
          <w:b/>
          <w:color w:val="000000" w:themeColor="text1"/>
        </w:rPr>
        <w:t xml:space="preserve">3  </w:t>
      </w:r>
      <w:r w:rsidR="0089369C"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1.5</w:t>
      </w:r>
    </w:p>
    <w:p w:rsidR="009A182A" w:rsidRPr="00A27FCD" w:rsidRDefault="009A182A" w:rsidP="008F7D60">
      <w:pPr>
        <w:pStyle w:val="NoSpacing"/>
        <w:spacing w:line="276" w:lineRule="auto"/>
        <w:rPr>
          <w:rFonts w:ascii="Times New Roman" w:hAnsi="Times New Roman"/>
          <w:b/>
          <w:bCs/>
          <w:color w:val="000000" w:themeColor="text1"/>
        </w:rPr>
      </w:pPr>
    </w:p>
    <w:p w:rsidR="00D54FFA" w:rsidRPr="00A27FCD" w:rsidRDefault="00CD58A3"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Objectives:</w:t>
      </w:r>
    </w:p>
    <w:p w:rsidR="00CD58A3" w:rsidRPr="00A27FCD" w:rsidRDefault="00CD58A3"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color w:val="000000" w:themeColor="text1"/>
        </w:rPr>
        <w:t>The chemistry laboratory course consists of experiments related to the principles of chemistry required to the engineering student. The course will make the student to learn:</w:t>
      </w:r>
    </w:p>
    <w:p w:rsidR="00CD58A3" w:rsidRPr="00A27FCD" w:rsidRDefault="00CD58A3" w:rsidP="00B83ABF">
      <w:pPr>
        <w:pStyle w:val="ListParagraph"/>
        <w:numPr>
          <w:ilvl w:val="0"/>
          <w:numId w:val="135"/>
        </w:numPr>
        <w:tabs>
          <w:tab w:val="left" w:pos="0"/>
        </w:tab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Estimation of hardness and chloride content in water to check its suitability for drinking purpose.</w:t>
      </w:r>
    </w:p>
    <w:p w:rsidR="00CD58A3" w:rsidRPr="00A27FCD" w:rsidRDefault="00CD58A3" w:rsidP="00B83ABF">
      <w:pPr>
        <w:pStyle w:val="ListParagraph"/>
        <w:numPr>
          <w:ilvl w:val="0"/>
          <w:numId w:val="135"/>
        </w:numPr>
        <w:tabs>
          <w:tab w:val="left" w:pos="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determine the rate constant of reactions from concentrations as </w:t>
      </w:r>
      <w:r w:rsidR="00F10845" w:rsidRPr="00A27FCD">
        <w:rPr>
          <w:rFonts w:ascii="Times New Roman" w:hAnsi="Times New Roman" w:cs="Times New Roman"/>
          <w:color w:val="000000" w:themeColor="text1"/>
        </w:rPr>
        <w:t>a</w:t>
      </w:r>
      <w:r w:rsidRPr="00A27FCD">
        <w:rPr>
          <w:rFonts w:ascii="Times New Roman" w:hAnsi="Times New Roman" w:cs="Times New Roman"/>
          <w:color w:val="000000" w:themeColor="text1"/>
        </w:rPr>
        <w:t xml:space="preserve"> function of time.</w:t>
      </w:r>
    </w:p>
    <w:p w:rsidR="00CD58A3" w:rsidRPr="00A27FCD" w:rsidRDefault="00CD58A3" w:rsidP="00B83ABF">
      <w:pPr>
        <w:pStyle w:val="ListParagraph"/>
        <w:numPr>
          <w:ilvl w:val="0"/>
          <w:numId w:val="135"/>
        </w:numPr>
        <w:tabs>
          <w:tab w:val="left" w:pos="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The measurement of physical properties like adsorption and viscosity.</w:t>
      </w:r>
    </w:p>
    <w:p w:rsidR="00CD58A3" w:rsidRPr="00A27FCD" w:rsidRDefault="00CD58A3" w:rsidP="00B83ABF">
      <w:pPr>
        <w:pStyle w:val="ListParagraph"/>
        <w:numPr>
          <w:ilvl w:val="0"/>
          <w:numId w:val="135"/>
        </w:numPr>
        <w:tabs>
          <w:tab w:val="left" w:pos="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synthesize the drug molecules and check the purity of organic molecules by thin layer chromatographic (TLC) technique.  </w:t>
      </w:r>
    </w:p>
    <w:p w:rsidR="00E87F67" w:rsidRPr="00A27FCD" w:rsidRDefault="00E87F67" w:rsidP="008F7D60">
      <w:pPr>
        <w:pStyle w:val="ListParagraph"/>
        <w:tabs>
          <w:tab w:val="left" w:pos="0"/>
        </w:tabs>
        <w:ind w:left="630" w:hanging="360"/>
        <w:jc w:val="both"/>
        <w:rPr>
          <w:rFonts w:ascii="Times New Roman" w:hAnsi="Times New Roman" w:cs="Times New Roman"/>
          <w:b/>
          <w:color w:val="000000" w:themeColor="text1"/>
        </w:rPr>
      </w:pPr>
    </w:p>
    <w:p w:rsidR="00CD58A3" w:rsidRPr="00A27FCD" w:rsidRDefault="00E87F67" w:rsidP="008F7D60">
      <w:pPr>
        <w:pStyle w:val="ListParagraph"/>
        <w:tabs>
          <w:tab w:val="left" w:pos="0"/>
        </w:tabs>
        <w:ind w:left="630" w:hanging="63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Determination of total hardness of water by </w:t>
      </w:r>
      <w:proofErr w:type="spellStart"/>
      <w:r w:rsidRPr="00A27FCD">
        <w:rPr>
          <w:rFonts w:ascii="Times New Roman" w:hAnsi="Times New Roman" w:cs="Times New Roman"/>
          <w:color w:val="000000" w:themeColor="text1"/>
        </w:rPr>
        <w:t>complexometric</w:t>
      </w:r>
      <w:proofErr w:type="spellEnd"/>
      <w:r w:rsidRPr="00A27FCD">
        <w:rPr>
          <w:rFonts w:ascii="Times New Roman" w:hAnsi="Times New Roman" w:cs="Times New Roman"/>
          <w:color w:val="000000" w:themeColor="text1"/>
        </w:rPr>
        <w:t xml:space="preserve"> method using EDTA</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Determination of chloride content of water by </w:t>
      </w:r>
      <w:proofErr w:type="spellStart"/>
      <w:r w:rsidRPr="00A27FCD">
        <w:rPr>
          <w:rFonts w:ascii="Times New Roman" w:hAnsi="Times New Roman" w:cs="Times New Roman"/>
          <w:color w:val="000000" w:themeColor="text1"/>
        </w:rPr>
        <w:t>Argentometry</w:t>
      </w:r>
      <w:proofErr w:type="spellEnd"/>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Estimation of an </w:t>
      </w:r>
      <w:proofErr w:type="spellStart"/>
      <w:r w:rsidRPr="00A27FCD">
        <w:rPr>
          <w:rFonts w:ascii="Times New Roman" w:hAnsi="Times New Roman" w:cs="Times New Roman"/>
          <w:color w:val="000000" w:themeColor="text1"/>
        </w:rPr>
        <w:t>HCl</w:t>
      </w:r>
      <w:proofErr w:type="spellEnd"/>
      <w:r w:rsidRPr="00A27FCD">
        <w:rPr>
          <w:rFonts w:ascii="Times New Roman" w:hAnsi="Times New Roman" w:cs="Times New Roman"/>
          <w:color w:val="000000" w:themeColor="text1"/>
        </w:rPr>
        <w:t xml:space="preserve"> by </w:t>
      </w:r>
      <w:proofErr w:type="spellStart"/>
      <w:r w:rsidRPr="00A27FCD">
        <w:rPr>
          <w:rFonts w:ascii="Times New Roman" w:hAnsi="Times New Roman" w:cs="Times New Roman"/>
          <w:color w:val="000000" w:themeColor="text1"/>
        </w:rPr>
        <w:t>Conductometric</w:t>
      </w:r>
      <w:proofErr w:type="spellEnd"/>
      <w:r w:rsidRPr="00A27FCD">
        <w:rPr>
          <w:rFonts w:ascii="Times New Roman" w:hAnsi="Times New Roman" w:cs="Times New Roman"/>
          <w:color w:val="000000" w:themeColor="text1"/>
        </w:rPr>
        <w:t xml:space="preserve"> titrations</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Estimation of Acetic acid by </w:t>
      </w:r>
      <w:proofErr w:type="spellStart"/>
      <w:r w:rsidRPr="00A27FCD">
        <w:rPr>
          <w:rFonts w:ascii="Times New Roman" w:hAnsi="Times New Roman" w:cs="Times New Roman"/>
          <w:color w:val="000000" w:themeColor="text1"/>
        </w:rPr>
        <w:t>Conductometric</w:t>
      </w:r>
      <w:proofErr w:type="spellEnd"/>
      <w:r w:rsidRPr="00A27FCD">
        <w:rPr>
          <w:rFonts w:ascii="Times New Roman" w:hAnsi="Times New Roman" w:cs="Times New Roman"/>
          <w:color w:val="000000" w:themeColor="text1"/>
        </w:rPr>
        <w:t xml:space="preserve"> titrations</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Estimation of </w:t>
      </w:r>
      <w:proofErr w:type="spellStart"/>
      <w:r w:rsidRPr="00A27FCD">
        <w:rPr>
          <w:rFonts w:ascii="Times New Roman" w:hAnsi="Times New Roman" w:cs="Times New Roman"/>
          <w:color w:val="000000" w:themeColor="text1"/>
        </w:rPr>
        <w:t>HCl</w:t>
      </w:r>
      <w:proofErr w:type="spellEnd"/>
      <w:r w:rsidRPr="00A27FCD">
        <w:rPr>
          <w:rFonts w:ascii="Times New Roman" w:hAnsi="Times New Roman" w:cs="Times New Roman"/>
          <w:color w:val="000000" w:themeColor="text1"/>
        </w:rPr>
        <w:t xml:space="preserve"> by Potentiometric titrations</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Estimation of Fe</w:t>
      </w:r>
      <w:r w:rsidRPr="00A27FCD">
        <w:rPr>
          <w:rFonts w:ascii="Times New Roman" w:hAnsi="Times New Roman" w:cs="Times New Roman"/>
          <w:color w:val="000000" w:themeColor="text1"/>
          <w:vertAlign w:val="superscript"/>
        </w:rPr>
        <w:t>2+</w:t>
      </w:r>
      <w:r w:rsidRPr="00A27FCD">
        <w:rPr>
          <w:rFonts w:ascii="Times New Roman" w:hAnsi="Times New Roman" w:cs="Times New Roman"/>
          <w:color w:val="000000" w:themeColor="text1"/>
        </w:rPr>
        <w:t xml:space="preserve"> by </w:t>
      </w:r>
      <w:proofErr w:type="spellStart"/>
      <w:r w:rsidRPr="00A27FCD">
        <w:rPr>
          <w:rFonts w:ascii="Times New Roman" w:hAnsi="Times New Roman" w:cs="Times New Roman"/>
          <w:color w:val="000000" w:themeColor="text1"/>
        </w:rPr>
        <w:t>Potentiometry</w:t>
      </w:r>
      <w:proofErr w:type="spellEnd"/>
      <w:r w:rsidRPr="00A27FCD">
        <w:rPr>
          <w:rFonts w:ascii="Times New Roman" w:hAnsi="Times New Roman" w:cs="Times New Roman"/>
          <w:color w:val="000000" w:themeColor="text1"/>
        </w:rPr>
        <w:t xml:space="preserve"> using KMnO</w:t>
      </w:r>
      <w:r w:rsidRPr="00A27FCD">
        <w:rPr>
          <w:rFonts w:ascii="Times New Roman" w:hAnsi="Times New Roman" w:cs="Times New Roman"/>
          <w:color w:val="000000" w:themeColor="text1"/>
          <w:vertAlign w:val="subscript"/>
        </w:rPr>
        <w:t>4</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Determination of rate constant of acid </w:t>
      </w:r>
      <w:proofErr w:type="spellStart"/>
      <w:r w:rsidRPr="00A27FCD">
        <w:rPr>
          <w:rFonts w:ascii="Times New Roman" w:hAnsi="Times New Roman" w:cs="Times New Roman"/>
          <w:color w:val="000000" w:themeColor="text1"/>
        </w:rPr>
        <w:t>catalysed</w:t>
      </w:r>
      <w:proofErr w:type="spellEnd"/>
      <w:r w:rsidRPr="00A27FCD">
        <w:rPr>
          <w:rFonts w:ascii="Times New Roman" w:hAnsi="Times New Roman" w:cs="Times New Roman"/>
          <w:color w:val="000000" w:themeColor="text1"/>
        </w:rPr>
        <w:t xml:space="preserve"> hydrolysis of methyl acetate</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Synthesis of Aspirin and Paracetamol </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Thin layer chromatography calculation of </w:t>
      </w:r>
      <w:proofErr w:type="spellStart"/>
      <w:r w:rsidRPr="00A27FCD">
        <w:rPr>
          <w:rFonts w:ascii="Times New Roman" w:hAnsi="Times New Roman" w:cs="Times New Roman"/>
          <w:color w:val="000000" w:themeColor="text1"/>
        </w:rPr>
        <w:t>R</w:t>
      </w:r>
      <w:r w:rsidRPr="00A27FCD">
        <w:rPr>
          <w:rFonts w:ascii="Times New Roman" w:hAnsi="Times New Roman" w:cs="Times New Roman"/>
          <w:color w:val="000000" w:themeColor="text1"/>
          <w:vertAlign w:val="subscript"/>
        </w:rPr>
        <w:t>f</w:t>
      </w:r>
      <w:proofErr w:type="spellEnd"/>
      <w:r w:rsidRPr="00A27FCD">
        <w:rPr>
          <w:rFonts w:ascii="Times New Roman" w:hAnsi="Times New Roman" w:cs="Times New Roman"/>
          <w:color w:val="000000" w:themeColor="text1"/>
        </w:rPr>
        <w:t xml:space="preserve"> values. </w:t>
      </w:r>
      <w:proofErr w:type="spellStart"/>
      <w:r w:rsidRPr="00A27FCD">
        <w:rPr>
          <w:rFonts w:ascii="Times New Roman" w:hAnsi="Times New Roman" w:cs="Times New Roman"/>
          <w:color w:val="000000" w:themeColor="text1"/>
        </w:rPr>
        <w:t>egortho</w:t>
      </w:r>
      <w:proofErr w:type="spellEnd"/>
      <w:r w:rsidRPr="00A27FCD">
        <w:rPr>
          <w:rFonts w:ascii="Times New Roman" w:hAnsi="Times New Roman" w:cs="Times New Roman"/>
          <w:color w:val="000000" w:themeColor="text1"/>
        </w:rPr>
        <w:t xml:space="preserve"> and para nitro phenols</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Determination of acid value of coconut oil </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Verification of </w:t>
      </w:r>
      <w:proofErr w:type="spellStart"/>
      <w:r w:rsidRPr="00A27FCD">
        <w:rPr>
          <w:rFonts w:ascii="Times New Roman" w:hAnsi="Times New Roman" w:cs="Times New Roman"/>
          <w:color w:val="000000" w:themeColor="text1"/>
        </w:rPr>
        <w:t>freundlich</w:t>
      </w:r>
      <w:proofErr w:type="spellEnd"/>
      <w:r w:rsidRPr="00A27FCD">
        <w:rPr>
          <w:rFonts w:ascii="Times New Roman" w:hAnsi="Times New Roman" w:cs="Times New Roman"/>
          <w:color w:val="000000" w:themeColor="text1"/>
        </w:rPr>
        <w:t xml:space="preserve"> adsorption isotherm-adsorption of acetic acid on charcoal </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Determination of viscosity of castor oil and ground nut oil by using Ostwald’s viscometer.</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Determination of partition coefficient of acetic acid between n-butanol and water.</w:t>
      </w:r>
    </w:p>
    <w:p w:rsidR="00CD58A3" w:rsidRPr="00A27FCD" w:rsidRDefault="00CD58A3" w:rsidP="00B83ABF">
      <w:pPr>
        <w:pStyle w:val="ListParagraph"/>
        <w:numPr>
          <w:ilvl w:val="0"/>
          <w:numId w:val="134"/>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Determination of surface tension of a give liquid using </w:t>
      </w:r>
      <w:proofErr w:type="spellStart"/>
      <w:r w:rsidRPr="00A27FCD">
        <w:rPr>
          <w:rFonts w:ascii="Times New Roman" w:hAnsi="Times New Roman" w:cs="Times New Roman"/>
          <w:color w:val="000000" w:themeColor="text1"/>
        </w:rPr>
        <w:t>stalagmometer</w:t>
      </w:r>
      <w:proofErr w:type="spellEnd"/>
      <w:r w:rsidRPr="00A27FCD">
        <w:rPr>
          <w:rFonts w:ascii="Times New Roman" w:hAnsi="Times New Roman" w:cs="Times New Roman"/>
          <w:color w:val="000000" w:themeColor="text1"/>
        </w:rPr>
        <w:t>.</w:t>
      </w:r>
    </w:p>
    <w:p w:rsidR="00E87F67" w:rsidRPr="00A27FCD" w:rsidRDefault="00E87F67" w:rsidP="008F7D60">
      <w:pPr>
        <w:tabs>
          <w:tab w:val="left" w:pos="0"/>
        </w:tabs>
        <w:spacing w:after="0"/>
        <w:ind w:left="284" w:hanging="284"/>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References Books:</w:t>
      </w:r>
    </w:p>
    <w:p w:rsidR="00E87F67" w:rsidRPr="00A27FCD" w:rsidRDefault="00E87F67" w:rsidP="00B83ABF">
      <w:pPr>
        <w:pStyle w:val="ListParagraph"/>
        <w:numPr>
          <w:ilvl w:val="0"/>
          <w:numId w:val="137"/>
        </w:numPr>
        <w:tabs>
          <w:tab w:val="left" w:pos="0"/>
        </w:tab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Senior practical physical chemistry, B.D. Khosla, A. Gulati and V. Garg (R. Chand &amp; Co., Delhi)</w:t>
      </w:r>
    </w:p>
    <w:p w:rsidR="00E87F67" w:rsidRPr="00A27FCD" w:rsidRDefault="00E87F67" w:rsidP="00B83ABF">
      <w:pPr>
        <w:pStyle w:val="ListParagraph"/>
        <w:numPr>
          <w:ilvl w:val="0"/>
          <w:numId w:val="137"/>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An introduction to practical chemistry, K.K. Sharma and D. S. Sharma (</w:t>
      </w:r>
      <w:proofErr w:type="spellStart"/>
      <w:r w:rsidRPr="00A27FCD">
        <w:rPr>
          <w:rFonts w:ascii="Times New Roman" w:hAnsi="Times New Roman" w:cs="Times New Roman"/>
          <w:color w:val="000000" w:themeColor="text1"/>
        </w:rPr>
        <w:t>Vikas</w:t>
      </w:r>
      <w:proofErr w:type="spellEnd"/>
      <w:r w:rsidRPr="00A27FCD">
        <w:rPr>
          <w:rFonts w:ascii="Times New Roman" w:hAnsi="Times New Roman" w:cs="Times New Roman"/>
          <w:color w:val="000000" w:themeColor="text1"/>
        </w:rPr>
        <w:t xml:space="preserve"> publishing, N. Delhi)</w:t>
      </w:r>
    </w:p>
    <w:p w:rsidR="00E87F67" w:rsidRPr="00A27FCD" w:rsidRDefault="00E87F67" w:rsidP="00B83ABF">
      <w:pPr>
        <w:pStyle w:val="ListParagraph"/>
        <w:numPr>
          <w:ilvl w:val="0"/>
          <w:numId w:val="137"/>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Vogel’s text book of practical organic chemistry 5</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w:t>
      </w:r>
    </w:p>
    <w:p w:rsidR="00CD58A3" w:rsidRPr="00A27FCD" w:rsidRDefault="00E87F67" w:rsidP="008F7D60">
      <w:pPr>
        <w:pStyle w:val="ListParagraph"/>
        <w:tabs>
          <w:tab w:val="left" w:pos="0"/>
        </w:tabs>
        <w:ind w:left="644"/>
        <w:jc w:val="both"/>
        <w:rPr>
          <w:rFonts w:ascii="Times New Roman" w:hAnsi="Times New Roman" w:cs="Times New Roman"/>
          <w:color w:val="000000" w:themeColor="text1"/>
        </w:rPr>
      </w:pPr>
      <w:r w:rsidRPr="00A27FCD">
        <w:rPr>
          <w:rFonts w:ascii="Times New Roman" w:hAnsi="Times New Roman" w:cs="Times New Roman"/>
          <w:color w:val="000000" w:themeColor="text1"/>
        </w:rPr>
        <w:t>Text book on Experiments and calculations in Engineering</w:t>
      </w:r>
    </w:p>
    <w:p w:rsidR="00D54FFA" w:rsidRPr="00A27FCD" w:rsidRDefault="00D54FFA" w:rsidP="008F7D60">
      <w:pPr>
        <w:tabs>
          <w:tab w:val="left" w:pos="0"/>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Course Outcomes:</w:t>
      </w:r>
    </w:p>
    <w:p w:rsidR="00D54FFA" w:rsidRPr="00A27FCD" w:rsidRDefault="00D54FFA" w:rsidP="008F7D60">
      <w:pPr>
        <w:tabs>
          <w:tab w:val="left" w:pos="360"/>
        </w:tabs>
        <w:spacing w:after="0"/>
        <w:ind w:left="360" w:hanging="90"/>
        <w:jc w:val="both"/>
        <w:rPr>
          <w:rFonts w:ascii="Times New Roman" w:hAnsi="Times New Roman" w:cs="Times New Roman"/>
          <w:color w:val="000000" w:themeColor="text1"/>
        </w:rPr>
      </w:pPr>
      <w:r w:rsidRPr="00A27FCD">
        <w:rPr>
          <w:rFonts w:ascii="Times New Roman" w:hAnsi="Times New Roman" w:cs="Times New Roman"/>
          <w:color w:val="000000" w:themeColor="text1"/>
        </w:rPr>
        <w:t>The experiments included in the chemistry laboratory will make the student to gain the skills on</w:t>
      </w:r>
    </w:p>
    <w:p w:rsidR="00D54FFA" w:rsidRPr="00A27FCD" w:rsidRDefault="00D54FFA" w:rsidP="00B83ABF">
      <w:pPr>
        <w:pStyle w:val="ListParagraph"/>
        <w:numPr>
          <w:ilvl w:val="0"/>
          <w:numId w:val="136"/>
        </w:numPr>
        <w:tabs>
          <w:tab w:val="left" w:pos="0"/>
        </w:tab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Determination of parameters like hardness and chloride content in water.</w:t>
      </w:r>
    </w:p>
    <w:p w:rsidR="00D54FFA" w:rsidRPr="00A27FCD" w:rsidRDefault="00D54FFA" w:rsidP="00B83ABF">
      <w:pPr>
        <w:pStyle w:val="ListParagraph"/>
        <w:numPr>
          <w:ilvl w:val="0"/>
          <w:numId w:val="136"/>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Estimation of rate constant of a reaction from concentration – time relationships.</w:t>
      </w:r>
    </w:p>
    <w:p w:rsidR="00D54FFA" w:rsidRPr="00A27FCD" w:rsidRDefault="00D54FFA" w:rsidP="00B83ABF">
      <w:pPr>
        <w:pStyle w:val="ListParagraph"/>
        <w:numPr>
          <w:ilvl w:val="0"/>
          <w:numId w:val="136"/>
        </w:numPr>
        <w:tabs>
          <w:tab w:val="left" w:pos="0"/>
        </w:tabs>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Determination of physical properties like adsorption and viscosity.</w:t>
      </w:r>
    </w:p>
    <w:p w:rsidR="00D54FFA" w:rsidRPr="00A27FCD" w:rsidRDefault="00D54FFA" w:rsidP="00B83ABF">
      <w:pPr>
        <w:pStyle w:val="ListParagraph"/>
        <w:numPr>
          <w:ilvl w:val="0"/>
          <w:numId w:val="136"/>
        </w:numPr>
        <w:tabs>
          <w:tab w:val="left" w:pos="0"/>
        </w:tabs>
        <w:jc w:val="both"/>
        <w:rPr>
          <w:rFonts w:ascii="Times New Roman" w:hAnsi="Times New Roman" w:cs="Times New Roman"/>
          <w:b/>
          <w:color w:val="000000" w:themeColor="text1"/>
        </w:rPr>
      </w:pPr>
      <w:r w:rsidRPr="00A27FCD">
        <w:rPr>
          <w:rFonts w:ascii="Times New Roman" w:hAnsi="Times New Roman" w:cs="Times New Roman"/>
          <w:color w:val="000000" w:themeColor="text1"/>
        </w:rPr>
        <w:t xml:space="preserve">Calculation of </w:t>
      </w:r>
      <w:proofErr w:type="spellStart"/>
      <w:r w:rsidRPr="00A27FCD">
        <w:rPr>
          <w:rFonts w:ascii="Times New Roman" w:hAnsi="Times New Roman" w:cs="Times New Roman"/>
          <w:color w:val="000000" w:themeColor="text1"/>
        </w:rPr>
        <w:t>R</w:t>
      </w:r>
      <w:r w:rsidRPr="00A27FCD">
        <w:rPr>
          <w:rFonts w:ascii="Times New Roman" w:hAnsi="Times New Roman" w:cs="Times New Roman"/>
          <w:color w:val="000000" w:themeColor="text1"/>
          <w:vertAlign w:val="subscript"/>
        </w:rPr>
        <w:t>f</w:t>
      </w:r>
      <w:proofErr w:type="spellEnd"/>
      <w:r w:rsidRPr="00A27FCD">
        <w:rPr>
          <w:rFonts w:ascii="Times New Roman" w:hAnsi="Times New Roman" w:cs="Times New Roman"/>
          <w:color w:val="000000" w:themeColor="text1"/>
        </w:rPr>
        <w:t xml:space="preserve"> values of some organic molecules by TLC technique.</w:t>
      </w:r>
    </w:p>
    <w:p w:rsidR="00CD58A3" w:rsidRPr="00A27FCD" w:rsidRDefault="00CD58A3" w:rsidP="008F7D60">
      <w:pPr>
        <w:pStyle w:val="ListParagraph"/>
        <w:tabs>
          <w:tab w:val="left" w:pos="0"/>
        </w:tabs>
        <w:ind w:left="644"/>
        <w:jc w:val="both"/>
        <w:rPr>
          <w:rFonts w:ascii="Times New Roman" w:hAnsi="Times New Roman" w:cs="Times New Roman"/>
          <w:color w:val="000000" w:themeColor="text1"/>
        </w:rPr>
      </w:pPr>
    </w:p>
    <w:p w:rsidR="00DC5074" w:rsidRPr="00A27FCD" w:rsidRDefault="00DC5074" w:rsidP="008F7D60">
      <w:pPr>
        <w:jc w:val="center"/>
        <w:rPr>
          <w:rFonts w:ascii="Times New Roman" w:hAnsi="Times New Roman" w:cs="Times New Roman"/>
          <w:b/>
          <w:color w:val="000000" w:themeColor="text1"/>
        </w:rPr>
      </w:pPr>
    </w:p>
    <w:p w:rsidR="000614C3" w:rsidRPr="00A27FCD" w:rsidRDefault="000614C3" w:rsidP="008F7D60">
      <w:pPr>
        <w:pStyle w:val="ListParagraph"/>
        <w:spacing w:after="0"/>
        <w:ind w:left="0"/>
        <w:jc w:val="center"/>
        <w:rPr>
          <w:rFonts w:ascii="Times New Roman" w:eastAsia="Calibri" w:hAnsi="Times New Roman" w:cs="Times New Roman"/>
          <w:b/>
          <w:color w:val="000000" w:themeColor="text1"/>
          <w:lang w:val="en-IN"/>
        </w:rPr>
      </w:pPr>
    </w:p>
    <w:p w:rsidR="000614C3" w:rsidRPr="00A27FCD" w:rsidRDefault="000614C3" w:rsidP="008F7D60">
      <w:pPr>
        <w:pStyle w:val="ListParagraph"/>
        <w:spacing w:after="0"/>
        <w:ind w:left="0"/>
        <w:jc w:val="center"/>
        <w:rPr>
          <w:rFonts w:ascii="Times New Roman" w:eastAsia="Calibri" w:hAnsi="Times New Roman" w:cs="Times New Roman"/>
          <w:b/>
          <w:color w:val="000000" w:themeColor="text1"/>
          <w:lang w:val="en-IN"/>
        </w:rPr>
      </w:pPr>
    </w:p>
    <w:p w:rsidR="0089369C" w:rsidRPr="00A27FCD" w:rsidRDefault="0089369C" w:rsidP="008F7D60">
      <w:pPr>
        <w:pStyle w:val="ListParagraph"/>
        <w:spacing w:after="0"/>
        <w:ind w:left="0"/>
        <w:jc w:val="center"/>
        <w:rPr>
          <w:rFonts w:ascii="Times New Roman" w:eastAsia="Calibri" w:hAnsi="Times New Roman" w:cs="Times New Roman"/>
          <w:b/>
          <w:color w:val="000000" w:themeColor="text1"/>
          <w:lang w:val="en-IN"/>
        </w:rPr>
      </w:pPr>
      <w:r w:rsidRPr="00A27FCD">
        <w:rPr>
          <w:rFonts w:ascii="Times New Roman" w:eastAsia="Calibri" w:hAnsi="Times New Roman" w:cs="Times New Roman"/>
          <w:b/>
          <w:color w:val="000000" w:themeColor="text1"/>
          <w:lang w:val="en-IN"/>
        </w:rPr>
        <w:t>ENGINEERING WORKSHOP</w:t>
      </w:r>
    </w:p>
    <w:p w:rsidR="00C34281" w:rsidRPr="00A27FCD" w:rsidRDefault="00C3428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 </w:t>
      </w:r>
      <w:r w:rsidR="0089369C"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F10845"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89369C" w:rsidRPr="00A27FCD">
        <w:rPr>
          <w:rFonts w:ascii="Times New Roman" w:hAnsi="Times New Roman" w:cs="Times New Roman"/>
          <w:b/>
          <w:color w:val="000000" w:themeColor="text1"/>
        </w:rPr>
        <w:t>II-</w:t>
      </w:r>
      <w:r w:rsidR="00F10845" w:rsidRPr="00A27FCD">
        <w:rPr>
          <w:rFonts w:ascii="Times New Roman" w:hAnsi="Times New Roman" w:cs="Times New Roman"/>
          <w:b/>
          <w:color w:val="000000" w:themeColor="text1"/>
        </w:rPr>
        <w:t xml:space="preserve"> </w:t>
      </w:r>
      <w:proofErr w:type="spellStart"/>
      <w:r w:rsidR="0089369C" w:rsidRPr="00A27FCD">
        <w:rPr>
          <w:rFonts w:ascii="Times New Roman" w:hAnsi="Times New Roman" w:cs="Times New Roman"/>
          <w:b/>
          <w:color w:val="000000" w:themeColor="text1"/>
        </w:rPr>
        <w:t>Sem</w:t>
      </w:r>
      <w:proofErr w:type="spellEnd"/>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A182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9A182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C34281" w:rsidRPr="00A27FCD" w:rsidRDefault="009D3B80" w:rsidP="008F7D60">
      <w:pPr>
        <w:tabs>
          <w:tab w:val="left" w:pos="720"/>
          <w:tab w:val="left" w:pos="1440"/>
          <w:tab w:val="left" w:pos="2160"/>
          <w:tab w:val="left" w:pos="2880"/>
          <w:tab w:val="left" w:pos="3600"/>
          <w:tab w:val="left" w:pos="4320"/>
          <w:tab w:val="left" w:pos="5040"/>
          <w:tab w:val="left" w:pos="5760"/>
          <w:tab w:val="left" w:pos="6480"/>
          <w:tab w:val="left" w:pos="7200"/>
          <w:tab w:val="left" w:pos="7938"/>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A182A" w:rsidRPr="00A27FCD">
        <w:rPr>
          <w:rFonts w:ascii="Times New Roman" w:hAnsi="Times New Roman" w:cs="Times New Roman"/>
          <w:b/>
          <w:color w:val="000000" w:themeColor="text1"/>
        </w:rPr>
        <w:tab/>
      </w:r>
      <w:r w:rsidR="00C34281" w:rsidRPr="00A27FCD">
        <w:rPr>
          <w:rFonts w:ascii="Times New Roman" w:hAnsi="Times New Roman" w:cs="Times New Roman"/>
          <w:b/>
          <w:color w:val="000000" w:themeColor="text1"/>
        </w:rPr>
        <w:t xml:space="preserve">1   </w:t>
      </w:r>
      <w:r w:rsidR="009A182A" w:rsidRPr="00A27FCD">
        <w:rPr>
          <w:rFonts w:ascii="Times New Roman" w:hAnsi="Times New Roman" w:cs="Times New Roman"/>
          <w:b/>
          <w:color w:val="000000" w:themeColor="text1"/>
        </w:rPr>
        <w:t xml:space="preserve"> </w:t>
      </w:r>
      <w:r w:rsidR="00C34281" w:rsidRPr="00A27FCD">
        <w:rPr>
          <w:rFonts w:ascii="Times New Roman" w:hAnsi="Times New Roman" w:cs="Times New Roman"/>
          <w:b/>
          <w:color w:val="000000" w:themeColor="text1"/>
        </w:rPr>
        <w:t>0    3    2.5</w:t>
      </w:r>
    </w:p>
    <w:p w:rsidR="009D3B80" w:rsidRPr="00A27FCD" w:rsidRDefault="009D3B80" w:rsidP="008F7D60">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00000" w:themeColor="text1"/>
        </w:rPr>
      </w:pPr>
    </w:p>
    <w:p w:rsidR="00C34281" w:rsidRPr="00A27FCD" w:rsidRDefault="00C34281" w:rsidP="008F7D60">
      <w:pPr>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Pre-requisites:</w:t>
      </w:r>
      <w:r w:rsidRPr="00A27FCD">
        <w:rPr>
          <w:rFonts w:ascii="Times New Roman" w:eastAsia="Times New Roman" w:hAnsi="Times New Roman" w:cs="Times New Roman"/>
          <w:color w:val="000000" w:themeColor="text1"/>
        </w:rPr>
        <w:t xml:space="preserve"> Practical skill</w:t>
      </w:r>
    </w:p>
    <w:p w:rsidR="00C34281" w:rsidRPr="00A27FCD" w:rsidRDefault="000614C3" w:rsidP="008F7D60">
      <w:pPr>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w:t>
      </w:r>
      <w:r w:rsidR="00C34281" w:rsidRPr="00A27FCD">
        <w:rPr>
          <w:rFonts w:ascii="Times New Roman" w:eastAsia="Times New Roman" w:hAnsi="Times New Roman" w:cs="Times New Roman"/>
          <w:b/>
          <w:color w:val="000000" w:themeColor="text1"/>
        </w:rPr>
        <w:t>Objectives: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Study of different hand operated power tools, uses and their demonstration.</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gain a good basic working knowledge required for the production of various engineering products.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provide hands on experience about use of different engineering materials, tools, equipment and processes those are common in the engineering field.</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develop a right attitude, team working, precision and safety at work place.</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It explains the construction, function, use and application of different working tools, equipment and machines.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study commonly used carpentry joints.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have practical exposure to various welding and joining processes.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Identify and use marking out tools, hand tools, measuring equipment and to work to prescribed tolerances.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understand the computer hardware and practice the Assembly of computer parts.</w:t>
      </w:r>
    </w:p>
    <w:p w:rsidR="00C34281" w:rsidRPr="00A27FCD" w:rsidRDefault="00C34281" w:rsidP="00B83ABF">
      <w:pPr>
        <w:numPr>
          <w:ilvl w:val="0"/>
          <w:numId w:val="162"/>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practice the process of Installation of operating system windows.</w:t>
      </w:r>
    </w:p>
    <w:p w:rsidR="00C34281" w:rsidRPr="00A27FCD" w:rsidRDefault="00C34281" w:rsidP="008F7D60">
      <w:pPr>
        <w:spacing w:after="0"/>
        <w:ind w:left="360" w:hanging="360"/>
        <w:jc w:val="both"/>
        <w:rPr>
          <w:rFonts w:ascii="Times New Roman" w:eastAsia="Times New Roman" w:hAnsi="Times New Roman" w:cs="Times New Roman"/>
          <w:b/>
          <w:color w:val="000000" w:themeColor="text1"/>
        </w:rPr>
      </w:pPr>
    </w:p>
    <w:p w:rsidR="00C34281" w:rsidRPr="00A27FCD" w:rsidRDefault="00C34281" w:rsidP="00B83ABF">
      <w:pPr>
        <w:numPr>
          <w:ilvl w:val="0"/>
          <w:numId w:val="159"/>
        </w:numPr>
        <w:spacing w:after="0"/>
        <w:ind w:left="567" w:hanging="141"/>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TRADES FOR EXERCISES:</w:t>
      </w:r>
    </w:p>
    <w:p w:rsidR="00C34281" w:rsidRPr="00A27FCD" w:rsidRDefault="00C34281" w:rsidP="008F7D60">
      <w:pPr>
        <w:spacing w:after="0"/>
        <w:ind w:left="72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(Any</w:t>
      </w:r>
      <w:r w:rsidRPr="00A27FCD">
        <w:rPr>
          <w:rFonts w:ascii="Times New Roman" w:eastAsia="Times New Roman" w:hAnsi="Times New Roman" w:cs="Times New Roman"/>
          <w:b/>
          <w:bCs/>
          <w:color w:val="000000" w:themeColor="text1"/>
        </w:rPr>
        <w:t xml:space="preserve"> six</w:t>
      </w:r>
      <w:r w:rsidRPr="00A27FCD">
        <w:rPr>
          <w:rFonts w:ascii="Times New Roman" w:eastAsia="Times New Roman" w:hAnsi="Times New Roman" w:cs="Times New Roman"/>
          <w:color w:val="000000" w:themeColor="text1"/>
        </w:rPr>
        <w:t xml:space="preserve"> trades from the following with minimum of</w:t>
      </w:r>
      <w:r w:rsidRPr="00A27FCD">
        <w:rPr>
          <w:rFonts w:ascii="Times New Roman" w:eastAsia="Times New Roman" w:hAnsi="Times New Roman" w:cs="Times New Roman"/>
          <w:b/>
          <w:bCs/>
          <w:color w:val="000000" w:themeColor="text1"/>
        </w:rPr>
        <w:t xml:space="preserve"> two</w:t>
      </w:r>
      <w:r w:rsidRPr="00A27FCD">
        <w:rPr>
          <w:rFonts w:ascii="Times New Roman" w:eastAsia="Times New Roman" w:hAnsi="Times New Roman" w:cs="Times New Roman"/>
          <w:color w:val="000000" w:themeColor="text1"/>
        </w:rPr>
        <w:t xml:space="preserve"> exercises in each trade)</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Carpentry – 2 Lectures</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Fitting- 1Lecture</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Tin-Smithy- 1Lecture</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Black Smithy-1Lecture</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House-wiring-1Lecture</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Foundry- 2 Lectures</w:t>
      </w:r>
    </w:p>
    <w:p w:rsidR="00C34281" w:rsidRPr="00A27FCD" w:rsidRDefault="00C34281" w:rsidP="00B83ABF">
      <w:pPr>
        <w:numPr>
          <w:ilvl w:val="0"/>
          <w:numId w:val="160"/>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Plumbing-1Lecture</w:t>
      </w:r>
    </w:p>
    <w:p w:rsidR="00C34281" w:rsidRPr="00A27FCD" w:rsidRDefault="00C34281" w:rsidP="00B83ABF">
      <w:pPr>
        <w:numPr>
          <w:ilvl w:val="0"/>
          <w:numId w:val="159"/>
        </w:numPr>
        <w:spacing w:after="0"/>
        <w:ind w:left="567" w:hanging="141"/>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Trades for Demonstration &amp; Exposure</w:t>
      </w:r>
    </w:p>
    <w:p w:rsidR="00C34281" w:rsidRPr="00A27FCD" w:rsidRDefault="00C34281" w:rsidP="00B83ABF">
      <w:pPr>
        <w:numPr>
          <w:ilvl w:val="0"/>
          <w:numId w:val="161"/>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Demonstration of power tools -1 Lecture</w:t>
      </w:r>
    </w:p>
    <w:p w:rsidR="00C34281" w:rsidRPr="00A27FCD" w:rsidRDefault="00C34281" w:rsidP="00B83ABF">
      <w:pPr>
        <w:numPr>
          <w:ilvl w:val="0"/>
          <w:numId w:val="161"/>
        </w:numPr>
        <w:tabs>
          <w:tab w:val="num" w:pos="1080"/>
        </w:tabs>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Welding – 2 Lecture</w:t>
      </w:r>
    </w:p>
    <w:p w:rsidR="00C34281" w:rsidRPr="00A27FCD" w:rsidRDefault="00C34281" w:rsidP="00B83ABF">
      <w:pPr>
        <w:numPr>
          <w:ilvl w:val="0"/>
          <w:numId w:val="161"/>
        </w:numPr>
        <w:tabs>
          <w:tab w:val="num" w:pos="1080"/>
        </w:tabs>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color w:val="000000" w:themeColor="text1"/>
        </w:rPr>
        <w:t>Machine Shop -2 Lectures</w:t>
      </w:r>
    </w:p>
    <w:p w:rsidR="00C34281" w:rsidRPr="00A27FCD" w:rsidRDefault="00C34281" w:rsidP="008F7D60">
      <w:pPr>
        <w:spacing w:after="0"/>
        <w:ind w:left="360" w:hanging="360"/>
        <w:jc w:val="both"/>
        <w:rPr>
          <w:rFonts w:ascii="Times New Roman" w:eastAsia="Times New Roman" w:hAnsi="Times New Roman" w:cs="Times New Roman"/>
          <w:b/>
          <w:color w:val="000000" w:themeColor="text1"/>
        </w:rPr>
      </w:pPr>
    </w:p>
    <w:p w:rsidR="00C34281" w:rsidRPr="00A27FCD" w:rsidRDefault="00C34281" w:rsidP="00B83ABF">
      <w:pPr>
        <w:numPr>
          <w:ilvl w:val="0"/>
          <w:numId w:val="159"/>
        </w:numPr>
        <w:spacing w:after="0"/>
        <w:ind w:left="450" w:hanging="9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IT Workshop I:</w:t>
      </w:r>
      <w:r w:rsidRPr="00A27FCD">
        <w:rPr>
          <w:rFonts w:ascii="Times New Roman" w:eastAsia="Times New Roman" w:hAnsi="Times New Roman" w:cs="Times New Roman"/>
          <w:color w:val="000000" w:themeColor="text1"/>
        </w:rPr>
        <w:t xml:space="preserve"> Computer hardware, identification of parts, Disassembly, Assembly of computer to working condition, simple diagnostic exercises.</w:t>
      </w:r>
    </w:p>
    <w:p w:rsidR="00C34281" w:rsidRPr="00A27FCD" w:rsidRDefault="00C34281" w:rsidP="008F7D60">
      <w:p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IT Workshop II:</w:t>
      </w:r>
      <w:r w:rsidRPr="00A27FCD">
        <w:rPr>
          <w:rFonts w:ascii="Times New Roman" w:eastAsia="Times New Roman" w:hAnsi="Times New Roman" w:cs="Times New Roman"/>
          <w:color w:val="000000" w:themeColor="text1"/>
        </w:rPr>
        <w:t xml:space="preserve"> Installation of operating system windows and </w:t>
      </w:r>
      <w:proofErr w:type="spellStart"/>
      <w:r w:rsidRPr="00A27FCD">
        <w:rPr>
          <w:rFonts w:ascii="Times New Roman" w:eastAsia="Times New Roman" w:hAnsi="Times New Roman" w:cs="Times New Roman"/>
          <w:color w:val="000000" w:themeColor="text1"/>
        </w:rPr>
        <w:t>linux</w:t>
      </w:r>
      <w:proofErr w:type="spellEnd"/>
      <w:r w:rsidRPr="00A27FCD">
        <w:rPr>
          <w:rFonts w:ascii="Times New Roman" w:eastAsia="Times New Roman" w:hAnsi="Times New Roman" w:cs="Times New Roman"/>
          <w:color w:val="000000" w:themeColor="text1"/>
        </w:rPr>
        <w:t xml:space="preserve"> simple diagnostic exercises.</w:t>
      </w:r>
    </w:p>
    <w:p w:rsidR="00C34281" w:rsidRPr="00A27FCD" w:rsidRDefault="00CE0792" w:rsidP="008F7D60">
      <w:pPr>
        <w:spacing w:before="240" w:after="0"/>
        <w:ind w:left="360" w:hanging="360"/>
        <w:jc w:val="both"/>
        <w:rPr>
          <w:rFonts w:ascii="Times New Roman" w:eastAsia="Times New Roman" w:hAnsi="Times New Roman" w:cs="Times New Roman"/>
          <w:b/>
          <w:color w:val="000000" w:themeColor="text1"/>
          <w:lang w:val="en-IN"/>
        </w:rPr>
      </w:pPr>
      <w:r w:rsidRPr="00A27FCD">
        <w:rPr>
          <w:rFonts w:ascii="Times New Roman" w:eastAsia="Times New Roman" w:hAnsi="Times New Roman" w:cs="Times New Roman"/>
          <w:b/>
          <w:color w:val="000000" w:themeColor="text1"/>
          <w:lang w:val="en-IN"/>
        </w:rPr>
        <w:t>Text Books</w:t>
      </w:r>
      <w:r w:rsidR="00C34281" w:rsidRPr="00A27FCD">
        <w:rPr>
          <w:rFonts w:ascii="Times New Roman" w:eastAsia="Times New Roman" w:hAnsi="Times New Roman" w:cs="Times New Roman"/>
          <w:b/>
          <w:color w:val="000000" w:themeColor="text1"/>
          <w:lang w:val="en-IN"/>
        </w:rPr>
        <w:t>:</w:t>
      </w:r>
    </w:p>
    <w:p w:rsidR="00C34281" w:rsidRPr="00A27FCD" w:rsidRDefault="00C34281" w:rsidP="00B83ABF">
      <w:pPr>
        <w:numPr>
          <w:ilvl w:val="0"/>
          <w:numId w:val="164"/>
        </w:numPr>
        <w:spacing w:after="0"/>
        <w:ind w:left="284" w:hanging="284"/>
        <w:contextualSpacing/>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Workshop Practice by B.</w:t>
      </w:r>
      <w:r w:rsidR="00F10845" w:rsidRPr="00A27FCD">
        <w:rPr>
          <w:rFonts w:ascii="Times New Roman" w:eastAsia="Times New Roman" w:hAnsi="Times New Roman" w:cs="Times New Roman"/>
          <w:color w:val="000000" w:themeColor="text1"/>
          <w:lang w:val="en-IN"/>
        </w:rPr>
        <w:t xml:space="preserve"> </w:t>
      </w:r>
      <w:r w:rsidRPr="00A27FCD">
        <w:rPr>
          <w:rFonts w:ascii="Times New Roman" w:eastAsia="Times New Roman" w:hAnsi="Times New Roman" w:cs="Times New Roman"/>
          <w:color w:val="000000" w:themeColor="text1"/>
          <w:lang w:val="en-IN"/>
        </w:rPr>
        <w:t>L.</w:t>
      </w:r>
      <w:r w:rsidR="00F10845" w:rsidRPr="00A27FCD">
        <w:rPr>
          <w:rFonts w:ascii="Times New Roman" w:eastAsia="Times New Roman" w:hAnsi="Times New Roman" w:cs="Times New Roman"/>
          <w:color w:val="000000" w:themeColor="text1"/>
          <w:lang w:val="en-IN"/>
        </w:rPr>
        <w:t xml:space="preserve"> </w:t>
      </w:r>
      <w:proofErr w:type="spellStart"/>
      <w:r w:rsidRPr="00A27FCD">
        <w:rPr>
          <w:rFonts w:ascii="Times New Roman" w:eastAsia="Times New Roman" w:hAnsi="Times New Roman" w:cs="Times New Roman"/>
          <w:color w:val="000000" w:themeColor="text1"/>
          <w:lang w:val="en-IN"/>
        </w:rPr>
        <w:t>Juneja</w:t>
      </w:r>
      <w:proofErr w:type="spellEnd"/>
      <w:r w:rsidRPr="00A27FCD">
        <w:rPr>
          <w:rFonts w:ascii="Times New Roman" w:eastAsia="Times New Roman" w:hAnsi="Times New Roman" w:cs="Times New Roman"/>
          <w:color w:val="000000" w:themeColor="text1"/>
          <w:lang w:val="en-IN"/>
        </w:rPr>
        <w:t xml:space="preserve"> Cengage Learning</w:t>
      </w:r>
    </w:p>
    <w:p w:rsidR="00C34281" w:rsidRPr="00A27FCD" w:rsidRDefault="00C34281" w:rsidP="00B83ABF">
      <w:pPr>
        <w:numPr>
          <w:ilvl w:val="0"/>
          <w:numId w:val="164"/>
        </w:numPr>
        <w:spacing w:after="0"/>
        <w:ind w:left="284" w:hanging="284"/>
        <w:contextualSpacing/>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rPr>
        <w:t>Elements of Workshop Technology–S. K.</w:t>
      </w:r>
      <w:r w:rsidR="00F10845"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Hajra</w:t>
      </w:r>
      <w:proofErr w:type="spellEnd"/>
      <w:r w:rsidRPr="00A27FCD">
        <w:rPr>
          <w:rFonts w:ascii="Times New Roman" w:eastAsia="Times New Roman" w:hAnsi="Times New Roman" w:cs="Times New Roman"/>
          <w:color w:val="000000" w:themeColor="text1"/>
        </w:rPr>
        <w:t xml:space="preserve"> Choudhury and A. K. </w:t>
      </w:r>
      <w:proofErr w:type="spellStart"/>
      <w:r w:rsidRPr="00A27FCD">
        <w:rPr>
          <w:rFonts w:ascii="Times New Roman" w:eastAsia="Times New Roman" w:hAnsi="Times New Roman" w:cs="Times New Roman"/>
          <w:color w:val="000000" w:themeColor="text1"/>
        </w:rPr>
        <w:t>Hajra</w:t>
      </w:r>
      <w:proofErr w:type="spellEnd"/>
      <w:r w:rsidRPr="00A27FCD">
        <w:rPr>
          <w:rFonts w:ascii="Times New Roman" w:eastAsia="Times New Roman" w:hAnsi="Times New Roman" w:cs="Times New Roman"/>
          <w:color w:val="000000" w:themeColor="text1"/>
        </w:rPr>
        <w:t xml:space="preserve"> Choudhury.</w:t>
      </w:r>
    </w:p>
    <w:p w:rsidR="009D3B80" w:rsidRPr="00A27FCD" w:rsidRDefault="009D3B80" w:rsidP="008F7D60">
      <w:pPr>
        <w:spacing w:after="0"/>
        <w:ind w:left="360" w:hanging="360"/>
        <w:jc w:val="both"/>
        <w:rPr>
          <w:rFonts w:ascii="Times New Roman" w:eastAsia="Times New Roman" w:hAnsi="Times New Roman" w:cs="Times New Roman"/>
          <w:b/>
          <w:color w:val="000000" w:themeColor="text1"/>
        </w:rPr>
      </w:pPr>
    </w:p>
    <w:p w:rsidR="00E75A10" w:rsidRPr="00A27FCD" w:rsidRDefault="00E75A10" w:rsidP="008F7D60">
      <w:pPr>
        <w:spacing w:after="0"/>
        <w:ind w:left="360" w:hanging="360"/>
        <w:jc w:val="both"/>
        <w:rPr>
          <w:rFonts w:ascii="Times New Roman" w:eastAsia="Times New Roman" w:hAnsi="Times New Roman" w:cs="Times New Roman"/>
          <w:b/>
          <w:color w:val="000000" w:themeColor="text1"/>
        </w:rPr>
      </w:pPr>
    </w:p>
    <w:p w:rsidR="00E75A10" w:rsidRPr="00A27FCD" w:rsidRDefault="00E75A10" w:rsidP="008F7D60">
      <w:pPr>
        <w:spacing w:after="0"/>
        <w:ind w:left="360" w:hanging="360"/>
        <w:jc w:val="both"/>
        <w:rPr>
          <w:rFonts w:ascii="Times New Roman" w:eastAsia="Times New Roman" w:hAnsi="Times New Roman" w:cs="Times New Roman"/>
          <w:b/>
          <w:color w:val="000000" w:themeColor="text1"/>
        </w:rPr>
      </w:pPr>
    </w:p>
    <w:p w:rsidR="00E75A10" w:rsidRPr="00A27FCD" w:rsidRDefault="00E75A10" w:rsidP="008F7D60">
      <w:pPr>
        <w:spacing w:after="0"/>
        <w:ind w:left="360" w:hanging="360"/>
        <w:jc w:val="both"/>
        <w:rPr>
          <w:rFonts w:ascii="Times New Roman" w:eastAsia="Times New Roman" w:hAnsi="Times New Roman" w:cs="Times New Roman"/>
          <w:b/>
          <w:color w:val="000000" w:themeColor="text1"/>
        </w:rPr>
      </w:pPr>
    </w:p>
    <w:p w:rsidR="00E75A10" w:rsidRPr="00A27FCD" w:rsidRDefault="00E75A10" w:rsidP="008F7D60">
      <w:pPr>
        <w:spacing w:after="0"/>
        <w:ind w:left="360" w:hanging="360"/>
        <w:jc w:val="both"/>
        <w:rPr>
          <w:rFonts w:ascii="Times New Roman" w:eastAsia="Times New Roman" w:hAnsi="Times New Roman" w:cs="Times New Roman"/>
          <w:b/>
          <w:color w:val="000000" w:themeColor="text1"/>
        </w:rPr>
      </w:pPr>
    </w:p>
    <w:p w:rsidR="00E75A10" w:rsidRPr="00A27FCD" w:rsidRDefault="00E75A10" w:rsidP="008F7D60">
      <w:pPr>
        <w:spacing w:after="0"/>
        <w:ind w:left="360" w:hanging="360"/>
        <w:jc w:val="both"/>
        <w:rPr>
          <w:rFonts w:ascii="Times New Roman" w:eastAsia="Times New Roman" w:hAnsi="Times New Roman" w:cs="Times New Roman"/>
          <w:b/>
          <w:color w:val="000000" w:themeColor="text1"/>
        </w:rPr>
      </w:pPr>
    </w:p>
    <w:p w:rsidR="00C34281" w:rsidRPr="00A27FCD" w:rsidRDefault="003B7494" w:rsidP="008F7D60">
      <w:pPr>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w:t>
      </w:r>
      <w:r w:rsidR="00C34281" w:rsidRPr="00A27FCD">
        <w:rPr>
          <w:rFonts w:ascii="Times New Roman" w:eastAsia="Times New Roman" w:hAnsi="Times New Roman" w:cs="Times New Roman"/>
          <w:b/>
          <w:color w:val="000000" w:themeColor="text1"/>
        </w:rPr>
        <w:t xml:space="preserve">Outcomes: </w:t>
      </w:r>
    </w:p>
    <w:p w:rsidR="00C34281" w:rsidRPr="00A27FCD" w:rsidRDefault="00C34281" w:rsidP="008F7D60">
      <w:pPr>
        <w:spacing w:after="0"/>
        <w:ind w:left="360"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At the end of the course, the student will be able to: </w:t>
      </w:r>
    </w:p>
    <w:p w:rsidR="00C34281" w:rsidRPr="00A27FCD" w:rsidRDefault="00C34281" w:rsidP="00B83ABF">
      <w:pPr>
        <w:numPr>
          <w:ilvl w:val="0"/>
          <w:numId w:val="163"/>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Practice on manufacturing of components using workshop trades including pluming, fitting, carpentry, foundry, house wiring and welding.</w:t>
      </w:r>
    </w:p>
    <w:p w:rsidR="00C34281" w:rsidRPr="00A27FCD" w:rsidRDefault="00C34281" w:rsidP="00B83ABF">
      <w:pPr>
        <w:numPr>
          <w:ilvl w:val="0"/>
          <w:numId w:val="163"/>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Identify and apply suitable tools for different trades of Engineering processes including drilling, material removing, measuring, chiseling.</w:t>
      </w:r>
    </w:p>
    <w:p w:rsidR="00C34281" w:rsidRPr="00A27FCD" w:rsidRDefault="00C34281" w:rsidP="00B83ABF">
      <w:pPr>
        <w:numPr>
          <w:ilvl w:val="0"/>
          <w:numId w:val="163"/>
        </w:numPr>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Apply basic electrical engineering knowledge for house wiring practice.</w:t>
      </w:r>
    </w:p>
    <w:p w:rsidR="00C34281" w:rsidRPr="00A27FCD" w:rsidRDefault="00C34281"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3D6C17" w:rsidRDefault="003D6C17" w:rsidP="008F7D60">
      <w:pPr>
        <w:spacing w:after="0"/>
        <w:jc w:val="center"/>
        <w:rPr>
          <w:rFonts w:ascii="Times New Roman" w:hAnsi="Times New Roman" w:cs="Times New Roman"/>
          <w:b/>
          <w:color w:val="000000" w:themeColor="text1"/>
        </w:rPr>
      </w:pPr>
    </w:p>
    <w:p w:rsidR="009D3B80" w:rsidRPr="00A27FCD" w:rsidRDefault="009D3B80"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ENGLISH LANGUAGE AND COMMUNICATION SKILLS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 </w:t>
      </w:r>
      <w:r w:rsidR="009D3B8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F10845"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9D3B80" w:rsidRPr="00A27FCD">
        <w:rPr>
          <w:rFonts w:ascii="Times New Roman" w:hAnsi="Times New Roman" w:cs="Times New Roman"/>
          <w:b/>
          <w:color w:val="000000" w:themeColor="text1"/>
        </w:rPr>
        <w:t>II-</w:t>
      </w:r>
      <w:r w:rsidR="00F10845" w:rsidRPr="00A27FCD">
        <w:rPr>
          <w:rFonts w:ascii="Times New Roman" w:hAnsi="Times New Roman" w:cs="Times New Roman"/>
          <w:b/>
          <w:color w:val="000000" w:themeColor="text1"/>
        </w:rPr>
        <w:t xml:space="preserve"> </w:t>
      </w:r>
      <w:proofErr w:type="spellStart"/>
      <w:r w:rsidR="009D3B80"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t xml:space="preserve"> </w:t>
      </w:r>
      <w:r w:rsidRPr="00A27FCD">
        <w:rPr>
          <w:rFonts w:ascii="Times New Roman" w:hAnsi="Times New Roman" w:cs="Times New Roman"/>
          <w:b/>
          <w:color w:val="000000" w:themeColor="text1"/>
        </w:rPr>
        <w:t>L   T    P   C</w:t>
      </w:r>
    </w:p>
    <w:p w:rsidR="00FD160A" w:rsidRPr="00A27FCD" w:rsidRDefault="009D3B80" w:rsidP="008F7D60">
      <w:pPr>
        <w:tabs>
          <w:tab w:val="left" w:pos="720"/>
          <w:tab w:val="left" w:pos="1440"/>
          <w:tab w:val="left" w:pos="2160"/>
          <w:tab w:val="left" w:pos="2880"/>
          <w:tab w:val="left" w:pos="3600"/>
          <w:tab w:val="left" w:pos="4320"/>
          <w:tab w:val="left" w:pos="5040"/>
          <w:tab w:val="left" w:pos="5760"/>
          <w:tab w:val="left" w:pos="6480"/>
          <w:tab w:val="left" w:pos="7200"/>
          <w:tab w:val="left" w:pos="7987"/>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FD160A" w:rsidRPr="00A27FCD">
        <w:rPr>
          <w:rFonts w:ascii="Times New Roman" w:hAnsi="Times New Roman" w:cs="Times New Roman"/>
          <w:b/>
          <w:color w:val="000000" w:themeColor="text1"/>
        </w:rPr>
        <w:t>0    0     2   1</w:t>
      </w:r>
    </w:p>
    <w:p w:rsidR="00641E93" w:rsidRPr="00A27FCD" w:rsidRDefault="00641E93" w:rsidP="008F7D60">
      <w:pPr>
        <w:spacing w:after="60"/>
        <w:jc w:val="center"/>
        <w:outlineLvl w:val="0"/>
        <w:rPr>
          <w:rFonts w:ascii="Times New Roman" w:eastAsia="Times New Roman" w:hAnsi="Times New Roman" w:cs="Times New Roman"/>
          <w:b/>
          <w:bCs/>
          <w:color w:val="000000" w:themeColor="text1"/>
          <w:kern w:val="28"/>
        </w:rPr>
      </w:pPr>
    </w:p>
    <w:p w:rsidR="00C34281" w:rsidRPr="00A27FCD" w:rsidRDefault="00C34281" w:rsidP="008F7D60">
      <w:p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The </w:t>
      </w:r>
      <w:r w:rsidRPr="00A27FCD">
        <w:rPr>
          <w:rFonts w:ascii="Times New Roman" w:eastAsia="Times New Roman" w:hAnsi="Times New Roman" w:cs="Times New Roman"/>
          <w:b/>
          <w:color w:val="000000" w:themeColor="text1"/>
        </w:rPr>
        <w:t>Language Lab</w:t>
      </w:r>
      <w:r w:rsidRPr="00A27FCD">
        <w:rPr>
          <w:rFonts w:ascii="Times New Roman" w:eastAsia="Times New Roman" w:hAnsi="Times New Roman" w:cs="Times New Roman"/>
          <w:color w:val="000000" w:themeColor="text1"/>
        </w:rPr>
        <w:t xml:space="preserve"> focuses on the production and practice of sounds of language and familiarizes the students with the use of English in everyday situations both in formal and informal contexts. </w:t>
      </w:r>
    </w:p>
    <w:p w:rsidR="00C34281" w:rsidRPr="00A27FCD" w:rsidRDefault="00641E93" w:rsidP="008F7D60">
      <w:pPr>
        <w:tabs>
          <w:tab w:val="left" w:pos="2115"/>
        </w:tabs>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ab/>
      </w:r>
    </w:p>
    <w:p w:rsidR="00C34281" w:rsidRPr="00A27FCD" w:rsidRDefault="000E0EE0"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w:t>
      </w:r>
      <w:r w:rsidR="00C34281" w:rsidRPr="00A27FCD">
        <w:rPr>
          <w:rFonts w:ascii="Times New Roman" w:eastAsia="Times New Roman" w:hAnsi="Times New Roman" w:cs="Times New Roman"/>
          <w:b/>
          <w:color w:val="000000" w:themeColor="text1"/>
        </w:rPr>
        <w:t>Objectives</w:t>
      </w:r>
      <w:r w:rsidRPr="00A27FCD">
        <w:rPr>
          <w:rFonts w:ascii="Times New Roman" w:eastAsia="Times New Roman" w:hAnsi="Times New Roman" w:cs="Times New Roman"/>
          <w:b/>
          <w:color w:val="000000" w:themeColor="text1"/>
        </w:rPr>
        <w:t>:</w:t>
      </w:r>
    </w:p>
    <w:p w:rsidR="00C34281" w:rsidRPr="00A27FCD" w:rsidRDefault="00C34281" w:rsidP="00B83ABF">
      <w:pPr>
        <w:numPr>
          <w:ilvl w:val="0"/>
          <w:numId w:val="165"/>
        </w:numPr>
        <w:tabs>
          <w:tab w:val="left" w:pos="9180"/>
        </w:tabs>
        <w:spacing w:after="0"/>
        <w:ind w:left="270" w:right="65"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facilitate computer-assisted multi-media instruction enabling individualized and independent language learning  </w:t>
      </w:r>
    </w:p>
    <w:p w:rsidR="00C34281" w:rsidRPr="00A27FCD" w:rsidRDefault="00C34281" w:rsidP="00B83ABF">
      <w:pPr>
        <w:numPr>
          <w:ilvl w:val="0"/>
          <w:numId w:val="165"/>
        </w:numPr>
        <w:tabs>
          <w:tab w:val="left" w:pos="9180"/>
        </w:tabs>
        <w:spacing w:after="0"/>
        <w:ind w:left="270" w:right="65"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sensitize students to the nuances of English speech sounds, word accent, intonation and rhythm </w:t>
      </w:r>
    </w:p>
    <w:p w:rsidR="00C34281" w:rsidRPr="00A27FCD" w:rsidRDefault="00C34281" w:rsidP="00B83ABF">
      <w:pPr>
        <w:numPr>
          <w:ilvl w:val="0"/>
          <w:numId w:val="165"/>
        </w:numPr>
        <w:tabs>
          <w:tab w:val="left" w:pos="9180"/>
        </w:tabs>
        <w:spacing w:after="0"/>
        <w:ind w:left="270" w:right="65"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bring about a consistent accent and intelligibility in students’ pronunciation of English by providing an opportunity for practice in speaking</w:t>
      </w:r>
    </w:p>
    <w:p w:rsidR="00C34281" w:rsidRPr="00A27FCD" w:rsidRDefault="00C34281" w:rsidP="00B83ABF">
      <w:pPr>
        <w:numPr>
          <w:ilvl w:val="0"/>
          <w:numId w:val="165"/>
        </w:numPr>
        <w:tabs>
          <w:tab w:val="left" w:pos="9180"/>
        </w:tabs>
        <w:spacing w:after="0"/>
        <w:ind w:left="270" w:right="65"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improve the fluency of students in spoken English and neutralize their mother tongue influence</w:t>
      </w:r>
    </w:p>
    <w:p w:rsidR="00C34281" w:rsidRPr="00A27FCD" w:rsidRDefault="00C34281" w:rsidP="00B83ABF">
      <w:pPr>
        <w:numPr>
          <w:ilvl w:val="0"/>
          <w:numId w:val="165"/>
        </w:numPr>
        <w:tabs>
          <w:tab w:val="left" w:pos="9180"/>
        </w:tabs>
        <w:spacing w:after="0"/>
        <w:ind w:left="270" w:right="65"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train students to use language appropriately for public speaking and interviews</w:t>
      </w:r>
    </w:p>
    <w:p w:rsidR="00C34281" w:rsidRPr="00A27FCD" w:rsidRDefault="00C34281" w:rsidP="008F7D60">
      <w:pPr>
        <w:spacing w:after="0"/>
        <w:rPr>
          <w:rFonts w:ascii="Times New Roman" w:eastAsia="Times New Roman" w:hAnsi="Times New Roman" w:cs="Times New Roman"/>
          <w:b/>
          <w:color w:val="000000" w:themeColor="text1"/>
        </w:rPr>
      </w:pPr>
    </w:p>
    <w:p w:rsidR="00C34281" w:rsidRPr="00A27FCD" w:rsidRDefault="00C34281" w:rsidP="008F7D60">
      <w:pPr>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Learning Outcomes</w:t>
      </w:r>
    </w:p>
    <w:p w:rsidR="00C34281" w:rsidRPr="00A27FCD" w:rsidRDefault="00C34281" w:rsidP="008F7D60">
      <w:pPr>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Students will be able to attain</w:t>
      </w:r>
    </w:p>
    <w:p w:rsidR="00C34281" w:rsidRPr="00A27FCD" w:rsidRDefault="00C34281" w:rsidP="00B83ABF">
      <w:pPr>
        <w:numPr>
          <w:ilvl w:val="0"/>
          <w:numId w:val="169"/>
        </w:numPr>
        <w:spacing w:after="0"/>
        <w:ind w:left="270" w:hanging="270"/>
        <w:contextualSpacing/>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Better understanding of nuances of English language through audio- visual experience and group activities</w:t>
      </w:r>
    </w:p>
    <w:p w:rsidR="00C34281" w:rsidRPr="00A27FCD" w:rsidRDefault="00C34281" w:rsidP="00B83ABF">
      <w:pPr>
        <w:numPr>
          <w:ilvl w:val="0"/>
          <w:numId w:val="169"/>
        </w:numPr>
        <w:spacing w:after="0"/>
        <w:ind w:left="270" w:hanging="270"/>
        <w:contextualSpacing/>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Neutralization of accent for intelligibility</w:t>
      </w:r>
    </w:p>
    <w:p w:rsidR="00C34281" w:rsidRPr="00A27FCD" w:rsidRDefault="00C34281" w:rsidP="00B83ABF">
      <w:pPr>
        <w:numPr>
          <w:ilvl w:val="0"/>
          <w:numId w:val="169"/>
        </w:numPr>
        <w:spacing w:after="0"/>
        <w:ind w:left="270" w:right="720" w:hanging="270"/>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Speaking skills with clarity and confidence which in turn enhances their employability skills</w:t>
      </w:r>
    </w:p>
    <w:p w:rsidR="00C34281" w:rsidRPr="00A27FCD" w:rsidRDefault="00C34281" w:rsidP="008F7D60">
      <w:pPr>
        <w:autoSpaceDE w:val="0"/>
        <w:autoSpaceDN w:val="0"/>
        <w:adjustRightInd w:val="0"/>
        <w:spacing w:after="0"/>
        <w:jc w:val="both"/>
        <w:rPr>
          <w:rFonts w:ascii="Times New Roman" w:eastAsia="Times New Roman" w:hAnsi="Times New Roman" w:cs="Times New Roman"/>
          <w:b/>
          <w:color w:val="000000" w:themeColor="text1"/>
        </w:rPr>
      </w:pPr>
    </w:p>
    <w:p w:rsidR="00C34281" w:rsidRPr="00A27FCD" w:rsidRDefault="00C34281" w:rsidP="008F7D60">
      <w:pPr>
        <w:autoSpaceDE w:val="0"/>
        <w:autoSpaceDN w:val="0"/>
        <w:adjustRightInd w:val="0"/>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Syllabus</w:t>
      </w:r>
    </w:p>
    <w:p w:rsidR="00C34281" w:rsidRPr="00A27FCD" w:rsidRDefault="00C34281" w:rsidP="008F7D60">
      <w:pPr>
        <w:autoSpaceDE w:val="0"/>
        <w:autoSpaceDN w:val="0"/>
        <w:adjustRightInd w:val="0"/>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English Language and Communication Skills Lab (ELCS) shall have two parts:</w:t>
      </w:r>
    </w:p>
    <w:p w:rsidR="00C34281" w:rsidRPr="00A27FCD" w:rsidRDefault="00C34281" w:rsidP="00B83ABF">
      <w:pPr>
        <w:numPr>
          <w:ilvl w:val="0"/>
          <w:numId w:val="167"/>
        </w:numPr>
        <w:autoSpaceDE w:val="0"/>
        <w:autoSpaceDN w:val="0"/>
        <w:adjustRightInd w:val="0"/>
        <w:spacing w:after="0"/>
        <w:contextualSpacing/>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Computer Assisted Language Learning (CALL) Lab</w:t>
      </w:r>
    </w:p>
    <w:p w:rsidR="00C34281" w:rsidRPr="00A27FCD" w:rsidRDefault="00C34281" w:rsidP="00B83ABF">
      <w:pPr>
        <w:numPr>
          <w:ilvl w:val="0"/>
          <w:numId w:val="167"/>
        </w:numPr>
        <w:autoSpaceDE w:val="0"/>
        <w:autoSpaceDN w:val="0"/>
        <w:adjustRightInd w:val="0"/>
        <w:spacing w:after="0"/>
        <w:contextualSpacing/>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Interactive Communication Skills (ICS) Lab</w:t>
      </w:r>
    </w:p>
    <w:p w:rsidR="00C34281" w:rsidRPr="00A27FCD" w:rsidRDefault="00C34281" w:rsidP="008F7D60">
      <w:pPr>
        <w:autoSpaceDE w:val="0"/>
        <w:autoSpaceDN w:val="0"/>
        <w:adjustRightInd w:val="0"/>
        <w:spacing w:after="0"/>
        <w:jc w:val="both"/>
        <w:rPr>
          <w:rFonts w:ascii="Times New Roman" w:eastAsia="Times New Roman" w:hAnsi="Times New Roman" w:cs="Times New Roman"/>
          <w:b/>
          <w:bCs/>
          <w:color w:val="000000" w:themeColor="text1"/>
        </w:rPr>
      </w:pPr>
    </w:p>
    <w:p w:rsidR="00C34281" w:rsidRPr="00A27FCD" w:rsidRDefault="00C34281"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Listening Skills</w:t>
      </w:r>
    </w:p>
    <w:p w:rsidR="00C34281" w:rsidRPr="00A27FCD" w:rsidRDefault="00C34281"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 xml:space="preserve"> Objectives</w:t>
      </w:r>
    </w:p>
    <w:p w:rsidR="00C34281" w:rsidRPr="00A27FCD" w:rsidRDefault="00C34281" w:rsidP="00B83ABF">
      <w:pPr>
        <w:numPr>
          <w:ilvl w:val="0"/>
          <w:numId w:val="170"/>
        </w:num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To enable students, develop their listening skills so that they may appreciate its role in the LSRW skills approach to language and improve their pronunciation</w:t>
      </w:r>
    </w:p>
    <w:p w:rsidR="00C34281" w:rsidRPr="00A27FCD" w:rsidRDefault="00C34281" w:rsidP="00B83ABF">
      <w:pPr>
        <w:numPr>
          <w:ilvl w:val="0"/>
          <w:numId w:val="170"/>
        </w:numPr>
        <w:autoSpaceDE w:val="0"/>
        <w:autoSpaceDN w:val="0"/>
        <w:adjustRightInd w:val="0"/>
        <w:spacing w:after="0"/>
        <w:jc w:val="both"/>
        <w:rPr>
          <w:rFonts w:ascii="Times New Roman" w:eastAsia="Times New Roman" w:hAnsi="Times New Roman" w:cs="Times New Roman"/>
          <w:bCs/>
          <w:i/>
          <w:color w:val="000000" w:themeColor="text1"/>
        </w:rPr>
      </w:pPr>
      <w:r w:rsidRPr="00A27FCD">
        <w:rPr>
          <w:rFonts w:ascii="Times New Roman" w:eastAsia="Times New Roman" w:hAnsi="Times New Roman" w:cs="Times New Roman"/>
          <w:bCs/>
          <w:color w:val="000000" w:themeColor="text1"/>
        </w:rPr>
        <w:t>To equip students with necessary training in listening so that they can comprehend the speech of people of different backgrounds and regions</w:t>
      </w:r>
    </w:p>
    <w:p w:rsidR="00C34281" w:rsidRPr="00A27FCD" w:rsidRDefault="00C34281" w:rsidP="008F7D60">
      <w:pPr>
        <w:autoSpaceDE w:val="0"/>
        <w:autoSpaceDN w:val="0"/>
        <w:adjustRightInd w:val="0"/>
        <w:spacing w:after="0"/>
        <w:jc w:val="both"/>
        <w:rPr>
          <w:rFonts w:ascii="Times New Roman" w:eastAsia="Times New Roman" w:hAnsi="Times New Roman" w:cs="Times New Roman"/>
          <w:bCs/>
          <w:i/>
          <w:color w:val="000000" w:themeColor="text1"/>
        </w:rPr>
      </w:pPr>
    </w:p>
    <w:p w:rsidR="00C34281" w:rsidRPr="00A27FCD" w:rsidRDefault="00C34281" w:rsidP="008F7D60">
      <w:pPr>
        <w:autoSpaceDE w:val="0"/>
        <w:autoSpaceDN w:val="0"/>
        <w:adjustRightInd w:val="0"/>
        <w:spacing w:after="0"/>
        <w:jc w:val="both"/>
        <w:rPr>
          <w:rFonts w:ascii="Times New Roman" w:eastAsia="Times New Roman" w:hAnsi="Times New Roman" w:cs="Times New Roman"/>
          <w:bCs/>
          <w:i/>
          <w:color w:val="000000" w:themeColor="text1"/>
        </w:rPr>
      </w:pPr>
      <w:r w:rsidRPr="00A27FCD">
        <w:rPr>
          <w:rFonts w:ascii="Times New Roman" w:eastAsia="Times New Roman" w:hAnsi="Times New Roman" w:cs="Times New Roman"/>
          <w:bCs/>
          <w:i/>
          <w:color w:val="000000" w:themeColor="text1"/>
        </w:rPr>
        <w:t>Students should be given practice in listening to the sounds of the language, to be able to recognize them and find the distinction between different sounds, to be able to mark stress and recognize and use the right intonation in sentences.</w:t>
      </w:r>
    </w:p>
    <w:p w:rsidR="00C34281" w:rsidRPr="00A27FCD" w:rsidRDefault="00C34281" w:rsidP="008F7D60">
      <w:p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 Listening for general content</w:t>
      </w:r>
    </w:p>
    <w:p w:rsidR="00C34281" w:rsidRPr="00A27FCD" w:rsidRDefault="00C34281" w:rsidP="008F7D60">
      <w:pPr>
        <w:autoSpaceDE w:val="0"/>
        <w:autoSpaceDN w:val="0"/>
        <w:adjustRightInd w:val="0"/>
        <w:spacing w:after="0"/>
        <w:ind w:left="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Listening to fill up information </w:t>
      </w:r>
    </w:p>
    <w:p w:rsidR="00C34281" w:rsidRPr="00A27FCD" w:rsidRDefault="00C34281" w:rsidP="008F7D60">
      <w:pPr>
        <w:autoSpaceDE w:val="0"/>
        <w:autoSpaceDN w:val="0"/>
        <w:adjustRightInd w:val="0"/>
        <w:spacing w:after="0"/>
        <w:ind w:left="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Intensive listening</w:t>
      </w:r>
    </w:p>
    <w:p w:rsidR="00C34281" w:rsidRPr="00A27FCD" w:rsidRDefault="00C34281" w:rsidP="008F7D60">
      <w:pPr>
        <w:autoSpaceDE w:val="0"/>
        <w:autoSpaceDN w:val="0"/>
        <w:adjustRightInd w:val="0"/>
        <w:spacing w:after="0"/>
        <w:ind w:left="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Listening for specific information</w:t>
      </w:r>
    </w:p>
    <w:p w:rsidR="00C34281" w:rsidRPr="00A27FCD" w:rsidRDefault="00C34281"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Speaking Skills</w:t>
      </w:r>
    </w:p>
    <w:p w:rsidR="00C34281" w:rsidRPr="00A27FCD" w:rsidRDefault="00C34281" w:rsidP="008F7D60">
      <w:p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Objectives</w:t>
      </w:r>
    </w:p>
    <w:p w:rsidR="00C34281" w:rsidRPr="00A27FCD" w:rsidRDefault="00C34281" w:rsidP="00B83ABF">
      <w:pPr>
        <w:numPr>
          <w:ilvl w:val="0"/>
          <w:numId w:val="171"/>
        </w:num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To involve students in speaking activities in various contexts</w:t>
      </w:r>
    </w:p>
    <w:p w:rsidR="006A7F6E" w:rsidRDefault="006A7F6E" w:rsidP="006A7F6E">
      <w:pPr>
        <w:autoSpaceDE w:val="0"/>
        <w:autoSpaceDN w:val="0"/>
        <w:adjustRightInd w:val="0"/>
        <w:spacing w:after="0"/>
        <w:ind w:left="180"/>
        <w:jc w:val="both"/>
        <w:rPr>
          <w:rFonts w:ascii="Times New Roman" w:eastAsia="Times New Roman" w:hAnsi="Times New Roman" w:cs="Times New Roman"/>
          <w:bCs/>
          <w:color w:val="000000" w:themeColor="text1"/>
        </w:rPr>
      </w:pPr>
    </w:p>
    <w:p w:rsidR="00C34281" w:rsidRPr="00A27FCD" w:rsidRDefault="00C34281" w:rsidP="00B83ABF">
      <w:pPr>
        <w:numPr>
          <w:ilvl w:val="0"/>
          <w:numId w:val="171"/>
        </w:numPr>
        <w:autoSpaceDE w:val="0"/>
        <w:autoSpaceDN w:val="0"/>
        <w:adjustRightInd w:val="0"/>
        <w:spacing w:after="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Cs/>
          <w:color w:val="000000" w:themeColor="text1"/>
        </w:rPr>
        <w:t>To enable students express themselves fluently and appropriately in social and professional contexts</w:t>
      </w:r>
    </w:p>
    <w:p w:rsidR="00C34281" w:rsidRPr="00A27FCD" w:rsidRDefault="00C34281" w:rsidP="008F7D60">
      <w:pPr>
        <w:tabs>
          <w:tab w:val="left" w:pos="5370"/>
        </w:tabs>
        <w:spacing w:after="0"/>
        <w:ind w:left="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Oral practice: Just A Minute (JAM) Sessions</w:t>
      </w:r>
    </w:p>
    <w:p w:rsidR="00C34281" w:rsidRPr="00A27FCD" w:rsidRDefault="00C34281" w:rsidP="008F7D60">
      <w:pPr>
        <w:autoSpaceDE w:val="0"/>
        <w:autoSpaceDN w:val="0"/>
        <w:adjustRightInd w:val="0"/>
        <w:spacing w:after="0"/>
        <w:ind w:left="360" w:firstLine="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Describing objects/situations/people</w:t>
      </w:r>
    </w:p>
    <w:p w:rsidR="00C34281" w:rsidRPr="00A27FCD" w:rsidRDefault="00C34281" w:rsidP="008F7D60">
      <w:pPr>
        <w:autoSpaceDE w:val="0"/>
        <w:autoSpaceDN w:val="0"/>
        <w:adjustRightInd w:val="0"/>
        <w:spacing w:after="0"/>
        <w:ind w:left="540"/>
        <w:jc w:val="both"/>
        <w:rPr>
          <w:rFonts w:ascii="Times New Roman" w:eastAsia="Times New Roman" w:hAnsi="Times New Roman" w:cs="Times New Roman"/>
          <w:b/>
          <w:bCs/>
          <w:i/>
          <w:color w:val="000000" w:themeColor="text1"/>
          <w:spacing w:val="-1"/>
        </w:rPr>
      </w:pPr>
      <w:r w:rsidRPr="00A27FCD">
        <w:rPr>
          <w:rFonts w:ascii="Times New Roman" w:eastAsia="Times New Roman" w:hAnsi="Times New Roman" w:cs="Times New Roman"/>
          <w:color w:val="000000" w:themeColor="text1"/>
        </w:rPr>
        <w:t xml:space="preserve">• Role play – Individual/Group activities </w:t>
      </w:r>
    </w:p>
    <w:p w:rsidR="00C34281" w:rsidRPr="00A27FCD" w:rsidRDefault="00C34281" w:rsidP="008F7D60">
      <w:pPr>
        <w:autoSpaceDE w:val="0"/>
        <w:autoSpaceDN w:val="0"/>
        <w:adjustRightInd w:val="0"/>
        <w:spacing w:after="0"/>
        <w:ind w:left="-142"/>
        <w:jc w:val="both"/>
        <w:rPr>
          <w:rFonts w:ascii="Times New Roman" w:eastAsia="Times New Roman" w:hAnsi="Times New Roman" w:cs="Times New Roman"/>
          <w:b/>
          <w:color w:val="000000" w:themeColor="text1"/>
        </w:rPr>
      </w:pPr>
    </w:p>
    <w:p w:rsidR="00C34281" w:rsidRPr="00A27FCD" w:rsidRDefault="00C34281" w:rsidP="00B83ABF">
      <w:pPr>
        <w:numPr>
          <w:ilvl w:val="0"/>
          <w:numId w:val="172"/>
        </w:numPr>
        <w:autoSpaceDE w:val="0"/>
        <w:autoSpaceDN w:val="0"/>
        <w:adjustRightInd w:val="0"/>
        <w:spacing w:after="0"/>
        <w:ind w:left="-142"/>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The following course content is prescribed for the English Language and Communication Skills Lab based on Unit-6 of</w:t>
      </w:r>
      <w:r w:rsidRPr="00A27FCD">
        <w:rPr>
          <w:rFonts w:ascii="Times New Roman" w:eastAsia="Calibri" w:hAnsi="Times New Roman" w:cs="Times New Roman"/>
          <w:b/>
          <w:iCs/>
          <w:color w:val="000000" w:themeColor="text1"/>
          <w:lang w:val="en-IN"/>
        </w:rPr>
        <w:t xml:space="preserve">AICTE Model Curriculum 2018 for </w:t>
      </w:r>
      <w:proofErr w:type="spellStart"/>
      <w:proofErr w:type="gramStart"/>
      <w:r w:rsidRPr="00A27FCD">
        <w:rPr>
          <w:rFonts w:ascii="Times New Roman" w:eastAsia="Calibri" w:hAnsi="Times New Roman" w:cs="Times New Roman"/>
          <w:b/>
          <w:iCs/>
          <w:color w:val="000000" w:themeColor="text1"/>
          <w:lang w:val="en-IN"/>
        </w:rPr>
        <w:t>B.Tech</w:t>
      </w:r>
      <w:proofErr w:type="spellEnd"/>
      <w:proofErr w:type="gramEnd"/>
      <w:r w:rsidRPr="00A27FCD">
        <w:rPr>
          <w:rFonts w:ascii="Times New Roman" w:eastAsia="Calibri" w:hAnsi="Times New Roman" w:cs="Times New Roman"/>
          <w:b/>
          <w:iCs/>
          <w:color w:val="000000" w:themeColor="text1"/>
          <w:lang w:val="en-IN"/>
        </w:rPr>
        <w:t xml:space="preserve"> First English. </w:t>
      </w:r>
      <w:r w:rsidRPr="00A27FCD">
        <w:rPr>
          <w:rFonts w:ascii="Times New Roman" w:eastAsia="Times New Roman" w:hAnsi="Times New Roman" w:cs="Times New Roman"/>
          <w:b/>
          <w:bCs/>
          <w:color w:val="000000" w:themeColor="text1"/>
        </w:rPr>
        <w:t>As the syllabus</w:t>
      </w:r>
      <w:r w:rsidRPr="00A27FCD">
        <w:rPr>
          <w:rFonts w:ascii="Times New Roman" w:eastAsia="Calibri" w:hAnsi="Times New Roman" w:cs="Times New Roman"/>
          <w:b/>
          <w:iCs/>
          <w:color w:val="000000" w:themeColor="text1"/>
          <w:lang w:val="en-IN"/>
        </w:rPr>
        <w:t xml:space="preserve">is very limited, </w:t>
      </w:r>
      <w:r w:rsidRPr="00A27FCD">
        <w:rPr>
          <w:rFonts w:ascii="Times New Roman" w:eastAsia="Times New Roman" w:hAnsi="Times New Roman" w:cs="Times New Roman"/>
          <w:b/>
          <w:bCs/>
          <w:color w:val="000000" w:themeColor="text1"/>
        </w:rPr>
        <w:t>it is required to prepare teaching/learning materials by the teachers collectively in the form of handouts based on the needs of the students in their respective colleges for effective teaching/learning and timesaving in the Lab)</w:t>
      </w:r>
    </w:p>
    <w:p w:rsidR="00C34281" w:rsidRPr="00A27FCD" w:rsidRDefault="00C34281" w:rsidP="008F7D60">
      <w:pPr>
        <w:autoSpaceDE w:val="0"/>
        <w:autoSpaceDN w:val="0"/>
        <w:adjustRightInd w:val="0"/>
        <w:spacing w:after="0"/>
        <w:ind w:left="-142"/>
        <w:jc w:val="both"/>
        <w:rPr>
          <w:rFonts w:ascii="Times New Roman" w:eastAsia="Times New Roman" w:hAnsi="Times New Roman" w:cs="Times New Roman"/>
          <w:b/>
          <w:color w:val="000000" w:themeColor="text1"/>
        </w:rPr>
      </w:pPr>
    </w:p>
    <w:p w:rsidR="00C34281" w:rsidRPr="00A27FCD" w:rsidRDefault="00C34281" w:rsidP="008F7D60">
      <w:pPr>
        <w:tabs>
          <w:tab w:val="left" w:pos="5370"/>
        </w:tabs>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Exercise – I</w:t>
      </w:r>
      <w:r w:rsidRPr="00A27FCD">
        <w:rPr>
          <w:rFonts w:ascii="Times New Roman" w:eastAsia="Times New Roman" w:hAnsi="Times New Roman" w:cs="Times New Roman"/>
          <w:b/>
          <w:color w:val="000000" w:themeColor="text1"/>
        </w:rPr>
        <w:tab/>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CALL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Understand:</w:t>
      </w:r>
      <w:r w:rsidRPr="00A27FCD">
        <w:rPr>
          <w:rFonts w:ascii="Times New Roman" w:eastAsia="Times New Roman" w:hAnsi="Times New Roman" w:cs="Times New Roman"/>
          <w:color w:val="000000" w:themeColor="text1"/>
        </w:rPr>
        <w:t xml:space="preserve"> Listening Skill- Its importance – Purpose- Process- Types- Barriers of Listening.</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Practice</w:t>
      </w:r>
      <w:r w:rsidRPr="00A27FCD">
        <w:rPr>
          <w:rFonts w:ascii="Times New Roman" w:eastAsia="Times New Roman" w:hAnsi="Times New Roman" w:cs="Times New Roman"/>
          <w:color w:val="000000" w:themeColor="text1"/>
        </w:rPr>
        <w:t xml:space="preserve">: Introduction to Phonetics – Speech Sounds – Vowels and Consonants.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ICS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Understand: </w:t>
      </w:r>
      <w:r w:rsidRPr="00A27FCD">
        <w:rPr>
          <w:rFonts w:ascii="Times New Roman" w:eastAsia="Times New Roman" w:hAnsi="Times New Roman" w:cs="Times New Roman"/>
          <w:color w:val="000000" w:themeColor="text1"/>
        </w:rPr>
        <w:t>Communication at Work Place</w:t>
      </w:r>
      <w:r w:rsidRPr="00A27FCD">
        <w:rPr>
          <w:rFonts w:ascii="Times New Roman" w:eastAsia="Times New Roman" w:hAnsi="Times New Roman" w:cs="Times New Roman"/>
          <w:i/>
          <w:color w:val="000000" w:themeColor="text1"/>
        </w:rPr>
        <w:t xml:space="preserve">- </w:t>
      </w:r>
      <w:r w:rsidRPr="00A27FCD">
        <w:rPr>
          <w:rFonts w:ascii="Times New Roman" w:eastAsia="Times New Roman" w:hAnsi="Times New Roman" w:cs="Times New Roman"/>
          <w:color w:val="000000" w:themeColor="text1"/>
        </w:rPr>
        <w:t>Spoken vs. Written language.</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 Practice:</w:t>
      </w:r>
      <w:r w:rsidRPr="00A27FCD">
        <w:rPr>
          <w:rFonts w:ascii="Times New Roman" w:eastAsia="Times New Roman" w:hAnsi="Times New Roman" w:cs="Times New Roman"/>
          <w:color w:val="000000" w:themeColor="text1"/>
        </w:rPr>
        <w:t xml:space="preserve"> Ice-Breaking Activity and JAM Session- Situational Dialogues – Greetings – Taking Leave – Introducing Oneself and Others.</w:t>
      </w:r>
    </w:p>
    <w:p w:rsidR="00C34281" w:rsidRPr="00A27FCD" w:rsidRDefault="00C34281" w:rsidP="008F7D60">
      <w:pPr>
        <w:spacing w:after="0"/>
        <w:jc w:val="both"/>
        <w:rPr>
          <w:rFonts w:ascii="Times New Roman" w:eastAsia="Times New Roman" w:hAnsi="Times New Roman" w:cs="Times New Roman"/>
          <w:b/>
          <w:color w:val="000000" w:themeColor="text1"/>
        </w:rPr>
      </w:pPr>
    </w:p>
    <w:p w:rsidR="00C34281" w:rsidRPr="00A27FCD" w:rsidRDefault="00C34281"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Exercise – II</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CALL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Understand: </w:t>
      </w:r>
      <w:r w:rsidRPr="00A27FCD">
        <w:rPr>
          <w:rFonts w:ascii="Times New Roman" w:eastAsia="Times New Roman" w:hAnsi="Times New Roman" w:cs="Times New Roman"/>
          <w:color w:val="000000" w:themeColor="text1"/>
        </w:rPr>
        <w:t>Structure of Syllables – Word Stress and Rhythm– Weak Forms and Strong Forms in Context.</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Basic</w:t>
      </w:r>
      <w:r w:rsidR="00CE6AE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Rules of Word Accent - Stress Shift - Weak Forms and Strong Forms in Context.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ICS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Understand:</w:t>
      </w:r>
      <w:r w:rsidRPr="00A27FCD">
        <w:rPr>
          <w:rFonts w:ascii="Times New Roman" w:eastAsia="Times New Roman" w:hAnsi="Times New Roman" w:cs="Times New Roman"/>
          <w:color w:val="000000" w:themeColor="text1"/>
        </w:rPr>
        <w:t xml:space="preserve"> Features of Good Conversation – Non-verbal Communication.</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Situational Dialogues – Role-Play- Expressions in Various Situations –Making Requests and Seeking Permissions - Telephone Etiquette.</w:t>
      </w:r>
    </w:p>
    <w:p w:rsidR="00C34281" w:rsidRPr="00A27FCD" w:rsidRDefault="00C34281"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Exercise - III</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CALL Lab:</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Understand:</w:t>
      </w:r>
      <w:r w:rsidRPr="00A27FCD">
        <w:rPr>
          <w:rFonts w:ascii="Times New Roman" w:eastAsia="Times New Roman" w:hAnsi="Times New Roman" w:cs="Times New Roman"/>
          <w:color w:val="000000" w:themeColor="text1"/>
        </w:rPr>
        <w:t xml:space="preserve">  Intonation-Errors in Pronunciation-the Influence of Mother Tongue (MTI).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Common Indian Variants in Pronunciation</w:t>
      </w:r>
      <w:r w:rsidRPr="00A27FCD">
        <w:rPr>
          <w:rFonts w:ascii="Times New Roman" w:eastAsia="Times New Roman" w:hAnsi="Times New Roman" w:cs="Times New Roman"/>
          <w:i/>
          <w:color w:val="000000" w:themeColor="text1"/>
        </w:rPr>
        <w:t xml:space="preserve"> – </w:t>
      </w:r>
      <w:r w:rsidRPr="00A27FCD">
        <w:rPr>
          <w:rFonts w:ascii="Times New Roman" w:eastAsia="Times New Roman" w:hAnsi="Times New Roman" w:cs="Times New Roman"/>
          <w:color w:val="000000" w:themeColor="text1"/>
        </w:rPr>
        <w:t>Differences in British and American Pronunciation.</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ICS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Understand:</w:t>
      </w:r>
      <w:r w:rsidRPr="00A27FCD">
        <w:rPr>
          <w:rFonts w:ascii="Times New Roman" w:eastAsia="Times New Roman" w:hAnsi="Times New Roman" w:cs="Times New Roman"/>
          <w:color w:val="000000" w:themeColor="text1"/>
        </w:rPr>
        <w:t xml:space="preserve"> How to make Formal Presentations.</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Formal Presentations.</w:t>
      </w:r>
    </w:p>
    <w:p w:rsidR="00C34281" w:rsidRPr="00A27FCD" w:rsidRDefault="00C34281" w:rsidP="008F7D60">
      <w:pPr>
        <w:spacing w:after="0"/>
        <w:jc w:val="both"/>
        <w:rPr>
          <w:rFonts w:ascii="Times New Roman" w:eastAsia="Times New Roman" w:hAnsi="Times New Roman" w:cs="Times New Roman"/>
          <w:b/>
          <w:color w:val="000000" w:themeColor="text1"/>
        </w:rPr>
      </w:pPr>
    </w:p>
    <w:p w:rsidR="00C34281" w:rsidRPr="00A27FCD" w:rsidRDefault="00C34281"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Exercise – IV</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CALL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Understand:</w:t>
      </w:r>
      <w:r w:rsidRPr="00A27FCD">
        <w:rPr>
          <w:rFonts w:ascii="Times New Roman" w:eastAsia="Times New Roman" w:hAnsi="Times New Roman" w:cs="Times New Roman"/>
          <w:color w:val="000000" w:themeColor="text1"/>
        </w:rPr>
        <w:t xml:space="preserve"> Listening for General Details.</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Listening Comprehension Tests.</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ICS Lab</w:t>
      </w:r>
      <w:r w:rsidRPr="00A27FCD">
        <w:rPr>
          <w:rFonts w:ascii="Times New Roman" w:eastAsia="Times New Roman" w:hAnsi="Times New Roman" w:cs="Times New Roman"/>
          <w:color w:val="000000" w:themeColor="text1"/>
        </w:rPr>
        <w:t xml:space="preserve">: </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Understand:</w:t>
      </w:r>
      <w:r w:rsidRPr="00A27FCD">
        <w:rPr>
          <w:rFonts w:ascii="Times New Roman" w:eastAsia="Times New Roman" w:hAnsi="Times New Roman" w:cs="Times New Roman"/>
          <w:color w:val="000000" w:themeColor="text1"/>
        </w:rPr>
        <w:t xml:space="preserve"> Public Speaking – Exposure to Structured Talks.</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 xml:space="preserve">Making a Short Speech – Extempore. </w:t>
      </w:r>
    </w:p>
    <w:p w:rsidR="00C34281" w:rsidRPr="00A27FCD" w:rsidRDefault="00C34281" w:rsidP="008F7D60">
      <w:pPr>
        <w:spacing w:after="0"/>
        <w:jc w:val="both"/>
        <w:rPr>
          <w:rFonts w:ascii="Times New Roman" w:eastAsia="Times New Roman" w:hAnsi="Times New Roman" w:cs="Times New Roman"/>
          <w:b/>
          <w:color w:val="000000" w:themeColor="text1"/>
        </w:rPr>
      </w:pPr>
    </w:p>
    <w:p w:rsidR="006A7F6E" w:rsidRDefault="006A7F6E" w:rsidP="008F7D60">
      <w:pPr>
        <w:spacing w:after="0"/>
        <w:jc w:val="both"/>
        <w:rPr>
          <w:rFonts w:ascii="Times New Roman" w:eastAsia="Times New Roman" w:hAnsi="Times New Roman" w:cs="Times New Roman"/>
          <w:b/>
          <w:color w:val="000000" w:themeColor="text1"/>
        </w:rPr>
      </w:pPr>
    </w:p>
    <w:p w:rsidR="00C34281" w:rsidRPr="00A27FCD" w:rsidRDefault="00C34281"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lastRenderedPageBreak/>
        <w:t>Exercise – V</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CALL Lab:</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Understand: </w:t>
      </w:r>
      <w:r w:rsidRPr="00A27FCD">
        <w:rPr>
          <w:rFonts w:ascii="Times New Roman" w:eastAsia="Times New Roman" w:hAnsi="Times New Roman" w:cs="Times New Roman"/>
          <w:color w:val="000000" w:themeColor="text1"/>
        </w:rPr>
        <w:t>Listening for Specific Details.</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i/>
          <w:color w:val="000000" w:themeColor="text1"/>
        </w:rPr>
        <w:t xml:space="preserve">Practice: </w:t>
      </w:r>
      <w:r w:rsidRPr="00A27FCD">
        <w:rPr>
          <w:rFonts w:ascii="Times New Roman" w:eastAsia="Times New Roman" w:hAnsi="Times New Roman" w:cs="Times New Roman"/>
          <w:color w:val="000000" w:themeColor="text1"/>
        </w:rPr>
        <w:t>Listening Comprehension Tests.</w:t>
      </w:r>
    </w:p>
    <w:p w:rsidR="00C34281" w:rsidRPr="00A27FCD" w:rsidRDefault="00C34281"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ICS Lab</w:t>
      </w:r>
      <w:r w:rsidRPr="00A27FCD">
        <w:rPr>
          <w:rFonts w:ascii="Times New Roman" w:eastAsia="Times New Roman" w:hAnsi="Times New Roman" w:cs="Times New Roman"/>
          <w:color w:val="000000" w:themeColor="text1"/>
        </w:rPr>
        <w:t xml:space="preserve">: </w:t>
      </w:r>
    </w:p>
    <w:p w:rsidR="00C34281" w:rsidRPr="00A27FCD" w:rsidRDefault="00C34281" w:rsidP="00B83ABF">
      <w:pPr>
        <w:numPr>
          <w:ilvl w:val="0"/>
          <w:numId w:val="173"/>
        </w:num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Introduction to Interview Skills.</w:t>
      </w:r>
    </w:p>
    <w:p w:rsidR="00C34281" w:rsidRPr="00A27FCD" w:rsidRDefault="00C34281" w:rsidP="00B83ABF">
      <w:pPr>
        <w:numPr>
          <w:ilvl w:val="0"/>
          <w:numId w:val="173"/>
        </w:num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Common errors in speaking.</w:t>
      </w:r>
    </w:p>
    <w:p w:rsidR="00C34281" w:rsidRPr="00A27FCD" w:rsidRDefault="00C34281" w:rsidP="008F7D60">
      <w:pPr>
        <w:spacing w:after="0"/>
        <w:ind w:left="720"/>
        <w:jc w:val="both"/>
        <w:rPr>
          <w:rFonts w:ascii="Times New Roman" w:eastAsia="Times New Roman" w:hAnsi="Times New Roman" w:cs="Times New Roman"/>
          <w:color w:val="000000" w:themeColor="text1"/>
        </w:rPr>
      </w:pPr>
    </w:p>
    <w:p w:rsidR="00C34281" w:rsidRPr="00A27FCD" w:rsidRDefault="00C34281" w:rsidP="008F7D60">
      <w:pPr>
        <w:autoSpaceDE w:val="0"/>
        <w:autoSpaceDN w:val="0"/>
        <w:adjustRightInd w:val="0"/>
        <w:spacing w:after="0"/>
        <w:ind w:left="-851" w:firstLine="851"/>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Minimum Requirement of infrastructural facilities for ELCS Lab:</w:t>
      </w:r>
    </w:p>
    <w:p w:rsidR="00C34281" w:rsidRPr="00A27FCD" w:rsidRDefault="00C34281" w:rsidP="00B83ABF">
      <w:pPr>
        <w:numPr>
          <w:ilvl w:val="0"/>
          <w:numId w:val="168"/>
        </w:numPr>
        <w:autoSpaceDE w:val="0"/>
        <w:autoSpaceDN w:val="0"/>
        <w:adjustRightInd w:val="0"/>
        <w:spacing w:after="0"/>
        <w:contextualSpacing/>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 xml:space="preserve">Computer Assisted Language Learning (CALL) Lab: </w:t>
      </w:r>
    </w:p>
    <w:p w:rsidR="00C34281" w:rsidRPr="00A27FCD" w:rsidRDefault="00C34281" w:rsidP="008F7D60">
      <w:pPr>
        <w:autoSpaceDE w:val="0"/>
        <w:autoSpaceDN w:val="0"/>
        <w:adjustRightInd w:val="0"/>
        <w:spacing w:after="0"/>
        <w:ind w:left="10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The Computer Assisted Language Learning Lab</w:t>
      </w:r>
      <w:r w:rsidRPr="00A27FCD">
        <w:rPr>
          <w:rFonts w:ascii="Times New Roman" w:eastAsia="Times New Roman" w:hAnsi="Times New Roman" w:cs="Times New Roman"/>
          <w:color w:val="000000" w:themeColor="text1"/>
        </w:rPr>
        <w:t xml:space="preserve"> has to accommodate 40 students with 40 systems, with one Master Console, LAN facility and English language learning software for self- study by students.</w:t>
      </w:r>
    </w:p>
    <w:p w:rsidR="00C34281" w:rsidRPr="00A27FCD" w:rsidRDefault="00C34281" w:rsidP="008F7D60">
      <w:pPr>
        <w:autoSpaceDE w:val="0"/>
        <w:autoSpaceDN w:val="0"/>
        <w:adjustRightInd w:val="0"/>
        <w:spacing w:after="0"/>
        <w:ind w:left="1080"/>
        <w:jc w:val="both"/>
        <w:rPr>
          <w:rFonts w:ascii="Times New Roman" w:eastAsia="Times New Roman" w:hAnsi="Times New Roman" w:cs="Times New Roman"/>
          <w:color w:val="000000" w:themeColor="text1"/>
        </w:rPr>
      </w:pPr>
    </w:p>
    <w:p w:rsidR="00C34281" w:rsidRPr="00A27FCD" w:rsidRDefault="00C34281" w:rsidP="008F7D60">
      <w:pPr>
        <w:autoSpaceDE w:val="0"/>
        <w:autoSpaceDN w:val="0"/>
        <w:adjustRightInd w:val="0"/>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System Requirement (Hardware component):</w:t>
      </w:r>
    </w:p>
    <w:p w:rsidR="00C34281" w:rsidRPr="00A27FCD" w:rsidRDefault="00C34281" w:rsidP="008F7D60">
      <w:pPr>
        <w:autoSpaceDE w:val="0"/>
        <w:autoSpaceDN w:val="0"/>
        <w:adjustRightInd w:val="0"/>
        <w:spacing w:after="0"/>
        <w:jc w:val="both"/>
        <w:rPr>
          <w:rFonts w:ascii="Times New Roman" w:eastAsia="Times New Roman" w:hAnsi="Times New Roman" w:cs="Times New Roman"/>
          <w:i/>
          <w:color w:val="000000" w:themeColor="text1"/>
        </w:rPr>
      </w:pPr>
      <w:r w:rsidRPr="00A27FCD">
        <w:rPr>
          <w:rFonts w:ascii="Times New Roman" w:eastAsia="Times New Roman" w:hAnsi="Times New Roman" w:cs="Times New Roman"/>
          <w:i/>
          <w:color w:val="000000" w:themeColor="text1"/>
        </w:rPr>
        <w:t>Computer network with LAN facility (minimum 40 systems with multimedia) with the following specifications:</w:t>
      </w:r>
    </w:p>
    <w:p w:rsidR="00C34281" w:rsidRPr="00A27FCD" w:rsidRDefault="00C34281" w:rsidP="00B83ABF">
      <w:pPr>
        <w:numPr>
          <w:ilvl w:val="0"/>
          <w:numId w:val="166"/>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Computers with Suitable Configuration</w:t>
      </w:r>
    </w:p>
    <w:p w:rsidR="00C34281" w:rsidRPr="00A27FCD" w:rsidRDefault="00C34281" w:rsidP="00B83ABF">
      <w:pPr>
        <w:numPr>
          <w:ilvl w:val="0"/>
          <w:numId w:val="166"/>
        </w:num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High Fidelity Headphones</w:t>
      </w:r>
    </w:p>
    <w:p w:rsidR="00C34281" w:rsidRPr="00A27FCD" w:rsidRDefault="00C34281" w:rsidP="00B83ABF">
      <w:pPr>
        <w:numPr>
          <w:ilvl w:val="0"/>
          <w:numId w:val="168"/>
        </w:numPr>
        <w:autoSpaceDE w:val="0"/>
        <w:autoSpaceDN w:val="0"/>
        <w:adjustRightInd w:val="0"/>
        <w:spacing w:after="0"/>
        <w:contextualSpacing/>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 xml:space="preserve">Interactive Communication Skills (ICS) Lab: </w:t>
      </w:r>
    </w:p>
    <w:p w:rsidR="00C34281" w:rsidRPr="00A27FCD" w:rsidRDefault="00C34281" w:rsidP="008F7D60">
      <w:pPr>
        <w:autoSpaceDE w:val="0"/>
        <w:autoSpaceDN w:val="0"/>
        <w:adjustRightInd w:val="0"/>
        <w:spacing w:after="0"/>
        <w:ind w:left="10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b/>
          <w:color w:val="000000" w:themeColor="text1"/>
        </w:rPr>
        <w:t xml:space="preserve">The </w:t>
      </w:r>
      <w:r w:rsidRPr="00A27FCD">
        <w:rPr>
          <w:rFonts w:ascii="Times New Roman" w:eastAsia="Times New Roman" w:hAnsi="Times New Roman" w:cs="Times New Roman"/>
          <w:b/>
          <w:bCs/>
          <w:color w:val="000000" w:themeColor="text1"/>
        </w:rPr>
        <w:t>Interactive Communication</w:t>
      </w:r>
      <w:r w:rsidRPr="00A27FCD">
        <w:rPr>
          <w:rFonts w:ascii="Times New Roman" w:eastAsia="Times New Roman" w:hAnsi="Times New Roman" w:cs="Times New Roman"/>
          <w:b/>
          <w:color w:val="000000" w:themeColor="text1"/>
        </w:rPr>
        <w:t xml:space="preserve"> Skills Lab: </w:t>
      </w:r>
      <w:r w:rsidRPr="00A27FCD">
        <w:rPr>
          <w:rFonts w:ascii="Times New Roman" w:eastAsia="Times New Roman" w:hAnsi="Times New Roman" w:cs="Times New Roman"/>
          <w:color w:val="000000" w:themeColor="text1"/>
        </w:rPr>
        <w:t>A Spacious room with movable chairs and audio-visual aids with a Public-Address System, a LCD and a projector etc.</w:t>
      </w:r>
    </w:p>
    <w:p w:rsidR="00C34281" w:rsidRPr="00A27FCD" w:rsidRDefault="00C34281" w:rsidP="008F7D60">
      <w:pPr>
        <w:autoSpaceDE w:val="0"/>
        <w:autoSpaceDN w:val="0"/>
        <w:adjustRightInd w:val="0"/>
        <w:spacing w:after="0"/>
        <w:ind w:left="360"/>
        <w:jc w:val="cente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w:t>
      </w:r>
    </w:p>
    <w:p w:rsidR="00641E93" w:rsidRPr="00A27FCD" w:rsidRDefault="00641E93"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9D3B80" w:rsidRPr="00A27FCD" w:rsidRDefault="009D3B8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ENGINEERING MATHEMATICS – III</w:t>
      </w:r>
    </w:p>
    <w:p w:rsidR="009D3B80" w:rsidRPr="00A27FCD" w:rsidRDefault="009D3B80"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t>(Probability Distributions and Complex Variables)</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9D3B8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CE6AE2"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CE6AE2"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9D3B8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B36846" w:rsidRPr="00A27FCD" w:rsidRDefault="00B36846" w:rsidP="008F7D60">
      <w:pPr>
        <w:spacing w:after="0"/>
        <w:jc w:val="center"/>
        <w:rPr>
          <w:rFonts w:ascii="Times New Roman" w:hAnsi="Times New Roman" w:cs="Times New Roman"/>
          <w:b/>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B36846" w:rsidRPr="00A27FCD">
        <w:rPr>
          <w:rFonts w:ascii="Times New Roman" w:hAnsi="Times New Roman"/>
          <w:color w:val="000000" w:themeColor="text1"/>
        </w:rPr>
        <w:t>Mathematics courses of first year of study.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8"/>
        <w:gridCol w:w="1713"/>
      </w:tblGrid>
      <w:tr w:rsidR="00A27FCD" w:rsidRPr="00A27FCD" w:rsidTr="00B36846">
        <w:trPr>
          <w:jc w:val="center"/>
        </w:trPr>
        <w:tc>
          <w:tcPr>
            <w:tcW w:w="9461" w:type="dxa"/>
            <w:gridSpan w:val="2"/>
          </w:tcPr>
          <w:p w:rsidR="00B36846" w:rsidRPr="00A27FCD" w:rsidRDefault="00B36846" w:rsidP="008F7D60">
            <w:pPr>
              <w:autoSpaceDE w:val="0"/>
              <w:autoSpaceDN w:val="0"/>
              <w:adjustRightInd w:val="0"/>
              <w:spacing w:line="276" w:lineRule="auto"/>
              <w:ind w:left="-363" w:firstLine="273"/>
              <w:rPr>
                <w:rFonts w:ascii="Times New Roman" w:hAnsi="Times New Roman" w:cs="Times New Roman"/>
                <w:bCs/>
                <w:color w:val="000000" w:themeColor="text1"/>
              </w:rPr>
            </w:pPr>
            <w:r w:rsidRPr="00A27FCD">
              <w:rPr>
                <w:rFonts w:ascii="Times New Roman" w:hAnsi="Times New Roman" w:cs="Times New Roman"/>
                <w:b/>
                <w:bCs/>
                <w:color w:val="000000" w:themeColor="text1"/>
              </w:rPr>
              <w:t xml:space="preserve">Course Objectives: </w:t>
            </w:r>
            <w:r w:rsidRPr="00A27FCD">
              <w:rPr>
                <w:rFonts w:ascii="Times New Roman" w:hAnsi="Times New Roman" w:cs="Times New Roman"/>
                <w:bCs/>
                <w:color w:val="000000" w:themeColor="text1"/>
              </w:rPr>
              <w:t>To learn</w:t>
            </w:r>
          </w:p>
        </w:tc>
      </w:tr>
      <w:tr w:rsidR="00A27FCD" w:rsidRPr="00A27FCD" w:rsidTr="00B36846">
        <w:trPr>
          <w:jc w:val="center"/>
        </w:trPr>
        <w:tc>
          <w:tcPr>
            <w:tcW w:w="9461" w:type="dxa"/>
            <w:gridSpan w:val="2"/>
          </w:tcPr>
          <w:p w:rsidR="00B36846" w:rsidRPr="00A27FCD" w:rsidRDefault="00B36846" w:rsidP="00B83ABF">
            <w:pPr>
              <w:pStyle w:val="ListParagraph"/>
              <w:numPr>
                <w:ilvl w:val="0"/>
                <w:numId w:val="191"/>
              </w:numPr>
              <w:autoSpaceDE w:val="0"/>
              <w:autoSpaceDN w:val="0"/>
              <w:adjustRightInd w:val="0"/>
              <w:spacing w:line="276" w:lineRule="auto"/>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The ideas of probability and random variables and various discrete and continuous probability distributions and their properties.</w:t>
            </w:r>
          </w:p>
          <w:p w:rsidR="00B36846" w:rsidRPr="00A27FCD" w:rsidRDefault="00B36846" w:rsidP="00B83ABF">
            <w:pPr>
              <w:pStyle w:val="ListParagraph"/>
              <w:numPr>
                <w:ilvl w:val="0"/>
                <w:numId w:val="191"/>
              </w:numPr>
              <w:autoSpaceDE w:val="0"/>
              <w:autoSpaceDN w:val="0"/>
              <w:adjustRightInd w:val="0"/>
              <w:spacing w:line="276" w:lineRule="auto"/>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The basic ideas of statistics including measures of central tendency, correlation and regression.</w:t>
            </w:r>
          </w:p>
          <w:p w:rsidR="00B36846" w:rsidRPr="00A27FCD" w:rsidRDefault="00B36846" w:rsidP="00B83ABF">
            <w:pPr>
              <w:pStyle w:val="ListParagraph"/>
              <w:numPr>
                <w:ilvl w:val="0"/>
                <w:numId w:val="191"/>
              </w:numPr>
              <w:spacing w:line="276" w:lineRule="auto"/>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The statistical methods of studying data samples.</w:t>
            </w:r>
          </w:p>
          <w:p w:rsidR="00B36846" w:rsidRPr="00A27FCD" w:rsidRDefault="00B36846" w:rsidP="00B83ABF">
            <w:pPr>
              <w:pStyle w:val="ListParagraph"/>
              <w:numPr>
                <w:ilvl w:val="0"/>
                <w:numId w:val="191"/>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Differentiation and integration of complex valued functions.</w:t>
            </w:r>
          </w:p>
          <w:p w:rsidR="00B36846" w:rsidRPr="00A27FCD" w:rsidRDefault="00B36846" w:rsidP="00B83ABF">
            <w:pPr>
              <w:pStyle w:val="ListParagraph"/>
              <w:numPr>
                <w:ilvl w:val="0"/>
                <w:numId w:val="191"/>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Evaluation of integrals using Cauchy’s integral formula and Cauchy’s residue theorem.</w:t>
            </w:r>
          </w:p>
          <w:p w:rsidR="00B36846" w:rsidRPr="00A27FCD" w:rsidRDefault="00B36846" w:rsidP="00B83ABF">
            <w:pPr>
              <w:pStyle w:val="ListParagraph"/>
              <w:numPr>
                <w:ilvl w:val="0"/>
                <w:numId w:val="191"/>
              </w:numPr>
              <w:autoSpaceDE w:val="0"/>
              <w:autoSpaceDN w:val="0"/>
              <w:adjustRightInd w:val="0"/>
              <w:spacing w:line="276" w:lineRule="auto"/>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Expansion of complex functions using Taylor’s and Laurent’s series.</w:t>
            </w:r>
          </w:p>
          <w:p w:rsidR="00B36846" w:rsidRPr="00A27FCD" w:rsidRDefault="00B36846" w:rsidP="008F7D60">
            <w:pPr>
              <w:autoSpaceDE w:val="0"/>
              <w:autoSpaceDN w:val="0"/>
              <w:adjustRightInd w:val="0"/>
              <w:spacing w:line="276" w:lineRule="auto"/>
              <w:ind w:left="1080"/>
              <w:rPr>
                <w:rFonts w:ascii="Times New Roman" w:hAnsi="Times New Roman" w:cs="Times New Roman"/>
                <w:bCs/>
                <w:color w:val="000000" w:themeColor="text1"/>
              </w:rPr>
            </w:pPr>
          </w:p>
        </w:tc>
      </w:tr>
      <w:tr w:rsidR="00A27FCD" w:rsidRPr="00A27FCD" w:rsidTr="00B36846">
        <w:trPr>
          <w:jc w:val="center"/>
        </w:trPr>
        <w:tc>
          <w:tcPr>
            <w:tcW w:w="7748" w:type="dxa"/>
          </w:tcPr>
          <w:p w:rsidR="00B36846" w:rsidRPr="00A27FCD" w:rsidRDefault="00B36846" w:rsidP="008F7D60">
            <w:pPr>
              <w:autoSpaceDE w:val="0"/>
              <w:autoSpaceDN w:val="0"/>
              <w:adjustRightInd w:val="0"/>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 Basic Probability</w:t>
            </w:r>
          </w:p>
        </w:tc>
        <w:tc>
          <w:tcPr>
            <w:tcW w:w="1713" w:type="dxa"/>
          </w:tcPr>
          <w:p w:rsidR="00B36846" w:rsidRPr="00A27FCD" w:rsidRDefault="00B36846" w:rsidP="008F7D60">
            <w:pPr>
              <w:spacing w:line="276" w:lineRule="auto"/>
              <w:jc w:val="right"/>
              <w:rPr>
                <w:rFonts w:ascii="Times New Roman" w:hAnsi="Times New Roman" w:cs="Times New Roman"/>
                <w:b/>
                <w:color w:val="000000" w:themeColor="text1"/>
              </w:rPr>
            </w:pPr>
          </w:p>
        </w:tc>
      </w:tr>
      <w:tr w:rsidR="00A27FCD" w:rsidRPr="00A27FCD" w:rsidTr="00B36846">
        <w:trPr>
          <w:jc w:val="center"/>
        </w:trPr>
        <w:tc>
          <w:tcPr>
            <w:tcW w:w="9461" w:type="dxa"/>
            <w:gridSpan w:val="2"/>
          </w:tcPr>
          <w:p w:rsidR="00B36846" w:rsidRPr="00A27FCD" w:rsidRDefault="00B36846"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Probability spaces, conditional probability, independent events, and Bayes’ theorem.</w:t>
            </w:r>
            <w:r w:rsidR="00CE6AE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Random variables: Discrete and continuous random variables, Expectation of Random Variables, Moments, Variance of random variables</w:t>
            </w:r>
          </w:p>
          <w:p w:rsidR="00B36846" w:rsidRPr="00A27FCD" w:rsidRDefault="00B36846" w:rsidP="008F7D60">
            <w:pPr>
              <w:autoSpaceDE w:val="0"/>
              <w:autoSpaceDN w:val="0"/>
              <w:adjustRightInd w:val="0"/>
              <w:spacing w:line="276" w:lineRule="auto"/>
              <w:jc w:val="both"/>
              <w:rPr>
                <w:rFonts w:ascii="Times New Roman" w:hAnsi="Times New Roman" w:cs="Times New Roman"/>
                <w:color w:val="000000" w:themeColor="text1"/>
              </w:rPr>
            </w:pPr>
          </w:p>
        </w:tc>
      </w:tr>
      <w:tr w:rsidR="00A27FCD" w:rsidRPr="00A27FCD" w:rsidTr="00B36846">
        <w:trPr>
          <w:jc w:val="center"/>
        </w:trPr>
        <w:tc>
          <w:tcPr>
            <w:tcW w:w="7748" w:type="dxa"/>
          </w:tcPr>
          <w:p w:rsidR="00B36846" w:rsidRPr="00A27FCD" w:rsidRDefault="00B36846" w:rsidP="008F7D60">
            <w:pPr>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UNIT-II: Probability distributions</w:t>
            </w:r>
          </w:p>
        </w:tc>
        <w:tc>
          <w:tcPr>
            <w:tcW w:w="1713" w:type="dxa"/>
          </w:tcPr>
          <w:p w:rsidR="00B36846" w:rsidRPr="00A27FCD" w:rsidRDefault="00B36846" w:rsidP="008F7D60">
            <w:pPr>
              <w:spacing w:line="276" w:lineRule="auto"/>
              <w:jc w:val="right"/>
              <w:rPr>
                <w:rFonts w:ascii="Times New Roman" w:hAnsi="Times New Roman" w:cs="Times New Roman"/>
                <w:b/>
                <w:color w:val="000000" w:themeColor="text1"/>
              </w:rPr>
            </w:pPr>
          </w:p>
        </w:tc>
      </w:tr>
      <w:tr w:rsidR="00A27FCD" w:rsidRPr="00A27FCD" w:rsidTr="00B36846">
        <w:trPr>
          <w:jc w:val="center"/>
        </w:trPr>
        <w:tc>
          <w:tcPr>
            <w:tcW w:w="9461" w:type="dxa"/>
            <w:gridSpan w:val="2"/>
          </w:tcPr>
          <w:p w:rsidR="00B36846" w:rsidRPr="00A27FCD" w:rsidRDefault="00B36846" w:rsidP="00DB157F">
            <w:pPr>
              <w:autoSpaceDE w:val="0"/>
              <w:autoSpaceDN w:val="0"/>
              <w:adjustRightInd w:val="0"/>
              <w:jc w:val="both"/>
              <w:rPr>
                <w:rFonts w:ascii="Times New Roman" w:hAnsi="Times New Roman" w:cs="Times New Roman"/>
                <w:color w:val="000000" w:themeColor="text1"/>
              </w:rPr>
            </w:pPr>
            <w:r w:rsidRPr="00A27FCD">
              <w:rPr>
                <w:rFonts w:ascii="Times New Roman" w:hAnsi="Times New Roman" w:cs="Times New Roman"/>
                <w:color w:val="000000" w:themeColor="text1"/>
              </w:rPr>
              <w:t>Binomial, Poisson, evaluation of statistical parameters for these distributions, Poisson approximation to the binomial distribution, Continuous random variables and their properties, distribution functions and density functions,</w:t>
            </w:r>
            <w:r w:rsidR="00CE6AE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Normal and exponential, evaluation of statistical parameters for these distributions</w:t>
            </w:r>
          </w:p>
          <w:p w:rsidR="00B36846" w:rsidRPr="00A27FCD" w:rsidRDefault="00B36846" w:rsidP="008F7D60">
            <w:pPr>
              <w:autoSpaceDE w:val="0"/>
              <w:autoSpaceDN w:val="0"/>
              <w:adjustRightInd w:val="0"/>
              <w:spacing w:line="276" w:lineRule="auto"/>
              <w:jc w:val="both"/>
              <w:rPr>
                <w:rFonts w:ascii="Times New Roman" w:hAnsi="Times New Roman" w:cs="Times New Roman"/>
                <w:color w:val="000000" w:themeColor="text1"/>
              </w:rPr>
            </w:pPr>
          </w:p>
        </w:tc>
      </w:tr>
      <w:tr w:rsidR="00A27FCD" w:rsidRPr="00A27FCD" w:rsidTr="0004287D">
        <w:trPr>
          <w:jc w:val="center"/>
        </w:trPr>
        <w:tc>
          <w:tcPr>
            <w:tcW w:w="7748" w:type="dxa"/>
            <w:vAlign w:val="center"/>
          </w:tcPr>
          <w:p w:rsidR="00DB157F" w:rsidRPr="00A27FCD" w:rsidRDefault="00DB157F" w:rsidP="00DB157F">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UNIT-III: </w:t>
            </w:r>
            <w:r w:rsidRPr="00A27FCD">
              <w:rPr>
                <w:rFonts w:ascii="Times New Roman" w:eastAsia="Times New Roman" w:hAnsi="Times New Roman" w:cs="Times New Roman"/>
                <w:b/>
                <w:color w:val="000000" w:themeColor="text1"/>
              </w:rPr>
              <w:t>Estimation &amp; Tests of Hypotheses</w:t>
            </w:r>
          </w:p>
        </w:tc>
        <w:tc>
          <w:tcPr>
            <w:tcW w:w="1713" w:type="dxa"/>
            <w:vAlign w:val="center"/>
          </w:tcPr>
          <w:p w:rsidR="00DB157F" w:rsidRPr="00A27FCD" w:rsidRDefault="00DB157F" w:rsidP="00DB157F">
            <w:pPr>
              <w:spacing w:line="276" w:lineRule="auto"/>
              <w:jc w:val="right"/>
              <w:rPr>
                <w:rFonts w:ascii="Times New Roman" w:hAnsi="Times New Roman" w:cs="Times New Roman"/>
                <w:b/>
                <w:color w:val="000000" w:themeColor="text1"/>
              </w:rPr>
            </w:pPr>
          </w:p>
        </w:tc>
      </w:tr>
      <w:tr w:rsidR="00A27FCD" w:rsidRPr="00A27FCD" w:rsidTr="0004287D">
        <w:trPr>
          <w:jc w:val="center"/>
        </w:trPr>
        <w:tc>
          <w:tcPr>
            <w:tcW w:w="9461" w:type="dxa"/>
            <w:gridSpan w:val="2"/>
            <w:vAlign w:val="center"/>
          </w:tcPr>
          <w:p w:rsidR="00DB157F" w:rsidRPr="00A27FCD" w:rsidRDefault="00DB157F" w:rsidP="00DB157F">
            <w:pPr>
              <w:spacing w:line="276"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Introduction, Statistical Inference, Classical Methods of Estimation.: Estimating the Mean, Standard Error of a Point Estimate, Prediction Intervals, Tolerance Limits, Estimating the Variance, Estimating a Proportion for single mean, Difference between Two Means, between Two Proportions for Two Samples and Maximum Likelihood Estimation.</w:t>
            </w:r>
          </w:p>
          <w:p w:rsidR="00DB157F" w:rsidRPr="00A27FCD" w:rsidRDefault="00DB157F" w:rsidP="00DB157F">
            <w:pPr>
              <w:spacing w:line="276" w:lineRule="auto"/>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Statistical Hypotheses: General Concepts, Testing a Statistical Hypothesis,  Tests Concerning a Single Mean, Tests on Two Means, Test on a Single Proportion, Two Samples: Tests on Two Proportions.</w:t>
            </w:r>
          </w:p>
        </w:tc>
      </w:tr>
      <w:tr w:rsidR="00A27FCD" w:rsidRPr="00A27FCD" w:rsidTr="00B36846">
        <w:trPr>
          <w:jc w:val="center"/>
        </w:trPr>
        <w:tc>
          <w:tcPr>
            <w:tcW w:w="7748" w:type="dxa"/>
          </w:tcPr>
          <w:p w:rsidR="00DB157F" w:rsidRPr="00A27FCD" w:rsidRDefault="00DB157F" w:rsidP="008F7D60">
            <w:pPr>
              <w:spacing w:line="276" w:lineRule="auto"/>
              <w:jc w:val="both"/>
              <w:rPr>
                <w:rFonts w:ascii="Times New Roman" w:hAnsi="Times New Roman" w:cs="Times New Roman"/>
                <w:b/>
                <w:color w:val="000000" w:themeColor="text1"/>
              </w:rPr>
            </w:pPr>
          </w:p>
          <w:p w:rsidR="00B36846" w:rsidRPr="00A27FCD" w:rsidRDefault="00B36846" w:rsidP="008F7D60">
            <w:pPr>
              <w:spacing w:line="276" w:lineRule="auto"/>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UNIT-IV: Complex Variables (Differentiation)</w:t>
            </w:r>
          </w:p>
        </w:tc>
        <w:tc>
          <w:tcPr>
            <w:tcW w:w="1713" w:type="dxa"/>
          </w:tcPr>
          <w:p w:rsidR="00B36846" w:rsidRPr="00A27FCD" w:rsidRDefault="00B36846" w:rsidP="008F7D60">
            <w:pPr>
              <w:spacing w:line="276" w:lineRule="auto"/>
              <w:jc w:val="right"/>
              <w:rPr>
                <w:rFonts w:ascii="Times New Roman" w:hAnsi="Times New Roman" w:cs="Times New Roman"/>
                <w:b/>
                <w:color w:val="000000" w:themeColor="text1"/>
              </w:rPr>
            </w:pPr>
          </w:p>
        </w:tc>
      </w:tr>
      <w:tr w:rsidR="00A27FCD" w:rsidRPr="00A27FCD" w:rsidTr="00B36846">
        <w:trPr>
          <w:jc w:val="center"/>
        </w:trPr>
        <w:tc>
          <w:tcPr>
            <w:tcW w:w="9461" w:type="dxa"/>
            <w:gridSpan w:val="2"/>
          </w:tcPr>
          <w:p w:rsidR="00B36846" w:rsidRPr="00A27FCD" w:rsidRDefault="00B36846"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Limit, Continuity and Differentiation of Complex functions, Analyticity, Cauchy-Riemann equations (without proof), finding harmonic conjugate; elementary analytic functions (exponential, trigonometric, logarithm) and their properties.</w:t>
            </w:r>
          </w:p>
          <w:p w:rsidR="00630A51" w:rsidRPr="00A27FCD" w:rsidRDefault="00630A51" w:rsidP="008F7D60">
            <w:pPr>
              <w:autoSpaceDE w:val="0"/>
              <w:autoSpaceDN w:val="0"/>
              <w:adjustRightInd w:val="0"/>
              <w:spacing w:line="276" w:lineRule="auto"/>
              <w:jc w:val="both"/>
              <w:rPr>
                <w:rFonts w:ascii="Times New Roman" w:hAnsi="Times New Roman" w:cs="Times New Roman"/>
                <w:color w:val="000000" w:themeColor="text1"/>
              </w:rPr>
            </w:pPr>
          </w:p>
        </w:tc>
      </w:tr>
      <w:tr w:rsidR="00A27FCD" w:rsidRPr="00A27FCD" w:rsidTr="00B36846">
        <w:trPr>
          <w:jc w:val="center"/>
        </w:trPr>
        <w:tc>
          <w:tcPr>
            <w:tcW w:w="7748" w:type="dxa"/>
          </w:tcPr>
          <w:p w:rsidR="00B36846" w:rsidRPr="00A27FCD" w:rsidRDefault="00B36846" w:rsidP="008F7D60">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t>UNIT-V: Complex Variables (Integration)</w:t>
            </w:r>
          </w:p>
        </w:tc>
        <w:tc>
          <w:tcPr>
            <w:tcW w:w="1713" w:type="dxa"/>
          </w:tcPr>
          <w:p w:rsidR="00A559D5" w:rsidRPr="00A27FCD" w:rsidRDefault="00A559D5" w:rsidP="008F7D60">
            <w:pPr>
              <w:spacing w:line="276" w:lineRule="auto"/>
              <w:rPr>
                <w:rFonts w:ascii="Times New Roman" w:hAnsi="Times New Roman" w:cs="Times New Roman"/>
                <w:b/>
                <w:color w:val="000000" w:themeColor="text1"/>
              </w:rPr>
            </w:pPr>
          </w:p>
        </w:tc>
      </w:tr>
      <w:tr w:rsidR="00A27FCD" w:rsidRPr="00A27FCD" w:rsidTr="00B36846">
        <w:trPr>
          <w:jc w:val="center"/>
        </w:trPr>
        <w:tc>
          <w:tcPr>
            <w:tcW w:w="9461" w:type="dxa"/>
            <w:gridSpan w:val="2"/>
          </w:tcPr>
          <w:p w:rsidR="00B36846" w:rsidRPr="00A27FCD" w:rsidRDefault="00B36846" w:rsidP="008F7D60">
            <w:pPr>
              <w:autoSpaceDE w:val="0"/>
              <w:autoSpaceDN w:val="0"/>
              <w:adjustRightInd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Line integral, Cauchy’s theorem, Cauchy’s Integral formula, Zeros of analytic functions, Singularities, Taylor’s series, Laurent’s series; Residues, Cauchy Residue theorem,  Conformal mappings, Mobius transformations and their properties</w:t>
            </w:r>
          </w:p>
        </w:tc>
      </w:tr>
      <w:tr w:rsidR="00A27FCD" w:rsidRPr="00A27FCD" w:rsidTr="00B36846">
        <w:trPr>
          <w:jc w:val="center"/>
        </w:trPr>
        <w:tc>
          <w:tcPr>
            <w:tcW w:w="9461" w:type="dxa"/>
            <w:gridSpan w:val="2"/>
          </w:tcPr>
          <w:p w:rsidR="00B36846" w:rsidRPr="00A27FCD" w:rsidRDefault="00B36846" w:rsidP="008F7D60">
            <w:pPr>
              <w:tabs>
                <w:tab w:val="left" w:pos="2528"/>
              </w:tabs>
              <w:spacing w:line="276" w:lineRule="auto"/>
              <w:ind w:left="270"/>
              <w:jc w:val="both"/>
              <w:rPr>
                <w:rFonts w:ascii="Times New Roman" w:hAnsi="Times New Roman" w:cs="Times New Roman"/>
                <w:color w:val="000000" w:themeColor="text1"/>
              </w:rPr>
            </w:pPr>
          </w:p>
        </w:tc>
      </w:tr>
      <w:tr w:rsidR="00A27FCD" w:rsidRPr="00A27FCD" w:rsidTr="00B36846">
        <w:trPr>
          <w:jc w:val="center"/>
        </w:trPr>
        <w:tc>
          <w:tcPr>
            <w:tcW w:w="9461" w:type="dxa"/>
            <w:gridSpan w:val="2"/>
          </w:tcPr>
          <w:p w:rsidR="00DB157F" w:rsidRPr="00A27FCD" w:rsidRDefault="00DB157F" w:rsidP="008F7D60">
            <w:pPr>
              <w:spacing w:line="276" w:lineRule="auto"/>
              <w:rPr>
                <w:rFonts w:ascii="Times New Roman" w:hAnsi="Times New Roman" w:cs="Times New Roman"/>
                <w:b/>
                <w:color w:val="000000" w:themeColor="text1"/>
              </w:rPr>
            </w:pPr>
          </w:p>
          <w:p w:rsidR="00DB157F" w:rsidRPr="00A27FCD" w:rsidRDefault="00DB157F" w:rsidP="008F7D60">
            <w:pPr>
              <w:spacing w:line="276" w:lineRule="auto"/>
              <w:rPr>
                <w:rFonts w:ascii="Times New Roman" w:hAnsi="Times New Roman" w:cs="Times New Roman"/>
                <w:b/>
                <w:color w:val="000000" w:themeColor="text1"/>
              </w:rPr>
            </w:pPr>
          </w:p>
          <w:p w:rsidR="00DB157F" w:rsidRPr="00A27FCD" w:rsidRDefault="00DB157F" w:rsidP="008F7D60">
            <w:pPr>
              <w:spacing w:line="276" w:lineRule="auto"/>
              <w:rPr>
                <w:rFonts w:ascii="Times New Roman" w:hAnsi="Times New Roman" w:cs="Times New Roman"/>
                <w:b/>
                <w:color w:val="000000" w:themeColor="text1"/>
              </w:rPr>
            </w:pPr>
          </w:p>
          <w:p w:rsidR="00B36846" w:rsidRPr="00A27FCD" w:rsidRDefault="00B36846" w:rsidP="008F7D60">
            <w:pPr>
              <w:spacing w:line="276" w:lineRule="auto"/>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Text Books</w:t>
            </w:r>
          </w:p>
        </w:tc>
      </w:tr>
      <w:tr w:rsidR="00A27FCD" w:rsidRPr="00A27FCD" w:rsidTr="00B36846">
        <w:trPr>
          <w:jc w:val="center"/>
        </w:trPr>
        <w:tc>
          <w:tcPr>
            <w:tcW w:w="9461" w:type="dxa"/>
            <w:gridSpan w:val="2"/>
          </w:tcPr>
          <w:p w:rsidR="00B36846" w:rsidRPr="00A27FCD" w:rsidRDefault="00B36846" w:rsidP="00B83ABF">
            <w:pPr>
              <w:pStyle w:val="ListParagraph"/>
              <w:numPr>
                <w:ilvl w:val="0"/>
                <w:numId w:val="145"/>
              </w:numPr>
              <w:autoSpaceDE w:val="0"/>
              <w:autoSpaceDN w:val="0"/>
              <w:adjustRightInd w:val="0"/>
              <w:spacing w:line="276" w:lineRule="auto"/>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lastRenderedPageBreak/>
              <w:t>B.S. Grewal, Higher Engineering Mathematics, Khanna Publishers, 35th Edition, 2010.</w:t>
            </w:r>
          </w:p>
          <w:p w:rsidR="00B36846" w:rsidRPr="00A27FCD" w:rsidRDefault="00B36846" w:rsidP="00B83ABF">
            <w:pPr>
              <w:pStyle w:val="ListParagraph"/>
              <w:numPr>
                <w:ilvl w:val="0"/>
                <w:numId w:val="145"/>
              </w:numPr>
              <w:autoSpaceDE w:val="0"/>
              <w:autoSpaceDN w:val="0"/>
              <w:adjustRightInd w:val="0"/>
              <w:spacing w:line="276" w:lineRule="auto"/>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Ronald E. Walpole, Raymond H. Myers, Sharon L. Myers, keying Ye, Probability and statistics for engineers and scientists, 9</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Pearson Publications.</w:t>
            </w:r>
          </w:p>
          <w:p w:rsidR="00B36846" w:rsidRPr="00A27FCD" w:rsidRDefault="00B36846" w:rsidP="00B83ABF">
            <w:pPr>
              <w:pStyle w:val="ListParagraph"/>
              <w:numPr>
                <w:ilvl w:val="0"/>
                <w:numId w:val="145"/>
              </w:numPr>
              <w:autoSpaceDE w:val="0"/>
              <w:autoSpaceDN w:val="0"/>
              <w:adjustRightInd w:val="0"/>
              <w:spacing w:line="276" w:lineRule="auto"/>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J. W. Brown and R. V. Churchill, Complex Variables and Applications, 7th Ed., Mc-</w:t>
            </w:r>
            <w:r w:rsidR="00CE6AE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Graw Hill, 2004.</w:t>
            </w:r>
          </w:p>
          <w:p w:rsidR="00D304F7" w:rsidRPr="00A27FCD" w:rsidRDefault="00D304F7" w:rsidP="008F7D60">
            <w:pPr>
              <w:autoSpaceDE w:val="0"/>
              <w:autoSpaceDN w:val="0"/>
              <w:adjustRightInd w:val="0"/>
              <w:spacing w:line="276" w:lineRule="auto"/>
              <w:jc w:val="both"/>
              <w:rPr>
                <w:rFonts w:ascii="Times New Roman" w:hAnsi="Times New Roman" w:cs="Times New Roman"/>
                <w:color w:val="000000" w:themeColor="text1"/>
              </w:rPr>
            </w:pPr>
          </w:p>
          <w:p w:rsidR="00D304F7" w:rsidRPr="00A27FCD" w:rsidRDefault="00D304F7" w:rsidP="008F7D60">
            <w:pPr>
              <w:autoSpaceDE w:val="0"/>
              <w:autoSpaceDN w:val="0"/>
              <w:adjustRightInd w:val="0"/>
              <w:spacing w:line="276" w:lineRule="auto"/>
              <w:jc w:val="both"/>
              <w:rPr>
                <w:rFonts w:ascii="Times New Roman" w:hAnsi="Times New Roman" w:cs="Times New Roman"/>
                <w:color w:val="000000" w:themeColor="text1"/>
              </w:rPr>
            </w:pPr>
          </w:p>
        </w:tc>
      </w:tr>
      <w:tr w:rsidR="00A27FCD" w:rsidRPr="00A27FCD" w:rsidTr="00B36846">
        <w:trPr>
          <w:jc w:val="center"/>
        </w:trPr>
        <w:tc>
          <w:tcPr>
            <w:tcW w:w="9461" w:type="dxa"/>
            <w:gridSpan w:val="2"/>
          </w:tcPr>
          <w:p w:rsidR="000E0EE0" w:rsidRPr="00A27FCD" w:rsidRDefault="000E0EE0" w:rsidP="008F7D60">
            <w:pPr>
              <w:tabs>
                <w:tab w:val="left" w:pos="2528"/>
              </w:tabs>
              <w:spacing w:line="276" w:lineRule="auto"/>
              <w:rPr>
                <w:rFonts w:ascii="Times New Roman" w:hAnsi="Times New Roman" w:cs="Times New Roman"/>
                <w:b/>
                <w:color w:val="000000" w:themeColor="text1"/>
              </w:rPr>
            </w:pPr>
          </w:p>
          <w:p w:rsidR="00B36846" w:rsidRPr="00A27FCD" w:rsidRDefault="00B36846" w:rsidP="008F7D60">
            <w:p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b/>
                <w:color w:val="000000" w:themeColor="text1"/>
              </w:rPr>
              <w:t>Reference</w:t>
            </w:r>
            <w:r w:rsidR="00650389" w:rsidRPr="00A27FCD">
              <w:rPr>
                <w:rFonts w:ascii="Times New Roman" w:hAnsi="Times New Roman" w:cs="Times New Roman"/>
                <w:b/>
                <w:color w:val="000000" w:themeColor="text1"/>
              </w:rPr>
              <w:t xml:space="preserve"> Books:</w:t>
            </w:r>
          </w:p>
        </w:tc>
      </w:tr>
      <w:tr w:rsidR="00A27FCD" w:rsidRPr="00A27FCD" w:rsidTr="00B36846">
        <w:trPr>
          <w:jc w:val="center"/>
        </w:trPr>
        <w:tc>
          <w:tcPr>
            <w:tcW w:w="9461" w:type="dxa"/>
            <w:gridSpan w:val="2"/>
          </w:tcPr>
          <w:p w:rsidR="00B36846" w:rsidRPr="00A27FCD" w:rsidRDefault="00B36846" w:rsidP="00B83ABF">
            <w:pPr>
              <w:pStyle w:val="ListParagraph"/>
              <w:numPr>
                <w:ilvl w:val="0"/>
                <w:numId w:val="146"/>
              </w:numPr>
              <w:autoSpaceDE w:val="0"/>
              <w:autoSpaceDN w:val="0"/>
              <w:adjustRightInd w:val="0"/>
              <w:spacing w:line="276" w:lineRule="auto"/>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Fundamentals of Mathematical Statistics, Khanna Publications, S C </w:t>
            </w:r>
            <w:proofErr w:type="spellStart"/>
            <w:r w:rsidRPr="00A27FCD">
              <w:rPr>
                <w:rFonts w:ascii="Times New Roman" w:hAnsi="Times New Roman" w:cs="Times New Roman"/>
                <w:color w:val="000000" w:themeColor="text1"/>
              </w:rPr>
              <w:t>Guptha</w:t>
            </w:r>
            <w:proofErr w:type="spellEnd"/>
            <w:r w:rsidRPr="00A27FCD">
              <w:rPr>
                <w:rFonts w:ascii="Times New Roman" w:hAnsi="Times New Roman" w:cs="Times New Roman"/>
                <w:color w:val="000000" w:themeColor="text1"/>
              </w:rPr>
              <w:t xml:space="preserve"> and V.K. Kapoor.</w:t>
            </w:r>
          </w:p>
          <w:p w:rsidR="00B36846" w:rsidRPr="00A27FCD" w:rsidRDefault="00B36846" w:rsidP="00B83ABF">
            <w:pPr>
              <w:pStyle w:val="ListParagraph"/>
              <w:numPr>
                <w:ilvl w:val="0"/>
                <w:numId w:val="146"/>
              </w:numPr>
              <w:autoSpaceDE w:val="0"/>
              <w:autoSpaceDN w:val="0"/>
              <w:adjustRightInd w:val="0"/>
              <w:spacing w:line="276" w:lineRule="auto"/>
              <w:ind w:left="36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Miller and Freund’s, Probability and Statistics for Engineers, 8</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Pearson Educations</w:t>
            </w:r>
          </w:p>
          <w:p w:rsidR="00B36846" w:rsidRPr="00A27FCD" w:rsidRDefault="00B36846" w:rsidP="00B83ABF">
            <w:pPr>
              <w:pStyle w:val="ListParagraph"/>
              <w:numPr>
                <w:ilvl w:val="0"/>
                <w:numId w:val="146"/>
              </w:numPr>
              <w:autoSpaceDE w:val="0"/>
              <w:autoSpaceDN w:val="0"/>
              <w:adjustRightInd w:val="0"/>
              <w:spacing w:line="276" w:lineRule="auto"/>
              <w:ind w:left="36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S. Ross, A First Course in Probability, 6th Ed., Pearson Education India, 2002.</w:t>
            </w:r>
          </w:p>
          <w:p w:rsidR="00B36846" w:rsidRPr="00A27FCD" w:rsidRDefault="00B36846" w:rsidP="00B83ABF">
            <w:pPr>
              <w:pStyle w:val="ListParagraph"/>
              <w:numPr>
                <w:ilvl w:val="0"/>
                <w:numId w:val="146"/>
              </w:numPr>
              <w:autoSpaceDE w:val="0"/>
              <w:autoSpaceDN w:val="0"/>
              <w:adjustRightInd w:val="0"/>
              <w:spacing w:line="276" w:lineRule="auto"/>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Erwin </w:t>
            </w:r>
            <w:proofErr w:type="spellStart"/>
            <w:r w:rsidRPr="00A27FCD">
              <w:rPr>
                <w:rFonts w:ascii="Times New Roman" w:hAnsi="Times New Roman" w:cs="Times New Roman"/>
                <w:color w:val="000000" w:themeColor="text1"/>
              </w:rPr>
              <w:t>kreyszig</w:t>
            </w:r>
            <w:proofErr w:type="spellEnd"/>
            <w:r w:rsidRPr="00A27FCD">
              <w:rPr>
                <w:rFonts w:ascii="Times New Roman" w:hAnsi="Times New Roman" w:cs="Times New Roman"/>
                <w:color w:val="000000" w:themeColor="text1"/>
              </w:rPr>
              <w:t>, Advanced Engineering Mathematics, 9th Edition, John Wiley &amp; Sons,2006.</w:t>
            </w:r>
          </w:p>
          <w:p w:rsidR="00B36846" w:rsidRPr="00A27FCD" w:rsidRDefault="00B36846" w:rsidP="00B83ABF">
            <w:pPr>
              <w:pStyle w:val="ListParagraph"/>
              <w:numPr>
                <w:ilvl w:val="0"/>
                <w:numId w:val="146"/>
              </w:numPr>
              <w:autoSpaceDE w:val="0"/>
              <w:autoSpaceDN w:val="0"/>
              <w:adjustRightInd w:val="0"/>
              <w:spacing w:line="276" w:lineRule="auto"/>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N.P. Bali and Manish </w:t>
            </w:r>
            <w:proofErr w:type="spellStart"/>
            <w:r w:rsidRPr="00A27FCD">
              <w:rPr>
                <w:rFonts w:ascii="Times New Roman" w:hAnsi="Times New Roman" w:cs="Times New Roman"/>
                <w:color w:val="000000" w:themeColor="text1"/>
              </w:rPr>
              <w:t>Goyal</w:t>
            </w:r>
            <w:proofErr w:type="spellEnd"/>
            <w:r w:rsidRPr="00A27FCD">
              <w:rPr>
                <w:rFonts w:ascii="Times New Roman" w:hAnsi="Times New Roman" w:cs="Times New Roman"/>
                <w:color w:val="000000" w:themeColor="text1"/>
              </w:rPr>
              <w:t xml:space="preserve">, A text book of Engineering Mathematics, </w:t>
            </w:r>
            <w:proofErr w:type="spellStart"/>
            <w:r w:rsidRPr="00A27FCD">
              <w:rPr>
                <w:rFonts w:ascii="Times New Roman" w:hAnsi="Times New Roman" w:cs="Times New Roman"/>
                <w:color w:val="000000" w:themeColor="text1"/>
              </w:rPr>
              <w:t>Laxmi</w:t>
            </w:r>
            <w:proofErr w:type="spellEnd"/>
            <w:r w:rsidR="007E390E"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Publications, Reprint, 2010.</w:t>
            </w:r>
          </w:p>
        </w:tc>
      </w:tr>
      <w:tr w:rsidR="00A27FCD" w:rsidRPr="00A27FCD" w:rsidTr="00727571">
        <w:trPr>
          <w:trHeight w:val="709"/>
          <w:jc w:val="center"/>
        </w:trPr>
        <w:tc>
          <w:tcPr>
            <w:tcW w:w="9461" w:type="dxa"/>
            <w:gridSpan w:val="2"/>
          </w:tcPr>
          <w:p w:rsidR="00A559D5" w:rsidRPr="00A27FCD" w:rsidRDefault="00A559D5" w:rsidP="008F7D60">
            <w:pPr>
              <w:autoSpaceDE w:val="0"/>
              <w:autoSpaceDN w:val="0"/>
              <w:adjustRightInd w:val="0"/>
              <w:spacing w:line="276" w:lineRule="auto"/>
              <w:rPr>
                <w:rFonts w:ascii="Times New Roman" w:hAnsi="Times New Roman" w:cs="Times New Roman"/>
                <w:b/>
                <w:bCs/>
                <w:color w:val="000000" w:themeColor="text1"/>
              </w:rPr>
            </w:pPr>
          </w:p>
          <w:p w:rsidR="00B36846" w:rsidRPr="00A27FCD" w:rsidRDefault="00B36846" w:rsidP="008F7D60">
            <w:pPr>
              <w:autoSpaceDE w:val="0"/>
              <w:autoSpaceDN w:val="0"/>
              <w:adjustRightInd w:val="0"/>
              <w:spacing w:line="276" w:lineRule="auto"/>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outcomes:</w:t>
            </w:r>
          </w:p>
          <w:p w:rsidR="00B36846" w:rsidRPr="00A27FCD" w:rsidRDefault="00B36846" w:rsidP="008F7D60">
            <w:pPr>
              <w:tabs>
                <w:tab w:val="left" w:pos="2528"/>
              </w:tabs>
              <w:spacing w:line="276" w:lineRule="auto"/>
              <w:rPr>
                <w:rFonts w:ascii="Times New Roman" w:hAnsi="Times New Roman" w:cs="Times New Roman"/>
                <w:color w:val="000000" w:themeColor="text1"/>
              </w:rPr>
            </w:pPr>
            <w:r w:rsidRPr="00A27FCD">
              <w:rPr>
                <w:rFonts w:ascii="Times New Roman" w:hAnsi="Times New Roman" w:cs="Times New Roman"/>
                <w:color w:val="000000" w:themeColor="text1"/>
              </w:rPr>
              <w:t xml:space="preserve">After learning the contents of this paper the student must be able to </w:t>
            </w:r>
          </w:p>
        </w:tc>
      </w:tr>
      <w:tr w:rsidR="00B36846" w:rsidRPr="00A27FCD" w:rsidTr="00727571">
        <w:trPr>
          <w:jc w:val="center"/>
        </w:trPr>
        <w:tc>
          <w:tcPr>
            <w:tcW w:w="9461" w:type="dxa"/>
            <w:gridSpan w:val="2"/>
          </w:tcPr>
          <w:p w:rsidR="00B36846" w:rsidRPr="00A27FCD" w:rsidRDefault="00B36846" w:rsidP="00B83ABF">
            <w:pPr>
              <w:pStyle w:val="ListParagraph"/>
              <w:numPr>
                <w:ilvl w:val="0"/>
                <w:numId w:val="192"/>
              </w:numPr>
              <w:autoSpaceDE w:val="0"/>
              <w:autoSpaceDN w:val="0"/>
              <w:adjustRightInd w:val="0"/>
              <w:spacing w:line="276" w:lineRule="auto"/>
              <w:ind w:left="36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Formulate and solve problems involving random variables and apply statistical methods for </w:t>
            </w:r>
            <w:r w:rsidR="00CE6AE2" w:rsidRPr="00A27FCD">
              <w:rPr>
                <w:rFonts w:ascii="Times New Roman" w:hAnsi="Times New Roman" w:cs="Times New Roman"/>
                <w:color w:val="000000" w:themeColor="text1"/>
              </w:rPr>
              <w:t>analyzing</w:t>
            </w:r>
            <w:r w:rsidRPr="00A27FCD">
              <w:rPr>
                <w:rFonts w:ascii="Times New Roman" w:hAnsi="Times New Roman" w:cs="Times New Roman"/>
                <w:color w:val="000000" w:themeColor="text1"/>
              </w:rPr>
              <w:t xml:space="preserve"> experimental data.</w:t>
            </w:r>
          </w:p>
          <w:p w:rsidR="00B36846" w:rsidRPr="00A27FCD" w:rsidRDefault="00CE6AE2" w:rsidP="00B83ABF">
            <w:pPr>
              <w:pStyle w:val="ListParagraph"/>
              <w:numPr>
                <w:ilvl w:val="0"/>
                <w:numId w:val="192"/>
              </w:numPr>
              <w:tabs>
                <w:tab w:val="left" w:pos="2528"/>
              </w:tabs>
              <w:spacing w:line="276" w:lineRule="auto"/>
              <w:ind w:left="36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Analyze</w:t>
            </w:r>
            <w:r w:rsidR="00B36846" w:rsidRPr="00A27FCD">
              <w:rPr>
                <w:rFonts w:ascii="Times New Roman" w:hAnsi="Times New Roman" w:cs="Times New Roman"/>
                <w:color w:val="000000" w:themeColor="text1"/>
              </w:rPr>
              <w:t xml:space="preserve"> the complex function with reference to their analyticity, integration using Cauchy’s integral and residue theorems</w:t>
            </w:r>
          </w:p>
          <w:p w:rsidR="00B36846" w:rsidRPr="00A27FCD" w:rsidRDefault="00B36846" w:rsidP="00B83ABF">
            <w:pPr>
              <w:pStyle w:val="ListParagraph"/>
              <w:numPr>
                <w:ilvl w:val="0"/>
                <w:numId w:val="192"/>
              </w:numPr>
              <w:tabs>
                <w:tab w:val="left" w:pos="2528"/>
              </w:tabs>
              <w:spacing w:line="276" w:lineRule="auto"/>
              <w:ind w:left="36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Taylor’s and Laurent’s series expansions of complex function </w:t>
            </w:r>
          </w:p>
        </w:tc>
      </w:tr>
    </w:tbl>
    <w:p w:rsidR="00B36846" w:rsidRPr="00A27FCD" w:rsidRDefault="00B36846" w:rsidP="008F7D60">
      <w:pPr>
        <w:rPr>
          <w:rFonts w:ascii="Times New Roman" w:hAnsi="Times New Roman" w:cs="Times New Roman"/>
          <w:color w:val="000000" w:themeColor="text1"/>
        </w:rPr>
      </w:pPr>
    </w:p>
    <w:p w:rsidR="00B36846" w:rsidRPr="00A27FCD" w:rsidRDefault="00B36846" w:rsidP="008F7D60">
      <w:pPr>
        <w:rPr>
          <w:rFonts w:ascii="Times New Roman" w:hAnsi="Times New Roman" w:cs="Times New Roman"/>
          <w:color w:val="000000" w:themeColor="text1"/>
        </w:rPr>
      </w:pPr>
    </w:p>
    <w:p w:rsidR="00E640E2" w:rsidRPr="00A27FCD" w:rsidRDefault="00E640E2" w:rsidP="008F7D60">
      <w:pPr>
        <w:jc w:val="both"/>
        <w:rPr>
          <w:rFonts w:ascii="Times New Roman" w:eastAsia="Calibri" w:hAnsi="Times New Roman" w:cs="Times New Roman"/>
          <w:color w:val="000000" w:themeColor="text1"/>
        </w:rPr>
      </w:pPr>
    </w:p>
    <w:p w:rsidR="00FD160A" w:rsidRPr="00A27FCD" w:rsidRDefault="00FD160A" w:rsidP="008F7D60">
      <w:pPr>
        <w:jc w:val="both"/>
        <w:rPr>
          <w:rFonts w:ascii="Times New Roman" w:eastAsia="Calibri" w:hAnsi="Times New Roman" w:cs="Times New Roman"/>
          <w:color w:val="000000" w:themeColor="text1"/>
        </w:rPr>
      </w:pPr>
    </w:p>
    <w:p w:rsidR="00FD160A" w:rsidRPr="00A27FCD" w:rsidRDefault="00FD160A" w:rsidP="008F7D60">
      <w:pPr>
        <w:jc w:val="both"/>
        <w:rPr>
          <w:rFonts w:ascii="Times New Roman" w:eastAsia="Calibri" w:hAnsi="Times New Roman" w:cs="Times New Roman"/>
          <w:color w:val="000000" w:themeColor="text1"/>
        </w:rPr>
      </w:pPr>
    </w:p>
    <w:p w:rsidR="00630A51" w:rsidRPr="00A27FCD" w:rsidRDefault="00630A51"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9D3B80" w:rsidRPr="00A27FCD" w:rsidRDefault="009D3B80" w:rsidP="008F7D60">
      <w:pPr>
        <w:spacing w:after="0"/>
        <w:jc w:val="center"/>
        <w:rPr>
          <w:rFonts w:ascii="Times New Roman" w:hAnsi="Times New Roman" w:cs="Times New Roman"/>
          <w:b/>
          <w:color w:val="000000" w:themeColor="text1"/>
        </w:rPr>
      </w:pPr>
      <w:r w:rsidRPr="00A27FCD">
        <w:rPr>
          <w:rFonts w:ascii="Times New Roman" w:eastAsia="Calibri" w:hAnsi="Times New Roman" w:cs="Times New Roman"/>
          <w:b/>
          <w:color w:val="000000" w:themeColor="text1"/>
        </w:rPr>
        <w:lastRenderedPageBreak/>
        <w:t>MATERIAL AND ENERGY BALANCE COMPUTATIONS</w:t>
      </w:r>
      <w:r w:rsidRPr="00A27FCD">
        <w:rPr>
          <w:rFonts w:ascii="Times New Roman" w:hAnsi="Times New Roman" w:cs="Times New Roman"/>
          <w:b/>
          <w:color w:val="000000" w:themeColor="text1"/>
        </w:rPr>
        <w:t xml:space="preserve"> </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9D3B8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CE6AE2"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w:t>
      </w:r>
      <w:r w:rsidR="003B2372" w:rsidRPr="00A27FCD">
        <w:rPr>
          <w:rFonts w:ascii="Times New Roman" w:hAnsi="Times New Roman" w:cs="Times New Roman"/>
          <w:b/>
          <w:color w:val="000000" w:themeColor="text1"/>
        </w:rPr>
        <w:t xml:space="preserve">  I-</w:t>
      </w:r>
      <w:r w:rsidR="00CE6AE2" w:rsidRPr="00A27FCD">
        <w:rPr>
          <w:rFonts w:ascii="Times New Roman" w:hAnsi="Times New Roman" w:cs="Times New Roman"/>
          <w:b/>
          <w:color w:val="000000" w:themeColor="text1"/>
        </w:rPr>
        <w:t xml:space="preserve"> </w:t>
      </w:r>
      <w:proofErr w:type="spellStart"/>
      <w:r w:rsidR="003B2372" w:rsidRPr="00A27FCD">
        <w:rPr>
          <w:rFonts w:ascii="Times New Roman" w:hAnsi="Times New Roman" w:cs="Times New Roman"/>
          <w:b/>
          <w:color w:val="000000" w:themeColor="text1"/>
        </w:rPr>
        <w:t>Sem</w:t>
      </w:r>
      <w:proofErr w:type="spellEnd"/>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3B2372"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009D3B8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w:t>
      </w:r>
      <w:r w:rsidR="003B2372" w:rsidRPr="00A27FCD">
        <w:rPr>
          <w:rFonts w:ascii="Times New Roman" w:hAnsi="Times New Roman" w:cs="Times New Roman"/>
          <w:b/>
          <w:color w:val="000000" w:themeColor="text1"/>
        </w:rPr>
        <w:t xml:space="preserve"> P   </w:t>
      </w:r>
      <w:r w:rsidRPr="00A27FCD">
        <w:rPr>
          <w:rFonts w:ascii="Times New Roman" w:hAnsi="Times New Roman" w:cs="Times New Roman"/>
          <w:b/>
          <w:color w:val="000000" w:themeColor="text1"/>
        </w:rPr>
        <w:t>C</w:t>
      </w:r>
    </w:p>
    <w:p w:rsidR="00FD160A" w:rsidRPr="00A27FCD" w:rsidRDefault="009D3B8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FD160A" w:rsidRPr="00A27FCD" w:rsidRDefault="00FD160A" w:rsidP="008F7D60">
      <w:pPr>
        <w:spacing w:after="0"/>
        <w:jc w:val="center"/>
        <w:rPr>
          <w:rFonts w:ascii="Times New Roman" w:eastAsia="Calibri" w:hAnsi="Times New Roman" w:cs="Times New Roman"/>
          <w:b/>
          <w:color w:val="000000" w:themeColor="text1"/>
        </w:rPr>
      </w:pPr>
    </w:p>
    <w:p w:rsidR="00FD160A" w:rsidRPr="00A27FCD" w:rsidRDefault="00FD160A" w:rsidP="008F7D60">
      <w:pPr>
        <w:pStyle w:val="NoSpacing"/>
        <w:spacing w:line="276" w:lineRule="auto"/>
        <w:ind w:left="0" w:firstLine="0"/>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276953" w:rsidRPr="00A27FCD" w:rsidRDefault="008D718A"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spacing w:val="1"/>
          <w:w w:val="101"/>
        </w:rPr>
        <w:t xml:space="preserve">Course </w:t>
      </w:r>
      <w:r w:rsidR="00276953" w:rsidRPr="00A27FCD">
        <w:rPr>
          <w:rFonts w:ascii="Times New Roman" w:eastAsia="Times New Roman" w:hAnsi="Times New Roman" w:cs="Times New Roman"/>
          <w:b/>
          <w:color w:val="000000" w:themeColor="text1"/>
          <w:spacing w:val="1"/>
          <w:w w:val="101"/>
        </w:rPr>
        <w:t>O</w:t>
      </w:r>
      <w:r w:rsidR="00276953" w:rsidRPr="00A27FCD">
        <w:rPr>
          <w:rFonts w:ascii="Times New Roman" w:eastAsia="Times New Roman" w:hAnsi="Times New Roman" w:cs="Times New Roman"/>
          <w:b/>
          <w:color w:val="000000" w:themeColor="text1"/>
          <w:w w:val="101"/>
        </w:rPr>
        <w:t>b</w:t>
      </w:r>
      <w:r w:rsidR="00276953" w:rsidRPr="00A27FCD">
        <w:rPr>
          <w:rFonts w:ascii="Times New Roman" w:eastAsia="Times New Roman" w:hAnsi="Times New Roman" w:cs="Times New Roman"/>
          <w:b/>
          <w:color w:val="000000" w:themeColor="text1"/>
          <w:spacing w:val="4"/>
          <w:w w:val="101"/>
        </w:rPr>
        <w:t>j</w:t>
      </w:r>
      <w:r w:rsidR="00276953" w:rsidRPr="00A27FCD">
        <w:rPr>
          <w:rFonts w:ascii="Times New Roman" w:eastAsia="Times New Roman" w:hAnsi="Times New Roman" w:cs="Times New Roman"/>
          <w:b/>
          <w:color w:val="000000" w:themeColor="text1"/>
          <w:spacing w:val="-3"/>
          <w:w w:val="101"/>
        </w:rPr>
        <w:t>e</w:t>
      </w:r>
      <w:r w:rsidR="00276953" w:rsidRPr="00A27FCD">
        <w:rPr>
          <w:rFonts w:ascii="Times New Roman" w:eastAsia="Times New Roman" w:hAnsi="Times New Roman" w:cs="Times New Roman"/>
          <w:b/>
          <w:color w:val="000000" w:themeColor="text1"/>
          <w:spacing w:val="2"/>
          <w:w w:val="101"/>
        </w:rPr>
        <w:t>c</w:t>
      </w:r>
      <w:r w:rsidR="00276953" w:rsidRPr="00A27FCD">
        <w:rPr>
          <w:rFonts w:ascii="Times New Roman" w:eastAsia="Times New Roman" w:hAnsi="Times New Roman" w:cs="Times New Roman"/>
          <w:b/>
          <w:color w:val="000000" w:themeColor="text1"/>
          <w:spacing w:val="-1"/>
          <w:w w:val="101"/>
        </w:rPr>
        <w:t>t</w:t>
      </w:r>
      <w:r w:rsidR="00276953" w:rsidRPr="00A27FCD">
        <w:rPr>
          <w:rFonts w:ascii="Times New Roman" w:eastAsia="Times New Roman" w:hAnsi="Times New Roman" w:cs="Times New Roman"/>
          <w:b/>
          <w:color w:val="000000" w:themeColor="text1"/>
          <w:spacing w:val="2"/>
          <w:w w:val="101"/>
        </w:rPr>
        <w:t>i</w:t>
      </w:r>
      <w:r w:rsidR="00276953" w:rsidRPr="00A27FCD">
        <w:rPr>
          <w:rFonts w:ascii="Times New Roman" w:eastAsia="Times New Roman" w:hAnsi="Times New Roman" w:cs="Times New Roman"/>
          <w:b/>
          <w:color w:val="000000" w:themeColor="text1"/>
          <w:spacing w:val="-1"/>
          <w:w w:val="101"/>
        </w:rPr>
        <w:t>v</w:t>
      </w:r>
      <w:r w:rsidR="00276953" w:rsidRPr="00A27FCD">
        <w:rPr>
          <w:rFonts w:ascii="Times New Roman" w:eastAsia="Times New Roman" w:hAnsi="Times New Roman" w:cs="Times New Roman"/>
          <w:b/>
          <w:color w:val="000000" w:themeColor="text1"/>
          <w:spacing w:val="2"/>
          <w:w w:val="101"/>
        </w:rPr>
        <w:t>es</w:t>
      </w:r>
      <w:r w:rsidR="00E91565" w:rsidRPr="00A27FCD">
        <w:rPr>
          <w:rFonts w:ascii="Times New Roman" w:eastAsia="Times New Roman" w:hAnsi="Times New Roman" w:cs="Times New Roman"/>
          <w:b/>
          <w:color w:val="000000" w:themeColor="text1"/>
          <w:spacing w:val="2"/>
          <w:w w:val="101"/>
        </w:rPr>
        <w:t>:</w:t>
      </w:r>
    </w:p>
    <w:p w:rsidR="00161225" w:rsidRPr="00A27FCD" w:rsidRDefault="00C848AD" w:rsidP="00B83ABF">
      <w:pPr>
        <w:pStyle w:val="Title"/>
        <w:numPr>
          <w:ilvl w:val="0"/>
          <w:numId w:val="90"/>
        </w:numPr>
        <w:spacing w:line="276" w:lineRule="auto"/>
        <w:ind w:left="360" w:hanging="270"/>
        <w:jc w:val="both"/>
        <w:rPr>
          <w:rFonts w:ascii="Times New Roman" w:hAnsi="Times New Roman"/>
          <w:b w:val="0"/>
          <w:bCs w:val="0"/>
          <w:color w:val="000000" w:themeColor="text1"/>
          <w:sz w:val="22"/>
          <w:szCs w:val="22"/>
        </w:rPr>
      </w:pPr>
      <w:r w:rsidRPr="00A27FCD">
        <w:rPr>
          <w:rFonts w:ascii="Times New Roman" w:hAnsi="Times New Roman"/>
          <w:b w:val="0"/>
          <w:bCs w:val="0"/>
          <w:color w:val="000000" w:themeColor="text1"/>
          <w:sz w:val="22"/>
          <w:szCs w:val="22"/>
        </w:rPr>
        <w:t>To d</w:t>
      </w:r>
      <w:r w:rsidR="00311433" w:rsidRPr="00A27FCD">
        <w:rPr>
          <w:rFonts w:ascii="Times New Roman" w:hAnsi="Times New Roman"/>
          <w:b w:val="0"/>
          <w:bCs w:val="0"/>
          <w:color w:val="000000" w:themeColor="text1"/>
          <w:sz w:val="22"/>
          <w:szCs w:val="22"/>
        </w:rPr>
        <w:t xml:space="preserve">escribe </w:t>
      </w:r>
      <w:r w:rsidR="00252A4D" w:rsidRPr="00A27FCD">
        <w:rPr>
          <w:rFonts w:ascii="Times New Roman" w:hAnsi="Times New Roman"/>
          <w:b w:val="0"/>
          <w:bCs w:val="0"/>
          <w:color w:val="000000" w:themeColor="text1"/>
          <w:sz w:val="22"/>
          <w:szCs w:val="22"/>
        </w:rPr>
        <w:t>the</w:t>
      </w:r>
      <w:r w:rsidR="0052654E" w:rsidRPr="00A27FCD">
        <w:rPr>
          <w:rFonts w:ascii="Times New Roman" w:hAnsi="Times New Roman"/>
          <w:b w:val="0"/>
          <w:bCs w:val="0"/>
          <w:color w:val="000000" w:themeColor="text1"/>
          <w:sz w:val="22"/>
          <w:szCs w:val="22"/>
        </w:rPr>
        <w:t xml:space="preserve"> fundamental</w:t>
      </w:r>
      <w:r w:rsidR="00252A4D" w:rsidRPr="00A27FCD">
        <w:rPr>
          <w:rFonts w:ascii="Times New Roman" w:hAnsi="Times New Roman"/>
          <w:b w:val="0"/>
          <w:bCs w:val="0"/>
          <w:color w:val="000000" w:themeColor="text1"/>
          <w:sz w:val="22"/>
          <w:szCs w:val="22"/>
        </w:rPr>
        <w:t>s</w:t>
      </w:r>
      <w:r w:rsidR="0052654E" w:rsidRPr="00A27FCD">
        <w:rPr>
          <w:rFonts w:ascii="Times New Roman" w:hAnsi="Times New Roman"/>
          <w:b w:val="0"/>
          <w:bCs w:val="0"/>
          <w:color w:val="000000" w:themeColor="text1"/>
          <w:sz w:val="22"/>
          <w:szCs w:val="22"/>
        </w:rPr>
        <w:t xml:space="preserve"> of stoichiometric relations to </w:t>
      </w:r>
      <w:r w:rsidR="00252A4D" w:rsidRPr="00A27FCD">
        <w:rPr>
          <w:rFonts w:ascii="Times New Roman" w:hAnsi="Times New Roman"/>
          <w:b w:val="0"/>
          <w:bCs w:val="0"/>
          <w:color w:val="000000" w:themeColor="text1"/>
          <w:sz w:val="22"/>
          <w:szCs w:val="22"/>
        </w:rPr>
        <w:t xml:space="preserve">calculate </w:t>
      </w:r>
      <w:r w:rsidR="00275F94" w:rsidRPr="00A27FCD">
        <w:rPr>
          <w:rFonts w:ascii="Times New Roman" w:hAnsi="Times New Roman"/>
          <w:b w:val="0"/>
          <w:bCs w:val="0"/>
          <w:color w:val="000000" w:themeColor="text1"/>
          <w:sz w:val="22"/>
          <w:szCs w:val="22"/>
        </w:rPr>
        <w:t>composition of</w:t>
      </w:r>
      <w:r w:rsidR="00252A4D" w:rsidRPr="00A27FCD">
        <w:rPr>
          <w:rFonts w:ascii="Times New Roman" w:hAnsi="Times New Roman"/>
          <w:b w:val="0"/>
          <w:bCs w:val="0"/>
          <w:color w:val="000000" w:themeColor="text1"/>
          <w:sz w:val="22"/>
          <w:szCs w:val="22"/>
        </w:rPr>
        <w:t xml:space="preserve"> different </w:t>
      </w:r>
    </w:p>
    <w:p w:rsidR="0052654E" w:rsidRPr="00A27FCD" w:rsidRDefault="009D3B80" w:rsidP="008F7D60">
      <w:pPr>
        <w:pStyle w:val="Title"/>
        <w:spacing w:after="120" w:line="276" w:lineRule="auto"/>
        <w:ind w:left="915" w:hanging="825"/>
        <w:jc w:val="both"/>
        <w:rPr>
          <w:rFonts w:ascii="Times New Roman" w:hAnsi="Times New Roman"/>
          <w:b w:val="0"/>
          <w:bCs w:val="0"/>
          <w:color w:val="000000" w:themeColor="text1"/>
          <w:sz w:val="22"/>
          <w:szCs w:val="22"/>
        </w:rPr>
      </w:pPr>
      <w:r w:rsidRPr="00A27FCD">
        <w:rPr>
          <w:rFonts w:ascii="Times New Roman" w:hAnsi="Times New Roman"/>
          <w:b w:val="0"/>
          <w:bCs w:val="0"/>
          <w:color w:val="000000" w:themeColor="text1"/>
          <w:sz w:val="22"/>
          <w:szCs w:val="22"/>
        </w:rPr>
        <w:t xml:space="preserve">     </w:t>
      </w:r>
      <w:r w:rsidR="00252A4D" w:rsidRPr="00A27FCD">
        <w:rPr>
          <w:rFonts w:ascii="Times New Roman" w:hAnsi="Times New Roman"/>
          <w:b w:val="0"/>
          <w:bCs w:val="0"/>
          <w:color w:val="000000" w:themeColor="text1"/>
          <w:sz w:val="22"/>
          <w:szCs w:val="22"/>
        </w:rPr>
        <w:t>mixtures and solutions.</w:t>
      </w:r>
    </w:p>
    <w:p w:rsidR="0052654E" w:rsidRPr="00A27FCD" w:rsidRDefault="00C848AD" w:rsidP="00B83ABF">
      <w:pPr>
        <w:pStyle w:val="Title"/>
        <w:numPr>
          <w:ilvl w:val="0"/>
          <w:numId w:val="90"/>
        </w:numPr>
        <w:spacing w:after="120" w:line="276" w:lineRule="auto"/>
        <w:ind w:left="360" w:hanging="270"/>
        <w:jc w:val="both"/>
        <w:rPr>
          <w:rFonts w:ascii="Times New Roman" w:hAnsi="Times New Roman"/>
          <w:b w:val="0"/>
          <w:bCs w:val="0"/>
          <w:color w:val="000000" w:themeColor="text1"/>
          <w:sz w:val="22"/>
          <w:szCs w:val="22"/>
        </w:rPr>
      </w:pPr>
      <w:r w:rsidRPr="00A27FCD">
        <w:rPr>
          <w:rFonts w:ascii="Times New Roman" w:hAnsi="Times New Roman"/>
          <w:b w:val="0"/>
          <w:bCs w:val="0"/>
          <w:color w:val="000000" w:themeColor="text1"/>
          <w:sz w:val="22"/>
          <w:szCs w:val="22"/>
        </w:rPr>
        <w:t>To s</w:t>
      </w:r>
      <w:r w:rsidR="00311433" w:rsidRPr="00A27FCD">
        <w:rPr>
          <w:rFonts w:ascii="Times New Roman" w:hAnsi="Times New Roman"/>
          <w:b w:val="0"/>
          <w:bCs w:val="0"/>
          <w:color w:val="000000" w:themeColor="text1"/>
          <w:sz w:val="22"/>
          <w:szCs w:val="22"/>
        </w:rPr>
        <w:t xml:space="preserve">olve </w:t>
      </w:r>
      <w:r w:rsidR="0052654E" w:rsidRPr="00A27FCD">
        <w:rPr>
          <w:rFonts w:ascii="Times New Roman" w:hAnsi="Times New Roman"/>
          <w:b w:val="0"/>
          <w:bCs w:val="0"/>
          <w:color w:val="000000" w:themeColor="text1"/>
          <w:sz w:val="22"/>
          <w:szCs w:val="22"/>
        </w:rPr>
        <w:t xml:space="preserve">problems on mass balance, using, different gas laws, vapor pressure laws and humidity concept and psychometric charts </w:t>
      </w:r>
    </w:p>
    <w:p w:rsidR="00161225" w:rsidRPr="00A27FCD" w:rsidRDefault="0006292F" w:rsidP="00B83ABF">
      <w:pPr>
        <w:pStyle w:val="Title"/>
        <w:numPr>
          <w:ilvl w:val="0"/>
          <w:numId w:val="90"/>
        </w:numPr>
        <w:spacing w:after="120" w:line="276" w:lineRule="auto"/>
        <w:ind w:left="360" w:hanging="270"/>
        <w:jc w:val="both"/>
        <w:rPr>
          <w:rFonts w:ascii="Times New Roman" w:hAnsi="Times New Roman"/>
          <w:b w:val="0"/>
          <w:bCs w:val="0"/>
          <w:color w:val="000000" w:themeColor="text1"/>
          <w:sz w:val="22"/>
          <w:szCs w:val="22"/>
        </w:rPr>
      </w:pPr>
      <w:r w:rsidRPr="00A27FCD">
        <w:rPr>
          <w:rFonts w:ascii="Times New Roman" w:hAnsi="Times New Roman"/>
          <w:b w:val="0"/>
          <w:color w:val="000000" w:themeColor="text1"/>
          <w:sz w:val="22"/>
          <w:szCs w:val="22"/>
        </w:rPr>
        <w:t xml:space="preserve">To demonstrate </w:t>
      </w:r>
      <w:r w:rsidR="0052654E" w:rsidRPr="00A27FCD">
        <w:rPr>
          <w:rFonts w:ascii="Times New Roman" w:hAnsi="Times New Roman"/>
          <w:b w:val="0"/>
          <w:color w:val="000000" w:themeColor="text1"/>
          <w:sz w:val="22"/>
          <w:szCs w:val="22"/>
        </w:rPr>
        <w:t xml:space="preserve">enthalpy balance concept needed for solution of energy balance of </w:t>
      </w:r>
      <w:r w:rsidR="00161225" w:rsidRPr="00A27FCD">
        <w:rPr>
          <w:rFonts w:ascii="Times New Roman" w:hAnsi="Times New Roman"/>
          <w:b w:val="0"/>
          <w:color w:val="000000" w:themeColor="text1"/>
          <w:sz w:val="22"/>
          <w:szCs w:val="22"/>
        </w:rPr>
        <w:t>different chemical engineering processes in industries.</w:t>
      </w:r>
    </w:p>
    <w:p w:rsidR="004913A6" w:rsidRPr="00A27FCD" w:rsidRDefault="004913A6" w:rsidP="008F7D60">
      <w:pPr>
        <w:pStyle w:val="Title"/>
        <w:spacing w:line="276" w:lineRule="auto"/>
        <w:ind w:left="915"/>
        <w:jc w:val="both"/>
        <w:rPr>
          <w:rFonts w:ascii="Times New Roman" w:hAnsi="Times New Roman"/>
          <w:b w:val="0"/>
          <w:bCs w:val="0"/>
          <w:color w:val="000000" w:themeColor="text1"/>
          <w:sz w:val="22"/>
          <w:szCs w:val="22"/>
        </w:rPr>
      </w:pP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E0EE0"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Stoichiometric &amp; Composition relations</w:t>
      </w:r>
      <w:r w:rsidRPr="00A27FCD">
        <w:rPr>
          <w:rFonts w:ascii="Times New Roman" w:hAnsi="Times New Roman" w:cs="Times New Roman"/>
          <w:color w:val="000000" w:themeColor="text1"/>
        </w:rPr>
        <w:t>: Stoichiometric relation, basis of calculations, methods of expressing compositions of mixtures and solutions, density and specific gravity, Baume and API gravity scales.</w:t>
      </w:r>
    </w:p>
    <w:p w:rsidR="00DA37E9" w:rsidRPr="00A27FCD" w:rsidRDefault="00DA37E9" w:rsidP="008F7D60">
      <w:pPr>
        <w:tabs>
          <w:tab w:val="left" w:pos="9500"/>
        </w:tabs>
        <w:autoSpaceDE w:val="0"/>
        <w:autoSpaceDN w:val="0"/>
        <w:adjustRightInd w:val="0"/>
        <w:jc w:val="both"/>
        <w:rPr>
          <w:rFonts w:ascii="Times New Roman" w:hAnsi="Times New Roman" w:cs="Times New Roman"/>
          <w:color w:val="000000" w:themeColor="text1"/>
        </w:rPr>
      </w:pPr>
      <w:r w:rsidRPr="00A27FCD">
        <w:rPr>
          <w:rFonts w:ascii="Times New Roman" w:hAnsi="Times New Roman" w:cs="Times New Roman"/>
          <w:b/>
          <w:color w:val="000000" w:themeColor="text1"/>
        </w:rPr>
        <w:t>Behavior of Ideal gases</w:t>
      </w:r>
      <w:r w:rsidRPr="00A27FCD">
        <w:rPr>
          <w:rFonts w:ascii="Times New Roman" w:hAnsi="Times New Roman" w:cs="Times New Roman"/>
          <w:color w:val="000000" w:themeColor="text1"/>
        </w:rPr>
        <w:t>: Kinetic theory of gases, application of ideal gas law, gaseous mixtures, gases in chemical reactions.</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E0EE0"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Vapor pressure</w:t>
      </w:r>
      <w:r w:rsidRPr="00A27FCD">
        <w:rPr>
          <w:rFonts w:ascii="Times New Roman" w:hAnsi="Times New Roman" w:cs="Times New Roman"/>
          <w:color w:val="000000" w:themeColor="text1"/>
        </w:rPr>
        <w:t xml:space="preserve">: Liquefaction and liquid state, vaporization, boiling point, effect of </w:t>
      </w:r>
      <w:r w:rsidR="00CE6AE2" w:rsidRPr="00A27FCD">
        <w:rPr>
          <w:rFonts w:ascii="Times New Roman" w:hAnsi="Times New Roman" w:cs="Times New Roman"/>
          <w:color w:val="000000" w:themeColor="text1"/>
        </w:rPr>
        <w:t>temperature on</w:t>
      </w:r>
      <w:r w:rsidRPr="00A27FCD">
        <w:rPr>
          <w:rFonts w:ascii="Times New Roman" w:hAnsi="Times New Roman" w:cs="Times New Roman"/>
          <w:color w:val="000000" w:themeColor="text1"/>
        </w:rPr>
        <w:t xml:space="preserve"> vapor pressure, Antoine equation, vapor pressure plots, estimation of critical properties, vapor pressure of immiscible liquids and ideal solutions, Raoult’s law, </w:t>
      </w:r>
      <w:r w:rsidR="00CE6AE2" w:rsidRPr="00A27FCD">
        <w:rPr>
          <w:rFonts w:ascii="Times New Roman" w:hAnsi="Times New Roman" w:cs="Times New Roman"/>
          <w:color w:val="000000" w:themeColor="text1"/>
        </w:rPr>
        <w:t>Nonvolatile</w:t>
      </w:r>
      <w:r w:rsidRPr="00A27FCD">
        <w:rPr>
          <w:rFonts w:ascii="Times New Roman" w:hAnsi="Times New Roman" w:cs="Times New Roman"/>
          <w:color w:val="000000" w:themeColor="text1"/>
        </w:rPr>
        <w:t xml:space="preserve"> solutes.</w:t>
      </w:r>
    </w:p>
    <w:p w:rsidR="00DA37E9" w:rsidRPr="00A27FCD" w:rsidRDefault="00DA37E9" w:rsidP="008F7D60">
      <w:pPr>
        <w:tabs>
          <w:tab w:val="left" w:pos="9500"/>
        </w:tabs>
        <w:autoSpaceDE w:val="0"/>
        <w:autoSpaceDN w:val="0"/>
        <w:adjustRightInd w:val="0"/>
        <w:jc w:val="both"/>
        <w:rPr>
          <w:rFonts w:ascii="Times New Roman" w:hAnsi="Times New Roman" w:cs="Times New Roman"/>
          <w:b/>
          <w:bCs/>
          <w:color w:val="000000" w:themeColor="text1"/>
        </w:rPr>
      </w:pPr>
      <w:r w:rsidRPr="00A27FCD">
        <w:rPr>
          <w:rFonts w:ascii="Times New Roman" w:hAnsi="Times New Roman" w:cs="Times New Roman"/>
          <w:b/>
          <w:color w:val="000000" w:themeColor="text1"/>
        </w:rPr>
        <w:t>Humidity and Saturation</w:t>
      </w:r>
      <w:r w:rsidRPr="00A27FCD">
        <w:rPr>
          <w:rFonts w:ascii="Times New Roman" w:hAnsi="Times New Roman" w:cs="Times New Roman"/>
          <w:color w:val="000000" w:themeColor="text1"/>
        </w:rPr>
        <w:t xml:space="preserve">: Partial saturation, Humidity- Absolute Humidity, Vaporization process, </w:t>
      </w:r>
      <w:proofErr w:type="spellStart"/>
      <w:r w:rsidRPr="00A27FCD">
        <w:rPr>
          <w:rFonts w:ascii="Times New Roman" w:hAnsi="Times New Roman" w:cs="Times New Roman"/>
          <w:color w:val="000000" w:themeColor="text1"/>
        </w:rPr>
        <w:t>Molal</w:t>
      </w:r>
      <w:proofErr w:type="spellEnd"/>
      <w:r w:rsidRPr="00A27FCD">
        <w:rPr>
          <w:rFonts w:ascii="Times New Roman" w:hAnsi="Times New Roman" w:cs="Times New Roman"/>
          <w:color w:val="000000" w:themeColor="text1"/>
        </w:rPr>
        <w:t xml:space="preserve"> humidity, Relative and percentage saturation, dew point, humid heat, wet bulb and dry bulb temperatures, use of humidity charts, adiabatic vaporization.</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E0EE0"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Material balances</w:t>
      </w:r>
      <w:r w:rsidRPr="00A27FCD">
        <w:rPr>
          <w:rFonts w:ascii="Times New Roman" w:hAnsi="Times New Roman" w:cs="Times New Roman"/>
          <w:color w:val="000000" w:themeColor="text1"/>
        </w:rPr>
        <w:t>: Tie substance, Yield, conversion, limiting reactant, excess reactant, processes involving reactions, Material balances with the help of Stoichiometric equations, Material balances involving drying, dissolution, &amp; crystallization. Material balance calculations for processes involving recycle, bypass and purge.</w:t>
      </w:r>
    </w:p>
    <w:p w:rsidR="00A54170" w:rsidRPr="00A27FCD" w:rsidRDefault="00A54170" w:rsidP="008F7D60">
      <w:pPr>
        <w:tabs>
          <w:tab w:val="left" w:pos="9500"/>
        </w:tabs>
        <w:autoSpaceDE w:val="0"/>
        <w:autoSpaceDN w:val="0"/>
        <w:adjustRightInd w:val="0"/>
        <w:spacing w:after="0"/>
        <w:jc w:val="both"/>
        <w:rPr>
          <w:rFonts w:ascii="Times New Roman" w:hAnsi="Times New Roman" w:cs="Times New Roman"/>
          <w:b/>
          <w:bCs/>
          <w:color w:val="000000" w:themeColor="text1"/>
        </w:rPr>
      </w:pPr>
    </w:p>
    <w:p w:rsidR="00C031B5" w:rsidRPr="00A27FCD" w:rsidRDefault="00DA37E9"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E0EE0"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color w:val="000000" w:themeColor="text1"/>
        </w:rPr>
      </w:pPr>
      <w:proofErr w:type="spellStart"/>
      <w:r w:rsidRPr="00A27FCD">
        <w:rPr>
          <w:rFonts w:ascii="Times New Roman" w:hAnsi="Times New Roman" w:cs="Times New Roman"/>
          <w:b/>
          <w:color w:val="000000" w:themeColor="text1"/>
        </w:rPr>
        <w:t>Thermo</w:t>
      </w:r>
      <w:proofErr w:type="spellEnd"/>
      <w:r w:rsidRPr="00A27FCD">
        <w:rPr>
          <w:rFonts w:ascii="Times New Roman" w:hAnsi="Times New Roman" w:cs="Times New Roman"/>
          <w:b/>
          <w:color w:val="000000" w:themeColor="text1"/>
        </w:rPr>
        <w:t xml:space="preserve"> physics</w:t>
      </w:r>
      <w:r w:rsidRPr="00A27FCD">
        <w:rPr>
          <w:rFonts w:ascii="Times New Roman" w:hAnsi="Times New Roman" w:cs="Times New Roman"/>
          <w:color w:val="000000" w:themeColor="text1"/>
        </w:rPr>
        <w:t xml:space="preserve">: Energy, energy balances, heat capacity of gases, liquid and mixture solutions. Kopp’s rule, latent heats, heat of fusion and heat of vaporization, Trouton’s rule, </w:t>
      </w:r>
      <w:proofErr w:type="spellStart"/>
      <w:r w:rsidRPr="00A27FCD">
        <w:rPr>
          <w:rFonts w:ascii="Times New Roman" w:hAnsi="Times New Roman" w:cs="Times New Roman"/>
          <w:color w:val="000000" w:themeColor="text1"/>
        </w:rPr>
        <w:t>Kistyakowsky</w:t>
      </w:r>
      <w:proofErr w:type="spellEnd"/>
      <w:r w:rsidRPr="00A27FCD">
        <w:rPr>
          <w:rFonts w:ascii="Times New Roman" w:hAnsi="Times New Roman" w:cs="Times New Roman"/>
          <w:color w:val="000000" w:themeColor="text1"/>
        </w:rPr>
        <w:t xml:space="preserve"> equation for </w:t>
      </w:r>
      <w:proofErr w:type="spellStart"/>
      <w:r w:rsidRPr="00A27FCD">
        <w:rPr>
          <w:rFonts w:ascii="Times New Roman" w:hAnsi="Times New Roman" w:cs="Times New Roman"/>
          <w:color w:val="000000" w:themeColor="text1"/>
        </w:rPr>
        <w:t>non polar</w:t>
      </w:r>
      <w:proofErr w:type="spellEnd"/>
      <w:r w:rsidRPr="00A27FCD">
        <w:rPr>
          <w:rFonts w:ascii="Times New Roman" w:hAnsi="Times New Roman" w:cs="Times New Roman"/>
          <w:color w:val="000000" w:themeColor="text1"/>
        </w:rPr>
        <w:t xml:space="preserve"> liquids enthalpy and its evaluation.</w:t>
      </w:r>
    </w:p>
    <w:p w:rsidR="00DA37E9" w:rsidRPr="00A27FCD" w:rsidRDefault="00DA37E9" w:rsidP="008F7D60">
      <w:pPr>
        <w:tabs>
          <w:tab w:val="left" w:pos="9500"/>
        </w:tabs>
        <w:autoSpaceDE w:val="0"/>
        <w:autoSpaceDN w:val="0"/>
        <w:adjustRightInd w:val="0"/>
        <w:jc w:val="both"/>
        <w:rPr>
          <w:rFonts w:ascii="Times New Roman" w:hAnsi="Times New Roman" w:cs="Times New Roman"/>
          <w:color w:val="000000" w:themeColor="text1"/>
        </w:rPr>
      </w:pPr>
      <w:proofErr w:type="spellStart"/>
      <w:r w:rsidRPr="00A27FCD">
        <w:rPr>
          <w:rFonts w:ascii="Times New Roman" w:hAnsi="Times New Roman" w:cs="Times New Roman"/>
          <w:b/>
          <w:color w:val="000000" w:themeColor="text1"/>
        </w:rPr>
        <w:t>Thermo</w:t>
      </w:r>
      <w:proofErr w:type="spellEnd"/>
      <w:r w:rsidRPr="00A27FCD">
        <w:rPr>
          <w:rFonts w:ascii="Times New Roman" w:hAnsi="Times New Roman" w:cs="Times New Roman"/>
          <w:b/>
          <w:color w:val="000000" w:themeColor="text1"/>
        </w:rPr>
        <w:t xml:space="preserve"> chemistry</w:t>
      </w:r>
      <w:r w:rsidRPr="00A27FCD">
        <w:rPr>
          <w:rFonts w:ascii="Times New Roman" w:hAnsi="Times New Roman" w:cs="Times New Roman"/>
          <w:color w:val="000000" w:themeColor="text1"/>
        </w:rPr>
        <w:t xml:space="preserve">: Calculation and applications of heat of reaction, combustion, formation and neutralization, </w:t>
      </w:r>
      <w:r w:rsidR="00C9647B" w:rsidRPr="00A27FCD">
        <w:rPr>
          <w:rFonts w:ascii="Times New Roman" w:hAnsi="Times New Roman" w:cs="Times New Roman"/>
          <w:color w:val="000000" w:themeColor="text1"/>
        </w:rPr>
        <w:t>Kirchhoff’s</w:t>
      </w:r>
      <w:r w:rsidRPr="00A27FCD">
        <w:rPr>
          <w:rFonts w:ascii="Times New Roman" w:hAnsi="Times New Roman" w:cs="Times New Roman"/>
          <w:color w:val="000000" w:themeColor="text1"/>
        </w:rPr>
        <w:t xml:space="preserve"> equation, enthalpy concentration change, calculation of theoretical and actual flame temperatures.</w:t>
      </w:r>
    </w:p>
    <w:p w:rsidR="00DA37E9" w:rsidRPr="00A27FCD" w:rsidRDefault="00DA37E9"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E0EE0"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DE3BF1" w:rsidRPr="00A27FCD" w:rsidRDefault="00DA37E9" w:rsidP="008F7D60">
      <w:pPr>
        <w:tabs>
          <w:tab w:val="left" w:pos="9500"/>
        </w:tabs>
        <w:spacing w:after="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Combustion Calculations</w:t>
      </w:r>
      <w:r w:rsidRPr="00A27FCD">
        <w:rPr>
          <w:rFonts w:ascii="Times New Roman" w:hAnsi="Times New Roman" w:cs="Times New Roman"/>
          <w:bCs/>
          <w:color w:val="000000" w:themeColor="text1"/>
        </w:rPr>
        <w:t xml:space="preserve">: Introduction, fuels, calorific value of fuels, coal, liquid fuels, gaseous fuels, air requirement and flue </w:t>
      </w:r>
      <w:r w:rsidR="00DE3BF1" w:rsidRPr="00A27FCD">
        <w:rPr>
          <w:rFonts w:ascii="Times New Roman" w:hAnsi="Times New Roman" w:cs="Times New Roman"/>
          <w:bCs/>
          <w:color w:val="000000" w:themeColor="text1"/>
        </w:rPr>
        <w:t>gases, combustion</w:t>
      </w:r>
      <w:r w:rsidRPr="00A27FCD">
        <w:rPr>
          <w:rFonts w:ascii="Times New Roman" w:hAnsi="Times New Roman" w:cs="Times New Roman"/>
          <w:bCs/>
          <w:color w:val="000000" w:themeColor="text1"/>
        </w:rPr>
        <w:t xml:space="preserve"> calculations, incomplete combustion, material and energy balances, thermal efficiency calculations  </w:t>
      </w:r>
    </w:p>
    <w:p w:rsidR="000E0EE0" w:rsidRPr="00A27FCD" w:rsidRDefault="000E0EE0" w:rsidP="008F7D60">
      <w:pPr>
        <w:tabs>
          <w:tab w:val="left" w:pos="9500"/>
        </w:tabs>
        <w:spacing w:after="0"/>
        <w:jc w:val="both"/>
        <w:rPr>
          <w:rFonts w:ascii="Times New Roman" w:hAnsi="Times New Roman" w:cs="Times New Roman"/>
          <w:b/>
          <w:bCs/>
          <w:color w:val="000000" w:themeColor="text1"/>
        </w:rPr>
      </w:pPr>
    </w:p>
    <w:p w:rsidR="001252D9" w:rsidRDefault="001252D9" w:rsidP="008F7D60">
      <w:pPr>
        <w:tabs>
          <w:tab w:val="left" w:pos="9500"/>
        </w:tabs>
        <w:spacing w:after="0"/>
        <w:jc w:val="both"/>
        <w:rPr>
          <w:rFonts w:ascii="Times New Roman" w:hAnsi="Times New Roman" w:cs="Times New Roman"/>
          <w:b/>
          <w:bCs/>
          <w:color w:val="000000" w:themeColor="text1"/>
        </w:rPr>
      </w:pPr>
    </w:p>
    <w:p w:rsidR="00DA37E9" w:rsidRPr="00A27FCD" w:rsidRDefault="00D304F7" w:rsidP="008F7D60">
      <w:pPr>
        <w:tabs>
          <w:tab w:val="left" w:pos="9500"/>
        </w:tabs>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Text Books</w:t>
      </w:r>
      <w:r w:rsidR="00F3162F" w:rsidRPr="00A27FCD">
        <w:rPr>
          <w:rFonts w:ascii="Times New Roman" w:hAnsi="Times New Roman" w:cs="Times New Roman"/>
          <w:b/>
          <w:bCs/>
          <w:color w:val="000000" w:themeColor="text1"/>
        </w:rPr>
        <w:t>:</w:t>
      </w:r>
    </w:p>
    <w:p w:rsidR="00DA37E9" w:rsidRPr="00A27FCD" w:rsidRDefault="00DA37E9" w:rsidP="008F7D60">
      <w:pPr>
        <w:tabs>
          <w:tab w:val="left" w:pos="9500"/>
        </w:tabs>
        <w:autoSpaceDE w:val="0"/>
        <w:autoSpaceDN w:val="0"/>
        <w:adjustRightInd w:val="0"/>
        <w:ind w:left="284" w:hanging="284"/>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1. </w:t>
      </w:r>
      <w:r w:rsidRPr="00A27FCD">
        <w:rPr>
          <w:rFonts w:ascii="Times New Roman" w:hAnsi="Times New Roman" w:cs="Times New Roman"/>
          <w:color w:val="000000" w:themeColor="text1"/>
        </w:rPr>
        <w:t xml:space="preserve">Chemical process principles, Part -I, Material and Energy </w:t>
      </w:r>
      <w:r w:rsidR="00142FEA" w:rsidRPr="00A27FCD">
        <w:rPr>
          <w:rFonts w:ascii="Times New Roman" w:hAnsi="Times New Roman" w:cs="Times New Roman"/>
          <w:color w:val="000000" w:themeColor="text1"/>
        </w:rPr>
        <w:t>Balance, Hougen</w:t>
      </w:r>
      <w:r w:rsidRPr="00A27FCD">
        <w:rPr>
          <w:rFonts w:ascii="Times New Roman" w:hAnsi="Times New Roman" w:cs="Times New Roman"/>
          <w:color w:val="000000" w:themeColor="text1"/>
        </w:rPr>
        <w:t xml:space="preserve"> O A, Watson K.M. and Ragatz R.A. 2</w:t>
      </w:r>
      <w:r w:rsidRPr="00A27FCD">
        <w:rPr>
          <w:rFonts w:ascii="Times New Roman" w:hAnsi="Times New Roman" w:cs="Times New Roman"/>
          <w:color w:val="000000" w:themeColor="text1"/>
          <w:vertAlign w:val="superscript"/>
        </w:rPr>
        <w:t>nd</w:t>
      </w:r>
      <w:r w:rsidRPr="00A27FCD">
        <w:rPr>
          <w:rFonts w:ascii="Times New Roman" w:hAnsi="Times New Roman" w:cs="Times New Roman"/>
          <w:color w:val="000000" w:themeColor="text1"/>
        </w:rPr>
        <w:t xml:space="preserve"> Edition, John Wiley and Sons, New York, 1963.</w:t>
      </w:r>
    </w:p>
    <w:p w:rsidR="00E57484" w:rsidRPr="00A27FCD" w:rsidRDefault="00D304F7" w:rsidP="008F7D60">
      <w:pPr>
        <w:tabs>
          <w:tab w:val="left" w:pos="9500"/>
        </w:tabs>
        <w:autoSpaceDE w:val="0"/>
        <w:autoSpaceDN w:val="0"/>
        <w:adjustRightInd w:val="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9D43E6" w:rsidRPr="00A27FCD">
        <w:rPr>
          <w:rFonts w:ascii="Times New Roman" w:hAnsi="Times New Roman" w:cs="Times New Roman"/>
          <w:b/>
          <w:bCs/>
          <w:color w:val="000000" w:themeColor="text1"/>
        </w:rPr>
        <w:t>:</w:t>
      </w:r>
    </w:p>
    <w:p w:rsidR="00E57484" w:rsidRPr="00A27FCD" w:rsidRDefault="00DA37E9"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1. Basic principles and calculations in chemical engineering by D.</w:t>
      </w:r>
      <w:r w:rsidR="00142FEA"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H. </w:t>
      </w:r>
      <w:proofErr w:type="spellStart"/>
      <w:r w:rsidRPr="00A27FCD">
        <w:rPr>
          <w:rFonts w:ascii="Times New Roman" w:hAnsi="Times New Roman" w:cs="Times New Roman"/>
          <w:color w:val="000000" w:themeColor="text1"/>
        </w:rPr>
        <w:t>Himmelblau</w:t>
      </w:r>
      <w:proofErr w:type="spellEnd"/>
      <w:r w:rsidRPr="00A27FCD">
        <w:rPr>
          <w:rFonts w:ascii="Times New Roman" w:hAnsi="Times New Roman" w:cs="Times New Roman"/>
          <w:color w:val="000000" w:themeColor="text1"/>
        </w:rPr>
        <w:t>, 7</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 PHI, 2013</w:t>
      </w:r>
    </w:p>
    <w:p w:rsidR="00DA37E9" w:rsidRPr="00A27FCD" w:rsidRDefault="00DA37E9" w:rsidP="008F7D60">
      <w:pPr>
        <w:tabs>
          <w:tab w:val="left" w:pos="9500"/>
        </w:tab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2. Stoichiometry by B.I. Bhatt and S.</w:t>
      </w:r>
      <w:r w:rsidR="00142FEA"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M. </w:t>
      </w:r>
      <w:proofErr w:type="spellStart"/>
      <w:r w:rsidRPr="00A27FCD">
        <w:rPr>
          <w:rFonts w:ascii="Times New Roman" w:hAnsi="Times New Roman" w:cs="Times New Roman"/>
          <w:color w:val="000000" w:themeColor="text1"/>
        </w:rPr>
        <w:t>Vora</w:t>
      </w:r>
      <w:proofErr w:type="spellEnd"/>
      <w:r w:rsidRPr="00A27FCD">
        <w:rPr>
          <w:rFonts w:ascii="Times New Roman" w:hAnsi="Times New Roman" w:cs="Times New Roman"/>
          <w:color w:val="000000" w:themeColor="text1"/>
        </w:rPr>
        <w:t xml:space="preserve"> (3</w:t>
      </w:r>
      <w:r w:rsidRPr="00A27FCD">
        <w:rPr>
          <w:rFonts w:ascii="Times New Roman" w:hAnsi="Times New Roman" w:cs="Times New Roman"/>
          <w:color w:val="000000" w:themeColor="text1"/>
          <w:vertAlign w:val="superscript"/>
        </w:rPr>
        <w:t>rd</w:t>
      </w:r>
      <w:r w:rsidRPr="00A27FCD">
        <w:rPr>
          <w:rFonts w:ascii="Times New Roman" w:hAnsi="Times New Roman" w:cs="Times New Roman"/>
          <w:color w:val="000000" w:themeColor="text1"/>
        </w:rPr>
        <w:t xml:space="preserve"> Ed.) Tata McGraw </w:t>
      </w:r>
      <w:r w:rsidR="00C9647B" w:rsidRPr="00A27FCD">
        <w:rPr>
          <w:rFonts w:ascii="Times New Roman" w:hAnsi="Times New Roman" w:cs="Times New Roman"/>
          <w:color w:val="000000" w:themeColor="text1"/>
        </w:rPr>
        <w:t>Hill publishing</w:t>
      </w:r>
      <w:r w:rsidRPr="00A27FCD">
        <w:rPr>
          <w:rFonts w:ascii="Times New Roman" w:hAnsi="Times New Roman" w:cs="Times New Roman"/>
          <w:color w:val="000000" w:themeColor="text1"/>
        </w:rPr>
        <w:t xml:space="preserve"> company, Ltd. New Delhi (1996)</w:t>
      </w:r>
    </w:p>
    <w:p w:rsidR="002151B0" w:rsidRPr="00A27FCD" w:rsidRDefault="002151B0" w:rsidP="008F7D60">
      <w:pPr>
        <w:tabs>
          <w:tab w:val="left" w:pos="9500"/>
        </w:tabs>
        <w:autoSpaceDE w:val="0"/>
        <w:autoSpaceDN w:val="0"/>
        <w:adjustRightInd w:val="0"/>
        <w:spacing w:after="0"/>
        <w:jc w:val="both"/>
        <w:rPr>
          <w:rFonts w:ascii="Times New Roman" w:hAnsi="Times New Roman" w:cs="Times New Roman"/>
          <w:b/>
          <w:bCs/>
          <w:color w:val="000000" w:themeColor="text1"/>
        </w:rPr>
      </w:pPr>
    </w:p>
    <w:p w:rsidR="00E91565" w:rsidRPr="00A27FCD" w:rsidRDefault="00DD29AF"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t xml:space="preserve">Course </w:t>
      </w:r>
      <w:r w:rsidR="00E91565" w:rsidRPr="00A27FCD">
        <w:rPr>
          <w:rFonts w:ascii="Times New Roman" w:hAnsi="Times New Roman"/>
          <w:b/>
          <w:bCs/>
          <w:color w:val="000000" w:themeColor="text1"/>
        </w:rPr>
        <w:t>Outcomes:</w:t>
      </w:r>
    </w:p>
    <w:p w:rsidR="00B90205" w:rsidRPr="00A27FCD" w:rsidRDefault="003B6216"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CC46B6" w:rsidRPr="00A27FCD">
        <w:rPr>
          <w:rFonts w:ascii="Times New Roman" w:eastAsia="Times New Roman" w:hAnsi="Times New Roman" w:cs="Times New Roman"/>
          <w:color w:val="000000" w:themeColor="text1"/>
          <w:spacing w:val="-1"/>
        </w:rPr>
        <w:t>s</w:t>
      </w:r>
      <w:r w:rsidR="00CC46B6" w:rsidRPr="00A27FCD">
        <w:rPr>
          <w:rFonts w:ascii="Times New Roman" w:eastAsia="Times New Roman" w:hAnsi="Times New Roman" w:cs="Times New Roman"/>
          <w:color w:val="000000" w:themeColor="text1"/>
          <w:spacing w:val="7"/>
        </w:rPr>
        <w:t>t</w:t>
      </w:r>
      <w:r w:rsidR="00CC46B6" w:rsidRPr="00A27FCD">
        <w:rPr>
          <w:rFonts w:ascii="Times New Roman" w:eastAsia="Times New Roman" w:hAnsi="Times New Roman" w:cs="Times New Roman"/>
          <w:color w:val="000000" w:themeColor="text1"/>
          <w:spacing w:val="-1"/>
        </w:rPr>
        <w:t>u</w:t>
      </w:r>
      <w:r w:rsidR="00CC46B6" w:rsidRPr="00A27FCD">
        <w:rPr>
          <w:rFonts w:ascii="Times New Roman" w:eastAsia="Times New Roman" w:hAnsi="Times New Roman" w:cs="Times New Roman"/>
          <w:color w:val="000000" w:themeColor="text1"/>
          <w:spacing w:val="3"/>
        </w:rPr>
        <w:t>d</w:t>
      </w:r>
      <w:r w:rsidR="00CC46B6" w:rsidRPr="00A27FCD">
        <w:rPr>
          <w:rFonts w:ascii="Times New Roman" w:eastAsia="Times New Roman" w:hAnsi="Times New Roman" w:cs="Times New Roman"/>
          <w:color w:val="000000" w:themeColor="text1"/>
          <w:spacing w:val="-3"/>
        </w:rPr>
        <w:t>e</w:t>
      </w:r>
      <w:r w:rsidR="00CC46B6" w:rsidRPr="00A27FCD">
        <w:rPr>
          <w:rFonts w:ascii="Times New Roman" w:eastAsia="Times New Roman" w:hAnsi="Times New Roman" w:cs="Times New Roman"/>
          <w:color w:val="000000" w:themeColor="text1"/>
          <w:spacing w:val="-6"/>
        </w:rPr>
        <w:t>n</w:t>
      </w:r>
      <w:r w:rsidR="00CC46B6" w:rsidRPr="00A27FCD">
        <w:rPr>
          <w:rFonts w:ascii="Times New Roman" w:eastAsia="Times New Roman" w:hAnsi="Times New Roman" w:cs="Times New Roman"/>
          <w:color w:val="000000" w:themeColor="text1"/>
          <w:spacing w:val="7"/>
        </w:rPr>
        <w:t>t</w:t>
      </w:r>
      <w:r w:rsidR="006B4BE8" w:rsidRPr="00A27FCD">
        <w:rPr>
          <w:rFonts w:ascii="Times New Roman" w:eastAsia="Times New Roman" w:hAnsi="Times New Roman" w:cs="Times New Roman"/>
          <w:color w:val="000000" w:themeColor="text1"/>
          <w:spacing w:val="7"/>
        </w:rPr>
        <w:t xml:space="preserve"> </w:t>
      </w:r>
      <w:r w:rsidR="00CC46B6" w:rsidRPr="00A27FCD">
        <w:rPr>
          <w:rFonts w:ascii="Times New Roman" w:eastAsia="Times New Roman" w:hAnsi="Times New Roman" w:cs="Times New Roman"/>
          <w:color w:val="000000" w:themeColor="text1"/>
          <w:spacing w:val="8"/>
        </w:rPr>
        <w:t>will</w:t>
      </w:r>
      <w:r w:rsidR="00B90205" w:rsidRPr="00A27FCD">
        <w:rPr>
          <w:rFonts w:ascii="Times New Roman" w:eastAsia="Times New Roman" w:hAnsi="Times New Roman" w:cs="Times New Roman"/>
          <w:color w:val="000000" w:themeColor="text1"/>
          <w:spacing w:val="8"/>
        </w:rPr>
        <w:t xml:space="preserve"> be able to </w:t>
      </w:r>
    </w:p>
    <w:p w:rsidR="002A50F2" w:rsidRPr="00A27FCD" w:rsidRDefault="002A50F2" w:rsidP="008F7D60">
      <w:pPr>
        <w:pStyle w:val="ListParagraph"/>
        <w:numPr>
          <w:ilvl w:val="0"/>
          <w:numId w:val="7"/>
        </w:numPr>
        <w:spacing w:after="0"/>
        <w:ind w:left="567"/>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Apply basic principles of stoichiometry and material balance on unit operations and processes</w:t>
      </w:r>
    </w:p>
    <w:p w:rsidR="002A50F2" w:rsidRPr="00A27FCD" w:rsidRDefault="002A50F2" w:rsidP="008F7D60">
      <w:pPr>
        <w:pStyle w:val="ListParagraph"/>
        <w:numPr>
          <w:ilvl w:val="0"/>
          <w:numId w:val="7"/>
        </w:numPr>
        <w:ind w:left="567"/>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 xml:space="preserve">Identify </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3"/>
        </w:rPr>
        <w:t>q</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s</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f</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2"/>
        </w:rPr>
        <w:t>t</w:t>
      </w:r>
      <w:r w:rsidRPr="00A27FCD">
        <w:rPr>
          <w:rFonts w:ascii="Times New Roman" w:eastAsia="Times New Roman" w:hAnsi="Times New Roman" w:cs="Times New Roman"/>
          <w:color w:val="000000" w:themeColor="text1"/>
          <w:spacing w:val="3"/>
        </w:rPr>
        <w:t>at</w:t>
      </w:r>
      <w:r w:rsidRPr="00A27FCD">
        <w:rPr>
          <w:rFonts w:ascii="Times New Roman" w:eastAsia="Times New Roman" w:hAnsi="Times New Roman" w:cs="Times New Roman"/>
          <w:color w:val="000000" w:themeColor="text1"/>
        </w:rPr>
        <w:t>e</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d</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p</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op</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1"/>
        </w:rPr>
        <w:t>r</w:t>
      </w:r>
      <w:r w:rsidRPr="00A27FCD">
        <w:rPr>
          <w:rFonts w:ascii="Times New Roman" w:eastAsia="Times New Roman" w:hAnsi="Times New Roman" w:cs="Times New Roman"/>
          <w:color w:val="000000" w:themeColor="text1"/>
          <w:spacing w:val="2"/>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rPr>
        <w:t>s</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rPr>
        <w:t>f</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g</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5"/>
        </w:rPr>
        <w:t>s</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rPr>
        <w:t>s</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d</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li</w:t>
      </w:r>
      <w:r w:rsidRPr="00A27FCD">
        <w:rPr>
          <w:rFonts w:ascii="Times New Roman" w:eastAsia="Times New Roman" w:hAnsi="Times New Roman" w:cs="Times New Roman"/>
          <w:color w:val="000000" w:themeColor="text1"/>
          <w:spacing w:val="-1"/>
        </w:rPr>
        <w:t>q</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rPr>
        <w:t>s,</w:t>
      </w:r>
      <w:r w:rsidR="006B4BE8"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c</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3"/>
        </w:rPr>
        <w:t>ud</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n</w:t>
      </w:r>
      <w:r w:rsidRPr="00A27FCD">
        <w:rPr>
          <w:rFonts w:ascii="Times New Roman" w:eastAsia="Times New Roman" w:hAnsi="Times New Roman" w:cs="Times New Roman"/>
          <w:color w:val="000000" w:themeColor="text1"/>
        </w:rPr>
        <w:t>g</w:t>
      </w:r>
      <w:r w:rsidRPr="00A27FCD">
        <w:rPr>
          <w:rFonts w:ascii="Times New Roman" w:eastAsia="Times New Roman" w:hAnsi="Times New Roman" w:cs="Times New Roman"/>
          <w:color w:val="000000" w:themeColor="text1"/>
          <w:spacing w:val="-1"/>
          <w:w w:val="101"/>
        </w:rPr>
        <w:t xml:space="preserve"> p</w:t>
      </w:r>
      <w:r w:rsidRPr="00A27FCD">
        <w:rPr>
          <w:rFonts w:ascii="Times New Roman" w:eastAsia="Times New Roman" w:hAnsi="Times New Roman" w:cs="Times New Roman"/>
          <w:color w:val="000000" w:themeColor="text1"/>
          <w:spacing w:val="-6"/>
          <w:w w:val="101"/>
        </w:rPr>
        <w:t>h</w:t>
      </w:r>
      <w:r w:rsidRPr="00A27FCD">
        <w:rPr>
          <w:rFonts w:ascii="Times New Roman" w:eastAsia="Times New Roman" w:hAnsi="Times New Roman" w:cs="Times New Roman"/>
          <w:color w:val="000000" w:themeColor="text1"/>
          <w:spacing w:val="7"/>
          <w:w w:val="101"/>
        </w:rPr>
        <w:t>a</w:t>
      </w:r>
      <w:r w:rsidRPr="00A27FCD">
        <w:rPr>
          <w:rFonts w:ascii="Times New Roman" w:eastAsia="Times New Roman" w:hAnsi="Times New Roman" w:cs="Times New Roman"/>
          <w:color w:val="000000" w:themeColor="text1"/>
          <w:spacing w:val="-5"/>
          <w:w w:val="101"/>
        </w:rPr>
        <w:t>s</w:t>
      </w:r>
      <w:r w:rsidRPr="00A27FCD">
        <w:rPr>
          <w:rFonts w:ascii="Times New Roman" w:eastAsia="Times New Roman" w:hAnsi="Times New Roman" w:cs="Times New Roman"/>
          <w:color w:val="000000" w:themeColor="text1"/>
          <w:w w:val="101"/>
        </w:rPr>
        <w:t xml:space="preserve">e </w:t>
      </w:r>
      <w:r w:rsidRPr="00A27FCD">
        <w:rPr>
          <w:rFonts w:ascii="Times New Roman" w:eastAsia="Times New Roman" w:hAnsi="Times New Roman" w:cs="Times New Roman"/>
          <w:color w:val="000000" w:themeColor="text1"/>
          <w:spacing w:val="7"/>
          <w:w w:val="101"/>
        </w:rPr>
        <w:t>t</w:t>
      </w:r>
      <w:r w:rsidRPr="00A27FCD">
        <w:rPr>
          <w:rFonts w:ascii="Times New Roman" w:eastAsia="Times New Roman" w:hAnsi="Times New Roman" w:cs="Times New Roman"/>
          <w:color w:val="000000" w:themeColor="text1"/>
          <w:spacing w:val="-1"/>
          <w:w w:val="101"/>
        </w:rPr>
        <w:t>r</w:t>
      </w:r>
      <w:r w:rsidRPr="00A27FCD">
        <w:rPr>
          <w:rFonts w:ascii="Times New Roman" w:eastAsia="Times New Roman" w:hAnsi="Times New Roman" w:cs="Times New Roman"/>
          <w:color w:val="000000" w:themeColor="text1"/>
          <w:spacing w:val="2"/>
          <w:w w:val="101"/>
        </w:rPr>
        <w:t>a</w:t>
      </w:r>
      <w:r w:rsidRPr="00A27FCD">
        <w:rPr>
          <w:rFonts w:ascii="Times New Roman" w:eastAsia="Times New Roman" w:hAnsi="Times New Roman" w:cs="Times New Roman"/>
          <w:color w:val="000000" w:themeColor="text1"/>
          <w:spacing w:val="-6"/>
          <w:w w:val="101"/>
        </w:rPr>
        <w:t>n</w:t>
      </w:r>
      <w:r w:rsidRPr="00A27FCD">
        <w:rPr>
          <w:rFonts w:ascii="Times New Roman" w:eastAsia="Times New Roman" w:hAnsi="Times New Roman" w:cs="Times New Roman"/>
          <w:color w:val="000000" w:themeColor="text1"/>
          <w:w w:val="101"/>
        </w:rPr>
        <w:t>s</w:t>
      </w:r>
      <w:r w:rsidRPr="00A27FCD">
        <w:rPr>
          <w:rFonts w:ascii="Times New Roman" w:eastAsia="Times New Roman" w:hAnsi="Times New Roman" w:cs="Times New Roman"/>
          <w:color w:val="000000" w:themeColor="text1"/>
          <w:spacing w:val="-7"/>
          <w:w w:val="101"/>
        </w:rPr>
        <w:t>i</w:t>
      </w:r>
      <w:r w:rsidRPr="00A27FCD">
        <w:rPr>
          <w:rFonts w:ascii="Times New Roman" w:eastAsia="Times New Roman" w:hAnsi="Times New Roman" w:cs="Times New Roman"/>
          <w:color w:val="000000" w:themeColor="text1"/>
          <w:spacing w:val="12"/>
          <w:w w:val="101"/>
        </w:rPr>
        <w:t>t</w:t>
      </w:r>
      <w:r w:rsidRPr="00A27FCD">
        <w:rPr>
          <w:rFonts w:ascii="Times New Roman" w:eastAsia="Times New Roman" w:hAnsi="Times New Roman" w:cs="Times New Roman"/>
          <w:color w:val="000000" w:themeColor="text1"/>
          <w:spacing w:val="-12"/>
          <w:w w:val="101"/>
        </w:rPr>
        <w:t>i</w:t>
      </w:r>
      <w:r w:rsidRPr="00A27FCD">
        <w:rPr>
          <w:rFonts w:ascii="Times New Roman" w:eastAsia="Times New Roman" w:hAnsi="Times New Roman" w:cs="Times New Roman"/>
          <w:color w:val="000000" w:themeColor="text1"/>
          <w:spacing w:val="7"/>
          <w:w w:val="101"/>
        </w:rPr>
        <w:t>on</w:t>
      </w:r>
    </w:p>
    <w:p w:rsidR="002A50F2" w:rsidRPr="00A27FCD" w:rsidRDefault="002A50F2" w:rsidP="008F7D60">
      <w:pPr>
        <w:pStyle w:val="ListParagraph"/>
        <w:numPr>
          <w:ilvl w:val="0"/>
          <w:numId w:val="7"/>
        </w:numPr>
        <w:tabs>
          <w:tab w:val="left" w:pos="284"/>
        </w:tabs>
        <w:spacing w:before="15"/>
        <w:ind w:left="567" w:right="762"/>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Evaluate humidity with / without the use of psychometric chart.</w:t>
      </w:r>
    </w:p>
    <w:p w:rsidR="00F01005" w:rsidRPr="00A27FCD" w:rsidRDefault="009D3B80" w:rsidP="008F7D60">
      <w:pPr>
        <w:pStyle w:val="ListParagraph"/>
        <w:numPr>
          <w:ilvl w:val="0"/>
          <w:numId w:val="7"/>
        </w:numPr>
        <w:tabs>
          <w:tab w:val="left" w:pos="284"/>
          <w:tab w:val="left" w:pos="426"/>
        </w:tabs>
        <w:spacing w:before="1"/>
        <w:ind w:left="567" w:right="264"/>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 xml:space="preserve">  </w:t>
      </w:r>
      <w:r w:rsidR="004A4A66" w:rsidRPr="00A27FCD">
        <w:rPr>
          <w:rFonts w:ascii="Times New Roman" w:eastAsia="Times New Roman" w:hAnsi="Times New Roman" w:cs="Times New Roman"/>
          <w:color w:val="000000" w:themeColor="text1"/>
          <w:spacing w:val="2"/>
        </w:rPr>
        <w:t xml:space="preserve">Demonstrate </w:t>
      </w:r>
      <w:r w:rsidR="00F01005" w:rsidRPr="00A27FCD">
        <w:rPr>
          <w:rFonts w:ascii="Times New Roman" w:eastAsia="Times New Roman" w:hAnsi="Times New Roman" w:cs="Times New Roman"/>
          <w:color w:val="000000" w:themeColor="text1"/>
          <w:spacing w:val="2"/>
        </w:rPr>
        <w:t>e</w:t>
      </w:r>
      <w:r w:rsidR="00F01005" w:rsidRPr="00A27FCD">
        <w:rPr>
          <w:rFonts w:ascii="Times New Roman" w:eastAsia="Times New Roman" w:hAnsi="Times New Roman" w:cs="Times New Roman"/>
          <w:color w:val="000000" w:themeColor="text1"/>
          <w:spacing w:val="-7"/>
        </w:rPr>
        <w:t>l</w:t>
      </w:r>
      <w:r w:rsidR="00F01005" w:rsidRPr="00A27FCD">
        <w:rPr>
          <w:rFonts w:ascii="Times New Roman" w:eastAsia="Times New Roman" w:hAnsi="Times New Roman" w:cs="Times New Roman"/>
          <w:color w:val="000000" w:themeColor="text1"/>
          <w:spacing w:val="2"/>
        </w:rPr>
        <w:t>e</w:t>
      </w:r>
      <w:r w:rsidR="00F01005" w:rsidRPr="00A27FCD">
        <w:rPr>
          <w:rFonts w:ascii="Times New Roman" w:eastAsia="Times New Roman" w:hAnsi="Times New Roman" w:cs="Times New Roman"/>
          <w:color w:val="000000" w:themeColor="text1"/>
          <w:spacing w:val="-4"/>
        </w:rPr>
        <w:t>m</w:t>
      </w:r>
      <w:r w:rsidR="00F01005" w:rsidRPr="00A27FCD">
        <w:rPr>
          <w:rFonts w:ascii="Times New Roman" w:eastAsia="Times New Roman" w:hAnsi="Times New Roman" w:cs="Times New Roman"/>
          <w:color w:val="000000" w:themeColor="text1"/>
          <w:spacing w:val="7"/>
        </w:rPr>
        <w:t>e</w:t>
      </w:r>
      <w:r w:rsidR="00F01005" w:rsidRPr="00A27FCD">
        <w:rPr>
          <w:rFonts w:ascii="Times New Roman" w:eastAsia="Times New Roman" w:hAnsi="Times New Roman" w:cs="Times New Roman"/>
          <w:color w:val="000000" w:themeColor="text1"/>
          <w:spacing w:val="-6"/>
        </w:rPr>
        <w:t>n</w:t>
      </w:r>
      <w:r w:rsidR="00F01005" w:rsidRPr="00A27FCD">
        <w:rPr>
          <w:rFonts w:ascii="Times New Roman" w:eastAsia="Times New Roman" w:hAnsi="Times New Roman" w:cs="Times New Roman"/>
          <w:color w:val="000000" w:themeColor="text1"/>
          <w:spacing w:val="7"/>
        </w:rPr>
        <w:t>t</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spacing w:val="8"/>
        </w:rPr>
        <w:t>r</w:t>
      </w:r>
      <w:r w:rsidR="00F01005" w:rsidRPr="00A27FCD">
        <w:rPr>
          <w:rFonts w:ascii="Times New Roman" w:eastAsia="Times New Roman" w:hAnsi="Times New Roman" w:cs="Times New Roman"/>
          <w:color w:val="000000" w:themeColor="text1"/>
        </w:rPr>
        <w:t>y</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6"/>
        </w:rPr>
        <w:t>f</w:t>
      </w:r>
      <w:r w:rsidR="00F01005" w:rsidRPr="00A27FCD">
        <w:rPr>
          <w:rFonts w:ascii="Times New Roman" w:eastAsia="Times New Roman" w:hAnsi="Times New Roman" w:cs="Times New Roman"/>
          <w:color w:val="000000" w:themeColor="text1"/>
          <w:spacing w:val="-7"/>
        </w:rPr>
        <w:t>l</w:t>
      </w:r>
      <w:r w:rsidR="00F01005" w:rsidRPr="00A27FCD">
        <w:rPr>
          <w:rFonts w:ascii="Times New Roman" w:eastAsia="Times New Roman" w:hAnsi="Times New Roman" w:cs="Times New Roman"/>
          <w:color w:val="000000" w:themeColor="text1"/>
          <w:spacing w:val="2"/>
        </w:rPr>
        <w:t>o</w:t>
      </w:r>
      <w:r w:rsidR="00F01005" w:rsidRPr="00A27FCD">
        <w:rPr>
          <w:rFonts w:ascii="Times New Roman" w:eastAsia="Times New Roman" w:hAnsi="Times New Roman" w:cs="Times New Roman"/>
          <w:color w:val="000000" w:themeColor="text1"/>
          <w:spacing w:val="-2"/>
        </w:rPr>
        <w:t>w</w:t>
      </w:r>
      <w:r w:rsidR="00F01005" w:rsidRPr="00A27FCD">
        <w:rPr>
          <w:rFonts w:ascii="Times New Roman" w:eastAsia="Times New Roman" w:hAnsi="Times New Roman" w:cs="Times New Roman"/>
          <w:color w:val="000000" w:themeColor="text1"/>
          <w:spacing w:val="4"/>
        </w:rPr>
        <w:t>-</w:t>
      </w:r>
      <w:r w:rsidR="00F01005" w:rsidRPr="00A27FCD">
        <w:rPr>
          <w:rFonts w:ascii="Times New Roman" w:eastAsia="Times New Roman" w:hAnsi="Times New Roman" w:cs="Times New Roman"/>
          <w:color w:val="000000" w:themeColor="text1"/>
        </w:rPr>
        <w:t>s</w:t>
      </w:r>
      <w:r w:rsidR="00F01005" w:rsidRPr="00A27FCD">
        <w:rPr>
          <w:rFonts w:ascii="Times New Roman" w:eastAsia="Times New Roman" w:hAnsi="Times New Roman" w:cs="Times New Roman"/>
          <w:color w:val="000000" w:themeColor="text1"/>
          <w:spacing w:val="2"/>
        </w:rPr>
        <w:t>h</w:t>
      </w:r>
      <w:r w:rsidR="00F01005" w:rsidRPr="00A27FCD">
        <w:rPr>
          <w:rFonts w:ascii="Times New Roman" w:eastAsia="Times New Roman" w:hAnsi="Times New Roman" w:cs="Times New Roman"/>
          <w:color w:val="000000" w:themeColor="text1"/>
          <w:spacing w:val="-3"/>
        </w:rPr>
        <w:t>ee</w:t>
      </w:r>
      <w:r w:rsidR="00F01005" w:rsidRPr="00A27FCD">
        <w:rPr>
          <w:rFonts w:ascii="Times New Roman" w:eastAsia="Times New Roman" w:hAnsi="Times New Roman" w:cs="Times New Roman"/>
          <w:color w:val="000000" w:themeColor="text1"/>
          <w:spacing w:val="12"/>
        </w:rPr>
        <w:t>t</w:t>
      </w:r>
      <w:r w:rsidR="00F01005" w:rsidRPr="00A27FCD">
        <w:rPr>
          <w:rFonts w:ascii="Times New Roman" w:eastAsia="Times New Roman" w:hAnsi="Times New Roman" w:cs="Times New Roman"/>
          <w:color w:val="000000" w:themeColor="text1"/>
          <w:spacing w:val="-2"/>
        </w:rPr>
        <w:t>i</w:t>
      </w:r>
      <w:r w:rsidR="00F01005" w:rsidRPr="00A27FCD">
        <w:rPr>
          <w:rFonts w:ascii="Times New Roman" w:eastAsia="Times New Roman" w:hAnsi="Times New Roman" w:cs="Times New Roman"/>
          <w:color w:val="000000" w:themeColor="text1"/>
          <w:spacing w:val="-6"/>
        </w:rPr>
        <w:t>n</w:t>
      </w:r>
      <w:r w:rsidR="00F01005" w:rsidRPr="00A27FCD">
        <w:rPr>
          <w:rFonts w:ascii="Times New Roman" w:eastAsia="Times New Roman" w:hAnsi="Times New Roman" w:cs="Times New Roman"/>
          <w:color w:val="000000" w:themeColor="text1"/>
          <w:spacing w:val="-1"/>
        </w:rPr>
        <w:t>g</w:t>
      </w:r>
      <w:r w:rsidR="00F01005" w:rsidRPr="00A27FCD">
        <w:rPr>
          <w:rFonts w:ascii="Times New Roman" w:eastAsia="Times New Roman" w:hAnsi="Times New Roman" w:cs="Times New Roman"/>
          <w:color w:val="000000" w:themeColor="text1"/>
        </w:rPr>
        <w:t>,</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4"/>
        </w:rPr>
        <w:t>m</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spacing w:val="7"/>
        </w:rPr>
        <w:t>t</w:t>
      </w:r>
      <w:r w:rsidR="00F01005" w:rsidRPr="00A27FCD">
        <w:rPr>
          <w:rFonts w:ascii="Times New Roman" w:eastAsia="Times New Roman" w:hAnsi="Times New Roman" w:cs="Times New Roman"/>
          <w:color w:val="000000" w:themeColor="text1"/>
          <w:spacing w:val="-3"/>
        </w:rPr>
        <w:t>e</w:t>
      </w:r>
      <w:r w:rsidR="00F01005" w:rsidRPr="00A27FCD">
        <w:rPr>
          <w:rFonts w:ascii="Times New Roman" w:eastAsia="Times New Roman" w:hAnsi="Times New Roman" w:cs="Times New Roman"/>
          <w:color w:val="000000" w:themeColor="text1"/>
          <w:spacing w:val="8"/>
        </w:rPr>
        <w:t>r</w:t>
      </w:r>
      <w:r w:rsidR="00F01005" w:rsidRPr="00A27FCD">
        <w:rPr>
          <w:rFonts w:ascii="Times New Roman" w:eastAsia="Times New Roman" w:hAnsi="Times New Roman" w:cs="Times New Roman"/>
          <w:color w:val="000000" w:themeColor="text1"/>
          <w:spacing w:val="-12"/>
        </w:rPr>
        <w:t>i</w:t>
      </w:r>
      <w:r w:rsidR="00F01005" w:rsidRPr="00A27FCD">
        <w:rPr>
          <w:rFonts w:ascii="Times New Roman" w:eastAsia="Times New Roman" w:hAnsi="Times New Roman" w:cs="Times New Roman"/>
          <w:color w:val="000000" w:themeColor="text1"/>
          <w:spacing w:val="7"/>
        </w:rPr>
        <w:t>a</w:t>
      </w:r>
      <w:r w:rsidR="00F01005" w:rsidRPr="00A27FCD">
        <w:rPr>
          <w:rFonts w:ascii="Times New Roman" w:eastAsia="Times New Roman" w:hAnsi="Times New Roman" w:cs="Times New Roman"/>
          <w:color w:val="000000" w:themeColor="text1"/>
        </w:rPr>
        <w:t>l</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2"/>
        </w:rPr>
        <w:t>a</w:t>
      </w:r>
      <w:r w:rsidR="00F01005" w:rsidRPr="00A27FCD">
        <w:rPr>
          <w:rFonts w:ascii="Times New Roman" w:eastAsia="Times New Roman" w:hAnsi="Times New Roman" w:cs="Times New Roman"/>
          <w:color w:val="000000" w:themeColor="text1"/>
          <w:spacing w:val="-1"/>
        </w:rPr>
        <w:t>n</w:t>
      </w:r>
      <w:r w:rsidR="00F01005" w:rsidRPr="00A27FCD">
        <w:rPr>
          <w:rFonts w:ascii="Times New Roman" w:eastAsia="Times New Roman" w:hAnsi="Times New Roman" w:cs="Times New Roman"/>
          <w:color w:val="000000" w:themeColor="text1"/>
        </w:rPr>
        <w:t>d</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2"/>
        </w:rPr>
        <w:t>e</w:t>
      </w:r>
      <w:r w:rsidR="00F01005" w:rsidRPr="00A27FCD">
        <w:rPr>
          <w:rFonts w:ascii="Times New Roman" w:eastAsia="Times New Roman" w:hAnsi="Times New Roman" w:cs="Times New Roman"/>
          <w:color w:val="000000" w:themeColor="text1"/>
          <w:spacing w:val="-6"/>
        </w:rPr>
        <w:t>n</w:t>
      </w:r>
      <w:r w:rsidR="00F01005" w:rsidRPr="00A27FCD">
        <w:rPr>
          <w:rFonts w:ascii="Times New Roman" w:eastAsia="Times New Roman" w:hAnsi="Times New Roman" w:cs="Times New Roman"/>
          <w:color w:val="000000" w:themeColor="text1"/>
          <w:spacing w:val="2"/>
        </w:rPr>
        <w:t>e</w:t>
      </w:r>
      <w:r w:rsidR="00F01005" w:rsidRPr="00A27FCD">
        <w:rPr>
          <w:rFonts w:ascii="Times New Roman" w:eastAsia="Times New Roman" w:hAnsi="Times New Roman" w:cs="Times New Roman"/>
          <w:color w:val="000000" w:themeColor="text1"/>
          <w:spacing w:val="-1"/>
        </w:rPr>
        <w:t>r</w:t>
      </w:r>
      <w:r w:rsidR="00F01005" w:rsidRPr="00A27FCD">
        <w:rPr>
          <w:rFonts w:ascii="Times New Roman" w:eastAsia="Times New Roman" w:hAnsi="Times New Roman" w:cs="Times New Roman"/>
          <w:color w:val="000000" w:themeColor="text1"/>
          <w:spacing w:val="8"/>
        </w:rPr>
        <w:t>g</w:t>
      </w:r>
      <w:r w:rsidR="00F01005" w:rsidRPr="00A27FCD">
        <w:rPr>
          <w:rFonts w:ascii="Times New Roman" w:eastAsia="Times New Roman" w:hAnsi="Times New Roman" w:cs="Times New Roman"/>
          <w:color w:val="000000" w:themeColor="text1"/>
        </w:rPr>
        <w:t>y</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6"/>
        </w:rPr>
        <w:t>b</w:t>
      </w:r>
      <w:r w:rsidR="00F01005" w:rsidRPr="00A27FCD">
        <w:rPr>
          <w:rFonts w:ascii="Times New Roman" w:eastAsia="Times New Roman" w:hAnsi="Times New Roman" w:cs="Times New Roman"/>
          <w:color w:val="000000" w:themeColor="text1"/>
          <w:spacing w:val="2"/>
        </w:rPr>
        <w:t>a</w:t>
      </w:r>
      <w:r w:rsidR="00F01005" w:rsidRPr="00A27FCD">
        <w:rPr>
          <w:rFonts w:ascii="Times New Roman" w:eastAsia="Times New Roman" w:hAnsi="Times New Roman" w:cs="Times New Roman"/>
          <w:color w:val="000000" w:themeColor="text1"/>
          <w:spacing w:val="-2"/>
        </w:rPr>
        <w:t>l</w:t>
      </w:r>
      <w:r w:rsidR="00F01005" w:rsidRPr="00A27FCD">
        <w:rPr>
          <w:rFonts w:ascii="Times New Roman" w:eastAsia="Times New Roman" w:hAnsi="Times New Roman" w:cs="Times New Roman"/>
          <w:color w:val="000000" w:themeColor="text1"/>
          <w:spacing w:val="2"/>
        </w:rPr>
        <w:t>an</w:t>
      </w:r>
      <w:r w:rsidR="00F01005" w:rsidRPr="00A27FCD">
        <w:rPr>
          <w:rFonts w:ascii="Times New Roman" w:eastAsia="Times New Roman" w:hAnsi="Times New Roman" w:cs="Times New Roman"/>
          <w:color w:val="000000" w:themeColor="text1"/>
          <w:spacing w:val="-3"/>
        </w:rPr>
        <w:t>c</w:t>
      </w:r>
      <w:r w:rsidR="00F01005" w:rsidRPr="00A27FCD">
        <w:rPr>
          <w:rFonts w:ascii="Times New Roman" w:eastAsia="Times New Roman" w:hAnsi="Times New Roman" w:cs="Times New Roman"/>
          <w:color w:val="000000" w:themeColor="text1"/>
        </w:rPr>
        <w:t>e</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2"/>
          <w:w w:val="101"/>
        </w:rPr>
        <w:t>ca</w:t>
      </w:r>
      <w:r w:rsidR="00F01005" w:rsidRPr="00A27FCD">
        <w:rPr>
          <w:rFonts w:ascii="Times New Roman" w:eastAsia="Times New Roman" w:hAnsi="Times New Roman" w:cs="Times New Roman"/>
          <w:color w:val="000000" w:themeColor="text1"/>
          <w:spacing w:val="-2"/>
          <w:w w:val="101"/>
        </w:rPr>
        <w:t>l</w:t>
      </w:r>
      <w:r w:rsidR="00F01005" w:rsidRPr="00A27FCD">
        <w:rPr>
          <w:rFonts w:ascii="Times New Roman" w:eastAsia="Times New Roman" w:hAnsi="Times New Roman" w:cs="Times New Roman"/>
          <w:color w:val="000000" w:themeColor="text1"/>
          <w:spacing w:val="-3"/>
          <w:w w:val="101"/>
        </w:rPr>
        <w:t>c</w:t>
      </w:r>
      <w:r w:rsidR="00F01005" w:rsidRPr="00A27FCD">
        <w:rPr>
          <w:rFonts w:ascii="Times New Roman" w:eastAsia="Times New Roman" w:hAnsi="Times New Roman" w:cs="Times New Roman"/>
          <w:color w:val="000000" w:themeColor="text1"/>
          <w:spacing w:val="3"/>
          <w:w w:val="101"/>
        </w:rPr>
        <w:t>u</w:t>
      </w:r>
      <w:r w:rsidR="00F01005" w:rsidRPr="00A27FCD">
        <w:rPr>
          <w:rFonts w:ascii="Times New Roman" w:eastAsia="Times New Roman" w:hAnsi="Times New Roman" w:cs="Times New Roman"/>
          <w:color w:val="000000" w:themeColor="text1"/>
          <w:spacing w:val="-2"/>
          <w:w w:val="101"/>
        </w:rPr>
        <w:t>l</w:t>
      </w:r>
      <w:r w:rsidR="00F01005" w:rsidRPr="00A27FCD">
        <w:rPr>
          <w:rFonts w:ascii="Times New Roman" w:eastAsia="Times New Roman" w:hAnsi="Times New Roman" w:cs="Times New Roman"/>
          <w:color w:val="000000" w:themeColor="text1"/>
          <w:spacing w:val="2"/>
          <w:w w:val="101"/>
        </w:rPr>
        <w:t>a</w:t>
      </w:r>
      <w:r w:rsidR="00F01005" w:rsidRPr="00A27FCD">
        <w:rPr>
          <w:rFonts w:ascii="Times New Roman" w:eastAsia="Times New Roman" w:hAnsi="Times New Roman" w:cs="Times New Roman"/>
          <w:color w:val="000000" w:themeColor="text1"/>
          <w:spacing w:val="7"/>
          <w:w w:val="101"/>
        </w:rPr>
        <w:t>t</w:t>
      </w:r>
      <w:r w:rsidR="00F01005" w:rsidRPr="00A27FCD">
        <w:rPr>
          <w:rFonts w:ascii="Times New Roman" w:eastAsia="Times New Roman" w:hAnsi="Times New Roman" w:cs="Times New Roman"/>
          <w:color w:val="000000" w:themeColor="text1"/>
          <w:spacing w:val="-7"/>
          <w:w w:val="101"/>
        </w:rPr>
        <w:t>i</w:t>
      </w:r>
      <w:r w:rsidR="00F01005" w:rsidRPr="00A27FCD">
        <w:rPr>
          <w:rFonts w:ascii="Times New Roman" w:eastAsia="Times New Roman" w:hAnsi="Times New Roman" w:cs="Times New Roman"/>
          <w:color w:val="000000" w:themeColor="text1"/>
          <w:spacing w:val="2"/>
          <w:w w:val="101"/>
        </w:rPr>
        <w:t>o</w:t>
      </w:r>
      <w:r w:rsidR="00F01005" w:rsidRPr="00A27FCD">
        <w:rPr>
          <w:rFonts w:ascii="Times New Roman" w:eastAsia="Times New Roman" w:hAnsi="Times New Roman" w:cs="Times New Roman"/>
          <w:color w:val="000000" w:themeColor="text1"/>
          <w:spacing w:val="-6"/>
          <w:w w:val="101"/>
        </w:rPr>
        <w:t>n</w:t>
      </w:r>
      <w:r w:rsidR="00F01005" w:rsidRPr="00A27FCD">
        <w:rPr>
          <w:rFonts w:ascii="Times New Roman" w:eastAsia="Times New Roman" w:hAnsi="Times New Roman" w:cs="Times New Roman"/>
          <w:color w:val="000000" w:themeColor="text1"/>
          <w:w w:val="101"/>
        </w:rPr>
        <w:t>s</w:t>
      </w:r>
      <w:r w:rsidR="006B4BE8" w:rsidRPr="00A27FCD">
        <w:rPr>
          <w:rFonts w:ascii="Times New Roman" w:eastAsia="Times New Roman" w:hAnsi="Times New Roman" w:cs="Times New Roman"/>
          <w:color w:val="000000" w:themeColor="text1"/>
          <w:w w:val="101"/>
        </w:rPr>
        <w:t xml:space="preserve"> </w:t>
      </w:r>
      <w:r w:rsidR="00F01005" w:rsidRPr="00A27FCD">
        <w:rPr>
          <w:rFonts w:ascii="Times New Roman" w:eastAsia="Times New Roman" w:hAnsi="Times New Roman" w:cs="Times New Roman"/>
          <w:color w:val="000000" w:themeColor="text1"/>
          <w:spacing w:val="3"/>
        </w:rPr>
        <w:t>w</w:t>
      </w:r>
      <w:r w:rsidR="00F01005" w:rsidRPr="00A27FCD">
        <w:rPr>
          <w:rFonts w:ascii="Times New Roman" w:eastAsia="Times New Roman" w:hAnsi="Times New Roman" w:cs="Times New Roman"/>
          <w:color w:val="000000" w:themeColor="text1"/>
          <w:spacing w:val="-7"/>
        </w:rPr>
        <w:t>i</w:t>
      </w:r>
      <w:r w:rsidR="00F01005" w:rsidRPr="00A27FCD">
        <w:rPr>
          <w:rFonts w:ascii="Times New Roman" w:eastAsia="Times New Roman" w:hAnsi="Times New Roman" w:cs="Times New Roman"/>
          <w:color w:val="000000" w:themeColor="text1"/>
          <w:spacing w:val="3"/>
        </w:rPr>
        <w:t>t</w:t>
      </w:r>
      <w:r w:rsidR="00F01005" w:rsidRPr="00A27FCD">
        <w:rPr>
          <w:rFonts w:ascii="Times New Roman" w:eastAsia="Times New Roman" w:hAnsi="Times New Roman" w:cs="Times New Roman"/>
          <w:color w:val="000000" w:themeColor="text1"/>
          <w:spacing w:val="-1"/>
        </w:rPr>
        <w:t>h</w:t>
      </w:r>
      <w:r w:rsidR="006B4BE8" w:rsidRPr="00A27FCD">
        <w:rPr>
          <w:rFonts w:ascii="Times New Roman" w:eastAsia="Times New Roman" w:hAnsi="Times New Roman" w:cs="Times New Roman"/>
          <w:color w:val="000000" w:themeColor="text1"/>
          <w:spacing w:val="-1"/>
        </w:rPr>
        <w:t xml:space="preserve"> </w:t>
      </w:r>
      <w:r w:rsidR="00F01005" w:rsidRPr="00A27FCD">
        <w:rPr>
          <w:rFonts w:ascii="Times New Roman" w:eastAsia="Times New Roman" w:hAnsi="Times New Roman" w:cs="Times New Roman"/>
          <w:color w:val="000000" w:themeColor="text1"/>
          <w:spacing w:val="3"/>
        </w:rPr>
        <w:t>o</w:t>
      </w:r>
      <w:r w:rsidR="00F01005" w:rsidRPr="00A27FCD">
        <w:rPr>
          <w:rFonts w:ascii="Times New Roman" w:eastAsia="Times New Roman" w:hAnsi="Times New Roman" w:cs="Times New Roman"/>
          <w:color w:val="000000" w:themeColor="text1"/>
          <w:spacing w:val="-1"/>
        </w:rPr>
        <w:t>u</w:t>
      </w:r>
      <w:r w:rsidR="00F01005" w:rsidRPr="00A27FCD">
        <w:rPr>
          <w:rFonts w:ascii="Times New Roman" w:eastAsia="Times New Roman" w:hAnsi="Times New Roman" w:cs="Times New Roman"/>
          <w:color w:val="000000" w:themeColor="text1"/>
        </w:rPr>
        <w:t>t</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spacing w:val="-6"/>
        </w:rPr>
        <w:t>n</w:t>
      </w:r>
      <w:r w:rsidR="00F01005" w:rsidRPr="00A27FCD">
        <w:rPr>
          <w:rFonts w:ascii="Times New Roman" w:eastAsia="Times New Roman" w:hAnsi="Times New Roman" w:cs="Times New Roman"/>
          <w:color w:val="000000" w:themeColor="text1"/>
        </w:rPr>
        <w:t>d</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w</w:t>
      </w:r>
      <w:r w:rsidR="00F01005" w:rsidRPr="00A27FCD">
        <w:rPr>
          <w:rFonts w:ascii="Times New Roman" w:eastAsia="Times New Roman" w:hAnsi="Times New Roman" w:cs="Times New Roman"/>
          <w:color w:val="000000" w:themeColor="text1"/>
          <w:spacing w:val="-7"/>
        </w:rPr>
        <w:t>i</w:t>
      </w:r>
      <w:r w:rsidR="00F01005" w:rsidRPr="00A27FCD">
        <w:rPr>
          <w:rFonts w:ascii="Times New Roman" w:eastAsia="Times New Roman" w:hAnsi="Times New Roman" w:cs="Times New Roman"/>
          <w:color w:val="000000" w:themeColor="text1"/>
          <w:spacing w:val="7"/>
        </w:rPr>
        <w:t>t</w:t>
      </w:r>
      <w:r w:rsidR="00F01005" w:rsidRPr="00A27FCD">
        <w:rPr>
          <w:rFonts w:ascii="Times New Roman" w:eastAsia="Times New Roman" w:hAnsi="Times New Roman" w:cs="Times New Roman"/>
          <w:color w:val="000000" w:themeColor="text1"/>
        </w:rPr>
        <w:t>h</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c</w:t>
      </w:r>
      <w:r w:rsidR="00F01005" w:rsidRPr="00A27FCD">
        <w:rPr>
          <w:rFonts w:ascii="Times New Roman" w:eastAsia="Times New Roman" w:hAnsi="Times New Roman" w:cs="Times New Roman"/>
          <w:color w:val="000000" w:themeColor="text1"/>
          <w:spacing w:val="-1"/>
        </w:rPr>
        <w:t>h</w:t>
      </w:r>
      <w:r w:rsidR="00F01005" w:rsidRPr="00A27FCD">
        <w:rPr>
          <w:rFonts w:ascii="Times New Roman" w:eastAsia="Times New Roman" w:hAnsi="Times New Roman" w:cs="Times New Roman"/>
          <w:color w:val="000000" w:themeColor="text1"/>
          <w:spacing w:val="7"/>
        </w:rPr>
        <w:t>e</w:t>
      </w:r>
      <w:r w:rsidR="00F01005" w:rsidRPr="00A27FCD">
        <w:rPr>
          <w:rFonts w:ascii="Times New Roman" w:eastAsia="Times New Roman" w:hAnsi="Times New Roman" w:cs="Times New Roman"/>
          <w:color w:val="000000" w:themeColor="text1"/>
          <w:spacing w:val="-4"/>
        </w:rPr>
        <w:t>m</w:t>
      </w:r>
      <w:r w:rsidR="00F01005" w:rsidRPr="00A27FCD">
        <w:rPr>
          <w:rFonts w:ascii="Times New Roman" w:eastAsia="Times New Roman" w:hAnsi="Times New Roman" w:cs="Times New Roman"/>
          <w:color w:val="000000" w:themeColor="text1"/>
          <w:spacing w:val="-7"/>
        </w:rPr>
        <w:t>i</w:t>
      </w:r>
      <w:r w:rsidR="00F01005" w:rsidRPr="00A27FCD">
        <w:rPr>
          <w:rFonts w:ascii="Times New Roman" w:eastAsia="Times New Roman" w:hAnsi="Times New Roman" w:cs="Times New Roman"/>
          <w:color w:val="000000" w:themeColor="text1"/>
          <w:spacing w:val="7"/>
        </w:rPr>
        <w:t>c</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rPr>
        <w:t>l</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1"/>
        </w:rPr>
        <w:t>r</w:t>
      </w:r>
      <w:r w:rsidR="00F01005" w:rsidRPr="00A27FCD">
        <w:rPr>
          <w:rFonts w:ascii="Times New Roman" w:eastAsia="Times New Roman" w:hAnsi="Times New Roman" w:cs="Times New Roman"/>
          <w:color w:val="000000" w:themeColor="text1"/>
          <w:spacing w:val="2"/>
        </w:rPr>
        <w:t>e</w:t>
      </w:r>
      <w:r w:rsidR="00F01005" w:rsidRPr="00A27FCD">
        <w:rPr>
          <w:rFonts w:ascii="Times New Roman" w:eastAsia="Times New Roman" w:hAnsi="Times New Roman" w:cs="Times New Roman"/>
          <w:color w:val="000000" w:themeColor="text1"/>
          <w:spacing w:val="-3"/>
        </w:rPr>
        <w:t>ac</w:t>
      </w:r>
      <w:r w:rsidR="00F01005" w:rsidRPr="00A27FCD">
        <w:rPr>
          <w:rFonts w:ascii="Times New Roman" w:eastAsia="Times New Roman" w:hAnsi="Times New Roman" w:cs="Times New Roman"/>
          <w:color w:val="000000" w:themeColor="text1"/>
          <w:spacing w:val="12"/>
        </w:rPr>
        <w:t>t</w:t>
      </w:r>
      <w:r w:rsidR="00F01005" w:rsidRPr="00A27FCD">
        <w:rPr>
          <w:rFonts w:ascii="Times New Roman" w:eastAsia="Times New Roman" w:hAnsi="Times New Roman" w:cs="Times New Roman"/>
          <w:color w:val="000000" w:themeColor="text1"/>
          <w:spacing w:val="-7"/>
        </w:rPr>
        <w:t>i</w:t>
      </w:r>
      <w:r w:rsidR="00F01005" w:rsidRPr="00A27FCD">
        <w:rPr>
          <w:rFonts w:ascii="Times New Roman" w:eastAsia="Times New Roman" w:hAnsi="Times New Roman" w:cs="Times New Roman"/>
          <w:color w:val="000000" w:themeColor="text1"/>
          <w:spacing w:val="3"/>
        </w:rPr>
        <w:t>o</w:t>
      </w:r>
      <w:r w:rsidR="00F01005" w:rsidRPr="00A27FCD">
        <w:rPr>
          <w:rFonts w:ascii="Times New Roman" w:eastAsia="Times New Roman" w:hAnsi="Times New Roman" w:cs="Times New Roman"/>
          <w:color w:val="000000" w:themeColor="text1"/>
          <w:spacing w:val="-1"/>
        </w:rPr>
        <w:t>n</w:t>
      </w:r>
      <w:r w:rsidR="00F01005" w:rsidRPr="00A27FCD">
        <w:rPr>
          <w:rFonts w:ascii="Times New Roman" w:eastAsia="Times New Roman" w:hAnsi="Times New Roman" w:cs="Times New Roman"/>
          <w:color w:val="000000" w:themeColor="text1"/>
        </w:rPr>
        <w:t>s,</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spacing w:val="-1"/>
        </w:rPr>
        <w:t>n</w:t>
      </w:r>
      <w:r w:rsidR="00F01005" w:rsidRPr="00A27FCD">
        <w:rPr>
          <w:rFonts w:ascii="Times New Roman" w:eastAsia="Times New Roman" w:hAnsi="Times New Roman" w:cs="Times New Roman"/>
          <w:color w:val="000000" w:themeColor="text1"/>
        </w:rPr>
        <w:t>d</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7"/>
        </w:rPr>
        <w:t>i</w:t>
      </w:r>
      <w:r w:rsidR="00F01005" w:rsidRPr="00A27FCD">
        <w:rPr>
          <w:rFonts w:ascii="Times New Roman" w:eastAsia="Times New Roman" w:hAnsi="Times New Roman" w:cs="Times New Roman"/>
          <w:color w:val="000000" w:themeColor="text1"/>
          <w:spacing w:val="3"/>
        </w:rPr>
        <w:t>n</w:t>
      </w:r>
      <w:r w:rsidR="00F01005" w:rsidRPr="00A27FCD">
        <w:rPr>
          <w:rFonts w:ascii="Times New Roman" w:eastAsia="Times New Roman" w:hAnsi="Times New Roman" w:cs="Times New Roman"/>
          <w:color w:val="000000" w:themeColor="text1"/>
          <w:spacing w:val="-6"/>
        </w:rPr>
        <w:t>v</w:t>
      </w:r>
      <w:r w:rsidR="00F01005" w:rsidRPr="00A27FCD">
        <w:rPr>
          <w:rFonts w:ascii="Times New Roman" w:eastAsia="Times New Roman" w:hAnsi="Times New Roman" w:cs="Times New Roman"/>
          <w:color w:val="000000" w:themeColor="text1"/>
          <w:spacing w:val="8"/>
        </w:rPr>
        <w:t>o</w:t>
      </w:r>
      <w:r w:rsidR="00F01005" w:rsidRPr="00A27FCD">
        <w:rPr>
          <w:rFonts w:ascii="Times New Roman" w:eastAsia="Times New Roman" w:hAnsi="Times New Roman" w:cs="Times New Roman"/>
          <w:color w:val="000000" w:themeColor="text1"/>
          <w:spacing w:val="-2"/>
        </w:rPr>
        <w:t>l</w:t>
      </w:r>
      <w:r w:rsidR="00F01005" w:rsidRPr="00A27FCD">
        <w:rPr>
          <w:rFonts w:ascii="Times New Roman" w:eastAsia="Times New Roman" w:hAnsi="Times New Roman" w:cs="Times New Roman"/>
          <w:color w:val="000000" w:themeColor="text1"/>
          <w:spacing w:val="-1"/>
        </w:rPr>
        <w:t>v</w:t>
      </w:r>
      <w:r w:rsidR="00F01005" w:rsidRPr="00A27FCD">
        <w:rPr>
          <w:rFonts w:ascii="Times New Roman" w:eastAsia="Times New Roman" w:hAnsi="Times New Roman" w:cs="Times New Roman"/>
          <w:color w:val="000000" w:themeColor="text1"/>
          <w:spacing w:val="-2"/>
        </w:rPr>
        <w:t>i</w:t>
      </w:r>
      <w:r w:rsidR="00F01005" w:rsidRPr="00A27FCD">
        <w:rPr>
          <w:rFonts w:ascii="Times New Roman" w:eastAsia="Times New Roman" w:hAnsi="Times New Roman" w:cs="Times New Roman"/>
          <w:color w:val="000000" w:themeColor="text1"/>
          <w:spacing w:val="3"/>
        </w:rPr>
        <w:t>n</w:t>
      </w:r>
      <w:r w:rsidR="00F01005" w:rsidRPr="00A27FCD">
        <w:rPr>
          <w:rFonts w:ascii="Times New Roman" w:eastAsia="Times New Roman" w:hAnsi="Times New Roman" w:cs="Times New Roman"/>
          <w:color w:val="000000" w:themeColor="text1"/>
        </w:rPr>
        <w:t>g</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co</w:t>
      </w:r>
      <w:r w:rsidR="00F01005" w:rsidRPr="00A27FCD">
        <w:rPr>
          <w:rFonts w:ascii="Times New Roman" w:eastAsia="Times New Roman" w:hAnsi="Times New Roman" w:cs="Times New Roman"/>
          <w:color w:val="000000" w:themeColor="text1"/>
          <w:spacing w:val="-6"/>
        </w:rPr>
        <w:t>n</w:t>
      </w:r>
      <w:r w:rsidR="00F01005" w:rsidRPr="00A27FCD">
        <w:rPr>
          <w:rFonts w:ascii="Times New Roman" w:eastAsia="Times New Roman" w:hAnsi="Times New Roman" w:cs="Times New Roman"/>
          <w:color w:val="000000" w:themeColor="text1"/>
          <w:spacing w:val="2"/>
        </w:rPr>
        <w:t>c</w:t>
      </w:r>
      <w:r w:rsidR="00F01005" w:rsidRPr="00A27FCD">
        <w:rPr>
          <w:rFonts w:ascii="Times New Roman" w:eastAsia="Times New Roman" w:hAnsi="Times New Roman" w:cs="Times New Roman"/>
          <w:color w:val="000000" w:themeColor="text1"/>
          <w:spacing w:val="-3"/>
        </w:rPr>
        <w:t>e</w:t>
      </w:r>
      <w:r w:rsidR="00F01005" w:rsidRPr="00A27FCD">
        <w:rPr>
          <w:rFonts w:ascii="Times New Roman" w:eastAsia="Times New Roman" w:hAnsi="Times New Roman" w:cs="Times New Roman"/>
          <w:color w:val="000000" w:themeColor="text1"/>
          <w:spacing w:val="3"/>
        </w:rPr>
        <w:t>pt</w:t>
      </w:r>
      <w:r w:rsidR="00F01005" w:rsidRPr="00A27FCD">
        <w:rPr>
          <w:rFonts w:ascii="Times New Roman" w:eastAsia="Times New Roman" w:hAnsi="Times New Roman" w:cs="Times New Roman"/>
          <w:color w:val="000000" w:themeColor="text1"/>
        </w:rPr>
        <w:t>s</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2"/>
        </w:rPr>
        <w:t>li</w:t>
      </w:r>
      <w:r w:rsidR="00F01005" w:rsidRPr="00A27FCD">
        <w:rPr>
          <w:rFonts w:ascii="Times New Roman" w:eastAsia="Times New Roman" w:hAnsi="Times New Roman" w:cs="Times New Roman"/>
          <w:color w:val="000000" w:themeColor="text1"/>
          <w:spacing w:val="-1"/>
        </w:rPr>
        <w:t>k</w:t>
      </w:r>
      <w:r w:rsidR="00F01005" w:rsidRPr="00A27FCD">
        <w:rPr>
          <w:rFonts w:ascii="Times New Roman" w:eastAsia="Times New Roman" w:hAnsi="Times New Roman" w:cs="Times New Roman"/>
          <w:color w:val="000000" w:themeColor="text1"/>
        </w:rPr>
        <w:t>e</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r</w:t>
      </w:r>
      <w:r w:rsidR="00F01005" w:rsidRPr="00A27FCD">
        <w:rPr>
          <w:rFonts w:ascii="Times New Roman" w:eastAsia="Times New Roman" w:hAnsi="Times New Roman" w:cs="Times New Roman"/>
          <w:color w:val="000000" w:themeColor="text1"/>
          <w:spacing w:val="-3"/>
        </w:rPr>
        <w:t>e</w:t>
      </w:r>
      <w:r w:rsidR="00F01005" w:rsidRPr="00A27FCD">
        <w:rPr>
          <w:rFonts w:ascii="Times New Roman" w:eastAsia="Times New Roman" w:hAnsi="Times New Roman" w:cs="Times New Roman"/>
          <w:color w:val="000000" w:themeColor="text1"/>
          <w:spacing w:val="3"/>
        </w:rPr>
        <w:t>c</w:t>
      </w:r>
      <w:r w:rsidR="00F01005" w:rsidRPr="00A27FCD">
        <w:rPr>
          <w:rFonts w:ascii="Times New Roman" w:eastAsia="Times New Roman" w:hAnsi="Times New Roman" w:cs="Times New Roman"/>
          <w:color w:val="000000" w:themeColor="text1"/>
          <w:spacing w:val="-1"/>
        </w:rPr>
        <w:t>y</w:t>
      </w:r>
      <w:r w:rsidR="00F01005" w:rsidRPr="00A27FCD">
        <w:rPr>
          <w:rFonts w:ascii="Times New Roman" w:eastAsia="Times New Roman" w:hAnsi="Times New Roman" w:cs="Times New Roman"/>
          <w:color w:val="000000" w:themeColor="text1"/>
          <w:spacing w:val="3"/>
        </w:rPr>
        <w:t>c</w:t>
      </w:r>
      <w:r w:rsidR="00F01005" w:rsidRPr="00A27FCD">
        <w:rPr>
          <w:rFonts w:ascii="Times New Roman" w:eastAsia="Times New Roman" w:hAnsi="Times New Roman" w:cs="Times New Roman"/>
          <w:color w:val="000000" w:themeColor="text1"/>
          <w:spacing w:val="-2"/>
        </w:rPr>
        <w:t>l</w:t>
      </w:r>
      <w:r w:rsidR="00F01005" w:rsidRPr="00A27FCD">
        <w:rPr>
          <w:rFonts w:ascii="Times New Roman" w:eastAsia="Times New Roman" w:hAnsi="Times New Roman" w:cs="Times New Roman"/>
          <w:color w:val="000000" w:themeColor="text1"/>
          <w:spacing w:val="-3"/>
        </w:rPr>
        <w:t>e</w:t>
      </w:r>
      <w:r w:rsidR="00F01005" w:rsidRPr="00A27FCD">
        <w:rPr>
          <w:rFonts w:ascii="Times New Roman" w:eastAsia="Times New Roman" w:hAnsi="Times New Roman" w:cs="Times New Roman"/>
          <w:color w:val="000000" w:themeColor="text1"/>
        </w:rPr>
        <w:t>,</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b</w:t>
      </w:r>
      <w:r w:rsidR="00F01005" w:rsidRPr="00A27FCD">
        <w:rPr>
          <w:rFonts w:ascii="Times New Roman" w:eastAsia="Times New Roman" w:hAnsi="Times New Roman" w:cs="Times New Roman"/>
          <w:color w:val="000000" w:themeColor="text1"/>
          <w:spacing w:val="-6"/>
        </w:rPr>
        <w:t>y</w:t>
      </w:r>
      <w:r w:rsidR="006B4BE8" w:rsidRPr="00A27FCD">
        <w:rPr>
          <w:rFonts w:ascii="Times New Roman" w:eastAsia="Times New Roman" w:hAnsi="Times New Roman" w:cs="Times New Roman"/>
          <w:color w:val="000000" w:themeColor="text1"/>
          <w:spacing w:val="-6"/>
        </w:rPr>
        <w:t xml:space="preserve"> </w:t>
      </w:r>
      <w:r w:rsidR="00F01005" w:rsidRPr="00A27FCD">
        <w:rPr>
          <w:rFonts w:ascii="Times New Roman" w:eastAsia="Times New Roman" w:hAnsi="Times New Roman" w:cs="Times New Roman"/>
          <w:color w:val="000000" w:themeColor="text1"/>
          <w:spacing w:val="3"/>
        </w:rPr>
        <w:t>p</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rPr>
        <w:t>ss</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rPr>
        <w:t>a</w:t>
      </w:r>
      <w:r w:rsidR="00F01005" w:rsidRPr="00A27FCD">
        <w:rPr>
          <w:rFonts w:ascii="Times New Roman" w:eastAsia="Times New Roman" w:hAnsi="Times New Roman" w:cs="Times New Roman"/>
          <w:color w:val="000000" w:themeColor="text1"/>
          <w:spacing w:val="-6"/>
        </w:rPr>
        <w:t>n</w:t>
      </w:r>
      <w:r w:rsidR="00F01005" w:rsidRPr="00A27FCD">
        <w:rPr>
          <w:rFonts w:ascii="Times New Roman" w:eastAsia="Times New Roman" w:hAnsi="Times New Roman" w:cs="Times New Roman"/>
          <w:color w:val="000000" w:themeColor="text1"/>
        </w:rPr>
        <w:t>d</w:t>
      </w:r>
      <w:r w:rsidR="006B4BE8" w:rsidRPr="00A27FCD">
        <w:rPr>
          <w:rFonts w:ascii="Times New Roman" w:eastAsia="Times New Roman" w:hAnsi="Times New Roman" w:cs="Times New Roman"/>
          <w:color w:val="000000" w:themeColor="text1"/>
        </w:rPr>
        <w:t xml:space="preserve"> </w:t>
      </w:r>
      <w:r w:rsidR="00F01005" w:rsidRPr="00A27FCD">
        <w:rPr>
          <w:rFonts w:ascii="Times New Roman" w:eastAsia="Times New Roman" w:hAnsi="Times New Roman" w:cs="Times New Roman"/>
          <w:color w:val="000000" w:themeColor="text1"/>
          <w:spacing w:val="3"/>
          <w:w w:val="101"/>
        </w:rPr>
        <w:t>p</w:t>
      </w:r>
      <w:r w:rsidR="00F01005" w:rsidRPr="00A27FCD">
        <w:rPr>
          <w:rFonts w:ascii="Times New Roman" w:eastAsia="Times New Roman" w:hAnsi="Times New Roman" w:cs="Times New Roman"/>
          <w:color w:val="000000" w:themeColor="text1"/>
          <w:spacing w:val="-1"/>
          <w:w w:val="101"/>
        </w:rPr>
        <w:t>u</w:t>
      </w:r>
      <w:r w:rsidR="00F01005" w:rsidRPr="00A27FCD">
        <w:rPr>
          <w:rFonts w:ascii="Times New Roman" w:eastAsia="Times New Roman" w:hAnsi="Times New Roman" w:cs="Times New Roman"/>
          <w:color w:val="000000" w:themeColor="text1"/>
          <w:spacing w:val="3"/>
          <w:w w:val="101"/>
        </w:rPr>
        <w:t>r</w:t>
      </w:r>
      <w:r w:rsidR="00F01005" w:rsidRPr="00A27FCD">
        <w:rPr>
          <w:rFonts w:ascii="Times New Roman" w:eastAsia="Times New Roman" w:hAnsi="Times New Roman" w:cs="Times New Roman"/>
          <w:color w:val="000000" w:themeColor="text1"/>
          <w:spacing w:val="-1"/>
          <w:w w:val="101"/>
        </w:rPr>
        <w:t>g</w:t>
      </w:r>
      <w:r w:rsidR="00F01005" w:rsidRPr="00A27FCD">
        <w:rPr>
          <w:rFonts w:ascii="Times New Roman" w:eastAsia="Times New Roman" w:hAnsi="Times New Roman" w:cs="Times New Roman"/>
          <w:color w:val="000000" w:themeColor="text1"/>
          <w:spacing w:val="-3"/>
          <w:w w:val="101"/>
        </w:rPr>
        <w:t>e</w:t>
      </w:r>
      <w:r w:rsidR="00F01005" w:rsidRPr="00A27FCD">
        <w:rPr>
          <w:rFonts w:ascii="Times New Roman" w:eastAsia="Times New Roman" w:hAnsi="Times New Roman" w:cs="Times New Roman"/>
          <w:color w:val="000000" w:themeColor="text1"/>
          <w:w w:val="101"/>
        </w:rPr>
        <w:t>.</w:t>
      </w:r>
    </w:p>
    <w:p w:rsidR="002A50F2" w:rsidRPr="00A27FCD" w:rsidRDefault="002A50F2" w:rsidP="008F7D60">
      <w:pPr>
        <w:pStyle w:val="ListParagraph"/>
        <w:numPr>
          <w:ilvl w:val="0"/>
          <w:numId w:val="7"/>
        </w:numPr>
        <w:ind w:left="567"/>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1"/>
        </w:rPr>
        <w:t>v</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p</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5"/>
        </w:rPr>
        <w:t>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8"/>
        </w:rPr>
        <w:t>r</w:t>
      </w:r>
      <w:r w:rsidRPr="00A27FCD">
        <w:rPr>
          <w:rFonts w:ascii="Times New Roman" w:eastAsia="Times New Roman" w:hAnsi="Times New Roman" w:cs="Times New Roman"/>
          <w:color w:val="000000" w:themeColor="text1"/>
        </w:rPr>
        <w:t>y</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6"/>
        </w:rPr>
        <w:t>v</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rPr>
        <w:t>r</w:t>
      </w:r>
      <w:r w:rsidRPr="00A27FCD">
        <w:rPr>
          <w:rFonts w:ascii="Times New Roman" w:eastAsia="Times New Roman" w:hAnsi="Times New Roman" w:cs="Times New Roman"/>
          <w:color w:val="000000" w:themeColor="text1"/>
          <w:spacing w:val="-1"/>
        </w:rPr>
        <w:t>p</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2"/>
        </w:rPr>
        <w:t>c</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5"/>
        </w:rPr>
        <w:t>s</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8"/>
        </w:rPr>
        <w:t>u</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1"/>
        </w:rPr>
        <w:t>r</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1"/>
        </w:rPr>
        <w:t>l</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6"/>
        </w:rPr>
        <w:t>v</w:t>
      </w:r>
      <w:r w:rsidRPr="00A27FCD">
        <w:rPr>
          <w:rFonts w:ascii="Times New Roman" w:eastAsia="Times New Roman" w:hAnsi="Times New Roman" w:cs="Times New Roman"/>
          <w:color w:val="000000" w:themeColor="text1"/>
          <w:spacing w:val="7"/>
        </w:rPr>
        <w:t>a</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t</w:t>
      </w:r>
      <w:r w:rsidRPr="00A27FCD">
        <w:rPr>
          <w:rFonts w:ascii="Times New Roman" w:eastAsia="Times New Roman" w:hAnsi="Times New Roman" w:cs="Times New Roman"/>
          <w:color w:val="000000" w:themeColor="text1"/>
          <w:spacing w:val="2"/>
        </w:rPr>
        <w:t>t</w:t>
      </w:r>
      <w:r w:rsidRPr="00A27FCD">
        <w:rPr>
          <w:rFonts w:ascii="Times New Roman" w:eastAsia="Times New Roman" w:hAnsi="Times New Roman" w:cs="Times New Roman"/>
          <w:color w:val="000000" w:themeColor="text1"/>
        </w:rPr>
        <w:t>o</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1"/>
        </w:rPr>
        <w:t>h</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spacing w:val="-1"/>
        </w:rPr>
        <w:t>i</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rPr>
        <w:t>l</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spacing w:val="3"/>
        </w:rPr>
        <w:t>g</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n</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1"/>
        </w:rPr>
        <w:t>in</w:t>
      </w:r>
      <w:r w:rsidRPr="00A27FCD">
        <w:rPr>
          <w:rFonts w:ascii="Times New Roman" w:eastAsia="Times New Roman" w:hAnsi="Times New Roman" w:cs="Times New Roman"/>
          <w:color w:val="000000" w:themeColor="text1"/>
        </w:rPr>
        <w:t>g</w:t>
      </w:r>
      <w:r w:rsidRPr="00A27FCD">
        <w:rPr>
          <w:rFonts w:ascii="Times New Roman" w:eastAsia="Times New Roman" w:hAnsi="Times New Roman" w:cs="Times New Roman"/>
          <w:color w:val="000000" w:themeColor="text1"/>
          <w:spacing w:val="-1"/>
          <w:w w:val="101"/>
        </w:rPr>
        <w:t>p</w:t>
      </w:r>
      <w:r w:rsidRPr="00A27FCD">
        <w:rPr>
          <w:rFonts w:ascii="Times New Roman" w:eastAsia="Times New Roman" w:hAnsi="Times New Roman" w:cs="Times New Roman"/>
          <w:color w:val="000000" w:themeColor="text1"/>
          <w:spacing w:val="4"/>
          <w:w w:val="101"/>
        </w:rPr>
        <w:t>r</w:t>
      </w:r>
      <w:r w:rsidRPr="00A27FCD">
        <w:rPr>
          <w:rFonts w:ascii="Times New Roman" w:eastAsia="Times New Roman" w:hAnsi="Times New Roman" w:cs="Times New Roman"/>
          <w:color w:val="000000" w:themeColor="text1"/>
          <w:spacing w:val="3"/>
          <w:w w:val="101"/>
        </w:rPr>
        <w:t>o</w:t>
      </w:r>
      <w:r w:rsidRPr="00A27FCD">
        <w:rPr>
          <w:rFonts w:ascii="Times New Roman" w:eastAsia="Times New Roman" w:hAnsi="Times New Roman" w:cs="Times New Roman"/>
          <w:color w:val="000000" w:themeColor="text1"/>
          <w:spacing w:val="2"/>
          <w:w w:val="101"/>
        </w:rPr>
        <w:t>c</w:t>
      </w:r>
      <w:r w:rsidRPr="00A27FCD">
        <w:rPr>
          <w:rFonts w:ascii="Times New Roman" w:eastAsia="Times New Roman" w:hAnsi="Times New Roman" w:cs="Times New Roman"/>
          <w:color w:val="000000" w:themeColor="text1"/>
          <w:spacing w:val="-3"/>
          <w:w w:val="101"/>
        </w:rPr>
        <w:t>e</w:t>
      </w:r>
      <w:r w:rsidRPr="00A27FCD">
        <w:rPr>
          <w:rFonts w:ascii="Times New Roman" w:eastAsia="Times New Roman" w:hAnsi="Times New Roman" w:cs="Times New Roman"/>
          <w:color w:val="000000" w:themeColor="text1"/>
          <w:w w:val="101"/>
        </w:rPr>
        <w:t>s</w:t>
      </w:r>
      <w:r w:rsidRPr="00A27FCD">
        <w:rPr>
          <w:rFonts w:ascii="Times New Roman" w:eastAsia="Times New Roman" w:hAnsi="Times New Roman" w:cs="Times New Roman"/>
          <w:color w:val="000000" w:themeColor="text1"/>
          <w:spacing w:val="-4"/>
          <w:w w:val="101"/>
        </w:rPr>
        <w:t>s</w:t>
      </w:r>
      <w:r w:rsidRPr="00A27FCD">
        <w:rPr>
          <w:rFonts w:ascii="Times New Roman" w:eastAsia="Times New Roman" w:hAnsi="Times New Roman" w:cs="Times New Roman"/>
          <w:color w:val="000000" w:themeColor="text1"/>
          <w:spacing w:val="2"/>
          <w:w w:val="101"/>
        </w:rPr>
        <w:t>e</w:t>
      </w:r>
      <w:r w:rsidRPr="00A27FCD">
        <w:rPr>
          <w:rFonts w:ascii="Times New Roman" w:eastAsia="Times New Roman" w:hAnsi="Times New Roman" w:cs="Times New Roman"/>
          <w:color w:val="000000" w:themeColor="text1"/>
          <w:w w:val="101"/>
        </w:rPr>
        <w:t>s</w:t>
      </w:r>
    </w:p>
    <w:p w:rsidR="004A4A66" w:rsidRPr="00A27FCD" w:rsidRDefault="004A4A66" w:rsidP="008F7D60">
      <w:pPr>
        <w:pStyle w:val="ListParagraph"/>
        <w:tabs>
          <w:tab w:val="left" w:pos="284"/>
        </w:tabs>
        <w:spacing w:before="15"/>
        <w:ind w:left="809" w:right="762"/>
        <w:jc w:val="both"/>
        <w:rPr>
          <w:rFonts w:ascii="Times New Roman" w:hAnsi="Times New Roman" w:cs="Times New Roman"/>
          <w:color w:val="000000" w:themeColor="text1"/>
        </w:rPr>
      </w:pPr>
    </w:p>
    <w:p w:rsidR="00F01005" w:rsidRPr="00A27FCD" w:rsidRDefault="00F01005" w:rsidP="008F7D60">
      <w:pPr>
        <w:tabs>
          <w:tab w:val="left" w:pos="560"/>
        </w:tabs>
        <w:spacing w:before="1"/>
        <w:ind w:left="449" w:right="264"/>
        <w:jc w:val="both"/>
        <w:rPr>
          <w:rFonts w:ascii="Times New Roman" w:hAnsi="Times New Roman" w:cs="Times New Roman"/>
          <w:color w:val="000000" w:themeColor="text1"/>
        </w:rPr>
      </w:pPr>
    </w:p>
    <w:p w:rsidR="00F01005" w:rsidRPr="00A27FCD" w:rsidRDefault="00F01005" w:rsidP="008F7D60">
      <w:pPr>
        <w:tabs>
          <w:tab w:val="left" w:pos="560"/>
        </w:tabs>
        <w:spacing w:before="15"/>
        <w:ind w:left="574" w:right="762" w:hanging="35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rPr>
        <w:tab/>
      </w:r>
    </w:p>
    <w:p w:rsidR="00DA37E9" w:rsidRPr="00A27FCD" w:rsidRDefault="00DA37E9" w:rsidP="008F7D60">
      <w:pPr>
        <w:tabs>
          <w:tab w:val="left" w:pos="9500"/>
        </w:tabs>
        <w:autoSpaceDE w:val="0"/>
        <w:autoSpaceDN w:val="0"/>
        <w:adjustRightInd w:val="0"/>
        <w:ind w:left="270"/>
        <w:jc w:val="both"/>
        <w:rPr>
          <w:rFonts w:ascii="Times New Roman" w:hAnsi="Times New Roman" w:cs="Times New Roman"/>
          <w:color w:val="000000" w:themeColor="text1"/>
        </w:rPr>
      </w:pPr>
    </w:p>
    <w:p w:rsidR="004913A6" w:rsidRPr="00A27FCD" w:rsidRDefault="004913A6" w:rsidP="008F7D60">
      <w:pPr>
        <w:tabs>
          <w:tab w:val="left" w:pos="9500"/>
        </w:tabs>
        <w:autoSpaceDE w:val="0"/>
        <w:autoSpaceDN w:val="0"/>
        <w:adjustRightInd w:val="0"/>
        <w:ind w:left="270"/>
        <w:jc w:val="both"/>
        <w:rPr>
          <w:rFonts w:ascii="Times New Roman" w:hAnsi="Times New Roman" w:cs="Times New Roman"/>
          <w:color w:val="000000" w:themeColor="text1"/>
        </w:rPr>
      </w:pPr>
    </w:p>
    <w:p w:rsidR="004913A6" w:rsidRPr="00A27FCD" w:rsidRDefault="004913A6" w:rsidP="008F7D60">
      <w:pPr>
        <w:tabs>
          <w:tab w:val="left" w:pos="9500"/>
        </w:tabs>
        <w:autoSpaceDE w:val="0"/>
        <w:autoSpaceDN w:val="0"/>
        <w:adjustRightInd w:val="0"/>
        <w:ind w:left="270"/>
        <w:jc w:val="both"/>
        <w:rPr>
          <w:rFonts w:ascii="Times New Roman" w:hAnsi="Times New Roman" w:cs="Times New Roman"/>
          <w:color w:val="000000" w:themeColor="text1"/>
        </w:rPr>
      </w:pPr>
    </w:p>
    <w:p w:rsidR="008B279B" w:rsidRPr="00A27FCD" w:rsidRDefault="008B279B" w:rsidP="008F7D60">
      <w:pPr>
        <w:jc w:val="center"/>
        <w:rPr>
          <w:rFonts w:ascii="Times New Roman" w:hAnsi="Times New Roman" w:cs="Times New Roman"/>
          <w:b/>
          <w:color w:val="000000" w:themeColor="text1"/>
        </w:rPr>
      </w:pPr>
    </w:p>
    <w:p w:rsidR="008B279B" w:rsidRPr="00A27FCD" w:rsidRDefault="008B279B" w:rsidP="008F7D60">
      <w:pPr>
        <w:jc w:val="center"/>
        <w:rPr>
          <w:rFonts w:ascii="Times New Roman" w:hAnsi="Times New Roman" w:cs="Times New Roman"/>
          <w:b/>
          <w:color w:val="000000" w:themeColor="text1"/>
        </w:rPr>
      </w:pPr>
    </w:p>
    <w:p w:rsidR="008B279B" w:rsidRPr="00A27FCD" w:rsidRDefault="008B279B" w:rsidP="008F7D60">
      <w:pPr>
        <w:jc w:val="center"/>
        <w:rPr>
          <w:rFonts w:ascii="Times New Roman" w:hAnsi="Times New Roman" w:cs="Times New Roman"/>
          <w:b/>
          <w:color w:val="000000" w:themeColor="text1"/>
        </w:rPr>
      </w:pPr>
    </w:p>
    <w:p w:rsidR="008B279B" w:rsidRPr="00A27FCD" w:rsidRDefault="008B279B" w:rsidP="008F7D60">
      <w:pPr>
        <w:jc w:val="center"/>
        <w:rPr>
          <w:rFonts w:ascii="Times New Roman" w:hAnsi="Times New Roman" w:cs="Times New Roman"/>
          <w:b/>
          <w:color w:val="000000" w:themeColor="text1"/>
        </w:rPr>
      </w:pPr>
    </w:p>
    <w:p w:rsidR="00064B6D" w:rsidRPr="00A27FCD" w:rsidRDefault="00064B6D" w:rsidP="008F7D60">
      <w:pPr>
        <w:jc w:val="center"/>
        <w:rPr>
          <w:rFonts w:ascii="Times New Roman" w:hAnsi="Times New Roman" w:cs="Times New Roman"/>
          <w:b/>
          <w:color w:val="000000" w:themeColor="text1"/>
        </w:rPr>
      </w:pPr>
    </w:p>
    <w:p w:rsidR="009D3B80" w:rsidRPr="00A27FCD" w:rsidRDefault="009D3B80"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38324B" w:rsidRPr="00A27FCD" w:rsidRDefault="0038324B"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ENGINEERING FLUID MECHANICS</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38324B"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0D0D77"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0D0D77"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38324B" w:rsidRPr="00A27FCD">
        <w:rPr>
          <w:rFonts w:ascii="Times New Roman" w:hAnsi="Times New Roman" w:cs="Times New Roman"/>
          <w:b/>
          <w:color w:val="000000" w:themeColor="text1"/>
        </w:rPr>
        <w:tab/>
      </w:r>
      <w:r w:rsidR="0038324B" w:rsidRPr="00A27FCD">
        <w:rPr>
          <w:rFonts w:ascii="Times New Roman" w:hAnsi="Times New Roman" w:cs="Times New Roman"/>
          <w:b/>
          <w:color w:val="000000" w:themeColor="text1"/>
        </w:rPr>
        <w:tab/>
      </w:r>
      <w:r w:rsidR="00686CCC"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38324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686CCC"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w:t>
      </w:r>
      <w:r w:rsidR="00064B6D"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 xml:space="preserve">1 </w:t>
      </w:r>
      <w:r w:rsidR="00064B6D"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 xml:space="preserve">0 </w:t>
      </w:r>
      <w:r w:rsidR="00064B6D"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4</w:t>
      </w:r>
      <w:r w:rsidR="00FD160A" w:rsidRPr="00A27FCD">
        <w:rPr>
          <w:rFonts w:ascii="Times New Roman" w:hAnsi="Times New Roman" w:cs="Times New Roman"/>
          <w:b/>
          <w:color w:val="000000" w:themeColor="text1"/>
        </w:rPr>
        <w:tab/>
      </w:r>
    </w:p>
    <w:p w:rsidR="00D304F7" w:rsidRPr="00A27FCD" w:rsidRDefault="00D304F7" w:rsidP="008F7D60">
      <w:pPr>
        <w:pStyle w:val="NoSpacing"/>
        <w:spacing w:line="276" w:lineRule="auto"/>
        <w:ind w:left="0" w:firstLine="0"/>
        <w:rPr>
          <w:rFonts w:ascii="Times New Roman" w:hAnsi="Times New Roman"/>
          <w:b/>
          <w:bCs/>
          <w:color w:val="000000" w:themeColor="text1"/>
        </w:rPr>
      </w:pPr>
    </w:p>
    <w:p w:rsidR="00FD160A" w:rsidRPr="00A27FCD" w:rsidRDefault="00FD160A" w:rsidP="008F7D60">
      <w:pPr>
        <w:pStyle w:val="NoSpacing"/>
        <w:spacing w:line="276" w:lineRule="auto"/>
        <w:ind w:left="0" w:firstLine="0"/>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7A112E" w:rsidRPr="00A27FCD">
        <w:rPr>
          <w:rFonts w:ascii="Times New Roman" w:hAnsi="Times New Roman"/>
          <w:bCs/>
          <w:color w:val="000000" w:themeColor="text1"/>
        </w:rPr>
        <w:t>Basic of Hydrostatics and Hydrodynamics-Mechanics of Fluid flow</w:t>
      </w:r>
    </w:p>
    <w:p w:rsidR="003A3105" w:rsidRPr="00A27FCD" w:rsidRDefault="00E70EA8" w:rsidP="008F7D60">
      <w:pPr>
        <w:tabs>
          <w:tab w:val="left" w:pos="0"/>
        </w:tabs>
        <w:spacing w:after="0"/>
        <w:ind w:right="708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Course</w:t>
      </w:r>
      <w:r w:rsidR="009D43E6" w:rsidRPr="00A27FCD">
        <w:rPr>
          <w:rFonts w:ascii="Times New Roman" w:hAnsi="Times New Roman" w:cs="Times New Roman"/>
          <w:b/>
          <w:bCs/>
          <w:color w:val="000000" w:themeColor="text1"/>
        </w:rPr>
        <w:t xml:space="preserve"> O</w:t>
      </w:r>
      <w:r w:rsidR="003A3105" w:rsidRPr="00A27FCD">
        <w:rPr>
          <w:rFonts w:ascii="Times New Roman" w:eastAsia="Times New Roman" w:hAnsi="Times New Roman" w:cs="Times New Roman"/>
          <w:b/>
          <w:color w:val="000000" w:themeColor="text1"/>
          <w:w w:val="101"/>
        </w:rPr>
        <w:t>b</w:t>
      </w:r>
      <w:r w:rsidR="003A3105" w:rsidRPr="00A27FCD">
        <w:rPr>
          <w:rFonts w:ascii="Times New Roman" w:eastAsia="Times New Roman" w:hAnsi="Times New Roman" w:cs="Times New Roman"/>
          <w:b/>
          <w:color w:val="000000" w:themeColor="text1"/>
          <w:spacing w:val="4"/>
          <w:w w:val="101"/>
        </w:rPr>
        <w:t>j</w:t>
      </w:r>
      <w:r w:rsidRPr="00A27FCD">
        <w:rPr>
          <w:rFonts w:ascii="Times New Roman" w:eastAsia="Times New Roman" w:hAnsi="Times New Roman" w:cs="Times New Roman"/>
          <w:b/>
          <w:color w:val="000000" w:themeColor="text1"/>
          <w:spacing w:val="-3"/>
          <w:w w:val="101"/>
        </w:rPr>
        <w:t>ective</w:t>
      </w:r>
      <w:r w:rsidR="003A3105" w:rsidRPr="00A27FCD">
        <w:rPr>
          <w:rFonts w:ascii="Times New Roman" w:eastAsia="Times New Roman" w:hAnsi="Times New Roman" w:cs="Times New Roman"/>
          <w:b/>
          <w:color w:val="000000" w:themeColor="text1"/>
          <w:spacing w:val="-4"/>
          <w:w w:val="101"/>
        </w:rPr>
        <w:t>s</w:t>
      </w:r>
      <w:r w:rsidR="003A3105" w:rsidRPr="00A27FCD">
        <w:rPr>
          <w:rFonts w:ascii="Times New Roman" w:eastAsia="Times New Roman" w:hAnsi="Times New Roman" w:cs="Times New Roman"/>
          <w:b/>
          <w:color w:val="000000" w:themeColor="text1"/>
          <w:w w:val="101"/>
        </w:rPr>
        <w:t>:</w:t>
      </w:r>
    </w:p>
    <w:p w:rsidR="00DE3BF1" w:rsidRPr="00A27FCD" w:rsidRDefault="00A35F75" w:rsidP="00B83ABF">
      <w:pPr>
        <w:pStyle w:val="ListParagraph"/>
        <w:numPr>
          <w:ilvl w:val="0"/>
          <w:numId w:val="14"/>
        </w:numPr>
        <w:tabs>
          <w:tab w:val="left" w:pos="284"/>
        </w:tabs>
        <w:spacing w:before="22" w:after="0"/>
        <w:ind w:left="284" w:right="113" w:hanging="284"/>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
        </w:rPr>
        <w:t xml:space="preserve">To apply </w:t>
      </w:r>
      <w:r w:rsidR="003A3105" w:rsidRPr="00A27FCD">
        <w:rPr>
          <w:rFonts w:ascii="Times New Roman" w:eastAsia="Times New Roman" w:hAnsi="Times New Roman" w:cs="Times New Roman"/>
          <w:color w:val="000000" w:themeColor="text1"/>
          <w:spacing w:val="2"/>
        </w:rPr>
        <w:t>t</w:t>
      </w:r>
      <w:r w:rsidR="003A3105" w:rsidRPr="00A27FCD">
        <w:rPr>
          <w:rFonts w:ascii="Times New Roman" w:eastAsia="Times New Roman" w:hAnsi="Times New Roman" w:cs="Times New Roman"/>
          <w:color w:val="000000" w:themeColor="text1"/>
          <w:spacing w:val="-1"/>
        </w:rPr>
        <w:t>h</w:t>
      </w:r>
      <w:r w:rsidR="003A3105" w:rsidRPr="00A27FCD">
        <w:rPr>
          <w:rFonts w:ascii="Times New Roman" w:eastAsia="Times New Roman" w:hAnsi="Times New Roman" w:cs="Times New Roman"/>
          <w:color w:val="000000" w:themeColor="text1"/>
        </w:rPr>
        <w:t>e</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spacing w:val="2"/>
        </w:rPr>
        <w:t>c</w:t>
      </w:r>
      <w:r w:rsidR="003A3105" w:rsidRPr="00A27FCD">
        <w:rPr>
          <w:rFonts w:ascii="Times New Roman" w:eastAsia="Times New Roman" w:hAnsi="Times New Roman" w:cs="Times New Roman"/>
          <w:color w:val="000000" w:themeColor="text1"/>
          <w:spacing w:val="-1"/>
        </w:rPr>
        <w:t>h</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1"/>
        </w:rPr>
        <w:t>n</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2"/>
        </w:rPr>
        <w:t>c</w:t>
      </w:r>
      <w:r w:rsidR="003A3105" w:rsidRPr="00A27FCD">
        <w:rPr>
          <w:rFonts w:ascii="Times New Roman" w:eastAsia="Times New Roman" w:hAnsi="Times New Roman" w:cs="Times New Roman"/>
          <w:color w:val="000000" w:themeColor="text1"/>
        </w:rPr>
        <w:t>s</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rPr>
        <w:t>f</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6"/>
        </w:rPr>
        <w:t>f</w:t>
      </w:r>
      <w:r w:rsidR="003A3105" w:rsidRPr="00A27FCD">
        <w:rPr>
          <w:rFonts w:ascii="Times New Roman" w:eastAsia="Times New Roman" w:hAnsi="Times New Roman" w:cs="Times New Roman"/>
          <w:color w:val="000000" w:themeColor="text1"/>
          <w:spacing w:val="-2"/>
        </w:rPr>
        <w:t>l</w:t>
      </w:r>
      <w:r w:rsidR="003A3105" w:rsidRPr="00A27FCD">
        <w:rPr>
          <w:rFonts w:ascii="Times New Roman" w:eastAsia="Times New Roman" w:hAnsi="Times New Roman" w:cs="Times New Roman"/>
          <w:color w:val="000000" w:themeColor="text1"/>
          <w:spacing w:val="3"/>
        </w:rPr>
        <w:t>u</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3"/>
        </w:rPr>
        <w:t>d</w:t>
      </w:r>
      <w:r w:rsidR="003A3105" w:rsidRPr="00A27FCD">
        <w:rPr>
          <w:rFonts w:ascii="Times New Roman" w:eastAsia="Times New Roman" w:hAnsi="Times New Roman" w:cs="Times New Roman"/>
          <w:color w:val="000000" w:themeColor="text1"/>
        </w:rPr>
        <w:t>s</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4"/>
        </w:rPr>
        <w:t>(</w:t>
      </w:r>
      <w:r w:rsidR="003A3105" w:rsidRPr="00A27FCD">
        <w:rPr>
          <w:rFonts w:ascii="Times New Roman" w:eastAsia="Times New Roman" w:hAnsi="Times New Roman" w:cs="Times New Roman"/>
          <w:color w:val="000000" w:themeColor="text1"/>
          <w:spacing w:val="-6"/>
        </w:rPr>
        <w:t>f</w:t>
      </w:r>
      <w:r w:rsidR="003A3105" w:rsidRPr="00A27FCD">
        <w:rPr>
          <w:rFonts w:ascii="Times New Roman" w:eastAsia="Times New Roman" w:hAnsi="Times New Roman" w:cs="Times New Roman"/>
          <w:color w:val="000000" w:themeColor="text1"/>
          <w:spacing w:val="-2"/>
        </w:rPr>
        <w:t>l</w:t>
      </w:r>
      <w:r w:rsidR="003A3105" w:rsidRPr="00A27FCD">
        <w:rPr>
          <w:rFonts w:ascii="Times New Roman" w:eastAsia="Times New Roman" w:hAnsi="Times New Roman" w:cs="Times New Roman"/>
          <w:color w:val="000000" w:themeColor="text1"/>
          <w:spacing w:val="3"/>
        </w:rPr>
        <w:t>u</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rPr>
        <w:t>d</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4"/>
        </w:rPr>
        <w:t>s</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2"/>
        </w:rPr>
        <w:t>c</w:t>
      </w:r>
      <w:r w:rsidR="003A3105" w:rsidRPr="00A27FCD">
        <w:rPr>
          <w:rFonts w:ascii="Times New Roman" w:eastAsia="Times New Roman" w:hAnsi="Times New Roman" w:cs="Times New Roman"/>
          <w:color w:val="000000" w:themeColor="text1"/>
        </w:rPr>
        <w:t>s</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an</w:t>
      </w:r>
      <w:r w:rsidR="003A3105" w:rsidRPr="00A27FCD">
        <w:rPr>
          <w:rFonts w:ascii="Times New Roman" w:eastAsia="Times New Roman" w:hAnsi="Times New Roman" w:cs="Times New Roman"/>
          <w:color w:val="000000" w:themeColor="text1"/>
        </w:rPr>
        <w:t>d</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w w:val="101"/>
        </w:rPr>
        <w:t>f</w:t>
      </w:r>
      <w:r w:rsidR="003A3105" w:rsidRPr="00A27FCD">
        <w:rPr>
          <w:rFonts w:ascii="Times New Roman" w:eastAsia="Times New Roman" w:hAnsi="Times New Roman" w:cs="Times New Roman"/>
          <w:color w:val="000000" w:themeColor="text1"/>
          <w:spacing w:val="-2"/>
          <w:w w:val="101"/>
        </w:rPr>
        <w:t>l</w:t>
      </w:r>
      <w:r w:rsidR="003A3105" w:rsidRPr="00A27FCD">
        <w:rPr>
          <w:rFonts w:ascii="Times New Roman" w:eastAsia="Times New Roman" w:hAnsi="Times New Roman" w:cs="Times New Roman"/>
          <w:color w:val="000000" w:themeColor="text1"/>
          <w:spacing w:val="3"/>
          <w:w w:val="101"/>
        </w:rPr>
        <w:t>u</w:t>
      </w:r>
      <w:r w:rsidR="003A3105" w:rsidRPr="00A27FCD">
        <w:rPr>
          <w:rFonts w:ascii="Times New Roman" w:eastAsia="Times New Roman" w:hAnsi="Times New Roman" w:cs="Times New Roman"/>
          <w:color w:val="000000" w:themeColor="text1"/>
          <w:spacing w:val="-2"/>
          <w:w w:val="101"/>
        </w:rPr>
        <w:t>i</w:t>
      </w:r>
      <w:r w:rsidR="003A3105" w:rsidRPr="00A27FCD">
        <w:rPr>
          <w:rFonts w:ascii="Times New Roman" w:eastAsia="Times New Roman" w:hAnsi="Times New Roman" w:cs="Times New Roman"/>
          <w:color w:val="000000" w:themeColor="text1"/>
          <w:w w:val="101"/>
        </w:rPr>
        <w:t xml:space="preserve">d </w:t>
      </w:r>
      <w:r w:rsidR="003A3105" w:rsidRPr="00A27FCD">
        <w:rPr>
          <w:rFonts w:ascii="Times New Roman" w:eastAsia="Times New Roman" w:hAnsi="Times New Roman" w:cs="Times New Roman"/>
          <w:color w:val="000000" w:themeColor="text1"/>
          <w:spacing w:val="3"/>
        </w:rPr>
        <w:t>d</w:t>
      </w:r>
      <w:r w:rsidR="003A3105" w:rsidRPr="00A27FCD">
        <w:rPr>
          <w:rFonts w:ascii="Times New Roman" w:eastAsia="Times New Roman" w:hAnsi="Times New Roman" w:cs="Times New Roman"/>
          <w:color w:val="000000" w:themeColor="text1"/>
          <w:spacing w:val="-1"/>
        </w:rPr>
        <w:t>y</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1"/>
        </w:rPr>
        <w:t>m</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2"/>
        </w:rPr>
        <w:t>c</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1"/>
        </w:rPr>
        <w:t>)</w:t>
      </w:r>
      <w:r w:rsidR="003A310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4"/>
        </w:rPr>
        <w:t>relevant</w:t>
      </w:r>
      <w:r w:rsidR="0079164F" w:rsidRPr="00A27FCD">
        <w:rPr>
          <w:rFonts w:ascii="Times New Roman" w:eastAsia="Times New Roman" w:hAnsi="Times New Roman" w:cs="Times New Roman"/>
          <w:color w:val="000000" w:themeColor="text1"/>
          <w:spacing w:val="14"/>
        </w:rPr>
        <w:t xml:space="preserve"> </w:t>
      </w:r>
      <w:r w:rsidR="003A3105" w:rsidRPr="00A27FCD">
        <w:rPr>
          <w:rFonts w:ascii="Times New Roman" w:eastAsia="Times New Roman" w:hAnsi="Times New Roman" w:cs="Times New Roman"/>
          <w:color w:val="000000" w:themeColor="text1"/>
          <w:spacing w:val="-2"/>
        </w:rPr>
        <w:t>t</w:t>
      </w:r>
      <w:r w:rsidR="003A3105" w:rsidRPr="00A27FCD">
        <w:rPr>
          <w:rFonts w:ascii="Times New Roman" w:eastAsia="Times New Roman" w:hAnsi="Times New Roman" w:cs="Times New Roman"/>
          <w:color w:val="000000" w:themeColor="text1"/>
        </w:rPr>
        <w:t>o</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rPr>
        <w:t>C</w:t>
      </w:r>
      <w:r w:rsidR="003A3105" w:rsidRPr="00A27FCD">
        <w:rPr>
          <w:rFonts w:ascii="Times New Roman" w:eastAsia="Times New Roman" w:hAnsi="Times New Roman" w:cs="Times New Roman"/>
          <w:color w:val="000000" w:themeColor="text1"/>
          <w:spacing w:val="-6"/>
        </w:rPr>
        <w:t>h</w:t>
      </w:r>
      <w:r w:rsidR="003A3105" w:rsidRPr="00A27FCD">
        <w:rPr>
          <w:rFonts w:ascii="Times New Roman" w:eastAsia="Times New Roman" w:hAnsi="Times New Roman" w:cs="Times New Roman"/>
          <w:color w:val="000000" w:themeColor="text1"/>
          <w:spacing w:val="2"/>
        </w:rPr>
        <w:t>e</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2"/>
        </w:rPr>
        <w:t>ic</w:t>
      </w:r>
      <w:r w:rsidR="003A3105" w:rsidRPr="00A27FCD">
        <w:rPr>
          <w:rFonts w:ascii="Times New Roman" w:eastAsia="Times New Roman" w:hAnsi="Times New Roman" w:cs="Times New Roman"/>
          <w:color w:val="000000" w:themeColor="text1"/>
          <w:spacing w:val="7"/>
        </w:rPr>
        <w:t>a</w:t>
      </w:r>
      <w:r w:rsidR="003A3105" w:rsidRPr="00A27FCD">
        <w:rPr>
          <w:rFonts w:ascii="Times New Roman" w:eastAsia="Times New Roman" w:hAnsi="Times New Roman" w:cs="Times New Roman"/>
          <w:color w:val="000000" w:themeColor="text1"/>
        </w:rPr>
        <w:t>l</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E</w:t>
      </w:r>
      <w:r w:rsidR="003A3105" w:rsidRPr="00A27FCD">
        <w:rPr>
          <w:rFonts w:ascii="Times New Roman" w:eastAsia="Times New Roman" w:hAnsi="Times New Roman" w:cs="Times New Roman"/>
          <w:color w:val="000000" w:themeColor="text1"/>
          <w:spacing w:val="-1"/>
        </w:rPr>
        <w:t>n</w:t>
      </w:r>
      <w:r w:rsidR="003A3105" w:rsidRPr="00A27FCD">
        <w:rPr>
          <w:rFonts w:ascii="Times New Roman" w:eastAsia="Times New Roman" w:hAnsi="Times New Roman" w:cs="Times New Roman"/>
          <w:color w:val="000000" w:themeColor="text1"/>
          <w:spacing w:val="3"/>
        </w:rPr>
        <w:t>g</w:t>
      </w:r>
      <w:r w:rsidR="003A3105" w:rsidRPr="00A27FCD">
        <w:rPr>
          <w:rFonts w:ascii="Times New Roman" w:eastAsia="Times New Roman" w:hAnsi="Times New Roman" w:cs="Times New Roman"/>
          <w:color w:val="000000" w:themeColor="text1"/>
          <w:spacing w:val="-2"/>
        </w:rPr>
        <w:t>ine</w:t>
      </w:r>
      <w:r w:rsidR="003A3105" w:rsidRPr="00A27FCD">
        <w:rPr>
          <w:rFonts w:ascii="Times New Roman" w:eastAsia="Times New Roman" w:hAnsi="Times New Roman" w:cs="Times New Roman"/>
          <w:color w:val="000000" w:themeColor="text1"/>
          <w:spacing w:val="2"/>
        </w:rPr>
        <w:t>e</w:t>
      </w:r>
      <w:r w:rsidR="003A3105" w:rsidRPr="00A27FCD">
        <w:rPr>
          <w:rFonts w:ascii="Times New Roman" w:eastAsia="Times New Roman" w:hAnsi="Times New Roman" w:cs="Times New Roman"/>
          <w:color w:val="000000" w:themeColor="text1"/>
          <w:spacing w:val="4"/>
        </w:rPr>
        <w:t>r</w:t>
      </w:r>
      <w:r w:rsidR="003A3105" w:rsidRPr="00A27FCD">
        <w:rPr>
          <w:rFonts w:ascii="Times New Roman" w:eastAsia="Times New Roman" w:hAnsi="Times New Roman" w:cs="Times New Roman"/>
          <w:color w:val="000000" w:themeColor="text1"/>
          <w:spacing w:val="-2"/>
        </w:rPr>
        <w:t>in</w:t>
      </w:r>
      <w:r w:rsidR="003A3105" w:rsidRPr="00A27FCD">
        <w:rPr>
          <w:rFonts w:ascii="Times New Roman" w:eastAsia="Times New Roman" w:hAnsi="Times New Roman" w:cs="Times New Roman"/>
          <w:color w:val="000000" w:themeColor="text1"/>
        </w:rPr>
        <w:t>g</w:t>
      </w:r>
      <w:r w:rsidR="0079164F" w:rsidRPr="00A27FCD">
        <w:rPr>
          <w:rFonts w:ascii="Times New Roman" w:eastAsia="Times New Roman" w:hAnsi="Times New Roman" w:cs="Times New Roman"/>
          <w:color w:val="000000" w:themeColor="text1"/>
        </w:rPr>
        <w:t xml:space="preserve"> </w:t>
      </w:r>
      <w:r w:rsidR="00EA2398" w:rsidRPr="00A27FCD">
        <w:rPr>
          <w:rFonts w:ascii="Times New Roman" w:eastAsia="Times New Roman" w:hAnsi="Times New Roman" w:cs="Times New Roman"/>
          <w:color w:val="000000" w:themeColor="text1"/>
          <w:spacing w:val="8"/>
          <w:w w:val="101"/>
        </w:rPr>
        <w:t>o</w:t>
      </w:r>
      <w:r w:rsidR="003A3105" w:rsidRPr="00A27FCD">
        <w:rPr>
          <w:rFonts w:ascii="Times New Roman" w:eastAsia="Times New Roman" w:hAnsi="Times New Roman" w:cs="Times New Roman"/>
          <w:color w:val="000000" w:themeColor="text1"/>
          <w:spacing w:val="-1"/>
          <w:w w:val="101"/>
        </w:rPr>
        <w:t>p</w:t>
      </w:r>
      <w:r w:rsidR="003A3105" w:rsidRPr="00A27FCD">
        <w:rPr>
          <w:rFonts w:ascii="Times New Roman" w:eastAsia="Times New Roman" w:hAnsi="Times New Roman" w:cs="Times New Roman"/>
          <w:color w:val="000000" w:themeColor="text1"/>
          <w:spacing w:val="-2"/>
          <w:w w:val="101"/>
        </w:rPr>
        <w:t>e</w:t>
      </w:r>
      <w:r w:rsidR="003A3105" w:rsidRPr="00A27FCD">
        <w:rPr>
          <w:rFonts w:ascii="Times New Roman" w:eastAsia="Times New Roman" w:hAnsi="Times New Roman" w:cs="Times New Roman"/>
          <w:color w:val="000000" w:themeColor="text1"/>
          <w:spacing w:val="-1"/>
          <w:w w:val="101"/>
        </w:rPr>
        <w:t>r</w:t>
      </w:r>
      <w:r w:rsidR="003A3105" w:rsidRPr="00A27FCD">
        <w:rPr>
          <w:rFonts w:ascii="Times New Roman" w:eastAsia="Times New Roman" w:hAnsi="Times New Roman" w:cs="Times New Roman"/>
          <w:color w:val="000000" w:themeColor="text1"/>
          <w:spacing w:val="-2"/>
          <w:w w:val="101"/>
        </w:rPr>
        <w:t>a</w:t>
      </w:r>
      <w:r w:rsidR="003A3105" w:rsidRPr="00A27FCD">
        <w:rPr>
          <w:rFonts w:ascii="Times New Roman" w:eastAsia="Times New Roman" w:hAnsi="Times New Roman" w:cs="Times New Roman"/>
          <w:color w:val="000000" w:themeColor="text1"/>
          <w:spacing w:val="7"/>
          <w:w w:val="101"/>
        </w:rPr>
        <w:t>t</w:t>
      </w:r>
      <w:r w:rsidR="003A3105" w:rsidRPr="00A27FCD">
        <w:rPr>
          <w:rFonts w:ascii="Times New Roman" w:eastAsia="Times New Roman" w:hAnsi="Times New Roman" w:cs="Times New Roman"/>
          <w:color w:val="000000" w:themeColor="text1"/>
          <w:spacing w:val="-7"/>
          <w:w w:val="101"/>
        </w:rPr>
        <w:t>i</w:t>
      </w:r>
      <w:r w:rsidR="003A3105" w:rsidRPr="00A27FCD">
        <w:rPr>
          <w:rFonts w:ascii="Times New Roman" w:eastAsia="Times New Roman" w:hAnsi="Times New Roman" w:cs="Times New Roman"/>
          <w:color w:val="000000" w:themeColor="text1"/>
          <w:spacing w:val="3"/>
          <w:w w:val="101"/>
        </w:rPr>
        <w:t>o</w:t>
      </w:r>
      <w:r w:rsidR="003A3105" w:rsidRPr="00A27FCD">
        <w:rPr>
          <w:rFonts w:ascii="Times New Roman" w:eastAsia="Times New Roman" w:hAnsi="Times New Roman" w:cs="Times New Roman"/>
          <w:color w:val="000000" w:themeColor="text1"/>
          <w:spacing w:val="-6"/>
          <w:w w:val="101"/>
        </w:rPr>
        <w:t>n</w:t>
      </w:r>
      <w:r w:rsidR="003A3105" w:rsidRPr="00A27FCD">
        <w:rPr>
          <w:rFonts w:ascii="Times New Roman" w:eastAsia="Times New Roman" w:hAnsi="Times New Roman" w:cs="Times New Roman"/>
          <w:color w:val="000000" w:themeColor="text1"/>
          <w:w w:val="101"/>
        </w:rPr>
        <w:t>s.</w:t>
      </w:r>
      <w:r w:rsidR="003A3105" w:rsidRPr="00A27FCD">
        <w:rPr>
          <w:rFonts w:ascii="Times New Roman" w:eastAsia="Times New Roman" w:hAnsi="Times New Roman" w:cs="Times New Roman"/>
          <w:color w:val="000000" w:themeColor="text1"/>
        </w:rPr>
        <w:tab/>
      </w:r>
    </w:p>
    <w:p w:rsidR="003A3105" w:rsidRPr="00A27FCD" w:rsidRDefault="00A35F75" w:rsidP="00B83ABF">
      <w:pPr>
        <w:pStyle w:val="ListParagraph"/>
        <w:numPr>
          <w:ilvl w:val="0"/>
          <w:numId w:val="14"/>
        </w:numPr>
        <w:tabs>
          <w:tab w:val="left" w:pos="450"/>
        </w:tabs>
        <w:spacing w:before="22"/>
        <w:ind w:left="270" w:right="113" w:hanging="27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
        </w:rPr>
        <w:t xml:space="preserve">To identify </w:t>
      </w:r>
      <w:r w:rsidR="00161225" w:rsidRPr="00A27FCD">
        <w:rPr>
          <w:rFonts w:ascii="Times New Roman" w:eastAsia="Times New Roman" w:hAnsi="Times New Roman" w:cs="Times New Roman"/>
          <w:color w:val="000000" w:themeColor="text1"/>
          <w:spacing w:val="-6"/>
        </w:rPr>
        <w:t>f</w:t>
      </w:r>
      <w:r w:rsidR="00161225" w:rsidRPr="00A27FCD">
        <w:rPr>
          <w:rFonts w:ascii="Times New Roman" w:eastAsia="Times New Roman" w:hAnsi="Times New Roman" w:cs="Times New Roman"/>
          <w:color w:val="000000" w:themeColor="text1"/>
          <w:spacing w:val="3"/>
        </w:rPr>
        <w:t>or</w:t>
      </w:r>
      <w:r w:rsidR="00161225" w:rsidRPr="00A27FCD">
        <w:rPr>
          <w:rFonts w:ascii="Times New Roman" w:eastAsia="Times New Roman" w:hAnsi="Times New Roman" w:cs="Times New Roman"/>
          <w:color w:val="000000" w:themeColor="text1"/>
          <w:spacing w:val="-3"/>
        </w:rPr>
        <w:t>ce</w:t>
      </w:r>
      <w:r w:rsidR="00161225" w:rsidRPr="00A27FCD">
        <w:rPr>
          <w:rFonts w:ascii="Times New Roman" w:eastAsia="Times New Roman" w:hAnsi="Times New Roman" w:cs="Times New Roman"/>
          <w:color w:val="000000" w:themeColor="text1"/>
        </w:rPr>
        <w:t xml:space="preserve">s </w:t>
      </w:r>
      <w:r w:rsidR="00161225" w:rsidRPr="00A27FCD">
        <w:rPr>
          <w:rFonts w:ascii="Times New Roman" w:eastAsia="Times New Roman" w:hAnsi="Times New Roman" w:cs="Times New Roman"/>
          <w:color w:val="000000" w:themeColor="text1"/>
          <w:spacing w:val="1"/>
        </w:rPr>
        <w:t>on</w:t>
      </w:r>
      <w:r w:rsidR="00CD6257" w:rsidRPr="00A27FCD">
        <w:rPr>
          <w:rFonts w:ascii="Times New Roman" w:eastAsia="Times New Roman" w:hAnsi="Times New Roman" w:cs="Times New Roman"/>
          <w:color w:val="000000" w:themeColor="text1"/>
          <w:spacing w:val="1"/>
        </w:rPr>
        <w:t xml:space="preserve"> </w:t>
      </w:r>
      <w:r w:rsidR="003A3105" w:rsidRPr="00A27FCD">
        <w:rPr>
          <w:rFonts w:ascii="Times New Roman" w:eastAsia="Times New Roman" w:hAnsi="Times New Roman" w:cs="Times New Roman"/>
          <w:color w:val="000000" w:themeColor="text1"/>
          <w:spacing w:val="-1"/>
        </w:rPr>
        <w:t>f</w:t>
      </w:r>
      <w:r w:rsidR="003A3105" w:rsidRPr="00A27FCD">
        <w:rPr>
          <w:rFonts w:ascii="Times New Roman" w:eastAsia="Times New Roman" w:hAnsi="Times New Roman" w:cs="Times New Roman"/>
          <w:color w:val="000000" w:themeColor="text1"/>
          <w:spacing w:val="-2"/>
        </w:rPr>
        <w:t>l</w:t>
      </w:r>
      <w:r w:rsidR="003A3105" w:rsidRPr="00A27FCD">
        <w:rPr>
          <w:rFonts w:ascii="Times New Roman" w:eastAsia="Times New Roman" w:hAnsi="Times New Roman" w:cs="Times New Roman"/>
          <w:color w:val="000000" w:themeColor="text1"/>
          <w:spacing w:val="3"/>
        </w:rPr>
        <w:t>u</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3"/>
        </w:rPr>
        <w:t>d</w:t>
      </w:r>
      <w:r w:rsidR="003A3105" w:rsidRPr="00A27FCD">
        <w:rPr>
          <w:rFonts w:ascii="Times New Roman" w:eastAsia="Times New Roman" w:hAnsi="Times New Roman" w:cs="Times New Roman"/>
          <w:color w:val="000000" w:themeColor="text1"/>
          <w:spacing w:val="-5"/>
        </w:rPr>
        <w:t>s</w:t>
      </w:r>
      <w:r w:rsidR="00161225" w:rsidRPr="00A27FCD">
        <w:rPr>
          <w:rFonts w:ascii="Times New Roman" w:eastAsia="Times New Roman" w:hAnsi="Times New Roman" w:cs="Times New Roman"/>
          <w:color w:val="000000" w:themeColor="text1"/>
        </w:rPr>
        <w:t xml:space="preserve">, </w:t>
      </w:r>
      <w:r w:rsidR="00161225" w:rsidRPr="00A27FCD">
        <w:rPr>
          <w:rFonts w:ascii="Times New Roman" w:eastAsia="Times New Roman" w:hAnsi="Times New Roman" w:cs="Times New Roman"/>
          <w:color w:val="000000" w:themeColor="text1"/>
          <w:spacing w:val="4"/>
        </w:rPr>
        <w:t>hydrostatic</w:t>
      </w:r>
      <w:r w:rsidR="0079164F" w:rsidRPr="00A27FCD">
        <w:rPr>
          <w:rFonts w:ascii="Times New Roman" w:eastAsia="Times New Roman" w:hAnsi="Times New Roman" w:cs="Times New Roman"/>
          <w:color w:val="000000" w:themeColor="text1"/>
          <w:spacing w:val="4"/>
        </w:rPr>
        <w:t xml:space="preserve"> </w:t>
      </w:r>
      <w:r w:rsidR="00161225" w:rsidRPr="00A27FCD">
        <w:rPr>
          <w:rFonts w:ascii="Times New Roman" w:eastAsia="Times New Roman" w:hAnsi="Times New Roman" w:cs="Times New Roman"/>
          <w:color w:val="000000" w:themeColor="text1"/>
          <w:spacing w:val="12"/>
        </w:rPr>
        <w:t>forces</w:t>
      </w:r>
      <w:r w:rsidR="0079164F" w:rsidRPr="00A27FCD">
        <w:rPr>
          <w:rFonts w:ascii="Times New Roman" w:eastAsia="Times New Roman" w:hAnsi="Times New Roman" w:cs="Times New Roman"/>
          <w:color w:val="000000" w:themeColor="text1"/>
          <w:spacing w:val="12"/>
        </w:rPr>
        <w:t xml:space="preserve"> </w:t>
      </w:r>
      <w:r w:rsidR="00161225" w:rsidRPr="00A27FCD">
        <w:rPr>
          <w:rFonts w:ascii="Times New Roman" w:eastAsia="Times New Roman" w:hAnsi="Times New Roman" w:cs="Times New Roman"/>
          <w:color w:val="000000" w:themeColor="text1"/>
          <w:spacing w:val="1"/>
        </w:rPr>
        <w:t>on</w:t>
      </w:r>
      <w:r w:rsidR="0079164F" w:rsidRPr="00A27FCD">
        <w:rPr>
          <w:rFonts w:ascii="Times New Roman" w:eastAsia="Times New Roman" w:hAnsi="Times New Roman" w:cs="Times New Roman"/>
          <w:color w:val="000000" w:themeColor="text1"/>
          <w:spacing w:val="1"/>
        </w:rPr>
        <w:t xml:space="preserve"> </w:t>
      </w:r>
      <w:r w:rsidR="003A3105" w:rsidRPr="00A27FCD">
        <w:rPr>
          <w:rFonts w:ascii="Times New Roman" w:eastAsia="Times New Roman" w:hAnsi="Times New Roman" w:cs="Times New Roman"/>
          <w:color w:val="000000" w:themeColor="text1"/>
          <w:spacing w:val="-5"/>
          <w:w w:val="101"/>
        </w:rPr>
        <w:t>s</w:t>
      </w:r>
      <w:r w:rsidR="003A3105" w:rsidRPr="00A27FCD">
        <w:rPr>
          <w:rFonts w:ascii="Times New Roman" w:eastAsia="Times New Roman" w:hAnsi="Times New Roman" w:cs="Times New Roman"/>
          <w:color w:val="000000" w:themeColor="text1"/>
          <w:spacing w:val="8"/>
          <w:w w:val="101"/>
        </w:rPr>
        <w:t>u</w:t>
      </w:r>
      <w:r w:rsidR="003A3105" w:rsidRPr="00A27FCD">
        <w:rPr>
          <w:rFonts w:ascii="Times New Roman" w:eastAsia="Times New Roman" w:hAnsi="Times New Roman" w:cs="Times New Roman"/>
          <w:color w:val="000000" w:themeColor="text1"/>
          <w:spacing w:val="-1"/>
          <w:w w:val="101"/>
        </w:rPr>
        <w:t>b</w:t>
      </w:r>
      <w:r w:rsidR="003A3105" w:rsidRPr="00A27FCD">
        <w:rPr>
          <w:rFonts w:ascii="Times New Roman" w:eastAsia="Times New Roman" w:hAnsi="Times New Roman" w:cs="Times New Roman"/>
          <w:color w:val="000000" w:themeColor="text1"/>
          <w:spacing w:val="-4"/>
          <w:w w:val="101"/>
        </w:rPr>
        <w:t>m</w:t>
      </w:r>
      <w:r w:rsidR="003A3105" w:rsidRPr="00A27FCD">
        <w:rPr>
          <w:rFonts w:ascii="Times New Roman" w:eastAsia="Times New Roman" w:hAnsi="Times New Roman" w:cs="Times New Roman"/>
          <w:color w:val="000000" w:themeColor="text1"/>
          <w:spacing w:val="-3"/>
          <w:w w:val="101"/>
        </w:rPr>
        <w:t>e</w:t>
      </w:r>
      <w:r w:rsidR="003A3105" w:rsidRPr="00A27FCD">
        <w:rPr>
          <w:rFonts w:ascii="Times New Roman" w:eastAsia="Times New Roman" w:hAnsi="Times New Roman" w:cs="Times New Roman"/>
          <w:color w:val="000000" w:themeColor="text1"/>
          <w:spacing w:val="4"/>
          <w:w w:val="101"/>
        </w:rPr>
        <w:t>r</w:t>
      </w:r>
      <w:r w:rsidR="003A3105" w:rsidRPr="00A27FCD">
        <w:rPr>
          <w:rFonts w:ascii="Times New Roman" w:eastAsia="Times New Roman" w:hAnsi="Times New Roman" w:cs="Times New Roman"/>
          <w:color w:val="000000" w:themeColor="text1"/>
          <w:spacing w:val="-1"/>
          <w:w w:val="101"/>
        </w:rPr>
        <w:t>g</w:t>
      </w:r>
      <w:r w:rsidR="003A3105" w:rsidRPr="00A27FCD">
        <w:rPr>
          <w:rFonts w:ascii="Times New Roman" w:eastAsia="Times New Roman" w:hAnsi="Times New Roman" w:cs="Times New Roman"/>
          <w:color w:val="000000" w:themeColor="text1"/>
          <w:spacing w:val="2"/>
          <w:w w:val="101"/>
        </w:rPr>
        <w:t>e</w:t>
      </w:r>
      <w:r w:rsidR="003A3105" w:rsidRPr="00A27FCD">
        <w:rPr>
          <w:rFonts w:ascii="Times New Roman" w:eastAsia="Times New Roman" w:hAnsi="Times New Roman" w:cs="Times New Roman"/>
          <w:color w:val="000000" w:themeColor="text1"/>
          <w:w w:val="101"/>
        </w:rPr>
        <w:t xml:space="preserve">d </w:t>
      </w:r>
      <w:r w:rsidR="003A3105" w:rsidRPr="00A27FCD">
        <w:rPr>
          <w:rFonts w:ascii="Times New Roman" w:eastAsia="Times New Roman" w:hAnsi="Times New Roman" w:cs="Times New Roman"/>
          <w:color w:val="000000" w:themeColor="text1"/>
          <w:spacing w:val="-6"/>
        </w:rPr>
        <w:t>b</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3"/>
        </w:rPr>
        <w:t>d</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rPr>
        <w:t>s</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1"/>
        </w:rPr>
        <w:t>n</w:t>
      </w:r>
      <w:r w:rsidR="003A3105" w:rsidRPr="00A27FCD">
        <w:rPr>
          <w:rFonts w:ascii="Times New Roman" w:eastAsia="Times New Roman" w:hAnsi="Times New Roman" w:cs="Times New Roman"/>
          <w:color w:val="000000" w:themeColor="text1"/>
          <w:spacing w:val="-6"/>
        </w:rPr>
        <w:t>v</w:t>
      </w:r>
      <w:r w:rsidR="003A3105" w:rsidRPr="00A27FCD">
        <w:rPr>
          <w:rFonts w:ascii="Times New Roman" w:eastAsia="Times New Roman" w:hAnsi="Times New Roman" w:cs="Times New Roman"/>
          <w:color w:val="000000" w:themeColor="text1"/>
          <w:spacing w:val="13"/>
        </w:rPr>
        <w:t>o</w:t>
      </w:r>
      <w:r w:rsidR="003A3105" w:rsidRPr="00A27FCD">
        <w:rPr>
          <w:rFonts w:ascii="Times New Roman" w:eastAsia="Times New Roman" w:hAnsi="Times New Roman" w:cs="Times New Roman"/>
          <w:color w:val="000000" w:themeColor="text1"/>
          <w:spacing w:val="-7"/>
        </w:rPr>
        <w:t>l</w:t>
      </w:r>
      <w:r w:rsidR="003A3105" w:rsidRPr="00A27FCD">
        <w:rPr>
          <w:rFonts w:ascii="Times New Roman" w:eastAsia="Times New Roman" w:hAnsi="Times New Roman" w:cs="Times New Roman"/>
          <w:color w:val="000000" w:themeColor="text1"/>
          <w:spacing w:val="8"/>
        </w:rPr>
        <w:t>v</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3"/>
        </w:rPr>
        <w:t>n</w:t>
      </w:r>
      <w:r w:rsidR="003A3105" w:rsidRPr="00A27FCD">
        <w:rPr>
          <w:rFonts w:ascii="Times New Roman" w:eastAsia="Times New Roman" w:hAnsi="Times New Roman" w:cs="Times New Roman"/>
          <w:color w:val="000000" w:themeColor="text1"/>
        </w:rPr>
        <w:t>g</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9"/>
        </w:rPr>
        <w:t>m</w:t>
      </w:r>
      <w:r w:rsidR="003A3105" w:rsidRPr="00A27FCD">
        <w:rPr>
          <w:rFonts w:ascii="Times New Roman" w:eastAsia="Times New Roman" w:hAnsi="Times New Roman" w:cs="Times New Roman"/>
          <w:color w:val="000000" w:themeColor="text1"/>
          <w:spacing w:val="7"/>
        </w:rPr>
        <w:t>a</w:t>
      </w:r>
      <w:r w:rsidR="003A3105" w:rsidRPr="00A27FCD">
        <w:rPr>
          <w:rFonts w:ascii="Times New Roman" w:eastAsia="Times New Roman" w:hAnsi="Times New Roman" w:cs="Times New Roman"/>
          <w:color w:val="000000" w:themeColor="text1"/>
          <w:spacing w:val="-5"/>
        </w:rPr>
        <w:t>s</w:t>
      </w:r>
      <w:r w:rsidR="003A3105" w:rsidRPr="00A27FCD">
        <w:rPr>
          <w:rFonts w:ascii="Times New Roman" w:eastAsia="Times New Roman" w:hAnsi="Times New Roman" w:cs="Times New Roman"/>
          <w:color w:val="000000" w:themeColor="text1"/>
        </w:rPr>
        <w:t xml:space="preserve">s </w:t>
      </w:r>
      <w:r w:rsidR="003A3105" w:rsidRPr="00A27FCD">
        <w:rPr>
          <w:rFonts w:ascii="Times New Roman" w:eastAsia="Times New Roman" w:hAnsi="Times New Roman" w:cs="Times New Roman"/>
          <w:color w:val="000000" w:themeColor="text1"/>
          <w:spacing w:val="7"/>
        </w:rPr>
        <w:t>a</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d</w:t>
      </w:r>
      <w:r w:rsidR="0079164F"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9"/>
        </w:rPr>
        <w:t>m</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9"/>
        </w:rPr>
        <w:t>m</w:t>
      </w:r>
      <w:r w:rsidR="003A3105" w:rsidRPr="00A27FCD">
        <w:rPr>
          <w:rFonts w:ascii="Times New Roman" w:eastAsia="Times New Roman" w:hAnsi="Times New Roman" w:cs="Times New Roman"/>
          <w:color w:val="000000" w:themeColor="text1"/>
          <w:spacing w:val="7"/>
        </w:rPr>
        <w:t>e</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3"/>
        </w:rPr>
        <w:t>u</w:t>
      </w:r>
      <w:r w:rsidR="003A3105" w:rsidRPr="00A27FCD">
        <w:rPr>
          <w:rFonts w:ascii="Times New Roman" w:eastAsia="Times New Roman" w:hAnsi="Times New Roman" w:cs="Times New Roman"/>
          <w:color w:val="000000" w:themeColor="text1"/>
        </w:rPr>
        <w:t>m</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b</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2"/>
        </w:rPr>
        <w:t>l</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1"/>
        </w:rPr>
        <w:t>n</w:t>
      </w:r>
      <w:r w:rsidR="003A3105" w:rsidRPr="00A27FCD">
        <w:rPr>
          <w:rFonts w:ascii="Times New Roman" w:eastAsia="Times New Roman" w:hAnsi="Times New Roman" w:cs="Times New Roman"/>
          <w:color w:val="000000" w:themeColor="text1"/>
          <w:spacing w:val="-3"/>
        </w:rPr>
        <w:t>c</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rPr>
        <w:t>s</w:t>
      </w:r>
      <w:r w:rsidR="00404C16"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B</w:t>
      </w:r>
      <w:r w:rsidR="003A3105" w:rsidRPr="00A27FCD">
        <w:rPr>
          <w:rFonts w:ascii="Times New Roman" w:eastAsia="Times New Roman" w:hAnsi="Times New Roman" w:cs="Times New Roman"/>
          <w:color w:val="000000" w:themeColor="text1"/>
          <w:spacing w:val="2"/>
        </w:rPr>
        <w:t>e</w:t>
      </w:r>
      <w:r w:rsidR="003A3105" w:rsidRPr="00A27FCD">
        <w:rPr>
          <w:rFonts w:ascii="Times New Roman" w:eastAsia="Times New Roman" w:hAnsi="Times New Roman" w:cs="Times New Roman"/>
          <w:color w:val="000000" w:themeColor="text1"/>
          <w:spacing w:val="-1"/>
        </w:rPr>
        <w:t>rn</w:t>
      </w:r>
      <w:r w:rsidR="003A3105" w:rsidRPr="00A27FCD">
        <w:rPr>
          <w:rFonts w:ascii="Times New Roman" w:eastAsia="Times New Roman" w:hAnsi="Times New Roman" w:cs="Times New Roman"/>
          <w:color w:val="000000" w:themeColor="text1"/>
          <w:spacing w:val="3"/>
        </w:rPr>
        <w:t>ou</w:t>
      </w:r>
      <w:r w:rsidR="003A3105" w:rsidRPr="00A27FCD">
        <w:rPr>
          <w:rFonts w:ascii="Times New Roman" w:eastAsia="Times New Roman" w:hAnsi="Times New Roman" w:cs="Times New Roman"/>
          <w:color w:val="000000" w:themeColor="text1"/>
          <w:spacing w:val="-2"/>
        </w:rPr>
        <w:t>ll</w:t>
      </w:r>
      <w:r w:rsidR="003A3105" w:rsidRPr="00A27FCD">
        <w:rPr>
          <w:rFonts w:ascii="Times New Roman" w:eastAsia="Times New Roman" w:hAnsi="Times New Roman" w:cs="Times New Roman"/>
          <w:color w:val="000000" w:themeColor="text1"/>
        </w:rPr>
        <w:t>i</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spacing w:val="-1"/>
        </w:rPr>
        <w:t>q</w:t>
      </w:r>
      <w:r w:rsidR="003A3105" w:rsidRPr="00A27FCD">
        <w:rPr>
          <w:rFonts w:ascii="Times New Roman" w:eastAsia="Times New Roman" w:hAnsi="Times New Roman" w:cs="Times New Roman"/>
          <w:color w:val="000000" w:themeColor="text1"/>
          <w:spacing w:val="3"/>
        </w:rPr>
        <w:t>u</w:t>
      </w:r>
      <w:r w:rsidR="003A3105" w:rsidRPr="00A27FCD">
        <w:rPr>
          <w:rFonts w:ascii="Times New Roman" w:eastAsia="Times New Roman" w:hAnsi="Times New Roman" w:cs="Times New Roman"/>
          <w:color w:val="000000" w:themeColor="text1"/>
          <w:spacing w:val="-3"/>
        </w:rPr>
        <w:t>a</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12"/>
        </w:rPr>
        <w:t>i</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f</w:t>
      </w:r>
      <w:r w:rsidR="003A3105" w:rsidRPr="00A27FCD">
        <w:rPr>
          <w:rFonts w:ascii="Times New Roman" w:eastAsia="Times New Roman" w:hAnsi="Times New Roman" w:cs="Times New Roman"/>
          <w:color w:val="000000" w:themeColor="text1"/>
          <w:spacing w:val="-7"/>
        </w:rPr>
        <w:t>l</w:t>
      </w:r>
      <w:r w:rsidR="003A3105" w:rsidRPr="00A27FCD">
        <w:rPr>
          <w:rFonts w:ascii="Times New Roman" w:eastAsia="Times New Roman" w:hAnsi="Times New Roman" w:cs="Times New Roman"/>
          <w:color w:val="000000" w:themeColor="text1"/>
          <w:spacing w:val="3"/>
        </w:rPr>
        <w:t>o</w:t>
      </w:r>
      <w:r w:rsidR="003A3105" w:rsidRPr="00A27FCD">
        <w:rPr>
          <w:rFonts w:ascii="Times New Roman" w:eastAsia="Times New Roman" w:hAnsi="Times New Roman" w:cs="Times New Roman"/>
          <w:color w:val="000000" w:themeColor="text1"/>
        </w:rPr>
        <w:t xml:space="preserve">w </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6"/>
        </w:rPr>
        <w:t>h</w:t>
      </w:r>
      <w:r w:rsidR="003A3105" w:rsidRPr="00A27FCD">
        <w:rPr>
          <w:rFonts w:ascii="Times New Roman" w:eastAsia="Times New Roman" w:hAnsi="Times New Roman" w:cs="Times New Roman"/>
          <w:color w:val="000000" w:themeColor="text1"/>
          <w:spacing w:val="3"/>
        </w:rPr>
        <w:t>rou</w:t>
      </w:r>
      <w:r w:rsidR="003A3105" w:rsidRPr="00A27FCD">
        <w:rPr>
          <w:rFonts w:ascii="Times New Roman" w:eastAsia="Times New Roman" w:hAnsi="Times New Roman" w:cs="Times New Roman"/>
          <w:color w:val="000000" w:themeColor="text1"/>
          <w:spacing w:val="-1"/>
        </w:rPr>
        <w:t>g</w:t>
      </w:r>
      <w:r w:rsidR="003A3105" w:rsidRPr="00A27FCD">
        <w:rPr>
          <w:rFonts w:ascii="Times New Roman" w:eastAsia="Times New Roman" w:hAnsi="Times New Roman" w:cs="Times New Roman"/>
          <w:color w:val="000000" w:themeColor="text1"/>
        </w:rPr>
        <w:t>h</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rPr>
        <w:t>p</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1"/>
        </w:rPr>
        <w:t>p</w:t>
      </w:r>
      <w:r w:rsidR="003A3105" w:rsidRPr="00A27FCD">
        <w:rPr>
          <w:rFonts w:ascii="Times New Roman" w:eastAsia="Times New Roman" w:hAnsi="Times New Roman" w:cs="Times New Roman"/>
          <w:color w:val="000000" w:themeColor="text1"/>
          <w:spacing w:val="2"/>
        </w:rPr>
        <w:t>e</w:t>
      </w:r>
      <w:r w:rsidR="00CD6257" w:rsidRPr="00A27FCD">
        <w:rPr>
          <w:rFonts w:ascii="Times New Roman" w:eastAsia="Times New Roman" w:hAnsi="Times New Roman" w:cs="Times New Roman"/>
          <w:color w:val="000000" w:themeColor="text1"/>
          <w:spacing w:val="2"/>
        </w:rPr>
        <w:t xml:space="preserve"> </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3"/>
        </w:rPr>
        <w:t>a</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d</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w w:val="101"/>
        </w:rPr>
        <w:t>d</w:t>
      </w:r>
      <w:r w:rsidR="003A3105" w:rsidRPr="00A27FCD">
        <w:rPr>
          <w:rFonts w:ascii="Times New Roman" w:eastAsia="Times New Roman" w:hAnsi="Times New Roman" w:cs="Times New Roman"/>
          <w:color w:val="000000" w:themeColor="text1"/>
          <w:spacing w:val="-1"/>
          <w:w w:val="101"/>
        </w:rPr>
        <w:t>u</w:t>
      </w:r>
      <w:r w:rsidR="003A3105" w:rsidRPr="00A27FCD">
        <w:rPr>
          <w:rFonts w:ascii="Times New Roman" w:eastAsia="Times New Roman" w:hAnsi="Times New Roman" w:cs="Times New Roman"/>
          <w:color w:val="000000" w:themeColor="text1"/>
          <w:spacing w:val="-3"/>
          <w:w w:val="101"/>
        </w:rPr>
        <w:t>c</w:t>
      </w:r>
      <w:r w:rsidR="003A3105" w:rsidRPr="00A27FCD">
        <w:rPr>
          <w:rFonts w:ascii="Times New Roman" w:eastAsia="Times New Roman" w:hAnsi="Times New Roman" w:cs="Times New Roman"/>
          <w:color w:val="000000" w:themeColor="text1"/>
          <w:spacing w:val="7"/>
          <w:w w:val="101"/>
        </w:rPr>
        <w:t>t</w:t>
      </w:r>
      <w:r w:rsidR="003A3105" w:rsidRPr="00A27FCD">
        <w:rPr>
          <w:rFonts w:ascii="Times New Roman" w:eastAsia="Times New Roman" w:hAnsi="Times New Roman" w:cs="Times New Roman"/>
          <w:color w:val="000000" w:themeColor="text1"/>
          <w:spacing w:val="-5"/>
          <w:w w:val="101"/>
        </w:rPr>
        <w:t>s</w:t>
      </w:r>
      <w:r w:rsidR="003A3105" w:rsidRPr="00A27FCD">
        <w:rPr>
          <w:rFonts w:ascii="Times New Roman" w:eastAsia="Times New Roman" w:hAnsi="Times New Roman" w:cs="Times New Roman"/>
          <w:color w:val="000000" w:themeColor="text1"/>
          <w:w w:val="101"/>
        </w:rPr>
        <w:t xml:space="preserve">, </w:t>
      </w:r>
      <w:r w:rsidR="003A3105" w:rsidRPr="00A27FCD">
        <w:rPr>
          <w:rFonts w:ascii="Times New Roman" w:eastAsia="Times New Roman" w:hAnsi="Times New Roman" w:cs="Times New Roman"/>
          <w:color w:val="000000" w:themeColor="text1"/>
          <w:spacing w:val="3"/>
        </w:rPr>
        <w:t>f</w:t>
      </w:r>
      <w:r w:rsidR="003A3105" w:rsidRPr="00A27FCD">
        <w:rPr>
          <w:rFonts w:ascii="Times New Roman" w:eastAsia="Times New Roman" w:hAnsi="Times New Roman" w:cs="Times New Roman"/>
          <w:color w:val="000000" w:themeColor="text1"/>
          <w:spacing w:val="-12"/>
        </w:rPr>
        <w:t>l</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rPr>
        <w:t>w</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3"/>
        </w:rPr>
        <w:t>ea</w:t>
      </w:r>
      <w:r w:rsidR="003A3105" w:rsidRPr="00A27FCD">
        <w:rPr>
          <w:rFonts w:ascii="Times New Roman" w:eastAsia="Times New Roman" w:hAnsi="Times New Roman" w:cs="Times New Roman"/>
          <w:color w:val="000000" w:themeColor="text1"/>
          <w:spacing w:val="-4"/>
        </w:rPr>
        <w:t>s</w:t>
      </w:r>
      <w:r w:rsidR="003A3105" w:rsidRPr="00A27FCD">
        <w:rPr>
          <w:rFonts w:ascii="Times New Roman" w:eastAsia="Times New Roman" w:hAnsi="Times New Roman" w:cs="Times New Roman"/>
          <w:color w:val="000000" w:themeColor="text1"/>
          <w:spacing w:val="3"/>
        </w:rPr>
        <w:t>u</w:t>
      </w:r>
      <w:r w:rsidR="003A3105" w:rsidRPr="00A27FCD">
        <w:rPr>
          <w:rFonts w:ascii="Times New Roman" w:eastAsia="Times New Roman" w:hAnsi="Times New Roman" w:cs="Times New Roman"/>
          <w:color w:val="000000" w:themeColor="text1"/>
          <w:spacing w:val="-1"/>
        </w:rPr>
        <w:t>r</w:t>
      </w:r>
      <w:r w:rsidR="003A3105" w:rsidRPr="00A27FCD">
        <w:rPr>
          <w:rFonts w:ascii="Times New Roman" w:eastAsia="Times New Roman" w:hAnsi="Times New Roman" w:cs="Times New Roman"/>
          <w:color w:val="000000" w:themeColor="text1"/>
          <w:spacing w:val="7"/>
        </w:rPr>
        <w:t>e</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t</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rPr>
        <w:t>a</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d</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1"/>
        </w:rPr>
        <w:t>n</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2"/>
        </w:rPr>
        <w:t>t</w:t>
      </w:r>
      <w:r w:rsidR="003A3105" w:rsidRPr="00A27FCD">
        <w:rPr>
          <w:rFonts w:ascii="Times New Roman" w:eastAsia="Times New Roman" w:hAnsi="Times New Roman" w:cs="Times New Roman"/>
          <w:color w:val="000000" w:themeColor="text1"/>
          <w:spacing w:val="3"/>
        </w:rPr>
        <w:t>r</w:t>
      </w:r>
      <w:r w:rsidR="003A3105" w:rsidRPr="00A27FCD">
        <w:rPr>
          <w:rFonts w:ascii="Times New Roman" w:eastAsia="Times New Roman" w:hAnsi="Times New Roman" w:cs="Times New Roman"/>
          <w:color w:val="000000" w:themeColor="text1"/>
          <w:spacing w:val="-1"/>
        </w:rPr>
        <w:t>u</w:t>
      </w:r>
      <w:r w:rsidR="003A3105" w:rsidRPr="00A27FCD">
        <w:rPr>
          <w:rFonts w:ascii="Times New Roman" w:eastAsia="Times New Roman" w:hAnsi="Times New Roman" w:cs="Times New Roman"/>
          <w:color w:val="000000" w:themeColor="text1"/>
          <w:spacing w:val="-9"/>
        </w:rPr>
        <w:t>m</w:t>
      </w:r>
      <w:r w:rsidR="003A3105" w:rsidRPr="00A27FCD">
        <w:rPr>
          <w:rFonts w:ascii="Times New Roman" w:eastAsia="Times New Roman" w:hAnsi="Times New Roman" w:cs="Times New Roman"/>
          <w:color w:val="000000" w:themeColor="text1"/>
          <w:spacing w:val="7"/>
        </w:rPr>
        <w:t>e</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spacing w:val="2"/>
        </w:rPr>
        <w:t>t</w:t>
      </w:r>
      <w:r w:rsidR="003A3105" w:rsidRPr="00A27FCD">
        <w:rPr>
          <w:rFonts w:ascii="Times New Roman" w:eastAsia="Times New Roman" w:hAnsi="Times New Roman" w:cs="Times New Roman"/>
          <w:color w:val="000000" w:themeColor="text1"/>
        </w:rPr>
        <w:t>s,</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f</w:t>
      </w:r>
      <w:r w:rsidR="003A3105" w:rsidRPr="00A27FCD">
        <w:rPr>
          <w:rFonts w:ascii="Times New Roman" w:eastAsia="Times New Roman" w:hAnsi="Times New Roman" w:cs="Times New Roman"/>
          <w:color w:val="000000" w:themeColor="text1"/>
          <w:spacing w:val="-12"/>
        </w:rPr>
        <w:t>l</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rPr>
        <w:t>w</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1"/>
        </w:rPr>
        <w:t>r</w:t>
      </w:r>
      <w:r w:rsidR="003A3105" w:rsidRPr="00A27FCD">
        <w:rPr>
          <w:rFonts w:ascii="Times New Roman" w:eastAsia="Times New Roman" w:hAnsi="Times New Roman" w:cs="Times New Roman"/>
          <w:color w:val="000000" w:themeColor="text1"/>
          <w:spacing w:val="3"/>
        </w:rPr>
        <w:t>a</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1"/>
        </w:rPr>
        <w:t>p</w:t>
      </w:r>
      <w:r w:rsidR="003A3105" w:rsidRPr="00A27FCD">
        <w:rPr>
          <w:rFonts w:ascii="Times New Roman" w:eastAsia="Times New Roman" w:hAnsi="Times New Roman" w:cs="Times New Roman"/>
          <w:color w:val="000000" w:themeColor="text1"/>
          <w:spacing w:val="3"/>
        </w:rPr>
        <w:t>ort</w:t>
      </w:r>
      <w:r w:rsidR="003A3105" w:rsidRPr="00A27FCD">
        <w:rPr>
          <w:rFonts w:ascii="Times New Roman" w:eastAsia="Times New Roman" w:hAnsi="Times New Roman" w:cs="Times New Roman"/>
          <w:color w:val="000000" w:themeColor="text1"/>
          <w:spacing w:val="-3"/>
        </w:rPr>
        <w:t>a</w:t>
      </w:r>
      <w:r w:rsidR="003A3105" w:rsidRPr="00A27FCD">
        <w:rPr>
          <w:rFonts w:ascii="Times New Roman" w:eastAsia="Times New Roman" w:hAnsi="Times New Roman" w:cs="Times New Roman"/>
          <w:color w:val="000000" w:themeColor="text1"/>
          <w:spacing w:val="3"/>
        </w:rPr>
        <w:t>t</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3"/>
        </w:rPr>
        <w:t>o</w:t>
      </w:r>
      <w:r w:rsidR="003A3105" w:rsidRPr="00A27FCD">
        <w:rPr>
          <w:rFonts w:ascii="Times New Roman" w:eastAsia="Times New Roman" w:hAnsi="Times New Roman" w:cs="Times New Roman"/>
          <w:color w:val="000000" w:themeColor="text1"/>
        </w:rPr>
        <w:t xml:space="preserve">n- </w:t>
      </w:r>
      <w:r w:rsidR="003A3105" w:rsidRPr="00A27FCD">
        <w:rPr>
          <w:rFonts w:ascii="Times New Roman" w:eastAsia="Times New Roman" w:hAnsi="Times New Roman" w:cs="Times New Roman"/>
          <w:color w:val="000000" w:themeColor="text1"/>
          <w:spacing w:val="3"/>
        </w:rPr>
        <w:t>pu</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3"/>
        </w:rPr>
        <w:t>p</w:t>
      </w:r>
      <w:r w:rsidR="003A3105" w:rsidRPr="00A27FCD">
        <w:rPr>
          <w:rFonts w:ascii="Times New Roman" w:eastAsia="Times New Roman" w:hAnsi="Times New Roman" w:cs="Times New Roman"/>
          <w:color w:val="000000" w:themeColor="text1"/>
        </w:rPr>
        <w:t>s,</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b</w:t>
      </w:r>
      <w:r w:rsidR="003A3105" w:rsidRPr="00A27FCD">
        <w:rPr>
          <w:rFonts w:ascii="Times New Roman" w:eastAsia="Times New Roman" w:hAnsi="Times New Roman" w:cs="Times New Roman"/>
          <w:color w:val="000000" w:themeColor="text1"/>
          <w:spacing w:val="-7"/>
        </w:rPr>
        <w:t>l</w:t>
      </w:r>
      <w:r w:rsidR="003A3105" w:rsidRPr="00A27FCD">
        <w:rPr>
          <w:rFonts w:ascii="Times New Roman" w:eastAsia="Times New Roman" w:hAnsi="Times New Roman" w:cs="Times New Roman"/>
          <w:color w:val="000000" w:themeColor="text1"/>
          <w:spacing w:val="3"/>
        </w:rPr>
        <w:t>o</w:t>
      </w:r>
      <w:r w:rsidR="003A3105" w:rsidRPr="00A27FCD">
        <w:rPr>
          <w:rFonts w:ascii="Times New Roman" w:eastAsia="Times New Roman" w:hAnsi="Times New Roman" w:cs="Times New Roman"/>
          <w:color w:val="000000" w:themeColor="text1"/>
          <w:spacing w:val="-1"/>
        </w:rPr>
        <w:t>w</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spacing w:val="-1"/>
        </w:rPr>
        <w:t>r</w:t>
      </w:r>
      <w:r w:rsidR="003A3105" w:rsidRPr="00A27FCD">
        <w:rPr>
          <w:rFonts w:ascii="Times New Roman" w:eastAsia="Times New Roman" w:hAnsi="Times New Roman" w:cs="Times New Roman"/>
          <w:color w:val="000000" w:themeColor="text1"/>
        </w:rPr>
        <w:t>s</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7"/>
        </w:rPr>
        <w:t>a</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d</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w w:val="101"/>
        </w:rPr>
        <w:t>c</w:t>
      </w:r>
      <w:r w:rsidR="003A3105" w:rsidRPr="00A27FCD">
        <w:rPr>
          <w:rFonts w:ascii="Times New Roman" w:eastAsia="Times New Roman" w:hAnsi="Times New Roman" w:cs="Times New Roman"/>
          <w:color w:val="000000" w:themeColor="text1"/>
          <w:spacing w:val="13"/>
          <w:w w:val="101"/>
        </w:rPr>
        <w:t>o</w:t>
      </w:r>
      <w:r w:rsidR="003A3105" w:rsidRPr="00A27FCD">
        <w:rPr>
          <w:rFonts w:ascii="Times New Roman" w:eastAsia="Times New Roman" w:hAnsi="Times New Roman" w:cs="Times New Roman"/>
          <w:color w:val="000000" w:themeColor="text1"/>
          <w:spacing w:val="-9"/>
          <w:w w:val="101"/>
        </w:rPr>
        <w:t>m</w:t>
      </w:r>
      <w:r w:rsidR="003A3105" w:rsidRPr="00A27FCD">
        <w:rPr>
          <w:rFonts w:ascii="Times New Roman" w:eastAsia="Times New Roman" w:hAnsi="Times New Roman" w:cs="Times New Roman"/>
          <w:color w:val="000000" w:themeColor="text1"/>
          <w:spacing w:val="-1"/>
          <w:w w:val="101"/>
        </w:rPr>
        <w:t>p</w:t>
      </w:r>
      <w:r w:rsidR="003A3105" w:rsidRPr="00A27FCD">
        <w:rPr>
          <w:rFonts w:ascii="Times New Roman" w:eastAsia="Times New Roman" w:hAnsi="Times New Roman" w:cs="Times New Roman"/>
          <w:color w:val="000000" w:themeColor="text1"/>
          <w:spacing w:val="3"/>
          <w:w w:val="101"/>
        </w:rPr>
        <w:t>r</w:t>
      </w:r>
      <w:r w:rsidR="003A3105" w:rsidRPr="00A27FCD">
        <w:rPr>
          <w:rFonts w:ascii="Times New Roman" w:eastAsia="Times New Roman" w:hAnsi="Times New Roman" w:cs="Times New Roman"/>
          <w:color w:val="000000" w:themeColor="text1"/>
          <w:spacing w:val="-3"/>
          <w:w w:val="101"/>
        </w:rPr>
        <w:t>e</w:t>
      </w:r>
      <w:r w:rsidR="003A3105" w:rsidRPr="00A27FCD">
        <w:rPr>
          <w:rFonts w:ascii="Times New Roman" w:eastAsia="Times New Roman" w:hAnsi="Times New Roman" w:cs="Times New Roman"/>
          <w:color w:val="000000" w:themeColor="text1"/>
          <w:w w:val="101"/>
        </w:rPr>
        <w:t>ss</w:t>
      </w:r>
      <w:r w:rsidR="003A3105" w:rsidRPr="00A27FCD">
        <w:rPr>
          <w:rFonts w:ascii="Times New Roman" w:eastAsia="Times New Roman" w:hAnsi="Times New Roman" w:cs="Times New Roman"/>
          <w:color w:val="000000" w:themeColor="text1"/>
          <w:spacing w:val="3"/>
          <w:w w:val="101"/>
        </w:rPr>
        <w:t>or</w:t>
      </w:r>
      <w:r w:rsidR="003A3105" w:rsidRPr="00A27FCD">
        <w:rPr>
          <w:rFonts w:ascii="Times New Roman" w:eastAsia="Times New Roman" w:hAnsi="Times New Roman" w:cs="Times New Roman"/>
          <w:color w:val="000000" w:themeColor="text1"/>
          <w:spacing w:val="-5"/>
          <w:w w:val="101"/>
        </w:rPr>
        <w:t>s</w:t>
      </w:r>
      <w:r w:rsidR="003A3105" w:rsidRPr="00A27FCD">
        <w:rPr>
          <w:rFonts w:ascii="Times New Roman" w:eastAsia="Times New Roman" w:hAnsi="Times New Roman" w:cs="Times New Roman"/>
          <w:color w:val="000000" w:themeColor="text1"/>
          <w:w w:val="101"/>
        </w:rPr>
        <w:t xml:space="preserve">, </w:t>
      </w:r>
      <w:r w:rsidR="00161225" w:rsidRPr="00A27FCD">
        <w:rPr>
          <w:rFonts w:ascii="Times New Roman" w:eastAsia="Times New Roman" w:hAnsi="Times New Roman" w:cs="Times New Roman"/>
          <w:color w:val="000000" w:themeColor="text1"/>
          <w:spacing w:val="-3"/>
        </w:rPr>
        <w:t>c</w:t>
      </w:r>
      <w:r w:rsidR="00161225" w:rsidRPr="00A27FCD">
        <w:rPr>
          <w:rFonts w:ascii="Times New Roman" w:eastAsia="Times New Roman" w:hAnsi="Times New Roman" w:cs="Times New Roman"/>
          <w:color w:val="000000" w:themeColor="text1"/>
          <w:spacing w:val="8"/>
        </w:rPr>
        <w:t>o</w:t>
      </w:r>
      <w:r w:rsidR="00161225" w:rsidRPr="00A27FCD">
        <w:rPr>
          <w:rFonts w:ascii="Times New Roman" w:eastAsia="Times New Roman" w:hAnsi="Times New Roman" w:cs="Times New Roman"/>
          <w:color w:val="000000" w:themeColor="text1"/>
          <w:spacing w:val="-6"/>
        </w:rPr>
        <w:t>n</w:t>
      </w:r>
      <w:r w:rsidR="00161225" w:rsidRPr="00A27FCD">
        <w:rPr>
          <w:rFonts w:ascii="Times New Roman" w:eastAsia="Times New Roman" w:hAnsi="Times New Roman" w:cs="Times New Roman"/>
          <w:color w:val="000000" w:themeColor="text1"/>
        </w:rPr>
        <w:t>s</w:t>
      </w:r>
      <w:r w:rsidR="00161225" w:rsidRPr="00A27FCD">
        <w:rPr>
          <w:rFonts w:ascii="Times New Roman" w:eastAsia="Times New Roman" w:hAnsi="Times New Roman" w:cs="Times New Roman"/>
          <w:color w:val="000000" w:themeColor="text1"/>
          <w:spacing w:val="-3"/>
        </w:rPr>
        <w:t>e</w:t>
      </w:r>
      <w:r w:rsidR="00161225" w:rsidRPr="00A27FCD">
        <w:rPr>
          <w:rFonts w:ascii="Times New Roman" w:eastAsia="Times New Roman" w:hAnsi="Times New Roman" w:cs="Times New Roman"/>
          <w:color w:val="000000" w:themeColor="text1"/>
          <w:spacing w:val="4"/>
        </w:rPr>
        <w:t>r</w:t>
      </w:r>
      <w:r w:rsidR="00161225" w:rsidRPr="00A27FCD">
        <w:rPr>
          <w:rFonts w:ascii="Times New Roman" w:eastAsia="Times New Roman" w:hAnsi="Times New Roman" w:cs="Times New Roman"/>
          <w:color w:val="000000" w:themeColor="text1"/>
          <w:spacing w:val="-2"/>
        </w:rPr>
        <w:t>v</w:t>
      </w:r>
      <w:r w:rsidR="00161225" w:rsidRPr="00A27FCD">
        <w:rPr>
          <w:rFonts w:ascii="Times New Roman" w:eastAsia="Times New Roman" w:hAnsi="Times New Roman" w:cs="Times New Roman"/>
          <w:color w:val="000000" w:themeColor="text1"/>
          <w:spacing w:val="-3"/>
        </w:rPr>
        <w:t>a</w:t>
      </w:r>
      <w:r w:rsidR="00161225" w:rsidRPr="00A27FCD">
        <w:rPr>
          <w:rFonts w:ascii="Times New Roman" w:eastAsia="Times New Roman" w:hAnsi="Times New Roman" w:cs="Times New Roman"/>
          <w:color w:val="000000" w:themeColor="text1"/>
          <w:spacing w:val="7"/>
        </w:rPr>
        <w:t>t</w:t>
      </w:r>
      <w:r w:rsidR="00161225" w:rsidRPr="00A27FCD">
        <w:rPr>
          <w:rFonts w:ascii="Times New Roman" w:eastAsia="Times New Roman" w:hAnsi="Times New Roman" w:cs="Times New Roman"/>
          <w:color w:val="000000" w:themeColor="text1"/>
          <w:spacing w:val="-7"/>
        </w:rPr>
        <w:t>i</w:t>
      </w:r>
      <w:r w:rsidR="00161225" w:rsidRPr="00A27FCD">
        <w:rPr>
          <w:rFonts w:ascii="Times New Roman" w:eastAsia="Times New Roman" w:hAnsi="Times New Roman" w:cs="Times New Roman"/>
          <w:color w:val="000000" w:themeColor="text1"/>
          <w:spacing w:val="3"/>
        </w:rPr>
        <w:t>o</w:t>
      </w:r>
      <w:r w:rsidR="00161225" w:rsidRPr="00A27FCD">
        <w:rPr>
          <w:rFonts w:ascii="Times New Roman" w:eastAsia="Times New Roman" w:hAnsi="Times New Roman" w:cs="Times New Roman"/>
          <w:color w:val="000000" w:themeColor="text1"/>
        </w:rPr>
        <w:t xml:space="preserve">n </w:t>
      </w:r>
      <w:r w:rsidR="00161225" w:rsidRPr="00A27FCD">
        <w:rPr>
          <w:rFonts w:ascii="Times New Roman" w:eastAsia="Times New Roman" w:hAnsi="Times New Roman" w:cs="Times New Roman"/>
          <w:color w:val="000000" w:themeColor="text1"/>
          <w:spacing w:val="9"/>
        </w:rPr>
        <w:t>of</w:t>
      </w:r>
      <w:r w:rsidR="00CD6257" w:rsidRPr="00A27FCD">
        <w:rPr>
          <w:rFonts w:ascii="Times New Roman" w:eastAsia="Times New Roman" w:hAnsi="Times New Roman" w:cs="Times New Roman"/>
          <w:color w:val="000000" w:themeColor="text1"/>
          <w:spacing w:val="9"/>
        </w:rPr>
        <w:t xml:space="preserve"> </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5"/>
        </w:rPr>
        <w:t>s</w:t>
      </w:r>
      <w:r w:rsidR="003A310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vi</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3"/>
        </w:rPr>
        <w:t>c</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1"/>
        </w:rPr>
        <w:t>u</w:t>
      </w:r>
      <w:r w:rsidR="003A3105" w:rsidRPr="00A27FCD">
        <w:rPr>
          <w:rFonts w:ascii="Times New Roman" w:eastAsia="Times New Roman" w:hAnsi="Times New Roman" w:cs="Times New Roman"/>
          <w:color w:val="000000" w:themeColor="text1"/>
        </w:rPr>
        <w:t>s</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f</w:t>
      </w:r>
      <w:r w:rsidR="003A3105" w:rsidRPr="00A27FCD">
        <w:rPr>
          <w:rFonts w:ascii="Times New Roman" w:eastAsia="Times New Roman" w:hAnsi="Times New Roman" w:cs="Times New Roman"/>
          <w:color w:val="000000" w:themeColor="text1"/>
          <w:spacing w:val="-12"/>
        </w:rPr>
        <w:t>l</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1"/>
        </w:rPr>
        <w:t>w</w:t>
      </w:r>
      <w:r w:rsidR="003A3105" w:rsidRPr="00A27FCD">
        <w:rPr>
          <w:rFonts w:ascii="Times New Roman" w:eastAsia="Times New Roman" w:hAnsi="Times New Roman" w:cs="Times New Roman"/>
          <w:color w:val="000000" w:themeColor="text1"/>
          <w:spacing w:val="-5"/>
        </w:rPr>
        <w:t>s</w:t>
      </w:r>
      <w:r w:rsidR="003A3105" w:rsidRPr="00A27FCD">
        <w:rPr>
          <w:rFonts w:ascii="Times New Roman" w:eastAsia="Times New Roman" w:hAnsi="Times New Roman" w:cs="Times New Roman"/>
          <w:color w:val="000000" w:themeColor="text1"/>
        </w:rPr>
        <w:t>,</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rPr>
        <w:t>s</w:t>
      </w:r>
      <w:r w:rsidR="003A3105" w:rsidRPr="00A27FCD">
        <w:rPr>
          <w:rFonts w:ascii="Times New Roman" w:eastAsia="Times New Roman" w:hAnsi="Times New Roman" w:cs="Times New Roman"/>
          <w:color w:val="000000" w:themeColor="text1"/>
          <w:spacing w:val="3"/>
        </w:rPr>
        <w:t>k</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rPr>
        <w:t>n</w:t>
      </w:r>
      <w:r w:rsidR="007A112E"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7"/>
        </w:rPr>
        <w:t>a</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d</w:t>
      </w:r>
      <w:r w:rsidR="007A112E"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6"/>
        </w:rPr>
        <w:t>f</w:t>
      </w:r>
      <w:r w:rsidR="003A3105" w:rsidRPr="00A27FCD">
        <w:rPr>
          <w:rFonts w:ascii="Times New Roman" w:eastAsia="Times New Roman" w:hAnsi="Times New Roman" w:cs="Times New Roman"/>
          <w:color w:val="000000" w:themeColor="text1"/>
          <w:spacing w:val="3"/>
        </w:rPr>
        <w:t>o</w:t>
      </w:r>
      <w:r w:rsidR="003A3105" w:rsidRPr="00A27FCD">
        <w:rPr>
          <w:rFonts w:ascii="Times New Roman" w:eastAsia="Times New Roman" w:hAnsi="Times New Roman" w:cs="Times New Roman"/>
          <w:color w:val="000000" w:themeColor="text1"/>
          <w:spacing w:val="4"/>
        </w:rPr>
        <w:t>r</w:t>
      </w:r>
      <w:r w:rsidR="003A3105" w:rsidRPr="00A27FCD">
        <w:rPr>
          <w:rFonts w:ascii="Times New Roman" w:eastAsia="Times New Roman" w:hAnsi="Times New Roman" w:cs="Times New Roman"/>
          <w:color w:val="000000" w:themeColor="text1"/>
        </w:rPr>
        <w:t>m</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1"/>
        </w:rPr>
        <w:t>f</w:t>
      </w:r>
      <w:r w:rsidR="003A3105" w:rsidRPr="00A27FCD">
        <w:rPr>
          <w:rFonts w:ascii="Times New Roman" w:eastAsia="Times New Roman" w:hAnsi="Times New Roman" w:cs="Times New Roman"/>
          <w:color w:val="000000" w:themeColor="text1"/>
          <w:spacing w:val="8"/>
        </w:rPr>
        <w:t>r</w:t>
      </w:r>
      <w:r w:rsidR="003A3105" w:rsidRPr="00A27FCD">
        <w:rPr>
          <w:rFonts w:ascii="Times New Roman" w:eastAsia="Times New Roman" w:hAnsi="Times New Roman" w:cs="Times New Roman"/>
          <w:color w:val="000000" w:themeColor="text1"/>
          <w:spacing w:val="-2"/>
        </w:rPr>
        <w:t>ic</w:t>
      </w:r>
      <w:r w:rsidR="003A3105" w:rsidRPr="00A27FCD">
        <w:rPr>
          <w:rFonts w:ascii="Times New Roman" w:eastAsia="Times New Roman" w:hAnsi="Times New Roman" w:cs="Times New Roman"/>
          <w:color w:val="000000" w:themeColor="text1"/>
          <w:spacing w:val="12"/>
        </w:rPr>
        <w:t>t</w:t>
      </w:r>
      <w:r w:rsidR="003A3105" w:rsidRPr="00A27FCD">
        <w:rPr>
          <w:rFonts w:ascii="Times New Roman" w:eastAsia="Times New Roman" w:hAnsi="Times New Roman" w:cs="Times New Roman"/>
          <w:color w:val="000000" w:themeColor="text1"/>
          <w:spacing w:val="-12"/>
        </w:rPr>
        <w:t>i</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lu</w:t>
      </w:r>
      <w:r w:rsidR="003A3105" w:rsidRPr="00A27FCD">
        <w:rPr>
          <w:rFonts w:ascii="Times New Roman" w:eastAsia="Times New Roman" w:hAnsi="Times New Roman" w:cs="Times New Roman"/>
          <w:color w:val="000000" w:themeColor="text1"/>
          <w:spacing w:val="-6"/>
        </w:rPr>
        <w:t>b</w:t>
      </w:r>
      <w:r w:rsidR="003A3105" w:rsidRPr="00A27FCD">
        <w:rPr>
          <w:rFonts w:ascii="Times New Roman" w:eastAsia="Times New Roman" w:hAnsi="Times New Roman" w:cs="Times New Roman"/>
          <w:color w:val="000000" w:themeColor="text1"/>
          <w:spacing w:val="8"/>
        </w:rPr>
        <w:t>r</w:t>
      </w:r>
      <w:r w:rsidR="003A3105" w:rsidRPr="00A27FCD">
        <w:rPr>
          <w:rFonts w:ascii="Times New Roman" w:eastAsia="Times New Roman" w:hAnsi="Times New Roman" w:cs="Times New Roman"/>
          <w:color w:val="000000" w:themeColor="text1"/>
          <w:spacing w:val="-2"/>
        </w:rPr>
        <w:t>ica</w:t>
      </w:r>
      <w:r w:rsidR="003A3105" w:rsidRPr="00A27FCD">
        <w:rPr>
          <w:rFonts w:ascii="Times New Roman" w:eastAsia="Times New Roman" w:hAnsi="Times New Roman" w:cs="Times New Roman"/>
          <w:color w:val="000000" w:themeColor="text1"/>
          <w:spacing w:val="12"/>
        </w:rPr>
        <w:t>t</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3"/>
        </w:rPr>
        <w:t>o</w:t>
      </w:r>
      <w:r w:rsidR="003A3105" w:rsidRPr="00A27FCD">
        <w:rPr>
          <w:rFonts w:ascii="Times New Roman" w:eastAsia="Times New Roman" w:hAnsi="Times New Roman" w:cs="Times New Roman"/>
          <w:color w:val="000000" w:themeColor="text1"/>
        </w:rPr>
        <w:t>n</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3"/>
        </w:rPr>
        <w:t>p</w:t>
      </w:r>
      <w:r w:rsidR="003A3105" w:rsidRPr="00A27FCD">
        <w:rPr>
          <w:rFonts w:ascii="Times New Roman" w:eastAsia="Times New Roman" w:hAnsi="Times New Roman" w:cs="Times New Roman"/>
          <w:color w:val="000000" w:themeColor="text1"/>
          <w:spacing w:val="-2"/>
        </w:rPr>
        <w:t>p</w:t>
      </w:r>
      <w:r w:rsidR="003A3105" w:rsidRPr="00A27FCD">
        <w:rPr>
          <w:rFonts w:ascii="Times New Roman" w:eastAsia="Times New Roman" w:hAnsi="Times New Roman" w:cs="Times New Roman"/>
          <w:color w:val="000000" w:themeColor="text1"/>
          <w:spacing w:val="-1"/>
        </w:rPr>
        <w:t>r</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1"/>
        </w:rPr>
        <w:t>x</w:t>
      </w:r>
      <w:r w:rsidR="003A3105" w:rsidRPr="00A27FCD">
        <w:rPr>
          <w:rFonts w:ascii="Times New Roman" w:eastAsia="Times New Roman" w:hAnsi="Times New Roman" w:cs="Times New Roman"/>
          <w:color w:val="000000" w:themeColor="text1"/>
          <w:spacing w:val="-2"/>
        </w:rPr>
        <w:t>i</w:t>
      </w:r>
      <w:r w:rsidR="003A3105" w:rsidRPr="00A27FCD">
        <w:rPr>
          <w:rFonts w:ascii="Times New Roman" w:eastAsia="Times New Roman" w:hAnsi="Times New Roman" w:cs="Times New Roman"/>
          <w:color w:val="000000" w:themeColor="text1"/>
          <w:spacing w:val="-4"/>
        </w:rPr>
        <w:t>m</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12"/>
        </w:rPr>
        <w:t>t</w:t>
      </w:r>
      <w:r w:rsidR="003A3105" w:rsidRPr="00A27FCD">
        <w:rPr>
          <w:rFonts w:ascii="Times New Roman" w:eastAsia="Times New Roman" w:hAnsi="Times New Roman" w:cs="Times New Roman"/>
          <w:color w:val="000000" w:themeColor="text1"/>
          <w:spacing w:val="-12"/>
        </w:rPr>
        <w:t>i</w:t>
      </w:r>
      <w:r w:rsidR="003A3105" w:rsidRPr="00A27FCD">
        <w:rPr>
          <w:rFonts w:ascii="Times New Roman" w:eastAsia="Times New Roman" w:hAnsi="Times New Roman" w:cs="Times New Roman"/>
          <w:color w:val="000000" w:themeColor="text1"/>
          <w:spacing w:val="8"/>
        </w:rPr>
        <w:t>o</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rPr>
        <w:t>,</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3"/>
        </w:rPr>
        <w:t>p</w:t>
      </w:r>
      <w:r w:rsidR="003A3105" w:rsidRPr="00A27FCD">
        <w:rPr>
          <w:rFonts w:ascii="Times New Roman" w:eastAsia="Times New Roman" w:hAnsi="Times New Roman" w:cs="Times New Roman"/>
          <w:color w:val="000000" w:themeColor="text1"/>
          <w:spacing w:val="-1"/>
        </w:rPr>
        <w:t>o</w:t>
      </w:r>
      <w:r w:rsidR="003A3105" w:rsidRPr="00A27FCD">
        <w:rPr>
          <w:rFonts w:ascii="Times New Roman" w:eastAsia="Times New Roman" w:hAnsi="Times New Roman" w:cs="Times New Roman"/>
          <w:color w:val="000000" w:themeColor="text1"/>
          <w:spacing w:val="2"/>
        </w:rPr>
        <w:t>te</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7"/>
        </w:rPr>
        <w:t>i</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rPr>
        <w:t>l</w:t>
      </w:r>
      <w:r w:rsidR="00515A55"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w w:val="101"/>
        </w:rPr>
        <w:t>f</w:t>
      </w:r>
      <w:r w:rsidR="003A3105" w:rsidRPr="00A27FCD">
        <w:rPr>
          <w:rFonts w:ascii="Times New Roman" w:eastAsia="Times New Roman" w:hAnsi="Times New Roman" w:cs="Times New Roman"/>
          <w:color w:val="000000" w:themeColor="text1"/>
          <w:spacing w:val="-12"/>
          <w:w w:val="101"/>
        </w:rPr>
        <w:t>l</w:t>
      </w:r>
      <w:r w:rsidR="003A3105" w:rsidRPr="00A27FCD">
        <w:rPr>
          <w:rFonts w:ascii="Times New Roman" w:eastAsia="Times New Roman" w:hAnsi="Times New Roman" w:cs="Times New Roman"/>
          <w:color w:val="000000" w:themeColor="text1"/>
          <w:spacing w:val="13"/>
          <w:w w:val="101"/>
        </w:rPr>
        <w:t>o</w:t>
      </w:r>
      <w:r w:rsidR="003A3105" w:rsidRPr="00A27FCD">
        <w:rPr>
          <w:rFonts w:ascii="Times New Roman" w:eastAsia="Times New Roman" w:hAnsi="Times New Roman" w:cs="Times New Roman"/>
          <w:color w:val="000000" w:themeColor="text1"/>
          <w:spacing w:val="-1"/>
          <w:w w:val="101"/>
        </w:rPr>
        <w:t>w</w:t>
      </w:r>
      <w:r w:rsidR="003A3105" w:rsidRPr="00A27FCD">
        <w:rPr>
          <w:rFonts w:ascii="Times New Roman" w:eastAsia="Times New Roman" w:hAnsi="Times New Roman" w:cs="Times New Roman"/>
          <w:color w:val="000000" w:themeColor="text1"/>
          <w:w w:val="101"/>
        </w:rPr>
        <w:t xml:space="preserve">s </w:t>
      </w:r>
      <w:r w:rsidR="003A3105" w:rsidRPr="00A27FCD">
        <w:rPr>
          <w:rFonts w:ascii="Times New Roman" w:eastAsia="Times New Roman" w:hAnsi="Times New Roman" w:cs="Times New Roman"/>
          <w:color w:val="000000" w:themeColor="text1"/>
          <w:spacing w:val="-3"/>
        </w:rPr>
        <w:t>a</w:t>
      </w:r>
      <w:r w:rsidR="003A3105" w:rsidRPr="00A27FCD">
        <w:rPr>
          <w:rFonts w:ascii="Times New Roman" w:eastAsia="Times New Roman" w:hAnsi="Times New Roman" w:cs="Times New Roman"/>
          <w:color w:val="000000" w:themeColor="text1"/>
          <w:spacing w:val="-1"/>
        </w:rPr>
        <w:t>n</w:t>
      </w:r>
      <w:r w:rsidR="003A3105" w:rsidRPr="00A27FCD">
        <w:rPr>
          <w:rFonts w:ascii="Times New Roman" w:eastAsia="Times New Roman" w:hAnsi="Times New Roman" w:cs="Times New Roman"/>
          <w:color w:val="000000" w:themeColor="text1"/>
        </w:rPr>
        <w:t>d</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6"/>
        </w:rPr>
        <w:t>b</w:t>
      </w:r>
      <w:r w:rsidR="003A3105" w:rsidRPr="00A27FCD">
        <w:rPr>
          <w:rFonts w:ascii="Times New Roman" w:eastAsia="Times New Roman" w:hAnsi="Times New Roman" w:cs="Times New Roman"/>
          <w:color w:val="000000" w:themeColor="text1"/>
          <w:spacing w:val="3"/>
        </w:rPr>
        <w:t>ou</w:t>
      </w:r>
      <w:r w:rsidR="003A3105" w:rsidRPr="00A27FCD">
        <w:rPr>
          <w:rFonts w:ascii="Times New Roman" w:eastAsia="Times New Roman" w:hAnsi="Times New Roman" w:cs="Times New Roman"/>
          <w:color w:val="000000" w:themeColor="text1"/>
          <w:spacing w:val="-6"/>
        </w:rPr>
        <w:t>n</w:t>
      </w:r>
      <w:r w:rsidR="003A3105" w:rsidRPr="00A27FCD">
        <w:rPr>
          <w:rFonts w:ascii="Times New Roman" w:eastAsia="Times New Roman" w:hAnsi="Times New Roman" w:cs="Times New Roman"/>
          <w:color w:val="000000" w:themeColor="text1"/>
          <w:spacing w:val="-1"/>
        </w:rPr>
        <w:t>d</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4"/>
        </w:rPr>
        <w:t>r</w:t>
      </w:r>
      <w:r w:rsidR="003A3105" w:rsidRPr="00A27FCD">
        <w:rPr>
          <w:rFonts w:ascii="Times New Roman" w:eastAsia="Times New Roman" w:hAnsi="Times New Roman" w:cs="Times New Roman"/>
          <w:color w:val="000000" w:themeColor="text1"/>
        </w:rPr>
        <w:t>y</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1"/>
        </w:rPr>
        <w:t>l</w:t>
      </w:r>
      <w:r w:rsidR="003A3105" w:rsidRPr="00A27FCD">
        <w:rPr>
          <w:rFonts w:ascii="Times New Roman" w:eastAsia="Times New Roman" w:hAnsi="Times New Roman" w:cs="Times New Roman"/>
          <w:color w:val="000000" w:themeColor="text1"/>
          <w:spacing w:val="2"/>
        </w:rPr>
        <w:t>a</w:t>
      </w:r>
      <w:r w:rsidR="003A3105" w:rsidRPr="00A27FCD">
        <w:rPr>
          <w:rFonts w:ascii="Times New Roman" w:eastAsia="Times New Roman" w:hAnsi="Times New Roman" w:cs="Times New Roman"/>
          <w:color w:val="000000" w:themeColor="text1"/>
          <w:spacing w:val="-1"/>
        </w:rPr>
        <w:t>y</w:t>
      </w:r>
      <w:r w:rsidR="003A3105" w:rsidRPr="00A27FCD">
        <w:rPr>
          <w:rFonts w:ascii="Times New Roman" w:eastAsia="Times New Roman" w:hAnsi="Times New Roman" w:cs="Times New Roman"/>
          <w:color w:val="000000" w:themeColor="text1"/>
          <w:spacing w:val="-3"/>
        </w:rPr>
        <w:t>e</w:t>
      </w:r>
      <w:r w:rsidR="003A3105" w:rsidRPr="00A27FCD">
        <w:rPr>
          <w:rFonts w:ascii="Times New Roman" w:eastAsia="Times New Roman" w:hAnsi="Times New Roman" w:cs="Times New Roman"/>
          <w:color w:val="000000" w:themeColor="text1"/>
        </w:rPr>
        <w:t>r</w:t>
      </w:r>
      <w:r w:rsidR="00CD6257" w:rsidRPr="00A27FCD">
        <w:rPr>
          <w:rFonts w:ascii="Times New Roman" w:eastAsia="Times New Roman" w:hAnsi="Times New Roman" w:cs="Times New Roman"/>
          <w:color w:val="000000" w:themeColor="text1"/>
        </w:rPr>
        <w:t xml:space="preserve"> </w:t>
      </w:r>
      <w:r w:rsidR="003A3105" w:rsidRPr="00A27FCD">
        <w:rPr>
          <w:rFonts w:ascii="Times New Roman" w:eastAsia="Times New Roman" w:hAnsi="Times New Roman" w:cs="Times New Roman"/>
          <w:color w:val="000000" w:themeColor="text1"/>
          <w:spacing w:val="7"/>
        </w:rPr>
        <w:t>t</w:t>
      </w:r>
      <w:r w:rsidR="003A3105" w:rsidRPr="00A27FCD">
        <w:rPr>
          <w:rFonts w:ascii="Times New Roman" w:eastAsia="Times New Roman" w:hAnsi="Times New Roman" w:cs="Times New Roman"/>
          <w:color w:val="000000" w:themeColor="text1"/>
          <w:spacing w:val="-6"/>
        </w:rPr>
        <w:t>h</w:t>
      </w:r>
      <w:r w:rsidR="003A3105" w:rsidRPr="00A27FCD">
        <w:rPr>
          <w:rFonts w:ascii="Times New Roman" w:eastAsia="Times New Roman" w:hAnsi="Times New Roman" w:cs="Times New Roman"/>
          <w:color w:val="000000" w:themeColor="text1"/>
          <w:spacing w:val="2"/>
        </w:rPr>
        <w:t>e</w:t>
      </w:r>
      <w:r w:rsidR="003A3105" w:rsidRPr="00A27FCD">
        <w:rPr>
          <w:rFonts w:ascii="Times New Roman" w:eastAsia="Times New Roman" w:hAnsi="Times New Roman" w:cs="Times New Roman"/>
          <w:color w:val="000000" w:themeColor="text1"/>
          <w:spacing w:val="3"/>
        </w:rPr>
        <w:t>o</w:t>
      </w:r>
      <w:r w:rsidR="003A3105" w:rsidRPr="00A27FCD">
        <w:rPr>
          <w:rFonts w:ascii="Times New Roman" w:eastAsia="Times New Roman" w:hAnsi="Times New Roman" w:cs="Times New Roman"/>
          <w:color w:val="000000" w:themeColor="text1"/>
          <w:spacing w:val="4"/>
        </w:rPr>
        <w:t>r</w:t>
      </w:r>
      <w:r w:rsidR="003A3105" w:rsidRPr="00A27FCD">
        <w:rPr>
          <w:rFonts w:ascii="Times New Roman" w:eastAsia="Times New Roman" w:hAnsi="Times New Roman" w:cs="Times New Roman"/>
          <w:color w:val="000000" w:themeColor="text1"/>
          <w:spacing w:val="-11"/>
        </w:rPr>
        <w:t>y</w:t>
      </w:r>
      <w:r w:rsidR="00564437" w:rsidRPr="00A27FCD">
        <w:rPr>
          <w:rFonts w:ascii="Times New Roman" w:eastAsia="Times New Roman" w:hAnsi="Times New Roman" w:cs="Times New Roman"/>
          <w:color w:val="000000" w:themeColor="text1"/>
          <w:spacing w:val="-11"/>
        </w:rPr>
        <w:t>.</w:t>
      </w:r>
    </w:p>
    <w:p w:rsidR="00564437" w:rsidRPr="00A27FCD" w:rsidRDefault="00564437" w:rsidP="00B83ABF">
      <w:pPr>
        <w:pStyle w:val="ListParagraph"/>
        <w:numPr>
          <w:ilvl w:val="0"/>
          <w:numId w:val="14"/>
        </w:numPr>
        <w:ind w:left="270" w:hanging="27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rPr>
        <w:t>To calculate fluid flow, pump power, head loss due to friction and to design the fluid machinery.</w:t>
      </w:r>
    </w:p>
    <w:p w:rsidR="00650C6A" w:rsidRPr="00A27FCD" w:rsidRDefault="00650C6A" w:rsidP="008F7D60">
      <w:pPr>
        <w:pStyle w:val="Subtitle"/>
        <w:spacing w:line="276" w:lineRule="auto"/>
        <w:rPr>
          <w:rFonts w:eastAsia="Arial"/>
          <w:color w:val="000000" w:themeColor="text1"/>
          <w:sz w:val="22"/>
          <w:szCs w:val="22"/>
        </w:rPr>
      </w:pPr>
      <w:r w:rsidRPr="00A27FCD">
        <w:rPr>
          <w:rFonts w:eastAsia="Arial"/>
          <w:color w:val="000000" w:themeColor="text1"/>
          <w:sz w:val="22"/>
          <w:szCs w:val="22"/>
        </w:rPr>
        <w:t>UNIT</w:t>
      </w:r>
      <w:r w:rsidR="0015646C" w:rsidRPr="00A27FCD">
        <w:rPr>
          <w:rFonts w:eastAsia="Arial"/>
          <w:color w:val="000000" w:themeColor="text1"/>
          <w:sz w:val="22"/>
          <w:szCs w:val="22"/>
        </w:rPr>
        <w:t>-</w:t>
      </w:r>
      <w:r w:rsidRPr="00A27FCD">
        <w:rPr>
          <w:rFonts w:eastAsia="Arial"/>
          <w:color w:val="000000" w:themeColor="text1"/>
          <w:sz w:val="22"/>
          <w:szCs w:val="22"/>
        </w:rPr>
        <w:t xml:space="preserve"> I</w:t>
      </w:r>
    </w:p>
    <w:p w:rsidR="00AB2399" w:rsidRPr="00A27FCD" w:rsidRDefault="00650C6A" w:rsidP="008F7D60">
      <w:pPr>
        <w:tabs>
          <w:tab w:val="left" w:pos="142"/>
        </w:tabs>
        <w:ind w:right="-2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Unit operations and unit processes, unit systems, basic concepts, nature of fluids, hydrostatic equilibrium, applications of fluid statics.</w:t>
      </w:r>
    </w:p>
    <w:p w:rsidR="00650C6A" w:rsidRPr="00A27FCD" w:rsidRDefault="008266E6" w:rsidP="008F7D60">
      <w:pPr>
        <w:tabs>
          <w:tab w:val="left" w:pos="9180"/>
        </w:tabs>
        <w:ind w:right="65"/>
        <w:jc w:val="both"/>
        <w:rPr>
          <w:rFonts w:ascii="Times New Roman" w:eastAsia="Arial" w:hAnsi="Times New Roman" w:cs="Times New Roman"/>
          <w:color w:val="000000" w:themeColor="text1"/>
        </w:rPr>
      </w:pPr>
      <w:r w:rsidRPr="00A27FCD">
        <w:rPr>
          <w:rFonts w:ascii="Times New Roman" w:eastAsia="Arial" w:hAnsi="Times New Roman" w:cs="Times New Roman"/>
          <w:b/>
          <w:bCs/>
          <w:color w:val="000000" w:themeColor="text1"/>
        </w:rPr>
        <w:t>F</w:t>
      </w:r>
      <w:r w:rsidR="00650C6A" w:rsidRPr="00A27FCD">
        <w:rPr>
          <w:rFonts w:ascii="Times New Roman" w:eastAsia="Arial" w:hAnsi="Times New Roman" w:cs="Times New Roman"/>
          <w:b/>
          <w:bCs/>
          <w:color w:val="000000" w:themeColor="text1"/>
        </w:rPr>
        <w:t>luid</w:t>
      </w:r>
      <w:r w:rsidR="0079164F" w:rsidRPr="00A27FCD">
        <w:rPr>
          <w:rFonts w:ascii="Times New Roman" w:eastAsia="Arial" w:hAnsi="Times New Roman" w:cs="Times New Roman"/>
          <w:b/>
          <w:bCs/>
          <w:color w:val="000000" w:themeColor="text1"/>
        </w:rPr>
        <w:t xml:space="preserve"> </w:t>
      </w:r>
      <w:r w:rsidR="00650C6A" w:rsidRPr="00A27FCD">
        <w:rPr>
          <w:rFonts w:ascii="Times New Roman" w:eastAsia="Arial" w:hAnsi="Times New Roman" w:cs="Times New Roman"/>
          <w:b/>
          <w:bCs/>
          <w:color w:val="000000" w:themeColor="text1"/>
        </w:rPr>
        <w:t>flow</w:t>
      </w:r>
      <w:r w:rsidR="0079164F" w:rsidRPr="00A27FCD">
        <w:rPr>
          <w:rFonts w:ascii="Times New Roman" w:eastAsia="Arial" w:hAnsi="Times New Roman" w:cs="Times New Roman"/>
          <w:b/>
          <w:bCs/>
          <w:color w:val="000000" w:themeColor="text1"/>
        </w:rPr>
        <w:t xml:space="preserve"> </w:t>
      </w:r>
      <w:r w:rsidR="00650C6A" w:rsidRPr="00A27FCD">
        <w:rPr>
          <w:rFonts w:ascii="Times New Roman" w:eastAsia="Arial" w:hAnsi="Times New Roman" w:cs="Times New Roman"/>
          <w:b/>
          <w:bCs/>
          <w:color w:val="000000" w:themeColor="text1"/>
        </w:rPr>
        <w:t>phenomena</w:t>
      </w:r>
      <w:r w:rsidR="00650C6A" w:rsidRPr="00A27FCD">
        <w:rPr>
          <w:rFonts w:ascii="Times New Roman" w:eastAsia="Arial" w:hAnsi="Times New Roman" w:cs="Times New Roman"/>
          <w:color w:val="000000" w:themeColor="text1"/>
        </w:rPr>
        <w:t>-</w:t>
      </w:r>
      <w:r w:rsidR="000D0D77" w:rsidRPr="00A27FCD">
        <w:rPr>
          <w:rFonts w:ascii="Times New Roman" w:eastAsia="Arial" w:hAnsi="Times New Roman" w:cs="Times New Roman"/>
          <w:color w:val="000000" w:themeColor="text1"/>
        </w:rPr>
        <w:t xml:space="preserve"> </w:t>
      </w:r>
      <w:r w:rsidR="00650C6A" w:rsidRPr="00A27FCD">
        <w:rPr>
          <w:rFonts w:ascii="Times New Roman" w:eastAsia="Arial" w:hAnsi="Times New Roman" w:cs="Times New Roman"/>
          <w:color w:val="000000" w:themeColor="text1"/>
        </w:rPr>
        <w:t>Laminar flow, Shear rate, Shear stress, Rheological properties of fluids, Turbulence, Boundary layers, Basic equation of fluid flow –Mass balance in a flowing fluid; continuity equation, differential momentum balance; equations of motion, Macroscopic momentum balances, Bernoulli equation, pump work in Bernoulli equation.</w:t>
      </w:r>
    </w:p>
    <w:p w:rsidR="00650C6A" w:rsidRPr="00A27FCD" w:rsidRDefault="00650C6A" w:rsidP="008F7D60">
      <w:pPr>
        <w:pStyle w:val="Subtitle"/>
        <w:spacing w:line="276" w:lineRule="auto"/>
        <w:rPr>
          <w:rFonts w:eastAsia="Arial"/>
          <w:color w:val="000000" w:themeColor="text1"/>
          <w:sz w:val="22"/>
          <w:szCs w:val="22"/>
        </w:rPr>
      </w:pPr>
      <w:r w:rsidRPr="00A27FCD">
        <w:rPr>
          <w:rFonts w:eastAsia="Arial"/>
          <w:color w:val="000000" w:themeColor="text1"/>
          <w:sz w:val="22"/>
          <w:szCs w:val="22"/>
        </w:rPr>
        <w:t>UNIT</w:t>
      </w:r>
      <w:r w:rsidR="0015646C" w:rsidRPr="00A27FCD">
        <w:rPr>
          <w:rFonts w:eastAsia="Arial"/>
          <w:color w:val="000000" w:themeColor="text1"/>
          <w:sz w:val="22"/>
          <w:szCs w:val="22"/>
        </w:rPr>
        <w:t>-</w:t>
      </w:r>
      <w:r w:rsidRPr="00A27FCD">
        <w:rPr>
          <w:rFonts w:eastAsia="Arial"/>
          <w:color w:val="000000" w:themeColor="text1"/>
          <w:sz w:val="22"/>
          <w:szCs w:val="22"/>
        </w:rPr>
        <w:t xml:space="preserve"> II</w:t>
      </w:r>
    </w:p>
    <w:p w:rsidR="00650C6A" w:rsidRPr="00A27FCD" w:rsidRDefault="00650C6A" w:rsidP="008F7D60">
      <w:pPr>
        <w:ind w:right="65"/>
        <w:jc w:val="both"/>
        <w:rPr>
          <w:rFonts w:ascii="Times New Roman" w:eastAsia="Arial" w:hAnsi="Times New Roman" w:cs="Times New Roman"/>
          <w:color w:val="000000" w:themeColor="text1"/>
        </w:rPr>
      </w:pPr>
      <w:r w:rsidRPr="00A27FCD">
        <w:rPr>
          <w:rFonts w:ascii="Times New Roman" w:eastAsia="Arial" w:hAnsi="Times New Roman" w:cs="Times New Roman"/>
          <w:b/>
          <w:bCs/>
          <w:color w:val="000000" w:themeColor="text1"/>
        </w:rPr>
        <w:t>Incompressible Flow in pipes and channels</w:t>
      </w:r>
      <w:r w:rsidRPr="00A27FCD">
        <w:rPr>
          <w:rFonts w:ascii="Times New Roman" w:eastAsia="Arial" w:hAnsi="Times New Roman" w:cs="Times New Roman"/>
          <w:color w:val="000000" w:themeColor="text1"/>
        </w:rPr>
        <w:t>- shear stress and skin friction in pipes, laminar flow in pipes and channels, turbulent flow in pipes and channels, friction from changes in velocity or direction, Dimensional analysis including Buckingham π Theorem and Rayleigh’s method.</w:t>
      </w:r>
    </w:p>
    <w:p w:rsidR="00650C6A" w:rsidRPr="00A27FCD" w:rsidRDefault="00650C6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5646C"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650C6A" w:rsidRPr="00A27FCD" w:rsidRDefault="00650C6A" w:rsidP="008F7D60">
      <w:pPr>
        <w:spacing w:after="0"/>
        <w:ind w:right="65"/>
        <w:jc w:val="both"/>
        <w:rPr>
          <w:rFonts w:ascii="Times New Roman" w:eastAsia="Arial" w:hAnsi="Times New Roman" w:cs="Times New Roman"/>
          <w:color w:val="000000" w:themeColor="text1"/>
        </w:rPr>
      </w:pPr>
      <w:r w:rsidRPr="00A27FCD">
        <w:rPr>
          <w:rFonts w:ascii="Times New Roman" w:eastAsia="Arial" w:hAnsi="Times New Roman" w:cs="Times New Roman"/>
          <w:b/>
          <w:bCs/>
          <w:color w:val="000000" w:themeColor="text1"/>
        </w:rPr>
        <w:t>Flow of compressible fluids</w:t>
      </w:r>
      <w:r w:rsidRPr="00A27FCD">
        <w:rPr>
          <w:rFonts w:ascii="Times New Roman" w:eastAsia="Arial" w:hAnsi="Times New Roman" w:cs="Times New Roman"/>
          <w:color w:val="000000" w:themeColor="text1"/>
        </w:rPr>
        <w:t>- Definitions and basic equations, Processes of compressible flow, Isentropic flow through nozzles, adiabatic frictional flow, and isothermal frictional flow.</w:t>
      </w:r>
    </w:p>
    <w:p w:rsidR="00273F7B" w:rsidRPr="00A27FCD" w:rsidRDefault="00273F7B" w:rsidP="008F7D60">
      <w:pPr>
        <w:spacing w:after="0"/>
        <w:ind w:right="655"/>
        <w:jc w:val="both"/>
        <w:rPr>
          <w:rFonts w:ascii="Times New Roman" w:eastAsia="Arial" w:hAnsi="Times New Roman" w:cs="Times New Roman"/>
          <w:color w:val="000000" w:themeColor="text1"/>
        </w:rPr>
      </w:pPr>
    </w:p>
    <w:p w:rsidR="00635A4A" w:rsidRPr="00A27FCD" w:rsidRDefault="00650C6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5646C"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2151B0" w:rsidRPr="00A27FCD" w:rsidRDefault="00650C6A" w:rsidP="008F7D60">
      <w:pPr>
        <w:jc w:val="both"/>
        <w:rPr>
          <w:rFonts w:ascii="Times New Roman" w:eastAsia="Arial" w:hAnsi="Times New Roman" w:cs="Times New Roman"/>
          <w:color w:val="000000" w:themeColor="text1"/>
        </w:rPr>
      </w:pPr>
      <w:r w:rsidRPr="00A27FCD">
        <w:rPr>
          <w:rFonts w:ascii="Times New Roman" w:eastAsia="Arial" w:hAnsi="Times New Roman" w:cs="Times New Roman"/>
          <w:b/>
          <w:bCs/>
          <w:color w:val="000000" w:themeColor="text1"/>
        </w:rPr>
        <w:t>Flow past immersed bodies</w:t>
      </w:r>
      <w:r w:rsidRPr="00A27FCD">
        <w:rPr>
          <w:rFonts w:ascii="Times New Roman" w:eastAsia="Arial" w:hAnsi="Times New Roman" w:cs="Times New Roman"/>
          <w:color w:val="000000" w:themeColor="text1"/>
        </w:rPr>
        <w:t xml:space="preserve">, Drag and Drag coefficient, friction in flow through beds of solids, </w:t>
      </w:r>
      <w:proofErr w:type="spellStart"/>
      <w:r w:rsidRPr="00A27FCD">
        <w:rPr>
          <w:rFonts w:ascii="Times New Roman" w:eastAsia="Arial" w:hAnsi="Times New Roman" w:cs="Times New Roman"/>
          <w:color w:val="000000" w:themeColor="text1"/>
        </w:rPr>
        <w:t>Kozeny</w:t>
      </w:r>
      <w:proofErr w:type="spellEnd"/>
      <w:r w:rsidR="0079164F"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w:t>
      </w:r>
      <w:r w:rsidR="0079164F"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Carman, Blake-Plummer and Ergun equations, and motion of particles through fluids.</w:t>
      </w:r>
      <w:r w:rsidR="0079164F"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Fluidization, Conditions for fluidization, Minimum fluidization velocity, Types of fluidization, Expansion of fluidized beds, Applications of fluidization. Continuous fluidization; slurry and pneumatic transport.</w:t>
      </w:r>
    </w:p>
    <w:p w:rsidR="002151B0" w:rsidRPr="00A27FCD" w:rsidRDefault="00650C6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5646C"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AB2399" w:rsidRPr="00A27FCD" w:rsidRDefault="00650C6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bCs/>
          <w:color w:val="000000" w:themeColor="text1"/>
        </w:rPr>
        <w:t>Transportation and Metering of fluids</w:t>
      </w:r>
      <w:r w:rsidRPr="00A27FCD">
        <w:rPr>
          <w:rFonts w:ascii="Times New Roman" w:eastAsia="Arial" w:hAnsi="Times New Roman" w:cs="Times New Roman"/>
          <w:color w:val="000000" w:themeColor="text1"/>
        </w:rPr>
        <w:t>- Pipes, fittings and valves, Fluid-moving machinery, Fans, blowers, and compressors.</w:t>
      </w:r>
      <w:r w:rsidR="007E1255"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Measurement of flowing fluids- varia</w:t>
      </w:r>
      <w:r w:rsidR="002151B0" w:rsidRPr="00A27FCD">
        <w:rPr>
          <w:rFonts w:ascii="Times New Roman" w:eastAsia="Arial" w:hAnsi="Times New Roman" w:cs="Times New Roman"/>
          <w:color w:val="000000" w:themeColor="text1"/>
        </w:rPr>
        <w:t xml:space="preserve">ble head meters- Orifice meter, </w:t>
      </w:r>
      <w:proofErr w:type="spellStart"/>
      <w:r w:rsidRPr="00A27FCD">
        <w:rPr>
          <w:rFonts w:ascii="Times New Roman" w:eastAsia="Arial" w:hAnsi="Times New Roman" w:cs="Times New Roman"/>
          <w:color w:val="000000" w:themeColor="text1"/>
        </w:rPr>
        <w:t>Venturi</w:t>
      </w:r>
      <w:proofErr w:type="spellEnd"/>
      <w:r w:rsidRPr="00A27FCD">
        <w:rPr>
          <w:rFonts w:ascii="Times New Roman" w:eastAsia="Arial" w:hAnsi="Times New Roman" w:cs="Times New Roman"/>
          <w:color w:val="000000" w:themeColor="text1"/>
        </w:rPr>
        <w:t xml:space="preserve"> meter, Pitot tube; Area meters- Rotameter.</w:t>
      </w:r>
    </w:p>
    <w:p w:rsidR="00C261C7" w:rsidRPr="00A27FCD" w:rsidRDefault="00C261C7" w:rsidP="008F7D60">
      <w:pPr>
        <w:ind w:right="-73"/>
        <w:jc w:val="both"/>
        <w:rPr>
          <w:rFonts w:ascii="Times New Roman" w:eastAsia="Arial" w:hAnsi="Times New Roman" w:cs="Times New Roman"/>
          <w:color w:val="000000" w:themeColor="text1"/>
        </w:rPr>
      </w:pPr>
      <w:r w:rsidRPr="00A27FCD">
        <w:rPr>
          <w:rFonts w:ascii="Times New Roman" w:hAnsi="Times New Roman" w:cs="Times New Roman"/>
          <w:b/>
          <w:color w:val="000000" w:themeColor="text1"/>
        </w:rPr>
        <w:t>Agitation and mixing of liquids</w:t>
      </w:r>
      <w:r w:rsidRPr="00A27FCD">
        <w:rPr>
          <w:rFonts w:ascii="Times New Roman" w:hAnsi="Times New Roman" w:cs="Times New Roman"/>
          <w:color w:val="000000" w:themeColor="text1"/>
        </w:rPr>
        <w:t>: Agitation of liquids, circulation velocities, power consumption in agitated vessels. Blending and mixing of liquids, suspension of solid particles, dispersion operations</w:t>
      </w:r>
    </w:p>
    <w:p w:rsidR="0015646C" w:rsidRPr="00A27FCD" w:rsidRDefault="0015646C" w:rsidP="008F7D60">
      <w:pPr>
        <w:tabs>
          <w:tab w:val="left" w:pos="0"/>
        </w:tabs>
        <w:spacing w:after="0"/>
        <w:jc w:val="both"/>
        <w:rPr>
          <w:rFonts w:ascii="Times New Roman" w:eastAsia="Arial" w:hAnsi="Times New Roman" w:cs="Times New Roman"/>
          <w:b/>
          <w:color w:val="000000" w:themeColor="text1"/>
        </w:rPr>
      </w:pPr>
    </w:p>
    <w:p w:rsidR="0015646C" w:rsidRPr="00A27FCD" w:rsidRDefault="0015646C" w:rsidP="008F7D60">
      <w:pPr>
        <w:tabs>
          <w:tab w:val="left" w:pos="0"/>
        </w:tabs>
        <w:spacing w:after="0"/>
        <w:jc w:val="both"/>
        <w:rPr>
          <w:rFonts w:ascii="Times New Roman" w:eastAsia="Arial" w:hAnsi="Times New Roman" w:cs="Times New Roman"/>
          <w:b/>
          <w:color w:val="000000" w:themeColor="text1"/>
        </w:rPr>
      </w:pPr>
    </w:p>
    <w:p w:rsidR="0015646C" w:rsidRPr="00A27FCD" w:rsidRDefault="0015646C" w:rsidP="008F7D60">
      <w:pPr>
        <w:tabs>
          <w:tab w:val="left" w:pos="0"/>
        </w:tabs>
        <w:spacing w:after="0"/>
        <w:jc w:val="both"/>
        <w:rPr>
          <w:rFonts w:ascii="Times New Roman" w:eastAsia="Arial" w:hAnsi="Times New Roman" w:cs="Times New Roman"/>
          <w:b/>
          <w:color w:val="000000" w:themeColor="text1"/>
        </w:rPr>
      </w:pPr>
    </w:p>
    <w:p w:rsidR="00650C6A" w:rsidRPr="00A27FCD" w:rsidRDefault="00D304F7" w:rsidP="008F7D60">
      <w:pPr>
        <w:tabs>
          <w:tab w:val="left" w:pos="0"/>
        </w:tabs>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r w:rsidR="00F3162F" w:rsidRPr="00A27FCD">
        <w:rPr>
          <w:rFonts w:ascii="Times New Roman" w:eastAsia="Arial" w:hAnsi="Times New Roman" w:cs="Times New Roman"/>
          <w:b/>
          <w:color w:val="000000" w:themeColor="text1"/>
        </w:rPr>
        <w:t>:</w:t>
      </w:r>
    </w:p>
    <w:p w:rsidR="008266E6" w:rsidRPr="00A27FCD" w:rsidRDefault="00650C6A" w:rsidP="00B83ABF">
      <w:pPr>
        <w:numPr>
          <w:ilvl w:val="0"/>
          <w:numId w:val="33"/>
        </w:numPr>
        <w:tabs>
          <w:tab w:val="left" w:pos="284"/>
        </w:tabs>
        <w:spacing w:after="0"/>
        <w:ind w:left="284" w:right="655"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Unit Operations of Chemical Engineering by W.</w:t>
      </w:r>
      <w:r w:rsidR="000D0D77"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L.</w:t>
      </w:r>
      <w:r w:rsidR="000D0D77"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Mc</w:t>
      </w:r>
      <w:r w:rsidR="00A247FE" w:rsidRPr="00A27FCD">
        <w:rPr>
          <w:rFonts w:ascii="Times New Roman" w:eastAsia="Arial" w:hAnsi="Times New Roman" w:cs="Times New Roman"/>
          <w:color w:val="000000" w:themeColor="text1"/>
        </w:rPr>
        <w:t>-</w:t>
      </w:r>
      <w:r w:rsidR="000D0D77" w:rsidRPr="00A27FCD">
        <w:rPr>
          <w:rFonts w:ascii="Times New Roman" w:eastAsia="Arial" w:hAnsi="Times New Roman" w:cs="Times New Roman"/>
          <w:color w:val="000000" w:themeColor="text1"/>
        </w:rPr>
        <w:t xml:space="preserve"> </w:t>
      </w:r>
      <w:proofErr w:type="spellStart"/>
      <w:r w:rsidRPr="00A27FCD">
        <w:rPr>
          <w:rFonts w:ascii="Times New Roman" w:eastAsia="Arial" w:hAnsi="Times New Roman" w:cs="Times New Roman"/>
          <w:color w:val="000000" w:themeColor="text1"/>
        </w:rPr>
        <w:t>Cabe</w:t>
      </w:r>
      <w:proofErr w:type="spellEnd"/>
      <w:r w:rsidRPr="00A27FCD">
        <w:rPr>
          <w:rFonts w:ascii="Times New Roman" w:eastAsia="Arial" w:hAnsi="Times New Roman" w:cs="Times New Roman"/>
          <w:color w:val="000000" w:themeColor="text1"/>
        </w:rPr>
        <w:t>, J.</w:t>
      </w:r>
      <w:r w:rsidR="000D0D77"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w:t>
      </w:r>
      <w:r w:rsidR="000D0D77"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Smith</w:t>
      </w:r>
      <w:r w:rsidR="000D0D77"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&amp; Peter Harriot, McGraw-Hill, 7</w:t>
      </w:r>
      <w:r w:rsidRPr="00A27FCD">
        <w:rPr>
          <w:rFonts w:ascii="Times New Roman" w:eastAsia="Arial" w:hAnsi="Times New Roman" w:cs="Times New Roman"/>
          <w:color w:val="000000" w:themeColor="text1"/>
          <w:vertAlign w:val="superscript"/>
        </w:rPr>
        <w:t>th</w:t>
      </w:r>
      <w:r w:rsidRPr="00A27FCD">
        <w:rPr>
          <w:rFonts w:ascii="Times New Roman" w:eastAsia="Arial" w:hAnsi="Times New Roman" w:cs="Times New Roman"/>
          <w:color w:val="000000" w:themeColor="text1"/>
        </w:rPr>
        <w:t>ed, 2007</w:t>
      </w:r>
    </w:p>
    <w:p w:rsidR="002151B0" w:rsidRPr="00A27FCD" w:rsidRDefault="00A247FE" w:rsidP="00B83ABF">
      <w:pPr>
        <w:numPr>
          <w:ilvl w:val="0"/>
          <w:numId w:val="33"/>
        </w:numPr>
        <w:tabs>
          <w:tab w:val="left" w:pos="284"/>
        </w:tabs>
        <w:spacing w:after="0"/>
        <w:ind w:left="284" w:right="655"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Chemical Engineering Fluid Mechanics by Ron Darby, CRC Press,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 xml:space="preserve"> Edn,2001</w:t>
      </w:r>
    </w:p>
    <w:p w:rsidR="00FA3616" w:rsidRPr="00A27FCD" w:rsidRDefault="00FA3616" w:rsidP="008F7D60">
      <w:pPr>
        <w:tabs>
          <w:tab w:val="left" w:pos="284"/>
        </w:tabs>
        <w:spacing w:after="0"/>
        <w:ind w:left="284" w:right="655"/>
        <w:jc w:val="both"/>
        <w:rPr>
          <w:rFonts w:ascii="Times New Roman" w:eastAsia="Arial" w:hAnsi="Times New Roman" w:cs="Times New Roman"/>
          <w:color w:val="000000" w:themeColor="text1"/>
        </w:rPr>
      </w:pPr>
    </w:p>
    <w:p w:rsidR="00650C6A" w:rsidRPr="00A27FCD" w:rsidRDefault="00D304F7" w:rsidP="008F7D60">
      <w:pPr>
        <w:tabs>
          <w:tab w:val="left" w:pos="0"/>
        </w:tabs>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r w:rsidR="009D43E6" w:rsidRPr="00A27FCD">
        <w:rPr>
          <w:rFonts w:ascii="Times New Roman" w:eastAsia="Arial" w:hAnsi="Times New Roman" w:cs="Times New Roman"/>
          <w:b/>
          <w:color w:val="000000" w:themeColor="text1"/>
        </w:rPr>
        <w:t>:</w:t>
      </w:r>
    </w:p>
    <w:p w:rsidR="008266E6" w:rsidRPr="00A27FCD" w:rsidRDefault="008266E6" w:rsidP="008F7D60">
      <w:pPr>
        <w:tabs>
          <w:tab w:val="left" w:pos="0"/>
          <w:tab w:val="left" w:pos="284"/>
        </w:tabs>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1. Transport processes and unit operations by Christie J. </w:t>
      </w:r>
      <w:proofErr w:type="spellStart"/>
      <w:r w:rsidRPr="00A27FCD">
        <w:rPr>
          <w:rFonts w:ascii="Times New Roman" w:eastAsia="Arial" w:hAnsi="Times New Roman" w:cs="Times New Roman"/>
          <w:color w:val="000000" w:themeColor="text1"/>
        </w:rPr>
        <w:t>Geankoplis</w:t>
      </w:r>
      <w:proofErr w:type="spellEnd"/>
      <w:r w:rsidRPr="00A27FCD">
        <w:rPr>
          <w:rFonts w:ascii="Times New Roman" w:eastAsia="Arial" w:hAnsi="Times New Roman" w:cs="Times New Roman"/>
          <w:color w:val="000000" w:themeColor="text1"/>
        </w:rPr>
        <w:t>, PHI</w:t>
      </w:r>
    </w:p>
    <w:p w:rsidR="008266E6" w:rsidRPr="00A27FCD" w:rsidRDefault="008266E6" w:rsidP="008F7D60">
      <w:pPr>
        <w:tabs>
          <w:tab w:val="left" w:pos="0"/>
          <w:tab w:val="left" w:pos="284"/>
        </w:tabs>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2. Unit operations, Vol-1 –</w:t>
      </w:r>
      <w:r w:rsidR="000D0D77" w:rsidRPr="00A27FCD">
        <w:rPr>
          <w:rFonts w:ascii="Times New Roman" w:eastAsia="Arial" w:hAnsi="Times New Roman" w:cs="Times New Roman"/>
          <w:color w:val="000000" w:themeColor="text1"/>
        </w:rPr>
        <w:t xml:space="preserve"> </w:t>
      </w:r>
      <w:proofErr w:type="spellStart"/>
      <w:r w:rsidRPr="00A27FCD">
        <w:rPr>
          <w:rFonts w:ascii="Times New Roman" w:eastAsia="Arial" w:hAnsi="Times New Roman" w:cs="Times New Roman"/>
          <w:color w:val="000000" w:themeColor="text1"/>
        </w:rPr>
        <w:t>Chattopadhya</w:t>
      </w:r>
      <w:proofErr w:type="spellEnd"/>
      <w:r w:rsidRPr="00A27FCD">
        <w:rPr>
          <w:rFonts w:ascii="Times New Roman" w:eastAsia="Arial" w:hAnsi="Times New Roman" w:cs="Times New Roman"/>
          <w:color w:val="000000" w:themeColor="text1"/>
        </w:rPr>
        <w:t>, Khanna publishers</w:t>
      </w:r>
    </w:p>
    <w:p w:rsidR="00E91565" w:rsidRPr="00A27FCD" w:rsidRDefault="008266E6" w:rsidP="008F7D60">
      <w:pPr>
        <w:tabs>
          <w:tab w:val="left" w:pos="0"/>
          <w:tab w:val="left" w:pos="284"/>
        </w:tabs>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3. Principles of Unit Operations, Foust et al,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 xml:space="preserve"> ed., John Wiley, 1999</w:t>
      </w:r>
    </w:p>
    <w:p w:rsidR="008266E6" w:rsidRPr="00A27FCD" w:rsidRDefault="008266E6" w:rsidP="008F7D60">
      <w:pPr>
        <w:tabs>
          <w:tab w:val="left" w:pos="0"/>
          <w:tab w:val="left" w:pos="284"/>
        </w:tabs>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4. Chemical Engineering, Vol-I, Coulson and Richardson, </w:t>
      </w:r>
      <w:proofErr w:type="spellStart"/>
      <w:r w:rsidRPr="00A27FCD">
        <w:rPr>
          <w:rFonts w:ascii="Times New Roman" w:eastAsia="Arial" w:hAnsi="Times New Roman" w:cs="Times New Roman"/>
          <w:color w:val="000000" w:themeColor="text1"/>
        </w:rPr>
        <w:t>Pergamon</w:t>
      </w:r>
      <w:proofErr w:type="spellEnd"/>
      <w:r w:rsidRPr="00A27FCD">
        <w:rPr>
          <w:rFonts w:ascii="Times New Roman" w:eastAsia="Arial" w:hAnsi="Times New Roman" w:cs="Times New Roman"/>
          <w:color w:val="000000" w:themeColor="text1"/>
        </w:rPr>
        <w:t xml:space="preserve"> Press.</w:t>
      </w:r>
    </w:p>
    <w:p w:rsidR="00E91565" w:rsidRPr="00A27FCD" w:rsidRDefault="00E91565" w:rsidP="008F7D60">
      <w:pPr>
        <w:tabs>
          <w:tab w:val="left" w:pos="0"/>
          <w:tab w:val="left" w:pos="225"/>
        </w:tabs>
        <w:spacing w:after="0"/>
        <w:jc w:val="both"/>
        <w:rPr>
          <w:rFonts w:ascii="Times New Roman" w:eastAsia="Arial" w:hAnsi="Times New Roman" w:cs="Times New Roman"/>
          <w:color w:val="000000" w:themeColor="text1"/>
        </w:rPr>
      </w:pPr>
    </w:p>
    <w:p w:rsidR="00E91565" w:rsidRPr="00A27FCD" w:rsidRDefault="00E70EA8"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t>Course</w:t>
      </w:r>
      <w:r w:rsidR="0079164F" w:rsidRPr="00A27FCD">
        <w:rPr>
          <w:rFonts w:ascii="Times New Roman" w:hAnsi="Times New Roman"/>
          <w:b/>
          <w:bCs/>
          <w:color w:val="000000" w:themeColor="text1"/>
        </w:rPr>
        <w:t xml:space="preserve"> </w:t>
      </w:r>
      <w:r w:rsidR="004A77A0" w:rsidRPr="00A27FCD">
        <w:rPr>
          <w:rFonts w:ascii="Times New Roman" w:hAnsi="Times New Roman"/>
          <w:b/>
          <w:bCs/>
          <w:color w:val="000000" w:themeColor="text1"/>
        </w:rPr>
        <w:t>Outcomes:</w:t>
      </w:r>
    </w:p>
    <w:p w:rsidR="00310655" w:rsidRPr="00A27FCD" w:rsidRDefault="00310655"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CC46B6" w:rsidRPr="00A27FCD">
        <w:rPr>
          <w:rFonts w:ascii="Times New Roman" w:eastAsia="Times New Roman" w:hAnsi="Times New Roman" w:cs="Times New Roman"/>
          <w:color w:val="000000" w:themeColor="text1"/>
          <w:spacing w:val="-1"/>
        </w:rPr>
        <w:t>s</w:t>
      </w:r>
      <w:r w:rsidR="00CC46B6" w:rsidRPr="00A27FCD">
        <w:rPr>
          <w:rFonts w:ascii="Times New Roman" w:eastAsia="Times New Roman" w:hAnsi="Times New Roman" w:cs="Times New Roman"/>
          <w:color w:val="000000" w:themeColor="text1"/>
          <w:spacing w:val="7"/>
        </w:rPr>
        <w:t>t</w:t>
      </w:r>
      <w:r w:rsidR="00CC46B6" w:rsidRPr="00A27FCD">
        <w:rPr>
          <w:rFonts w:ascii="Times New Roman" w:eastAsia="Times New Roman" w:hAnsi="Times New Roman" w:cs="Times New Roman"/>
          <w:color w:val="000000" w:themeColor="text1"/>
          <w:spacing w:val="-1"/>
        </w:rPr>
        <w:t>u</w:t>
      </w:r>
      <w:r w:rsidR="00CC46B6" w:rsidRPr="00A27FCD">
        <w:rPr>
          <w:rFonts w:ascii="Times New Roman" w:eastAsia="Times New Roman" w:hAnsi="Times New Roman" w:cs="Times New Roman"/>
          <w:color w:val="000000" w:themeColor="text1"/>
          <w:spacing w:val="3"/>
        </w:rPr>
        <w:t>d</w:t>
      </w:r>
      <w:r w:rsidR="00CC46B6" w:rsidRPr="00A27FCD">
        <w:rPr>
          <w:rFonts w:ascii="Times New Roman" w:eastAsia="Times New Roman" w:hAnsi="Times New Roman" w:cs="Times New Roman"/>
          <w:color w:val="000000" w:themeColor="text1"/>
          <w:spacing w:val="-3"/>
        </w:rPr>
        <w:t>e</w:t>
      </w:r>
      <w:r w:rsidR="00CC46B6" w:rsidRPr="00A27FCD">
        <w:rPr>
          <w:rFonts w:ascii="Times New Roman" w:eastAsia="Times New Roman" w:hAnsi="Times New Roman" w:cs="Times New Roman"/>
          <w:color w:val="000000" w:themeColor="text1"/>
          <w:spacing w:val="-6"/>
        </w:rPr>
        <w:t>n</w:t>
      </w:r>
      <w:r w:rsidR="00CC46B6" w:rsidRPr="00A27FCD">
        <w:rPr>
          <w:rFonts w:ascii="Times New Roman" w:eastAsia="Times New Roman" w:hAnsi="Times New Roman" w:cs="Times New Roman"/>
          <w:color w:val="000000" w:themeColor="text1"/>
          <w:spacing w:val="7"/>
        </w:rPr>
        <w:t>t</w:t>
      </w:r>
      <w:r w:rsidR="0079164F" w:rsidRPr="00A27FCD">
        <w:rPr>
          <w:rFonts w:ascii="Times New Roman" w:eastAsia="Times New Roman" w:hAnsi="Times New Roman" w:cs="Times New Roman"/>
          <w:color w:val="000000" w:themeColor="text1"/>
          <w:spacing w:val="7"/>
        </w:rPr>
        <w:t xml:space="preserve"> </w:t>
      </w:r>
      <w:r w:rsidR="00CC46B6" w:rsidRPr="00A27FCD">
        <w:rPr>
          <w:rFonts w:ascii="Times New Roman" w:eastAsia="Times New Roman" w:hAnsi="Times New Roman" w:cs="Times New Roman"/>
          <w:color w:val="000000" w:themeColor="text1"/>
          <w:spacing w:val="8"/>
        </w:rPr>
        <w:t>will</w:t>
      </w:r>
      <w:r w:rsidRPr="00A27FCD">
        <w:rPr>
          <w:rFonts w:ascii="Times New Roman" w:eastAsia="Times New Roman" w:hAnsi="Times New Roman" w:cs="Times New Roman"/>
          <w:color w:val="000000" w:themeColor="text1"/>
          <w:spacing w:val="8"/>
        </w:rPr>
        <w:t xml:space="preserve"> be able to </w:t>
      </w:r>
    </w:p>
    <w:p w:rsidR="00F36403" w:rsidRPr="00A27FCD" w:rsidRDefault="00EA6121" w:rsidP="00B83ABF">
      <w:pPr>
        <w:pStyle w:val="ListParagraph"/>
        <w:numPr>
          <w:ilvl w:val="0"/>
          <w:numId w:val="91"/>
        </w:numPr>
        <w:spacing w:after="0"/>
        <w:ind w:left="426"/>
        <w:rPr>
          <w:rFonts w:ascii="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Illustrate </w:t>
      </w:r>
      <w:r w:rsidR="00F36403" w:rsidRPr="00A27FCD">
        <w:rPr>
          <w:rFonts w:ascii="Times New Roman" w:eastAsia="Times New Roman" w:hAnsi="Times New Roman" w:cs="Times New Roman"/>
          <w:color w:val="000000" w:themeColor="text1"/>
        </w:rPr>
        <w:t>by</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5"/>
        </w:rPr>
        <w:t>s</w:t>
      </w:r>
      <w:r w:rsidR="00F36403" w:rsidRPr="00A27FCD">
        <w:rPr>
          <w:rFonts w:ascii="Times New Roman" w:eastAsia="Times New Roman" w:hAnsi="Times New Roman" w:cs="Times New Roman"/>
          <w:color w:val="000000" w:themeColor="text1"/>
          <w:spacing w:val="-2"/>
        </w:rPr>
        <w:t>i</w:t>
      </w:r>
      <w:r w:rsidR="00F36403" w:rsidRPr="00A27FCD">
        <w:rPr>
          <w:rFonts w:ascii="Times New Roman" w:eastAsia="Times New Roman" w:hAnsi="Times New Roman" w:cs="Times New Roman"/>
          <w:color w:val="000000" w:themeColor="text1"/>
          <w:spacing w:val="-4"/>
        </w:rPr>
        <w:t>m</w:t>
      </w:r>
      <w:r w:rsidR="00F36403" w:rsidRPr="00A27FCD">
        <w:rPr>
          <w:rFonts w:ascii="Times New Roman" w:eastAsia="Times New Roman" w:hAnsi="Times New Roman" w:cs="Times New Roman"/>
          <w:color w:val="000000" w:themeColor="text1"/>
          <w:spacing w:val="3"/>
        </w:rPr>
        <w:t>p</w:t>
      </w:r>
      <w:r w:rsidR="00F36403" w:rsidRPr="00A27FCD">
        <w:rPr>
          <w:rFonts w:ascii="Times New Roman" w:eastAsia="Times New Roman" w:hAnsi="Times New Roman" w:cs="Times New Roman"/>
          <w:color w:val="000000" w:themeColor="text1"/>
          <w:spacing w:val="-2"/>
        </w:rPr>
        <w:t>l</w:t>
      </w:r>
      <w:r w:rsidR="00F36403" w:rsidRPr="00A27FCD">
        <w:rPr>
          <w:rFonts w:ascii="Times New Roman" w:eastAsia="Times New Roman" w:hAnsi="Times New Roman" w:cs="Times New Roman"/>
          <w:color w:val="000000" w:themeColor="text1"/>
          <w:spacing w:val="2"/>
        </w:rPr>
        <w:t>i</w:t>
      </w:r>
      <w:r w:rsidR="00F36403" w:rsidRPr="00A27FCD">
        <w:rPr>
          <w:rFonts w:ascii="Times New Roman" w:eastAsia="Times New Roman" w:hAnsi="Times New Roman" w:cs="Times New Roman"/>
          <w:color w:val="000000" w:themeColor="text1"/>
        </w:rPr>
        <w:t>f</w:t>
      </w:r>
      <w:r w:rsidR="00F36403" w:rsidRPr="00A27FCD">
        <w:rPr>
          <w:rFonts w:ascii="Times New Roman" w:eastAsia="Times New Roman" w:hAnsi="Times New Roman" w:cs="Times New Roman"/>
          <w:color w:val="000000" w:themeColor="text1"/>
          <w:spacing w:val="-2"/>
        </w:rPr>
        <w:t>i</w:t>
      </w:r>
      <w:r w:rsidR="00F36403" w:rsidRPr="00A27FCD">
        <w:rPr>
          <w:rFonts w:ascii="Times New Roman" w:eastAsia="Times New Roman" w:hAnsi="Times New Roman" w:cs="Times New Roman"/>
          <w:color w:val="000000" w:themeColor="text1"/>
          <w:spacing w:val="-3"/>
        </w:rPr>
        <w:t>c</w:t>
      </w:r>
      <w:r w:rsidR="00F36403" w:rsidRPr="00A27FCD">
        <w:rPr>
          <w:rFonts w:ascii="Times New Roman" w:eastAsia="Times New Roman" w:hAnsi="Times New Roman" w:cs="Times New Roman"/>
          <w:color w:val="000000" w:themeColor="text1"/>
          <w:spacing w:val="2"/>
        </w:rPr>
        <w:t>a</w:t>
      </w:r>
      <w:r w:rsidR="00F36403" w:rsidRPr="00A27FCD">
        <w:rPr>
          <w:rFonts w:ascii="Times New Roman" w:eastAsia="Times New Roman" w:hAnsi="Times New Roman" w:cs="Times New Roman"/>
          <w:color w:val="000000" w:themeColor="text1"/>
          <w:spacing w:val="7"/>
        </w:rPr>
        <w:t>t</w:t>
      </w:r>
      <w:r w:rsidR="00F36403" w:rsidRPr="00A27FCD">
        <w:rPr>
          <w:rFonts w:ascii="Times New Roman" w:eastAsia="Times New Roman" w:hAnsi="Times New Roman" w:cs="Times New Roman"/>
          <w:color w:val="000000" w:themeColor="text1"/>
          <w:spacing w:val="-7"/>
        </w:rPr>
        <w:t>i</w:t>
      </w:r>
      <w:r w:rsidR="00F36403" w:rsidRPr="00A27FCD">
        <w:rPr>
          <w:rFonts w:ascii="Times New Roman" w:eastAsia="Times New Roman" w:hAnsi="Times New Roman" w:cs="Times New Roman"/>
          <w:color w:val="000000" w:themeColor="text1"/>
          <w:spacing w:val="3"/>
        </w:rPr>
        <w:t>o</w:t>
      </w:r>
      <w:r w:rsidR="00F36403" w:rsidRPr="00A27FCD">
        <w:rPr>
          <w:rFonts w:ascii="Times New Roman" w:eastAsia="Times New Roman" w:hAnsi="Times New Roman" w:cs="Times New Roman"/>
          <w:color w:val="000000" w:themeColor="text1"/>
        </w:rPr>
        <w:t>n</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8"/>
        </w:rPr>
        <w:t>o</w:t>
      </w:r>
      <w:r w:rsidR="00F36403" w:rsidRPr="00A27FCD">
        <w:rPr>
          <w:rFonts w:ascii="Times New Roman" w:eastAsia="Times New Roman" w:hAnsi="Times New Roman" w:cs="Times New Roman"/>
          <w:color w:val="000000" w:themeColor="text1"/>
        </w:rPr>
        <w:t>f</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3"/>
        </w:rPr>
        <w:t>e</w:t>
      </w:r>
      <w:r w:rsidR="00F36403" w:rsidRPr="00A27FCD">
        <w:rPr>
          <w:rFonts w:ascii="Times New Roman" w:eastAsia="Times New Roman" w:hAnsi="Times New Roman" w:cs="Times New Roman"/>
          <w:color w:val="000000" w:themeColor="text1"/>
          <w:spacing w:val="3"/>
        </w:rPr>
        <w:t>q</w:t>
      </w:r>
      <w:r w:rsidR="00F36403" w:rsidRPr="00A27FCD">
        <w:rPr>
          <w:rFonts w:ascii="Times New Roman" w:eastAsia="Times New Roman" w:hAnsi="Times New Roman" w:cs="Times New Roman"/>
          <w:color w:val="000000" w:themeColor="text1"/>
        </w:rPr>
        <w:t>u</w:t>
      </w:r>
      <w:r w:rsidR="00F36403" w:rsidRPr="00A27FCD">
        <w:rPr>
          <w:rFonts w:ascii="Times New Roman" w:eastAsia="Times New Roman" w:hAnsi="Times New Roman" w:cs="Times New Roman"/>
          <w:color w:val="000000" w:themeColor="text1"/>
          <w:spacing w:val="-3"/>
        </w:rPr>
        <w:t>a</w:t>
      </w:r>
      <w:r w:rsidR="00F36403" w:rsidRPr="00A27FCD">
        <w:rPr>
          <w:rFonts w:ascii="Times New Roman" w:eastAsia="Times New Roman" w:hAnsi="Times New Roman" w:cs="Times New Roman"/>
          <w:color w:val="000000" w:themeColor="text1"/>
          <w:spacing w:val="12"/>
        </w:rPr>
        <w:t>t</w:t>
      </w:r>
      <w:r w:rsidR="00F36403" w:rsidRPr="00A27FCD">
        <w:rPr>
          <w:rFonts w:ascii="Times New Roman" w:eastAsia="Times New Roman" w:hAnsi="Times New Roman" w:cs="Times New Roman"/>
          <w:color w:val="000000" w:themeColor="text1"/>
          <w:spacing w:val="-7"/>
        </w:rPr>
        <w:t>i</w:t>
      </w:r>
      <w:r w:rsidR="00F36403" w:rsidRPr="00A27FCD">
        <w:rPr>
          <w:rFonts w:ascii="Times New Roman" w:eastAsia="Times New Roman" w:hAnsi="Times New Roman" w:cs="Times New Roman"/>
          <w:color w:val="000000" w:themeColor="text1"/>
          <w:spacing w:val="3"/>
        </w:rPr>
        <w:t>o</w:t>
      </w:r>
      <w:r w:rsidR="00F36403" w:rsidRPr="00A27FCD">
        <w:rPr>
          <w:rFonts w:ascii="Times New Roman" w:eastAsia="Times New Roman" w:hAnsi="Times New Roman" w:cs="Times New Roman"/>
          <w:color w:val="000000" w:themeColor="text1"/>
          <w:spacing w:val="-6"/>
        </w:rPr>
        <w:t>n</w:t>
      </w:r>
      <w:r w:rsidR="00F36403" w:rsidRPr="00A27FCD">
        <w:rPr>
          <w:rFonts w:ascii="Times New Roman" w:eastAsia="Times New Roman" w:hAnsi="Times New Roman" w:cs="Times New Roman"/>
          <w:color w:val="000000" w:themeColor="text1"/>
        </w:rPr>
        <w:t>s</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8"/>
        </w:rPr>
        <w:t>o</w:t>
      </w:r>
      <w:r w:rsidR="00F36403" w:rsidRPr="00A27FCD">
        <w:rPr>
          <w:rFonts w:ascii="Times New Roman" w:eastAsia="Times New Roman" w:hAnsi="Times New Roman" w:cs="Times New Roman"/>
          <w:color w:val="000000" w:themeColor="text1"/>
        </w:rPr>
        <w:t>f</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9"/>
        </w:rPr>
        <w:t>m</w:t>
      </w:r>
      <w:r w:rsidR="00F36403" w:rsidRPr="00A27FCD">
        <w:rPr>
          <w:rFonts w:ascii="Times New Roman" w:eastAsia="Times New Roman" w:hAnsi="Times New Roman" w:cs="Times New Roman"/>
          <w:color w:val="000000" w:themeColor="text1"/>
          <w:spacing w:val="3"/>
        </w:rPr>
        <w:t>o</w:t>
      </w:r>
      <w:r w:rsidR="00F36403" w:rsidRPr="00A27FCD">
        <w:rPr>
          <w:rFonts w:ascii="Times New Roman" w:eastAsia="Times New Roman" w:hAnsi="Times New Roman" w:cs="Times New Roman"/>
          <w:color w:val="000000" w:themeColor="text1"/>
          <w:spacing w:val="12"/>
        </w:rPr>
        <w:t>t</w:t>
      </w:r>
      <w:r w:rsidR="00F36403" w:rsidRPr="00A27FCD">
        <w:rPr>
          <w:rFonts w:ascii="Times New Roman" w:eastAsia="Times New Roman" w:hAnsi="Times New Roman" w:cs="Times New Roman"/>
          <w:color w:val="000000" w:themeColor="text1"/>
          <w:spacing w:val="-7"/>
        </w:rPr>
        <w:t>i</w:t>
      </w:r>
      <w:r w:rsidR="00F36403" w:rsidRPr="00A27FCD">
        <w:rPr>
          <w:rFonts w:ascii="Times New Roman" w:eastAsia="Times New Roman" w:hAnsi="Times New Roman" w:cs="Times New Roman"/>
          <w:color w:val="000000" w:themeColor="text1"/>
          <w:spacing w:val="3"/>
        </w:rPr>
        <w:t>o</w:t>
      </w:r>
      <w:r w:rsidR="00F36403" w:rsidRPr="00A27FCD">
        <w:rPr>
          <w:rFonts w:ascii="Times New Roman" w:eastAsia="Times New Roman" w:hAnsi="Times New Roman" w:cs="Times New Roman"/>
          <w:color w:val="000000" w:themeColor="text1"/>
        </w:rPr>
        <w:t>n</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7"/>
        </w:rPr>
        <w:t>i</w:t>
      </w:r>
      <w:r w:rsidR="00F36403" w:rsidRPr="00A27FCD">
        <w:rPr>
          <w:rFonts w:ascii="Times New Roman" w:eastAsia="Times New Roman" w:hAnsi="Times New Roman" w:cs="Times New Roman"/>
          <w:color w:val="000000" w:themeColor="text1"/>
        </w:rPr>
        <w:t>n</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5"/>
        </w:rPr>
        <w:t>s</w:t>
      </w:r>
      <w:r w:rsidR="00F36403" w:rsidRPr="00A27FCD">
        <w:rPr>
          <w:rFonts w:ascii="Times New Roman" w:eastAsia="Times New Roman" w:hAnsi="Times New Roman" w:cs="Times New Roman"/>
          <w:color w:val="000000" w:themeColor="text1"/>
          <w:spacing w:val="2"/>
        </w:rPr>
        <w:t>i</w:t>
      </w:r>
      <w:r w:rsidR="00F36403" w:rsidRPr="00A27FCD">
        <w:rPr>
          <w:rFonts w:ascii="Times New Roman" w:eastAsia="Times New Roman" w:hAnsi="Times New Roman" w:cs="Times New Roman"/>
          <w:color w:val="000000" w:themeColor="text1"/>
          <w:spacing w:val="-4"/>
        </w:rPr>
        <w:t>m</w:t>
      </w:r>
      <w:r w:rsidR="00F36403" w:rsidRPr="00A27FCD">
        <w:rPr>
          <w:rFonts w:ascii="Times New Roman" w:eastAsia="Times New Roman" w:hAnsi="Times New Roman" w:cs="Times New Roman"/>
          <w:color w:val="000000" w:themeColor="text1"/>
          <w:spacing w:val="3"/>
        </w:rPr>
        <w:t>p</w:t>
      </w:r>
      <w:r w:rsidR="00F36403" w:rsidRPr="00A27FCD">
        <w:rPr>
          <w:rFonts w:ascii="Times New Roman" w:eastAsia="Times New Roman" w:hAnsi="Times New Roman" w:cs="Times New Roman"/>
          <w:color w:val="000000" w:themeColor="text1"/>
          <w:spacing w:val="-2"/>
        </w:rPr>
        <w:t>l</w:t>
      </w:r>
      <w:r w:rsidR="00F36403" w:rsidRPr="00A27FCD">
        <w:rPr>
          <w:rFonts w:ascii="Times New Roman" w:eastAsia="Times New Roman" w:hAnsi="Times New Roman" w:cs="Times New Roman"/>
          <w:color w:val="000000" w:themeColor="text1"/>
        </w:rPr>
        <w:t>e</w:t>
      </w:r>
      <w:r w:rsidR="00F36403" w:rsidRPr="00A27FCD">
        <w:rPr>
          <w:rFonts w:ascii="Times New Roman" w:eastAsia="Times New Roman" w:hAnsi="Times New Roman" w:cs="Times New Roman"/>
          <w:color w:val="000000" w:themeColor="text1"/>
          <w:spacing w:val="-2"/>
        </w:rPr>
        <w:t>1</w:t>
      </w:r>
      <w:r w:rsidR="00F36403" w:rsidRPr="00A27FCD">
        <w:rPr>
          <w:rFonts w:ascii="Times New Roman" w:eastAsia="Times New Roman" w:hAnsi="Times New Roman" w:cs="Times New Roman"/>
          <w:color w:val="000000" w:themeColor="text1"/>
        </w:rPr>
        <w:t>-D</w:t>
      </w:r>
      <w:r w:rsidR="007E1255"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w w:val="101"/>
        </w:rPr>
        <w:t>f</w:t>
      </w:r>
      <w:r w:rsidR="00F36403" w:rsidRPr="00A27FCD">
        <w:rPr>
          <w:rFonts w:ascii="Times New Roman" w:eastAsia="Times New Roman" w:hAnsi="Times New Roman" w:cs="Times New Roman"/>
          <w:color w:val="000000" w:themeColor="text1"/>
          <w:spacing w:val="-12"/>
          <w:w w:val="101"/>
        </w:rPr>
        <w:t>l</w:t>
      </w:r>
      <w:r w:rsidR="00F36403" w:rsidRPr="00A27FCD">
        <w:rPr>
          <w:rFonts w:ascii="Times New Roman" w:eastAsia="Times New Roman" w:hAnsi="Times New Roman" w:cs="Times New Roman"/>
          <w:color w:val="000000" w:themeColor="text1"/>
          <w:spacing w:val="8"/>
          <w:w w:val="101"/>
        </w:rPr>
        <w:t>o</w:t>
      </w:r>
      <w:r w:rsidR="00F36403" w:rsidRPr="00A27FCD">
        <w:rPr>
          <w:rFonts w:ascii="Times New Roman" w:eastAsia="Times New Roman" w:hAnsi="Times New Roman" w:cs="Times New Roman"/>
          <w:color w:val="000000" w:themeColor="text1"/>
          <w:spacing w:val="4"/>
          <w:w w:val="101"/>
        </w:rPr>
        <w:t>w</w:t>
      </w:r>
      <w:r w:rsidR="00F36403" w:rsidRPr="00A27FCD">
        <w:rPr>
          <w:rFonts w:ascii="Times New Roman" w:eastAsia="Times New Roman" w:hAnsi="Times New Roman" w:cs="Times New Roman"/>
          <w:color w:val="000000" w:themeColor="text1"/>
          <w:w w:val="101"/>
        </w:rPr>
        <w:t>s</w:t>
      </w:r>
    </w:p>
    <w:p w:rsidR="00D20620" w:rsidRPr="00A27FCD" w:rsidRDefault="00EA6121" w:rsidP="00B83ABF">
      <w:pPr>
        <w:pStyle w:val="ListParagraph"/>
        <w:numPr>
          <w:ilvl w:val="0"/>
          <w:numId w:val="91"/>
        </w:numPr>
        <w:ind w:left="426"/>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 xml:space="preserve">Calculate </w:t>
      </w:r>
      <w:r w:rsidR="00F36403" w:rsidRPr="00A27FCD">
        <w:rPr>
          <w:rFonts w:ascii="Times New Roman" w:eastAsia="Times New Roman" w:hAnsi="Times New Roman" w:cs="Times New Roman"/>
          <w:color w:val="000000" w:themeColor="text1"/>
          <w:spacing w:val="-2"/>
        </w:rPr>
        <w:t>B</w:t>
      </w:r>
      <w:r w:rsidR="00F36403" w:rsidRPr="00A27FCD">
        <w:rPr>
          <w:rFonts w:ascii="Times New Roman" w:eastAsia="Times New Roman" w:hAnsi="Times New Roman" w:cs="Times New Roman"/>
          <w:color w:val="000000" w:themeColor="text1"/>
          <w:spacing w:val="3"/>
        </w:rPr>
        <w:t>ou</w:t>
      </w:r>
      <w:r w:rsidR="00F36403" w:rsidRPr="00A27FCD">
        <w:rPr>
          <w:rFonts w:ascii="Times New Roman" w:eastAsia="Times New Roman" w:hAnsi="Times New Roman" w:cs="Times New Roman"/>
          <w:color w:val="000000" w:themeColor="text1"/>
          <w:spacing w:val="-6"/>
        </w:rPr>
        <w:t>n</w:t>
      </w:r>
      <w:r w:rsidR="00F36403" w:rsidRPr="00A27FCD">
        <w:rPr>
          <w:rFonts w:ascii="Times New Roman" w:eastAsia="Times New Roman" w:hAnsi="Times New Roman" w:cs="Times New Roman"/>
          <w:color w:val="000000" w:themeColor="text1"/>
        </w:rPr>
        <w:t>d</w:t>
      </w:r>
      <w:r w:rsidR="00F36403" w:rsidRPr="00A27FCD">
        <w:rPr>
          <w:rFonts w:ascii="Times New Roman" w:eastAsia="Times New Roman" w:hAnsi="Times New Roman" w:cs="Times New Roman"/>
          <w:color w:val="000000" w:themeColor="text1"/>
          <w:spacing w:val="2"/>
        </w:rPr>
        <w:t>a</w:t>
      </w:r>
      <w:r w:rsidR="00F36403" w:rsidRPr="00A27FCD">
        <w:rPr>
          <w:rFonts w:ascii="Times New Roman" w:eastAsia="Times New Roman" w:hAnsi="Times New Roman" w:cs="Times New Roman"/>
          <w:color w:val="000000" w:themeColor="text1"/>
          <w:spacing w:val="3"/>
        </w:rPr>
        <w:t>r</w:t>
      </w:r>
      <w:r w:rsidR="00F36403" w:rsidRPr="00A27FCD">
        <w:rPr>
          <w:rFonts w:ascii="Times New Roman" w:eastAsia="Times New Roman" w:hAnsi="Times New Roman" w:cs="Times New Roman"/>
          <w:color w:val="000000" w:themeColor="text1"/>
        </w:rPr>
        <w:t xml:space="preserve">y </w:t>
      </w:r>
      <w:r w:rsidR="00F36403" w:rsidRPr="00A27FCD">
        <w:rPr>
          <w:rFonts w:ascii="Times New Roman" w:eastAsia="Times New Roman" w:hAnsi="Times New Roman" w:cs="Times New Roman"/>
          <w:color w:val="000000" w:themeColor="text1"/>
          <w:spacing w:val="-2"/>
        </w:rPr>
        <w:t>l</w:t>
      </w:r>
      <w:r w:rsidR="00F36403" w:rsidRPr="00A27FCD">
        <w:rPr>
          <w:rFonts w:ascii="Times New Roman" w:eastAsia="Times New Roman" w:hAnsi="Times New Roman" w:cs="Times New Roman"/>
          <w:color w:val="000000" w:themeColor="text1"/>
          <w:spacing w:val="2"/>
        </w:rPr>
        <w:t>a</w:t>
      </w:r>
      <w:r w:rsidR="00F36403" w:rsidRPr="00A27FCD">
        <w:rPr>
          <w:rFonts w:ascii="Times New Roman" w:eastAsia="Times New Roman" w:hAnsi="Times New Roman" w:cs="Times New Roman"/>
          <w:color w:val="000000" w:themeColor="text1"/>
        </w:rPr>
        <w:t>y</w:t>
      </w:r>
      <w:r w:rsidR="00F36403" w:rsidRPr="00A27FCD">
        <w:rPr>
          <w:rFonts w:ascii="Times New Roman" w:eastAsia="Times New Roman" w:hAnsi="Times New Roman" w:cs="Times New Roman"/>
          <w:color w:val="000000" w:themeColor="text1"/>
          <w:spacing w:val="-3"/>
        </w:rPr>
        <w:t>e</w:t>
      </w:r>
      <w:r w:rsidR="00F36403" w:rsidRPr="00A27FCD">
        <w:rPr>
          <w:rFonts w:ascii="Times New Roman" w:eastAsia="Times New Roman" w:hAnsi="Times New Roman" w:cs="Times New Roman"/>
          <w:color w:val="000000" w:themeColor="text1"/>
        </w:rPr>
        <w:t>r</w:t>
      </w:r>
      <w:r w:rsidR="0079164F" w:rsidRPr="00A27FCD">
        <w:rPr>
          <w:rFonts w:ascii="Times New Roman" w:eastAsia="Times New Roman" w:hAnsi="Times New Roman" w:cs="Times New Roman"/>
          <w:color w:val="000000" w:themeColor="text1"/>
        </w:rPr>
        <w:t xml:space="preserve"> </w:t>
      </w:r>
      <w:r w:rsidR="00F36403" w:rsidRPr="00A27FCD">
        <w:rPr>
          <w:rFonts w:ascii="Times New Roman" w:eastAsia="Times New Roman" w:hAnsi="Times New Roman" w:cs="Times New Roman"/>
          <w:color w:val="000000" w:themeColor="text1"/>
          <w:spacing w:val="3"/>
        </w:rPr>
        <w:t>th</w:t>
      </w:r>
      <w:r w:rsidR="00F36403" w:rsidRPr="00A27FCD">
        <w:rPr>
          <w:rFonts w:ascii="Times New Roman" w:eastAsia="Times New Roman" w:hAnsi="Times New Roman" w:cs="Times New Roman"/>
          <w:color w:val="000000" w:themeColor="text1"/>
          <w:spacing w:val="-12"/>
        </w:rPr>
        <w:t>i</w:t>
      </w:r>
      <w:r w:rsidR="00F36403" w:rsidRPr="00A27FCD">
        <w:rPr>
          <w:rFonts w:ascii="Times New Roman" w:eastAsia="Times New Roman" w:hAnsi="Times New Roman" w:cs="Times New Roman"/>
          <w:color w:val="000000" w:themeColor="text1"/>
          <w:spacing w:val="2"/>
        </w:rPr>
        <w:t>c</w:t>
      </w:r>
      <w:r w:rsidR="00F36403" w:rsidRPr="00A27FCD">
        <w:rPr>
          <w:rFonts w:ascii="Times New Roman" w:eastAsia="Times New Roman" w:hAnsi="Times New Roman" w:cs="Times New Roman"/>
          <w:color w:val="000000" w:themeColor="text1"/>
          <w:spacing w:val="3"/>
        </w:rPr>
        <w:t>k</w:t>
      </w:r>
      <w:r w:rsidR="00F36403" w:rsidRPr="00A27FCD">
        <w:rPr>
          <w:rFonts w:ascii="Times New Roman" w:eastAsia="Times New Roman" w:hAnsi="Times New Roman" w:cs="Times New Roman"/>
          <w:color w:val="000000" w:themeColor="text1"/>
          <w:spacing w:val="-6"/>
        </w:rPr>
        <w:t>n</w:t>
      </w:r>
      <w:r w:rsidR="00F36403" w:rsidRPr="00A27FCD">
        <w:rPr>
          <w:rFonts w:ascii="Times New Roman" w:eastAsia="Times New Roman" w:hAnsi="Times New Roman" w:cs="Times New Roman"/>
          <w:color w:val="000000" w:themeColor="text1"/>
          <w:spacing w:val="7"/>
        </w:rPr>
        <w:t>e</w:t>
      </w:r>
      <w:r w:rsidR="00F36403" w:rsidRPr="00A27FCD">
        <w:rPr>
          <w:rFonts w:ascii="Times New Roman" w:eastAsia="Times New Roman" w:hAnsi="Times New Roman" w:cs="Times New Roman"/>
          <w:color w:val="000000" w:themeColor="text1"/>
          <w:spacing w:val="-5"/>
        </w:rPr>
        <w:t>s</w:t>
      </w:r>
      <w:r w:rsidR="00F36403" w:rsidRPr="00A27FCD">
        <w:rPr>
          <w:rFonts w:ascii="Times New Roman" w:eastAsia="Times New Roman" w:hAnsi="Times New Roman" w:cs="Times New Roman"/>
          <w:color w:val="000000" w:themeColor="text1"/>
          <w:spacing w:val="5"/>
        </w:rPr>
        <w:t>s</w:t>
      </w:r>
      <w:r w:rsidR="00F36403" w:rsidRPr="00A27FCD">
        <w:rPr>
          <w:rFonts w:ascii="Times New Roman" w:eastAsia="Times New Roman" w:hAnsi="Times New Roman" w:cs="Times New Roman"/>
          <w:color w:val="000000" w:themeColor="text1"/>
          <w:spacing w:val="-3"/>
        </w:rPr>
        <w:t>e</w:t>
      </w:r>
      <w:r w:rsidR="00F36403" w:rsidRPr="00A27FCD">
        <w:rPr>
          <w:rFonts w:ascii="Times New Roman" w:eastAsia="Times New Roman" w:hAnsi="Times New Roman" w:cs="Times New Roman"/>
          <w:color w:val="000000" w:themeColor="text1"/>
        </w:rPr>
        <w:t xml:space="preserve">s, </w:t>
      </w:r>
      <w:r w:rsidR="00F36403" w:rsidRPr="00A27FCD">
        <w:rPr>
          <w:rFonts w:ascii="Times New Roman" w:eastAsia="Times New Roman" w:hAnsi="Times New Roman" w:cs="Times New Roman"/>
          <w:color w:val="000000" w:themeColor="text1"/>
          <w:spacing w:val="-11"/>
        </w:rPr>
        <w:t>f</w:t>
      </w:r>
      <w:r w:rsidR="00F36403" w:rsidRPr="00A27FCD">
        <w:rPr>
          <w:rFonts w:ascii="Times New Roman" w:eastAsia="Times New Roman" w:hAnsi="Times New Roman" w:cs="Times New Roman"/>
          <w:color w:val="000000" w:themeColor="text1"/>
          <w:spacing w:val="8"/>
        </w:rPr>
        <w:t>r</w:t>
      </w:r>
      <w:r w:rsidR="00F36403" w:rsidRPr="00A27FCD">
        <w:rPr>
          <w:rFonts w:ascii="Times New Roman" w:eastAsia="Times New Roman" w:hAnsi="Times New Roman" w:cs="Times New Roman"/>
          <w:color w:val="000000" w:themeColor="text1"/>
          <w:spacing w:val="-7"/>
        </w:rPr>
        <w:t>i</w:t>
      </w:r>
      <w:r w:rsidR="00F36403" w:rsidRPr="00A27FCD">
        <w:rPr>
          <w:rFonts w:ascii="Times New Roman" w:eastAsia="Times New Roman" w:hAnsi="Times New Roman" w:cs="Times New Roman"/>
          <w:color w:val="000000" w:themeColor="text1"/>
          <w:spacing w:val="2"/>
        </w:rPr>
        <w:t>c</w:t>
      </w:r>
      <w:r w:rsidR="00F36403" w:rsidRPr="00A27FCD">
        <w:rPr>
          <w:rFonts w:ascii="Times New Roman" w:eastAsia="Times New Roman" w:hAnsi="Times New Roman" w:cs="Times New Roman"/>
          <w:color w:val="000000" w:themeColor="text1"/>
          <w:spacing w:val="3"/>
        </w:rPr>
        <w:t>t</w:t>
      </w:r>
      <w:r w:rsidR="00F36403" w:rsidRPr="00A27FCD">
        <w:rPr>
          <w:rFonts w:ascii="Times New Roman" w:eastAsia="Times New Roman" w:hAnsi="Times New Roman" w:cs="Times New Roman"/>
          <w:color w:val="000000" w:themeColor="text1"/>
          <w:spacing w:val="-7"/>
        </w:rPr>
        <w:t>i</w:t>
      </w:r>
      <w:r w:rsidR="00F36403" w:rsidRPr="00A27FCD">
        <w:rPr>
          <w:rFonts w:ascii="Times New Roman" w:eastAsia="Times New Roman" w:hAnsi="Times New Roman" w:cs="Times New Roman"/>
          <w:color w:val="000000" w:themeColor="text1"/>
          <w:spacing w:val="3"/>
        </w:rPr>
        <w:t>o</w:t>
      </w:r>
      <w:r w:rsidR="00F36403" w:rsidRPr="00A27FCD">
        <w:rPr>
          <w:rFonts w:ascii="Times New Roman" w:eastAsia="Times New Roman" w:hAnsi="Times New Roman" w:cs="Times New Roman"/>
          <w:color w:val="000000" w:themeColor="text1"/>
        </w:rPr>
        <w:t>n f</w:t>
      </w:r>
      <w:r w:rsidR="00F36403" w:rsidRPr="00A27FCD">
        <w:rPr>
          <w:rFonts w:ascii="Times New Roman" w:eastAsia="Times New Roman" w:hAnsi="Times New Roman" w:cs="Times New Roman"/>
          <w:color w:val="000000" w:themeColor="text1"/>
          <w:spacing w:val="-3"/>
        </w:rPr>
        <w:t>a</w:t>
      </w:r>
      <w:r w:rsidR="00F36403" w:rsidRPr="00A27FCD">
        <w:rPr>
          <w:rFonts w:ascii="Times New Roman" w:eastAsia="Times New Roman" w:hAnsi="Times New Roman" w:cs="Times New Roman"/>
          <w:color w:val="000000" w:themeColor="text1"/>
          <w:spacing w:val="3"/>
        </w:rPr>
        <w:t>cto</w:t>
      </w:r>
      <w:r w:rsidR="00F36403" w:rsidRPr="00A27FCD">
        <w:rPr>
          <w:rFonts w:ascii="Times New Roman" w:eastAsia="Times New Roman" w:hAnsi="Times New Roman" w:cs="Times New Roman"/>
          <w:color w:val="000000" w:themeColor="text1"/>
        </w:rPr>
        <w:t xml:space="preserve">r, </w:t>
      </w:r>
      <w:r w:rsidR="00F36403" w:rsidRPr="00A27FCD">
        <w:rPr>
          <w:rFonts w:ascii="Times New Roman" w:eastAsia="Times New Roman" w:hAnsi="Times New Roman" w:cs="Times New Roman"/>
          <w:color w:val="000000" w:themeColor="text1"/>
          <w:spacing w:val="-6"/>
        </w:rPr>
        <w:t>p</w:t>
      </w:r>
      <w:r w:rsidR="00F36403" w:rsidRPr="00A27FCD">
        <w:rPr>
          <w:rFonts w:ascii="Times New Roman" w:eastAsia="Times New Roman" w:hAnsi="Times New Roman" w:cs="Times New Roman"/>
          <w:color w:val="000000" w:themeColor="text1"/>
          <w:spacing w:val="4"/>
        </w:rPr>
        <w:t>r</w:t>
      </w:r>
      <w:r w:rsidR="00F36403" w:rsidRPr="00A27FCD">
        <w:rPr>
          <w:rFonts w:ascii="Times New Roman" w:eastAsia="Times New Roman" w:hAnsi="Times New Roman" w:cs="Times New Roman"/>
          <w:color w:val="000000" w:themeColor="text1"/>
          <w:spacing w:val="-3"/>
        </w:rPr>
        <w:t>e</w:t>
      </w:r>
      <w:r w:rsidR="00F36403" w:rsidRPr="00A27FCD">
        <w:rPr>
          <w:rFonts w:ascii="Times New Roman" w:eastAsia="Times New Roman" w:hAnsi="Times New Roman" w:cs="Times New Roman"/>
          <w:color w:val="000000" w:themeColor="text1"/>
        </w:rPr>
        <w:t>s</w:t>
      </w:r>
      <w:r w:rsidR="00F36403" w:rsidRPr="00A27FCD">
        <w:rPr>
          <w:rFonts w:ascii="Times New Roman" w:eastAsia="Times New Roman" w:hAnsi="Times New Roman" w:cs="Times New Roman"/>
          <w:color w:val="000000" w:themeColor="text1"/>
          <w:spacing w:val="-4"/>
        </w:rPr>
        <w:t>s</w:t>
      </w:r>
      <w:r w:rsidR="00F36403" w:rsidRPr="00A27FCD">
        <w:rPr>
          <w:rFonts w:ascii="Times New Roman" w:eastAsia="Times New Roman" w:hAnsi="Times New Roman" w:cs="Times New Roman"/>
          <w:color w:val="000000" w:themeColor="text1"/>
          <w:spacing w:val="3"/>
        </w:rPr>
        <w:t>u</w:t>
      </w:r>
      <w:r w:rsidR="00F36403" w:rsidRPr="00A27FCD">
        <w:rPr>
          <w:rFonts w:ascii="Times New Roman" w:eastAsia="Times New Roman" w:hAnsi="Times New Roman" w:cs="Times New Roman"/>
          <w:color w:val="000000" w:themeColor="text1"/>
        </w:rPr>
        <w:t>re d</w:t>
      </w:r>
      <w:r w:rsidR="00F36403" w:rsidRPr="00A27FCD">
        <w:rPr>
          <w:rFonts w:ascii="Times New Roman" w:eastAsia="Times New Roman" w:hAnsi="Times New Roman" w:cs="Times New Roman"/>
          <w:color w:val="000000" w:themeColor="text1"/>
          <w:spacing w:val="4"/>
        </w:rPr>
        <w:t>r</w:t>
      </w:r>
      <w:r w:rsidR="00F36403" w:rsidRPr="00A27FCD">
        <w:rPr>
          <w:rFonts w:ascii="Times New Roman" w:eastAsia="Times New Roman" w:hAnsi="Times New Roman" w:cs="Times New Roman"/>
          <w:color w:val="000000" w:themeColor="text1"/>
          <w:spacing w:val="3"/>
        </w:rPr>
        <w:t>o</w:t>
      </w:r>
      <w:r w:rsidR="00F36403" w:rsidRPr="00A27FCD">
        <w:rPr>
          <w:rFonts w:ascii="Times New Roman" w:eastAsia="Times New Roman" w:hAnsi="Times New Roman" w:cs="Times New Roman"/>
          <w:color w:val="000000" w:themeColor="text1"/>
          <w:spacing w:val="-6"/>
        </w:rPr>
        <w:t>p</w:t>
      </w:r>
    </w:p>
    <w:p w:rsidR="00F36403" w:rsidRPr="00A27FCD" w:rsidRDefault="00D20620" w:rsidP="00B83ABF">
      <w:pPr>
        <w:pStyle w:val="ListParagraph"/>
        <w:numPr>
          <w:ilvl w:val="0"/>
          <w:numId w:val="91"/>
        </w:numPr>
        <w:ind w:left="426"/>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
        </w:rPr>
        <w:t>Explain about the compressible fluid flow</w:t>
      </w:r>
    </w:p>
    <w:p w:rsidR="00EA6121" w:rsidRPr="00A27FCD" w:rsidRDefault="00EA6121" w:rsidP="00B83ABF">
      <w:pPr>
        <w:pStyle w:val="ListParagraph"/>
        <w:numPr>
          <w:ilvl w:val="0"/>
          <w:numId w:val="91"/>
        </w:numPr>
        <w:ind w:left="426"/>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
        </w:rPr>
        <w:t>Design fluidized and packed beds.</w:t>
      </w:r>
    </w:p>
    <w:p w:rsidR="00EA6121" w:rsidRPr="00A27FCD" w:rsidRDefault="00EA6121" w:rsidP="00B83ABF">
      <w:pPr>
        <w:pStyle w:val="ListParagraph"/>
        <w:numPr>
          <w:ilvl w:val="0"/>
          <w:numId w:val="91"/>
        </w:numPr>
        <w:ind w:left="426"/>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
        </w:rPr>
        <w:t>Select pump based on their performanc</w:t>
      </w:r>
      <w:r w:rsidR="006217D6" w:rsidRPr="00A27FCD">
        <w:rPr>
          <w:rFonts w:ascii="Times New Roman" w:eastAsia="Times New Roman" w:hAnsi="Times New Roman" w:cs="Times New Roman"/>
          <w:color w:val="000000" w:themeColor="text1"/>
          <w:spacing w:val="1"/>
        </w:rPr>
        <w:t>e and flow measurement by various meters.</w:t>
      </w:r>
    </w:p>
    <w:p w:rsidR="00FD160A" w:rsidRPr="00A27FCD" w:rsidRDefault="00FD160A" w:rsidP="008F7D60">
      <w:pPr>
        <w:ind w:left="345" w:right="120" w:hanging="349"/>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B26EDA" w:rsidRPr="00A27FCD" w:rsidRDefault="00B26ED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AB2399" w:rsidRPr="00A27FCD" w:rsidRDefault="00AB2399" w:rsidP="008F7D60">
      <w:pPr>
        <w:jc w:val="both"/>
        <w:rPr>
          <w:rFonts w:ascii="Times New Roman" w:hAnsi="Times New Roman" w:cs="Times New Roman"/>
          <w:color w:val="000000" w:themeColor="text1"/>
        </w:rPr>
      </w:pPr>
    </w:p>
    <w:p w:rsidR="00273F7B" w:rsidRPr="00A27FCD" w:rsidRDefault="00273F7B"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CE7408" w:rsidRPr="00A27FCD" w:rsidRDefault="00CE740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PHYSICAL AND ANALYTICAL CHEMISTRY</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II</w:t>
      </w:r>
      <w:r w:rsidR="00CE7408" w:rsidRPr="00A27FCD">
        <w:rPr>
          <w:rFonts w:ascii="Times New Roman" w:hAnsi="Times New Roman" w:cs="Times New Roman"/>
          <w:b/>
          <w:color w:val="000000" w:themeColor="text1"/>
        </w:rPr>
        <w:t xml:space="preserve"> Year</w:t>
      </w:r>
      <w:r w:rsidRPr="00A27FCD">
        <w:rPr>
          <w:rFonts w:ascii="Times New Roman" w:hAnsi="Times New Roman" w:cs="Times New Roman"/>
          <w:b/>
          <w:color w:val="000000" w:themeColor="text1"/>
        </w:rPr>
        <w:t xml:space="preserve"> B.</w:t>
      </w:r>
      <w:r w:rsidR="000D0D77"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0D0D77"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CE7408" w:rsidRPr="00A27FCD">
        <w:rPr>
          <w:rFonts w:ascii="Times New Roman" w:hAnsi="Times New Roman" w:cs="Times New Roman"/>
          <w:b/>
          <w:color w:val="000000" w:themeColor="text1"/>
        </w:rPr>
        <w:tab/>
      </w:r>
      <w:r w:rsidR="00CE740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CE740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005014CB" w:rsidRPr="00A27FCD">
        <w:rPr>
          <w:rFonts w:ascii="Times New Roman" w:hAnsi="Times New Roman"/>
          <w:bCs/>
          <w:color w:val="000000" w:themeColor="text1"/>
        </w:rPr>
        <w:t xml:space="preserve">: </w:t>
      </w:r>
      <w:r w:rsidR="00606D78" w:rsidRPr="00A27FCD">
        <w:rPr>
          <w:rFonts w:ascii="Times New Roman" w:hAnsi="Times New Roman"/>
          <w:bCs/>
          <w:color w:val="000000" w:themeColor="text1"/>
        </w:rPr>
        <w:t>NIL</w:t>
      </w:r>
    </w:p>
    <w:p w:rsidR="00C75426" w:rsidRPr="00A27FCD" w:rsidRDefault="00E054F0"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Objectives:</w:t>
      </w:r>
    </w:p>
    <w:p w:rsidR="00422F6B" w:rsidRPr="00A27FCD" w:rsidRDefault="00422F6B" w:rsidP="008F7D60">
      <w:pPr>
        <w:rPr>
          <w:rFonts w:ascii="Times New Roman" w:hAnsi="Times New Roman" w:cs="Times New Roman"/>
          <w:color w:val="000000" w:themeColor="text1"/>
        </w:rPr>
      </w:pPr>
      <w:r w:rsidRPr="00A27FCD">
        <w:rPr>
          <w:rFonts w:ascii="Times New Roman" w:hAnsi="Times New Roman" w:cs="Times New Roman"/>
          <w:color w:val="000000" w:themeColor="text1"/>
        </w:rPr>
        <w:t xml:space="preserve">1) To understand the basic Principles of analytical methods and detailed methods of U.V. </w:t>
      </w:r>
      <w:r w:rsidR="00473214" w:rsidRPr="00A27FCD">
        <w:rPr>
          <w:rFonts w:ascii="Times New Roman" w:hAnsi="Times New Roman" w:cs="Times New Roman"/>
          <w:color w:val="000000" w:themeColor="text1"/>
        </w:rPr>
        <w:t>visible, Mass</w:t>
      </w:r>
      <w:r w:rsidRPr="00A27FCD">
        <w:rPr>
          <w:rFonts w:ascii="Times New Roman" w:hAnsi="Times New Roman" w:cs="Times New Roman"/>
          <w:color w:val="000000" w:themeColor="text1"/>
        </w:rPr>
        <w:t xml:space="preserve"> Spectrometry which are required for B.</w:t>
      </w:r>
      <w:r w:rsidR="008F7D6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Tech chemical Engineering students to </w:t>
      </w:r>
      <w:r w:rsidR="008F7D60" w:rsidRPr="00A27FCD">
        <w:rPr>
          <w:rFonts w:ascii="Times New Roman" w:hAnsi="Times New Roman" w:cs="Times New Roman"/>
          <w:color w:val="000000" w:themeColor="text1"/>
        </w:rPr>
        <w:t>analyze</w:t>
      </w:r>
      <w:r w:rsidRPr="00A27FCD">
        <w:rPr>
          <w:rFonts w:ascii="Times New Roman" w:hAnsi="Times New Roman" w:cs="Times New Roman"/>
          <w:color w:val="000000" w:themeColor="text1"/>
        </w:rPr>
        <w:t xml:space="preserve"> the Chemical compounds. </w:t>
      </w:r>
    </w:p>
    <w:p w:rsidR="00422F6B" w:rsidRPr="00A27FCD" w:rsidRDefault="00422F6B" w:rsidP="008F7D60">
      <w:pPr>
        <w:rPr>
          <w:rFonts w:ascii="Times New Roman" w:hAnsi="Times New Roman" w:cs="Times New Roman"/>
          <w:color w:val="000000" w:themeColor="text1"/>
        </w:rPr>
      </w:pPr>
      <w:r w:rsidRPr="00A27FCD">
        <w:rPr>
          <w:rFonts w:ascii="Times New Roman" w:hAnsi="Times New Roman" w:cs="Times New Roman"/>
          <w:color w:val="000000" w:themeColor="text1"/>
        </w:rPr>
        <w:t xml:space="preserve">2) The chromatographic techniques and the knowledge of colloids and adsorption are required for further understanding and analysis. </w:t>
      </w:r>
    </w:p>
    <w:p w:rsidR="00C75426" w:rsidRPr="00A27FCD" w:rsidRDefault="00C7542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B47561"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w:t>
      </w:r>
    </w:p>
    <w:p w:rsidR="00C75426" w:rsidRPr="00A27FCD" w:rsidRDefault="00C75426"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Chemical Kinetics</w:t>
      </w:r>
      <w:r w:rsidRPr="00A27FCD">
        <w:rPr>
          <w:rFonts w:ascii="Times New Roman" w:eastAsia="Times New Roman" w:hAnsi="Times New Roman" w:cs="Times New Roman"/>
          <w:color w:val="000000" w:themeColor="text1"/>
        </w:rPr>
        <w:t xml:space="preserve">: Order, molecularity– definitions with examples. Introduction to first order, second order, third order </w:t>
      </w:r>
      <w:r w:rsidR="000D0D77" w:rsidRPr="00A27FCD">
        <w:rPr>
          <w:rFonts w:ascii="Times New Roman" w:eastAsia="Times New Roman" w:hAnsi="Times New Roman" w:cs="Times New Roman"/>
          <w:color w:val="000000" w:themeColor="text1"/>
        </w:rPr>
        <w:t>Kinetics</w:t>
      </w:r>
      <w:r w:rsidRPr="00A27FCD">
        <w:rPr>
          <w:rFonts w:ascii="Times New Roman" w:eastAsia="Times New Roman" w:hAnsi="Times New Roman" w:cs="Times New Roman"/>
          <w:color w:val="000000" w:themeColor="text1"/>
        </w:rPr>
        <w:t xml:space="preserve">-Theories of Reaction rates – Collision theory and transition state theory. Theory of </w:t>
      </w:r>
      <w:proofErr w:type="spellStart"/>
      <w:r w:rsidRPr="00A27FCD">
        <w:rPr>
          <w:rFonts w:ascii="Times New Roman" w:eastAsia="Times New Roman" w:hAnsi="Times New Roman" w:cs="Times New Roman"/>
          <w:color w:val="000000" w:themeColor="text1"/>
        </w:rPr>
        <w:t>unimolecular</w:t>
      </w:r>
      <w:proofErr w:type="spellEnd"/>
      <w:r w:rsidRPr="00A27FCD">
        <w:rPr>
          <w:rFonts w:ascii="Times New Roman" w:eastAsia="Times New Roman" w:hAnsi="Times New Roman" w:cs="Times New Roman"/>
          <w:color w:val="000000" w:themeColor="text1"/>
        </w:rPr>
        <w:t xml:space="preserve"> reactions – </w:t>
      </w:r>
      <w:proofErr w:type="spellStart"/>
      <w:r w:rsidRPr="00A27FCD">
        <w:rPr>
          <w:rFonts w:ascii="Times New Roman" w:eastAsia="Times New Roman" w:hAnsi="Times New Roman" w:cs="Times New Roman"/>
          <w:color w:val="000000" w:themeColor="text1"/>
        </w:rPr>
        <w:t>Lindemann’s</w:t>
      </w:r>
      <w:proofErr w:type="spellEnd"/>
      <w:r w:rsidR="0079164F" w:rsidRPr="00A27FCD">
        <w:rPr>
          <w:rFonts w:ascii="Times New Roman" w:eastAsia="Times New Roman" w:hAnsi="Times New Roman" w:cs="Times New Roman"/>
          <w:color w:val="000000" w:themeColor="text1"/>
        </w:rPr>
        <w:t xml:space="preserve"> </w:t>
      </w:r>
      <w:r w:rsidR="000D0D77" w:rsidRPr="00A27FCD">
        <w:rPr>
          <w:rFonts w:ascii="Times New Roman" w:eastAsia="Times New Roman" w:hAnsi="Times New Roman" w:cs="Times New Roman"/>
          <w:color w:val="000000" w:themeColor="text1"/>
        </w:rPr>
        <w:t>Theory</w:t>
      </w:r>
      <w:r w:rsidRPr="00A27FCD">
        <w:rPr>
          <w:rFonts w:ascii="Times New Roman" w:eastAsia="Times New Roman" w:hAnsi="Times New Roman" w:cs="Times New Roman"/>
          <w:color w:val="000000" w:themeColor="text1"/>
        </w:rPr>
        <w:t>-Kinetics of Photochemical reactions: Chain reactions and their characteristics. Steady state treatment – dissociation of HI, reaction between H</w:t>
      </w:r>
      <w:r w:rsidRPr="00A27FCD">
        <w:rPr>
          <w:rFonts w:ascii="Times New Roman" w:eastAsia="Times New Roman" w:hAnsi="Times New Roman" w:cs="Times New Roman"/>
          <w:color w:val="000000" w:themeColor="text1"/>
          <w:vertAlign w:val="subscript"/>
        </w:rPr>
        <w:t>2</w:t>
      </w:r>
      <w:r w:rsidRPr="00A27FCD">
        <w:rPr>
          <w:rFonts w:ascii="Times New Roman" w:eastAsia="Times New Roman" w:hAnsi="Times New Roman" w:cs="Times New Roman"/>
          <w:color w:val="000000" w:themeColor="text1"/>
        </w:rPr>
        <w:t>&amp; Br</w:t>
      </w:r>
      <w:r w:rsidRPr="00A27FCD">
        <w:rPr>
          <w:rFonts w:ascii="Times New Roman" w:eastAsia="Times New Roman" w:hAnsi="Times New Roman" w:cs="Times New Roman"/>
          <w:color w:val="000000" w:themeColor="text1"/>
          <w:vertAlign w:val="subscript"/>
        </w:rPr>
        <w:t>2</w:t>
      </w:r>
      <w:r w:rsidRPr="00A27FCD">
        <w:rPr>
          <w:rFonts w:ascii="Times New Roman" w:eastAsia="Times New Roman" w:hAnsi="Times New Roman" w:cs="Times New Roman"/>
          <w:color w:val="000000" w:themeColor="text1"/>
        </w:rPr>
        <w:t xml:space="preserve"> and H</w:t>
      </w:r>
      <w:r w:rsidRPr="00A27FCD">
        <w:rPr>
          <w:rFonts w:ascii="Times New Roman" w:eastAsia="Times New Roman" w:hAnsi="Times New Roman" w:cs="Times New Roman"/>
          <w:color w:val="000000" w:themeColor="text1"/>
          <w:vertAlign w:val="subscript"/>
        </w:rPr>
        <w:t xml:space="preserve">2 </w:t>
      </w:r>
      <w:r w:rsidRPr="00A27FCD">
        <w:rPr>
          <w:rFonts w:ascii="Times New Roman" w:eastAsia="Times New Roman" w:hAnsi="Times New Roman" w:cs="Times New Roman"/>
          <w:color w:val="000000" w:themeColor="text1"/>
        </w:rPr>
        <w:t xml:space="preserve">&amp; </w:t>
      </w:r>
      <w:r w:rsidR="00422F6B" w:rsidRPr="00A27FCD">
        <w:rPr>
          <w:rFonts w:ascii="Times New Roman" w:eastAsia="Times New Roman" w:hAnsi="Times New Roman" w:cs="Times New Roman"/>
          <w:color w:val="000000" w:themeColor="text1"/>
        </w:rPr>
        <w:t>Cl</w:t>
      </w:r>
      <w:r w:rsidRPr="00A27FCD">
        <w:rPr>
          <w:rFonts w:ascii="Times New Roman" w:eastAsia="Times New Roman" w:hAnsi="Times New Roman" w:cs="Times New Roman"/>
          <w:color w:val="000000" w:themeColor="text1"/>
          <w:vertAlign w:val="subscript"/>
        </w:rPr>
        <w:t>2</w:t>
      </w:r>
      <w:r w:rsidR="00422F6B" w:rsidRPr="00A27FCD">
        <w:rPr>
          <w:rFonts w:ascii="Times New Roman" w:eastAsia="Times New Roman" w:hAnsi="Times New Roman" w:cs="Times New Roman"/>
          <w:color w:val="000000" w:themeColor="text1"/>
          <w:vertAlign w:val="subscript"/>
        </w:rPr>
        <w:t>.</w:t>
      </w:r>
    </w:p>
    <w:p w:rsidR="00C75426" w:rsidRPr="00A27FCD" w:rsidRDefault="00C75426" w:rsidP="008F7D60">
      <w:pPr>
        <w:spacing w:after="0"/>
        <w:jc w:val="both"/>
        <w:rPr>
          <w:rFonts w:ascii="Times New Roman" w:eastAsia="Times New Roman" w:hAnsi="Times New Roman" w:cs="Times New Roman"/>
          <w:color w:val="000000" w:themeColor="text1"/>
        </w:rPr>
      </w:pPr>
    </w:p>
    <w:p w:rsidR="00C75426" w:rsidRPr="00A27FCD" w:rsidRDefault="00C75426" w:rsidP="008F7D60">
      <w:pPr>
        <w:spacing w:after="0"/>
        <w:jc w:val="both"/>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UNIT</w:t>
      </w:r>
      <w:r w:rsidR="00B47561" w:rsidRPr="00A27FCD">
        <w:rPr>
          <w:rFonts w:ascii="Times New Roman" w:eastAsia="Times New Roman" w:hAnsi="Times New Roman" w:cs="Times New Roman"/>
          <w:b/>
          <w:color w:val="000000" w:themeColor="text1"/>
        </w:rPr>
        <w:t>-</w:t>
      </w:r>
      <w:r w:rsidRPr="00A27FCD">
        <w:rPr>
          <w:rFonts w:ascii="Times New Roman" w:eastAsia="Times New Roman" w:hAnsi="Times New Roman" w:cs="Times New Roman"/>
          <w:b/>
          <w:color w:val="000000" w:themeColor="text1"/>
        </w:rPr>
        <w:t xml:space="preserve"> II </w:t>
      </w:r>
    </w:p>
    <w:p w:rsidR="00422F6B" w:rsidRPr="00A27FCD" w:rsidRDefault="00422F6B" w:rsidP="008F7D60">
      <w:pPr>
        <w:jc w:val="both"/>
        <w:rPr>
          <w:rFonts w:ascii="Times New Roman" w:hAnsi="Times New Roman" w:cs="Times New Roman"/>
          <w:color w:val="000000" w:themeColor="text1"/>
        </w:rPr>
      </w:pPr>
      <w:r w:rsidRPr="00A27FCD">
        <w:rPr>
          <w:rFonts w:ascii="Times New Roman" w:hAnsi="Times New Roman" w:cs="Times New Roman"/>
          <w:b/>
          <w:color w:val="000000" w:themeColor="text1"/>
        </w:rPr>
        <w:t>Colloids &amp; Surface chemistry:</w:t>
      </w:r>
      <w:r w:rsidRPr="00A27FCD">
        <w:rPr>
          <w:rFonts w:ascii="Times New Roman" w:hAnsi="Times New Roman" w:cs="Times New Roman"/>
          <w:color w:val="000000" w:themeColor="text1"/>
        </w:rPr>
        <w:t xml:space="preserve"> Colloids: Classification - Preparation and purification of colloids, properties of colloids – electrical properties, zeta potential and its </w:t>
      </w:r>
      <w:proofErr w:type="gramStart"/>
      <w:r w:rsidRPr="00A27FCD">
        <w:rPr>
          <w:rFonts w:ascii="Times New Roman" w:hAnsi="Times New Roman" w:cs="Times New Roman"/>
          <w:color w:val="000000" w:themeColor="text1"/>
        </w:rPr>
        <w:t>measurement</w:t>
      </w:r>
      <w:proofErr w:type="gramEnd"/>
      <w:r w:rsidRPr="00A27FCD">
        <w:rPr>
          <w:rFonts w:ascii="Times New Roman" w:hAnsi="Times New Roman" w:cs="Times New Roman"/>
          <w:color w:val="000000" w:themeColor="text1"/>
        </w:rPr>
        <w:t xml:space="preserve">-Stability of colloids- protective action of colloids – gold number and factors affecting their stability. Applications of colloids. Surface Chemistry: adsorption, </w:t>
      </w:r>
      <w:proofErr w:type="spellStart"/>
      <w:r w:rsidRPr="00A27FCD">
        <w:rPr>
          <w:rFonts w:ascii="Times New Roman" w:hAnsi="Times New Roman" w:cs="Times New Roman"/>
          <w:color w:val="000000" w:themeColor="text1"/>
        </w:rPr>
        <w:t>physisorption</w:t>
      </w:r>
      <w:proofErr w:type="spellEnd"/>
      <w:r w:rsidRPr="00A27FCD">
        <w:rPr>
          <w:rFonts w:ascii="Times New Roman" w:hAnsi="Times New Roman" w:cs="Times New Roman"/>
          <w:color w:val="000000" w:themeColor="text1"/>
        </w:rPr>
        <w:t xml:space="preserve"> and </w:t>
      </w:r>
      <w:proofErr w:type="spellStart"/>
      <w:r w:rsidRPr="00A27FCD">
        <w:rPr>
          <w:rFonts w:ascii="Times New Roman" w:hAnsi="Times New Roman" w:cs="Times New Roman"/>
          <w:color w:val="000000" w:themeColor="text1"/>
        </w:rPr>
        <w:t>chemisorptions</w:t>
      </w:r>
      <w:proofErr w:type="spellEnd"/>
      <w:r w:rsidRPr="00A27FCD">
        <w:rPr>
          <w:rFonts w:ascii="Times New Roman" w:hAnsi="Times New Roman" w:cs="Times New Roman"/>
          <w:color w:val="000000" w:themeColor="text1"/>
        </w:rPr>
        <w:t xml:space="preserve">, factors influencing </w:t>
      </w:r>
      <w:proofErr w:type="gramStart"/>
      <w:r w:rsidRPr="00A27FCD">
        <w:rPr>
          <w:rFonts w:ascii="Times New Roman" w:hAnsi="Times New Roman" w:cs="Times New Roman"/>
          <w:color w:val="000000" w:themeColor="text1"/>
        </w:rPr>
        <w:t>adsorption</w:t>
      </w:r>
      <w:proofErr w:type="gramEnd"/>
      <w:r w:rsidRPr="00A27FCD">
        <w:rPr>
          <w:rFonts w:ascii="Times New Roman" w:hAnsi="Times New Roman" w:cs="Times New Roman"/>
          <w:color w:val="000000" w:themeColor="text1"/>
        </w:rPr>
        <w:t xml:space="preserve">-Adsorption isotherms – </w:t>
      </w:r>
      <w:proofErr w:type="spellStart"/>
      <w:r w:rsidRPr="00A27FCD">
        <w:rPr>
          <w:rFonts w:ascii="Times New Roman" w:hAnsi="Times New Roman" w:cs="Times New Roman"/>
          <w:color w:val="000000" w:themeColor="text1"/>
        </w:rPr>
        <w:t>Freundlich</w:t>
      </w:r>
      <w:proofErr w:type="spellEnd"/>
      <w:r w:rsidRPr="00A27FCD">
        <w:rPr>
          <w:rFonts w:ascii="Times New Roman" w:hAnsi="Times New Roman" w:cs="Times New Roman"/>
          <w:color w:val="000000" w:themeColor="text1"/>
        </w:rPr>
        <w:t xml:space="preserve">, Langmuir, B.E.T theory of adsorption. Determination of surface area using B.E.T method. Applications of adsorption. </w:t>
      </w:r>
    </w:p>
    <w:p w:rsidR="00C75426" w:rsidRPr="00A27FCD" w:rsidRDefault="00C75426" w:rsidP="008F7D60">
      <w:pPr>
        <w:spacing w:after="0"/>
        <w:jc w:val="both"/>
        <w:rPr>
          <w:rFonts w:ascii="Times New Roman" w:eastAsia="Times New Roman" w:hAnsi="Times New Roman" w:cs="Times New Roman"/>
          <w:color w:val="000000" w:themeColor="text1"/>
        </w:rPr>
      </w:pPr>
    </w:p>
    <w:p w:rsidR="00C75426" w:rsidRPr="00A27FCD" w:rsidRDefault="00C75426" w:rsidP="008F7D60">
      <w:pPr>
        <w:spacing w:after="0"/>
        <w:jc w:val="both"/>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UNIT</w:t>
      </w:r>
      <w:r w:rsidR="00B47561" w:rsidRPr="00A27FCD">
        <w:rPr>
          <w:rFonts w:ascii="Times New Roman" w:eastAsia="Times New Roman" w:hAnsi="Times New Roman" w:cs="Times New Roman"/>
          <w:b/>
          <w:color w:val="000000" w:themeColor="text1"/>
        </w:rPr>
        <w:t>-</w:t>
      </w:r>
      <w:r w:rsidRPr="00A27FCD">
        <w:rPr>
          <w:rFonts w:ascii="Times New Roman" w:eastAsia="Times New Roman" w:hAnsi="Times New Roman" w:cs="Times New Roman"/>
          <w:b/>
          <w:color w:val="000000" w:themeColor="text1"/>
        </w:rPr>
        <w:t xml:space="preserve"> III  </w:t>
      </w:r>
    </w:p>
    <w:p w:rsidR="00422F6B" w:rsidRPr="00A27FCD" w:rsidRDefault="00C75426" w:rsidP="008F7D60">
      <w:pPr>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Chromatography:</w:t>
      </w:r>
      <w:r w:rsidRPr="00A27FCD">
        <w:rPr>
          <w:rFonts w:ascii="Times New Roman" w:eastAsia="Times New Roman" w:hAnsi="Times New Roman" w:cs="Times New Roman"/>
          <w:color w:val="000000" w:themeColor="text1"/>
        </w:rPr>
        <w:t xml:space="preserve"> </w:t>
      </w:r>
      <w:r w:rsidR="00422F6B" w:rsidRPr="00A27FCD">
        <w:rPr>
          <w:rFonts w:ascii="Times New Roman" w:hAnsi="Times New Roman" w:cs="Times New Roman"/>
          <w:color w:val="000000" w:themeColor="text1"/>
        </w:rPr>
        <w:t xml:space="preserve">Principle-Types of </w:t>
      </w:r>
      <w:proofErr w:type="gramStart"/>
      <w:r w:rsidR="00422F6B" w:rsidRPr="00A27FCD">
        <w:rPr>
          <w:rFonts w:ascii="Times New Roman" w:hAnsi="Times New Roman" w:cs="Times New Roman"/>
          <w:color w:val="000000" w:themeColor="text1"/>
        </w:rPr>
        <w:t>adsorption</w:t>
      </w:r>
      <w:proofErr w:type="gramEnd"/>
      <w:r w:rsidR="00422F6B" w:rsidRPr="00A27FCD">
        <w:rPr>
          <w:rFonts w:ascii="Times New Roman" w:hAnsi="Times New Roman" w:cs="Times New Roman"/>
          <w:color w:val="000000" w:themeColor="text1"/>
        </w:rPr>
        <w:t xml:space="preserve">-Column chromatography-retention time, retention volume, RF value. </w:t>
      </w:r>
      <w:proofErr w:type="spellStart"/>
      <w:r w:rsidR="00422F6B" w:rsidRPr="00A27FCD">
        <w:rPr>
          <w:rFonts w:ascii="Times New Roman" w:hAnsi="Times New Roman" w:cs="Times New Roman"/>
          <w:color w:val="000000" w:themeColor="text1"/>
        </w:rPr>
        <w:t>Thinlayer</w:t>
      </w:r>
      <w:proofErr w:type="spellEnd"/>
      <w:r w:rsidR="00422F6B" w:rsidRPr="00A27FCD">
        <w:rPr>
          <w:rFonts w:ascii="Times New Roman" w:hAnsi="Times New Roman" w:cs="Times New Roman"/>
          <w:color w:val="000000" w:themeColor="text1"/>
        </w:rPr>
        <w:t xml:space="preserve"> chromatography-identification of spots by spraying and other methods; Gas Chromatography: Principle-block diagram of gas chromatograph, functions of each component, detectors- (FID, ECD)- Applications-Qualitative analysis, quantitative analysis, retention time, retention volume, capacity factor, area normalization method; HPLC: Principle, block diagram- functions of each component, stationary phases, eluting solvents, pumps, detectors- quantitative applications of HPLC. </w:t>
      </w:r>
    </w:p>
    <w:p w:rsidR="00273F7B" w:rsidRPr="00A27FCD" w:rsidRDefault="00273F7B" w:rsidP="008F7D60">
      <w:pPr>
        <w:spacing w:after="0"/>
        <w:jc w:val="both"/>
        <w:rPr>
          <w:rFonts w:ascii="Times New Roman" w:eastAsia="Times New Roman" w:hAnsi="Times New Roman" w:cs="Times New Roman"/>
          <w:b/>
          <w:color w:val="000000" w:themeColor="text1"/>
        </w:rPr>
      </w:pPr>
    </w:p>
    <w:p w:rsidR="00C75426" w:rsidRPr="00A27FCD" w:rsidRDefault="00C75426" w:rsidP="008F7D60">
      <w:pPr>
        <w:spacing w:after="0"/>
        <w:jc w:val="both"/>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UNIT</w:t>
      </w:r>
      <w:r w:rsidR="00B47561" w:rsidRPr="00A27FCD">
        <w:rPr>
          <w:rFonts w:ascii="Times New Roman" w:eastAsia="Times New Roman" w:hAnsi="Times New Roman" w:cs="Times New Roman"/>
          <w:b/>
          <w:color w:val="000000" w:themeColor="text1"/>
        </w:rPr>
        <w:t>-</w:t>
      </w:r>
      <w:r w:rsidRPr="00A27FCD">
        <w:rPr>
          <w:rFonts w:ascii="Times New Roman" w:eastAsia="Times New Roman" w:hAnsi="Times New Roman" w:cs="Times New Roman"/>
          <w:b/>
          <w:color w:val="000000" w:themeColor="text1"/>
        </w:rPr>
        <w:t xml:space="preserve"> IV </w:t>
      </w:r>
    </w:p>
    <w:p w:rsidR="00C75426" w:rsidRPr="00A27FCD" w:rsidRDefault="00C75426"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Molecular Spectroscopy:</w:t>
      </w:r>
    </w:p>
    <w:p w:rsidR="00C75426" w:rsidRPr="00A27FCD" w:rsidRDefault="00C75426" w:rsidP="008F7D60">
      <w:pPr>
        <w:ind w:right="-3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Instrumentation, block diagrams of </w:t>
      </w:r>
      <w:r w:rsidR="00422F6B" w:rsidRPr="00A27FCD">
        <w:rPr>
          <w:rFonts w:ascii="Times New Roman" w:eastAsia="Times New Roman" w:hAnsi="Times New Roman" w:cs="Times New Roman"/>
          <w:color w:val="000000" w:themeColor="text1"/>
        </w:rPr>
        <w:t>UV</w:t>
      </w:r>
      <w:r w:rsidRPr="00A27FCD">
        <w:rPr>
          <w:rFonts w:ascii="Times New Roman" w:eastAsia="Times New Roman" w:hAnsi="Times New Roman" w:cs="Times New Roman"/>
          <w:color w:val="000000" w:themeColor="text1"/>
        </w:rPr>
        <w:t>-visible and IR Spectrophotometers. Basic principles of Mass Spectroscopy, Fragmentation, Nitrogen rule, Mc-battery rearrangement:</w:t>
      </w:r>
      <w:r w:rsidR="00422F6B" w:rsidRPr="00A27FCD">
        <w:rPr>
          <w:rFonts w:ascii="Times New Roman" w:eastAsia="Times New Roman" w:hAnsi="Times New Roman" w:cs="Times New Roman"/>
          <w:color w:val="000000" w:themeColor="text1"/>
        </w:rPr>
        <w:t xml:space="preserve"> A</w:t>
      </w:r>
      <w:r w:rsidRPr="00A27FCD">
        <w:rPr>
          <w:rFonts w:ascii="Times New Roman" w:eastAsia="Times New Roman" w:hAnsi="Times New Roman" w:cs="Times New Roman"/>
          <w:color w:val="000000" w:themeColor="text1"/>
        </w:rPr>
        <w:t>pplications of Mass Spectroscopy.</w:t>
      </w:r>
    </w:p>
    <w:p w:rsidR="00CE7408" w:rsidRPr="00A27FCD" w:rsidRDefault="00CE7408" w:rsidP="008F7D60">
      <w:pPr>
        <w:spacing w:after="0"/>
        <w:jc w:val="both"/>
        <w:rPr>
          <w:rFonts w:ascii="Times New Roman" w:hAnsi="Times New Roman" w:cs="Times New Roman"/>
          <w:b/>
          <w:color w:val="000000" w:themeColor="text1"/>
        </w:rPr>
      </w:pPr>
    </w:p>
    <w:p w:rsidR="00CE7408" w:rsidRPr="00A27FCD" w:rsidRDefault="00CE7408" w:rsidP="008F7D60">
      <w:pPr>
        <w:spacing w:after="0"/>
        <w:jc w:val="both"/>
        <w:rPr>
          <w:rFonts w:ascii="Times New Roman" w:hAnsi="Times New Roman" w:cs="Times New Roman"/>
          <w:b/>
          <w:color w:val="000000" w:themeColor="text1"/>
        </w:rPr>
      </w:pPr>
    </w:p>
    <w:p w:rsidR="008F7D60" w:rsidRPr="00A27FCD" w:rsidRDefault="008F7D60" w:rsidP="008F7D60">
      <w:pPr>
        <w:spacing w:after="0"/>
        <w:jc w:val="both"/>
        <w:rPr>
          <w:rFonts w:ascii="Times New Roman" w:hAnsi="Times New Roman" w:cs="Times New Roman"/>
          <w:b/>
          <w:color w:val="000000" w:themeColor="text1"/>
        </w:rPr>
      </w:pPr>
    </w:p>
    <w:p w:rsidR="008F7D60" w:rsidRPr="00A27FCD" w:rsidRDefault="008F7D60" w:rsidP="008F7D60">
      <w:pPr>
        <w:spacing w:after="0"/>
        <w:jc w:val="both"/>
        <w:rPr>
          <w:rFonts w:ascii="Times New Roman" w:hAnsi="Times New Roman" w:cs="Times New Roman"/>
          <w:b/>
          <w:color w:val="000000" w:themeColor="text1"/>
        </w:rPr>
      </w:pPr>
    </w:p>
    <w:p w:rsidR="008F7D60" w:rsidRPr="00A27FCD" w:rsidRDefault="008F7D60" w:rsidP="008F7D60">
      <w:pPr>
        <w:spacing w:after="0"/>
        <w:jc w:val="both"/>
        <w:rPr>
          <w:rFonts w:ascii="Times New Roman" w:hAnsi="Times New Roman" w:cs="Times New Roman"/>
          <w:b/>
          <w:color w:val="000000" w:themeColor="text1"/>
        </w:rPr>
      </w:pPr>
    </w:p>
    <w:p w:rsidR="00CE7408" w:rsidRPr="00A27FCD" w:rsidRDefault="00CE7408" w:rsidP="008F7D60">
      <w:pPr>
        <w:spacing w:after="0"/>
        <w:jc w:val="both"/>
        <w:rPr>
          <w:rFonts w:ascii="Times New Roman" w:hAnsi="Times New Roman" w:cs="Times New Roman"/>
          <w:b/>
          <w:color w:val="000000" w:themeColor="text1"/>
        </w:rPr>
      </w:pPr>
    </w:p>
    <w:p w:rsidR="00C75426" w:rsidRPr="00A27FCD" w:rsidRDefault="00C7542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B47561"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w:t>
      </w:r>
      <w:r w:rsidRPr="00A27FCD">
        <w:rPr>
          <w:rFonts w:ascii="Times New Roman" w:eastAsia="Times New Roman" w:hAnsi="Times New Roman" w:cs="Times New Roman"/>
          <w:b/>
          <w:color w:val="000000" w:themeColor="text1"/>
        </w:rPr>
        <w:t xml:space="preserve">V </w:t>
      </w:r>
    </w:p>
    <w:p w:rsidR="00C75426" w:rsidRPr="00A27FCD" w:rsidRDefault="00C75426"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Gravime</w:t>
      </w:r>
      <w:r w:rsidR="004250B0" w:rsidRPr="00A27FCD">
        <w:rPr>
          <w:rFonts w:ascii="Times New Roman" w:eastAsia="Times New Roman" w:hAnsi="Times New Roman" w:cs="Times New Roman"/>
          <w:b/>
          <w:color w:val="000000" w:themeColor="text1"/>
        </w:rPr>
        <w:t>t</w:t>
      </w:r>
      <w:r w:rsidRPr="00A27FCD">
        <w:rPr>
          <w:rFonts w:ascii="Times New Roman" w:eastAsia="Times New Roman" w:hAnsi="Times New Roman" w:cs="Times New Roman"/>
          <w:b/>
          <w:color w:val="000000" w:themeColor="text1"/>
        </w:rPr>
        <w:t xml:space="preserve">ric and Thermal Analysis: </w:t>
      </w:r>
    </w:p>
    <w:p w:rsidR="00C75426" w:rsidRPr="00A27FCD" w:rsidRDefault="00C75426"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Quantitative analysis - </w:t>
      </w:r>
      <w:proofErr w:type="spellStart"/>
      <w:r w:rsidRPr="00A27FCD">
        <w:rPr>
          <w:rFonts w:ascii="Times New Roman" w:eastAsia="Times New Roman" w:hAnsi="Times New Roman" w:cs="Times New Roman"/>
          <w:color w:val="000000" w:themeColor="text1"/>
        </w:rPr>
        <w:t>Gravimetry</w:t>
      </w:r>
      <w:proofErr w:type="spellEnd"/>
      <w:r w:rsidRPr="00A27FCD">
        <w:rPr>
          <w:rFonts w:ascii="Times New Roman" w:eastAsia="Times New Roman" w:hAnsi="Times New Roman" w:cs="Times New Roman"/>
          <w:color w:val="000000" w:themeColor="text1"/>
        </w:rPr>
        <w:t>: Precipitation- types of precipitates, impurities, co-precipitation, post</w:t>
      </w:r>
      <w:r w:rsidR="0079164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precipitation-conditions for participation-precipitation from homogeneous solution-</w:t>
      </w:r>
      <w:r w:rsidR="000D0D77"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Gravimetric determination of Ni and Cu. </w:t>
      </w:r>
    </w:p>
    <w:p w:rsidR="00C75426" w:rsidRPr="00A27FCD" w:rsidRDefault="00C75426" w:rsidP="008F7D60">
      <w:pPr>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Thermal methods of Analysis:</w:t>
      </w:r>
      <w:r w:rsidR="00EA73EB"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Introduction,</w:t>
      </w:r>
      <w:r w:rsidR="00EA73EB"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Therrmo</w:t>
      </w:r>
      <w:proofErr w:type="spellEnd"/>
      <w:r w:rsidR="0062615A" w:rsidRPr="00A27FCD">
        <w:rPr>
          <w:rFonts w:ascii="Times New Roman" w:eastAsia="Times New Roman" w:hAnsi="Times New Roman" w:cs="Times New Roman"/>
          <w:color w:val="000000" w:themeColor="text1"/>
        </w:rPr>
        <w:t xml:space="preserve"> </w:t>
      </w:r>
      <w:proofErr w:type="spellStart"/>
      <w:r w:rsidR="0062615A" w:rsidRPr="00A27FCD">
        <w:rPr>
          <w:rFonts w:ascii="Times New Roman" w:eastAsia="Times New Roman" w:hAnsi="Times New Roman" w:cs="Times New Roman"/>
          <w:color w:val="000000" w:themeColor="text1"/>
        </w:rPr>
        <w:t>G</w:t>
      </w:r>
      <w:r w:rsidRPr="00A27FCD">
        <w:rPr>
          <w:rFonts w:ascii="Times New Roman" w:eastAsia="Times New Roman" w:hAnsi="Times New Roman" w:cs="Times New Roman"/>
          <w:color w:val="000000" w:themeColor="text1"/>
        </w:rPr>
        <w:t>r</w:t>
      </w:r>
      <w:r w:rsidR="0062615A" w:rsidRPr="00A27FCD">
        <w:rPr>
          <w:rFonts w:ascii="Times New Roman" w:eastAsia="Times New Roman" w:hAnsi="Times New Roman" w:cs="Times New Roman"/>
          <w:color w:val="000000" w:themeColor="text1"/>
        </w:rPr>
        <w:t>avimetry</w:t>
      </w:r>
      <w:proofErr w:type="spellEnd"/>
      <w:r w:rsidR="0062615A"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Analysis (TGA), </w:t>
      </w:r>
      <w:r w:rsidR="0079164F" w:rsidRPr="00A27FCD">
        <w:rPr>
          <w:rFonts w:ascii="Times New Roman" w:eastAsia="Times New Roman" w:hAnsi="Times New Roman" w:cs="Times New Roman"/>
          <w:color w:val="000000" w:themeColor="text1"/>
        </w:rPr>
        <w:t>Differential</w:t>
      </w:r>
      <w:r w:rsidRPr="00A27FCD">
        <w:rPr>
          <w:rFonts w:ascii="Times New Roman" w:eastAsia="Times New Roman" w:hAnsi="Times New Roman" w:cs="Times New Roman"/>
          <w:color w:val="000000" w:themeColor="text1"/>
        </w:rPr>
        <w:t xml:space="preserve"> Thermal Analysis (DTA), Differential Scanning calorimetry</w:t>
      </w:r>
      <w:r w:rsidR="0079164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(DSC).</w:t>
      </w:r>
    </w:p>
    <w:p w:rsidR="00C75426" w:rsidRPr="00A27FCD" w:rsidRDefault="00C75426" w:rsidP="008F7D60">
      <w:pPr>
        <w:spacing w:after="0"/>
        <w:rPr>
          <w:rFonts w:ascii="Times New Roman" w:eastAsia="Times New Roman" w:hAnsi="Times New Roman" w:cs="Times New Roman"/>
          <w:b/>
          <w:color w:val="000000" w:themeColor="text1"/>
        </w:rPr>
      </w:pPr>
      <w:r w:rsidRPr="00A27FCD">
        <w:rPr>
          <w:rFonts w:ascii="Times New Roman" w:hAnsi="Times New Roman" w:cs="Times New Roman"/>
          <w:b/>
          <w:color w:val="000000" w:themeColor="text1"/>
        </w:rPr>
        <w:t>Text Books:</w:t>
      </w:r>
    </w:p>
    <w:p w:rsidR="00C75426" w:rsidRPr="00A27FCD" w:rsidRDefault="00C75426" w:rsidP="008F7D60">
      <w:pPr>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w:t>
      </w:r>
      <w:r w:rsidR="00EA73EB"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Quantitative analysis, R.A. Day &amp;</w:t>
      </w:r>
      <w:r w:rsidR="0079164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A.L.</w:t>
      </w:r>
      <w:r w:rsidR="0079164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Underwood Prentice-Hall of India, Pvt. Ltd. </w:t>
      </w:r>
    </w:p>
    <w:p w:rsidR="00C75426" w:rsidRPr="00A27FCD" w:rsidRDefault="00C75426" w:rsidP="008F7D60">
      <w:pPr>
        <w:contextualSpacing/>
        <w:rPr>
          <w:rFonts w:ascii="Times New Roman" w:hAnsi="Times New Roman" w:cs="Times New Roman"/>
          <w:color w:val="000000" w:themeColor="text1"/>
        </w:rPr>
      </w:pPr>
      <w:r w:rsidRPr="00A27FCD">
        <w:rPr>
          <w:rFonts w:ascii="Times New Roman" w:eastAsia="Times New Roman" w:hAnsi="Times New Roman" w:cs="Times New Roman"/>
          <w:color w:val="000000" w:themeColor="text1"/>
        </w:rPr>
        <w:t>2. Vogel’s Text book of Quantitative chemical analysis, J.</w:t>
      </w:r>
      <w:r w:rsidR="000D0D77"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Mendham, R.C Denny, J.D. Barnes, </w:t>
      </w:r>
    </w:p>
    <w:p w:rsidR="00C75426" w:rsidRPr="00A27FCD" w:rsidRDefault="0062324D" w:rsidP="008F7D60">
      <w:pPr>
        <w:contextualSpacing/>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C75426" w:rsidRPr="00A27FCD">
        <w:rPr>
          <w:rFonts w:ascii="Times New Roman" w:eastAsia="Times New Roman" w:hAnsi="Times New Roman" w:cs="Times New Roman"/>
          <w:color w:val="000000" w:themeColor="text1"/>
        </w:rPr>
        <w:t>M J.</w:t>
      </w:r>
      <w:r w:rsidR="000D0D77" w:rsidRPr="00A27FCD">
        <w:rPr>
          <w:rFonts w:ascii="Times New Roman" w:eastAsia="Times New Roman" w:hAnsi="Times New Roman" w:cs="Times New Roman"/>
          <w:color w:val="000000" w:themeColor="text1"/>
        </w:rPr>
        <w:t xml:space="preserve"> </w:t>
      </w:r>
      <w:r w:rsidR="00C75426" w:rsidRPr="00A27FCD">
        <w:rPr>
          <w:rFonts w:ascii="Times New Roman" w:eastAsia="Times New Roman" w:hAnsi="Times New Roman" w:cs="Times New Roman"/>
          <w:color w:val="000000" w:themeColor="text1"/>
        </w:rPr>
        <w:t>K.</w:t>
      </w:r>
      <w:r w:rsidR="000D0D77" w:rsidRPr="00A27FCD">
        <w:rPr>
          <w:rFonts w:ascii="Times New Roman" w:eastAsia="Times New Roman" w:hAnsi="Times New Roman" w:cs="Times New Roman"/>
          <w:color w:val="000000" w:themeColor="text1"/>
        </w:rPr>
        <w:t xml:space="preserve"> </w:t>
      </w:r>
      <w:r w:rsidR="00C75426" w:rsidRPr="00A27FCD">
        <w:rPr>
          <w:rFonts w:ascii="Times New Roman" w:eastAsia="Times New Roman" w:hAnsi="Times New Roman" w:cs="Times New Roman"/>
          <w:color w:val="000000" w:themeColor="text1"/>
        </w:rPr>
        <w:t xml:space="preserve">Thomas, </w:t>
      </w:r>
      <w:proofErr w:type="spellStart"/>
      <w:r w:rsidR="00C75426" w:rsidRPr="00A27FCD">
        <w:rPr>
          <w:rFonts w:ascii="Times New Roman" w:eastAsia="Times New Roman" w:hAnsi="Times New Roman" w:cs="Times New Roman"/>
          <w:color w:val="000000" w:themeColor="text1"/>
        </w:rPr>
        <w:t>pearson</w:t>
      </w:r>
      <w:proofErr w:type="spellEnd"/>
      <w:r w:rsidR="00C75426" w:rsidRPr="00A27FCD">
        <w:rPr>
          <w:rFonts w:ascii="Times New Roman" w:eastAsia="Times New Roman" w:hAnsi="Times New Roman" w:cs="Times New Roman"/>
          <w:color w:val="000000" w:themeColor="text1"/>
        </w:rPr>
        <w:t xml:space="preserve"> education</w:t>
      </w:r>
    </w:p>
    <w:p w:rsidR="00C75426" w:rsidRPr="00A27FCD" w:rsidRDefault="00C75426" w:rsidP="008F7D60">
      <w:pPr>
        <w:rPr>
          <w:rFonts w:ascii="Times New Roman" w:eastAsia="Times New Roman" w:hAnsi="Times New Roman" w:cs="Times New Roman"/>
          <w:color w:val="000000" w:themeColor="text1"/>
        </w:rPr>
      </w:pPr>
    </w:p>
    <w:p w:rsidR="00C75426" w:rsidRPr="00A27FCD" w:rsidRDefault="00C75426" w:rsidP="008F7D60">
      <w:pPr>
        <w:spacing w:after="0"/>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Reference Books:</w:t>
      </w:r>
    </w:p>
    <w:p w:rsidR="00C75426" w:rsidRPr="00A27FCD" w:rsidRDefault="00C75426" w:rsidP="008F7D60">
      <w:pPr>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1. Elements of Physical Chemistry – Peter Atkins, Oxford </w:t>
      </w:r>
      <w:proofErr w:type="spellStart"/>
      <w:r w:rsidRPr="00A27FCD">
        <w:rPr>
          <w:rFonts w:ascii="Times New Roman" w:eastAsia="Times New Roman" w:hAnsi="Times New Roman" w:cs="Times New Roman"/>
          <w:color w:val="000000" w:themeColor="text1"/>
        </w:rPr>
        <w:t>Uni</w:t>
      </w:r>
      <w:proofErr w:type="spellEnd"/>
      <w:r w:rsidRPr="00A27FCD">
        <w:rPr>
          <w:rFonts w:ascii="Times New Roman" w:eastAsia="Times New Roman" w:hAnsi="Times New Roman" w:cs="Times New Roman"/>
          <w:color w:val="000000" w:themeColor="text1"/>
        </w:rPr>
        <w:t xml:space="preserve"> Press </w:t>
      </w:r>
    </w:p>
    <w:p w:rsidR="00C75426" w:rsidRPr="00A27FCD" w:rsidRDefault="00C75426" w:rsidP="008F7D60">
      <w:pPr>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2. Advanced Physical Chemistry – </w:t>
      </w:r>
      <w:proofErr w:type="spellStart"/>
      <w:r w:rsidRPr="00A27FCD">
        <w:rPr>
          <w:rFonts w:ascii="Times New Roman" w:eastAsia="Times New Roman" w:hAnsi="Times New Roman" w:cs="Times New Roman"/>
          <w:color w:val="000000" w:themeColor="text1"/>
        </w:rPr>
        <w:t>Gurudeep</w:t>
      </w:r>
      <w:proofErr w:type="spellEnd"/>
      <w:r w:rsidRPr="00A27FCD">
        <w:rPr>
          <w:rFonts w:ascii="Times New Roman" w:eastAsia="Times New Roman" w:hAnsi="Times New Roman" w:cs="Times New Roman"/>
          <w:color w:val="000000" w:themeColor="text1"/>
        </w:rPr>
        <w:t xml:space="preserve"> Raj, </w:t>
      </w:r>
      <w:proofErr w:type="spellStart"/>
      <w:r w:rsidRPr="00A27FCD">
        <w:rPr>
          <w:rFonts w:ascii="Times New Roman" w:eastAsia="Times New Roman" w:hAnsi="Times New Roman" w:cs="Times New Roman"/>
          <w:color w:val="000000" w:themeColor="text1"/>
        </w:rPr>
        <w:t>Goel</w:t>
      </w:r>
      <w:proofErr w:type="spellEnd"/>
      <w:r w:rsidRPr="00A27FCD">
        <w:rPr>
          <w:rFonts w:ascii="Times New Roman" w:eastAsia="Times New Roman" w:hAnsi="Times New Roman" w:cs="Times New Roman"/>
          <w:color w:val="000000" w:themeColor="text1"/>
        </w:rPr>
        <w:t xml:space="preserve"> Publishing house</w:t>
      </w:r>
    </w:p>
    <w:p w:rsidR="00C75426" w:rsidRPr="00A27FCD" w:rsidRDefault="00C75426" w:rsidP="008F7D60">
      <w:pPr>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3. Instrumental Methods of Chemical Analysis, BSP Galen W. Ewing. </w:t>
      </w:r>
    </w:p>
    <w:p w:rsidR="0077607E" w:rsidRPr="00A27FCD" w:rsidRDefault="00C75426" w:rsidP="008F7D60">
      <w:pP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4. Essentials of Physical Chemistry – </w:t>
      </w:r>
      <w:proofErr w:type="spellStart"/>
      <w:r w:rsidRPr="00A27FCD">
        <w:rPr>
          <w:rFonts w:ascii="Times New Roman" w:eastAsia="Times New Roman" w:hAnsi="Times New Roman" w:cs="Times New Roman"/>
          <w:color w:val="000000" w:themeColor="text1"/>
        </w:rPr>
        <w:t>Bahl</w:t>
      </w:r>
      <w:proofErr w:type="spellEnd"/>
      <w:r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Tuli</w:t>
      </w:r>
      <w:proofErr w:type="spellEnd"/>
      <w:r w:rsidRPr="00A27FCD">
        <w:rPr>
          <w:rFonts w:ascii="Times New Roman" w:eastAsia="Times New Roman" w:hAnsi="Times New Roman" w:cs="Times New Roman"/>
          <w:color w:val="000000" w:themeColor="text1"/>
        </w:rPr>
        <w:t xml:space="preserve"> and </w:t>
      </w:r>
      <w:proofErr w:type="spellStart"/>
      <w:r w:rsidRPr="00A27FCD">
        <w:rPr>
          <w:rFonts w:ascii="Times New Roman" w:eastAsia="Times New Roman" w:hAnsi="Times New Roman" w:cs="Times New Roman"/>
          <w:color w:val="000000" w:themeColor="text1"/>
        </w:rPr>
        <w:t>ArunBahl</w:t>
      </w:r>
      <w:proofErr w:type="spellEnd"/>
      <w:r w:rsidRPr="00A27FCD">
        <w:rPr>
          <w:rFonts w:ascii="Times New Roman" w:eastAsia="Times New Roman" w:hAnsi="Times New Roman" w:cs="Times New Roman"/>
          <w:color w:val="000000" w:themeColor="text1"/>
        </w:rPr>
        <w:t>, S.</w:t>
      </w:r>
      <w:r w:rsidR="000D0D77"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Chand and Company Ltd., </w:t>
      </w:r>
    </w:p>
    <w:p w:rsidR="0077607E" w:rsidRPr="00A27FCD" w:rsidRDefault="0077607E"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Outcomes: </w:t>
      </w:r>
    </w:p>
    <w:p w:rsidR="0077607E" w:rsidRPr="00A27FCD" w:rsidRDefault="0077607E"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student </w:t>
      </w:r>
      <w:r w:rsidRPr="00A27FCD">
        <w:rPr>
          <w:rFonts w:ascii="Times New Roman" w:eastAsia="Times New Roman" w:hAnsi="Times New Roman" w:cs="Times New Roman"/>
          <w:color w:val="000000" w:themeColor="text1"/>
          <w:spacing w:val="8"/>
        </w:rPr>
        <w:t xml:space="preserve">will be able to </w:t>
      </w:r>
    </w:p>
    <w:p w:rsidR="00422F6B" w:rsidRPr="00A27FCD" w:rsidRDefault="00422F6B" w:rsidP="00B83ABF">
      <w:pPr>
        <w:pStyle w:val="ListParagraph"/>
        <w:numPr>
          <w:ilvl w:val="0"/>
          <w:numId w:val="203"/>
        </w:numPr>
        <w:spacing w:after="0"/>
        <w:ind w:left="270" w:hanging="270"/>
        <w:jc w:val="both"/>
        <w:rPr>
          <w:rFonts w:ascii="Times New Roman" w:eastAsia="Times New Roman" w:hAnsi="Times New Roman" w:cs="Times New Roman"/>
          <w:color w:val="000000" w:themeColor="text1"/>
          <w:spacing w:val="8"/>
        </w:rPr>
      </w:pPr>
      <w:r w:rsidRPr="00A27FCD">
        <w:rPr>
          <w:rFonts w:ascii="Times New Roman" w:hAnsi="Times New Roman" w:cs="Times New Roman"/>
          <w:color w:val="000000" w:themeColor="text1"/>
        </w:rPr>
        <w:t>The student will gain a thorough knowledge of GC &amp; HPLC techniques and spectroscopic Principles.</w:t>
      </w:r>
    </w:p>
    <w:p w:rsidR="00422F6B" w:rsidRPr="00A27FCD" w:rsidRDefault="00422F6B" w:rsidP="00B83ABF">
      <w:pPr>
        <w:pStyle w:val="ListParagraph"/>
        <w:numPr>
          <w:ilvl w:val="0"/>
          <w:numId w:val="203"/>
        </w:numPr>
        <w:ind w:left="284" w:hanging="284"/>
        <w:rPr>
          <w:rFonts w:ascii="Times New Roman" w:hAnsi="Times New Roman" w:cs="Times New Roman"/>
          <w:color w:val="000000" w:themeColor="text1"/>
        </w:rPr>
      </w:pPr>
      <w:r w:rsidRPr="00A27FCD">
        <w:rPr>
          <w:rFonts w:ascii="Times New Roman" w:hAnsi="Times New Roman" w:cs="Times New Roman"/>
          <w:color w:val="000000" w:themeColor="text1"/>
        </w:rPr>
        <w:t xml:space="preserve">The Principles of Kinetics, adsorption colloidal Chemistry are clearly understood. </w:t>
      </w:r>
    </w:p>
    <w:p w:rsidR="00422F6B" w:rsidRPr="00A27FCD" w:rsidRDefault="00422F6B" w:rsidP="008F7D60">
      <w:pPr>
        <w:spacing w:after="0"/>
        <w:ind w:left="360"/>
        <w:jc w:val="both"/>
        <w:rPr>
          <w:rFonts w:ascii="Times New Roman" w:eastAsia="Times New Roman" w:hAnsi="Times New Roman" w:cs="Times New Roman"/>
          <w:color w:val="000000" w:themeColor="text1"/>
          <w:spacing w:val="8"/>
        </w:rPr>
      </w:pPr>
    </w:p>
    <w:p w:rsidR="0077607E" w:rsidRPr="00A27FCD" w:rsidRDefault="0077607E" w:rsidP="008F7D60">
      <w:pPr>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br w:type="page"/>
      </w:r>
    </w:p>
    <w:p w:rsidR="00CE7408" w:rsidRPr="00A27FCD" w:rsidRDefault="00CE740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MECHANICAL OPERATIONS</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CE7408"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C1176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464190" w:rsidRPr="00A27FCD">
        <w:rPr>
          <w:rFonts w:ascii="Times New Roman" w:hAnsi="Times New Roman" w:cs="Times New Roman"/>
          <w:b/>
          <w:color w:val="000000" w:themeColor="text1"/>
        </w:rPr>
        <w:t>I</w:t>
      </w:r>
      <w:r w:rsidR="00C11764" w:rsidRPr="00A27FCD">
        <w:rPr>
          <w:rFonts w:ascii="Times New Roman" w:hAnsi="Times New Roman" w:cs="Times New Roman"/>
          <w:b/>
          <w:color w:val="000000" w:themeColor="text1"/>
        </w:rPr>
        <w:t xml:space="preserve"> </w:t>
      </w:r>
      <w:r w:rsidR="00464190" w:rsidRPr="00A27FCD">
        <w:rPr>
          <w:rFonts w:ascii="Times New Roman" w:hAnsi="Times New Roman" w:cs="Times New Roman"/>
          <w:b/>
          <w:color w:val="000000" w:themeColor="text1"/>
        </w:rPr>
        <w:t>-</w:t>
      </w:r>
      <w:proofErr w:type="spellStart"/>
      <w:r w:rsidR="00464190" w:rsidRPr="00A27FCD">
        <w:rPr>
          <w:rFonts w:ascii="Times New Roman" w:hAnsi="Times New Roman" w:cs="Times New Roman"/>
          <w:b/>
          <w:color w:val="000000" w:themeColor="text1"/>
        </w:rPr>
        <w:t>Sem</w:t>
      </w:r>
      <w:proofErr w:type="spellEnd"/>
      <w:r w:rsidR="00464190" w:rsidRPr="00A27FCD">
        <w:rPr>
          <w:rFonts w:ascii="Times New Roman" w:hAnsi="Times New Roman" w:cs="Times New Roman"/>
          <w:b/>
          <w:color w:val="000000" w:themeColor="text1"/>
        </w:rPr>
        <w:tab/>
      </w:r>
      <w:r w:rsidR="00464190" w:rsidRPr="00A27FCD">
        <w:rPr>
          <w:rFonts w:ascii="Times New Roman" w:hAnsi="Times New Roman" w:cs="Times New Roman"/>
          <w:b/>
          <w:color w:val="000000" w:themeColor="text1"/>
        </w:rPr>
        <w:tab/>
      </w:r>
      <w:r w:rsidR="00464190" w:rsidRPr="00A27FCD">
        <w:rPr>
          <w:rFonts w:ascii="Times New Roman" w:hAnsi="Times New Roman" w:cs="Times New Roman"/>
          <w:b/>
          <w:color w:val="000000" w:themeColor="text1"/>
        </w:rPr>
        <w:tab/>
      </w:r>
      <w:r w:rsidR="00464190" w:rsidRPr="00A27FCD">
        <w:rPr>
          <w:rFonts w:ascii="Times New Roman" w:hAnsi="Times New Roman" w:cs="Times New Roman"/>
          <w:b/>
          <w:color w:val="000000" w:themeColor="text1"/>
        </w:rPr>
        <w:tab/>
      </w:r>
      <w:r w:rsidR="00464190" w:rsidRPr="00A27FCD">
        <w:rPr>
          <w:rFonts w:ascii="Times New Roman" w:hAnsi="Times New Roman" w:cs="Times New Roman"/>
          <w:b/>
          <w:color w:val="000000" w:themeColor="text1"/>
        </w:rPr>
        <w:tab/>
      </w:r>
      <w:r w:rsidR="00DA3AD8" w:rsidRPr="00A27FCD">
        <w:rPr>
          <w:rFonts w:ascii="Times New Roman" w:hAnsi="Times New Roman" w:cs="Times New Roman"/>
          <w:b/>
          <w:color w:val="000000" w:themeColor="text1"/>
        </w:rPr>
        <w:t xml:space="preserve">         </w:t>
      </w:r>
      <w:r w:rsidR="00CE7408" w:rsidRPr="00A27FCD">
        <w:rPr>
          <w:rFonts w:ascii="Times New Roman" w:hAnsi="Times New Roman" w:cs="Times New Roman"/>
          <w:b/>
          <w:color w:val="000000" w:themeColor="text1"/>
        </w:rPr>
        <w:tab/>
      </w:r>
      <w:r w:rsidR="00CE7408" w:rsidRPr="00A27FCD">
        <w:rPr>
          <w:rFonts w:ascii="Times New Roman" w:hAnsi="Times New Roman" w:cs="Times New Roman"/>
          <w:b/>
          <w:color w:val="000000" w:themeColor="text1"/>
        </w:rPr>
        <w:tab/>
      </w:r>
      <w:r w:rsidR="00CE7408" w:rsidRPr="00A27FCD">
        <w:rPr>
          <w:rFonts w:ascii="Times New Roman" w:hAnsi="Times New Roman" w:cs="Times New Roman"/>
          <w:b/>
          <w:color w:val="000000" w:themeColor="text1"/>
        </w:rPr>
        <w:tab/>
      </w:r>
      <w:r w:rsidR="00464190" w:rsidRPr="00A27FCD">
        <w:rPr>
          <w:rFonts w:ascii="Times New Roman" w:hAnsi="Times New Roman" w:cs="Times New Roman"/>
          <w:b/>
          <w:color w:val="000000" w:themeColor="text1"/>
        </w:rPr>
        <w:t xml:space="preserve">L </w:t>
      </w:r>
      <w:r w:rsidR="007727D6" w:rsidRPr="00A27FCD">
        <w:rPr>
          <w:rFonts w:ascii="Times New Roman" w:hAnsi="Times New Roman" w:cs="Times New Roman"/>
          <w:b/>
          <w:color w:val="000000" w:themeColor="text1"/>
        </w:rPr>
        <w:t xml:space="preserve"> </w:t>
      </w:r>
      <w:r w:rsidR="00464190" w:rsidRPr="00A27FCD">
        <w:rPr>
          <w:rFonts w:ascii="Times New Roman" w:hAnsi="Times New Roman" w:cs="Times New Roman"/>
          <w:b/>
          <w:color w:val="000000" w:themeColor="text1"/>
        </w:rPr>
        <w:t xml:space="preserve"> T</w:t>
      </w:r>
      <w:r w:rsidRPr="00A27FCD">
        <w:rPr>
          <w:rFonts w:ascii="Times New Roman" w:hAnsi="Times New Roman" w:cs="Times New Roman"/>
          <w:b/>
          <w:color w:val="000000" w:themeColor="text1"/>
        </w:rPr>
        <w:t xml:space="preserve">   P   C</w:t>
      </w:r>
    </w:p>
    <w:p w:rsidR="00FD160A" w:rsidRPr="00A27FCD" w:rsidRDefault="00CE740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D304F7" w:rsidRPr="00A27FCD" w:rsidRDefault="00D304F7" w:rsidP="008F7D60">
      <w:pPr>
        <w:pStyle w:val="NoSpacing"/>
        <w:spacing w:line="276" w:lineRule="auto"/>
        <w:ind w:left="0" w:firstLine="0"/>
        <w:rPr>
          <w:rFonts w:ascii="Times New Roman" w:hAnsi="Times New Roman"/>
          <w:b/>
          <w:bCs/>
          <w:color w:val="000000" w:themeColor="text1"/>
        </w:rPr>
      </w:pPr>
    </w:p>
    <w:p w:rsidR="00B1168F" w:rsidRPr="00A27FCD" w:rsidRDefault="00FD160A" w:rsidP="008F7D60">
      <w:pPr>
        <w:pStyle w:val="NoSpacing"/>
        <w:spacing w:line="276" w:lineRule="auto"/>
        <w:ind w:left="0" w:firstLine="0"/>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2610BF" w:rsidRPr="00A27FCD" w:rsidRDefault="00E70EA8" w:rsidP="008F7D60">
      <w:pPr>
        <w:pStyle w:val="NoSpacing"/>
        <w:spacing w:line="276" w:lineRule="auto"/>
        <w:ind w:left="0" w:firstLine="0"/>
        <w:rPr>
          <w:rFonts w:ascii="Times New Roman" w:hAnsi="Times New Roman"/>
          <w:b/>
          <w:color w:val="000000" w:themeColor="text1"/>
        </w:rPr>
      </w:pPr>
      <w:r w:rsidRPr="00A27FCD">
        <w:rPr>
          <w:rFonts w:ascii="Times New Roman" w:hAnsi="Times New Roman"/>
          <w:b/>
          <w:bCs/>
          <w:color w:val="000000" w:themeColor="text1"/>
        </w:rPr>
        <w:t>Course</w:t>
      </w:r>
      <w:r w:rsidR="00DA3AD8" w:rsidRPr="00A27FCD">
        <w:rPr>
          <w:rFonts w:ascii="Times New Roman" w:hAnsi="Times New Roman"/>
          <w:b/>
          <w:bCs/>
          <w:color w:val="000000" w:themeColor="text1"/>
        </w:rPr>
        <w:t xml:space="preserve"> </w:t>
      </w:r>
      <w:r w:rsidR="002610BF" w:rsidRPr="00A27FCD">
        <w:rPr>
          <w:rFonts w:ascii="Times New Roman" w:hAnsi="Times New Roman"/>
          <w:b/>
          <w:color w:val="000000" w:themeColor="text1"/>
          <w:spacing w:val="-1"/>
        </w:rPr>
        <w:t>Ob</w:t>
      </w:r>
      <w:r w:rsidR="002610BF" w:rsidRPr="00A27FCD">
        <w:rPr>
          <w:rFonts w:ascii="Times New Roman" w:hAnsi="Times New Roman"/>
          <w:b/>
          <w:color w:val="000000" w:themeColor="text1"/>
          <w:spacing w:val="-2"/>
        </w:rPr>
        <w:t>j</w:t>
      </w:r>
      <w:r w:rsidR="002610BF" w:rsidRPr="00A27FCD">
        <w:rPr>
          <w:rFonts w:ascii="Times New Roman" w:hAnsi="Times New Roman"/>
          <w:b/>
          <w:color w:val="000000" w:themeColor="text1"/>
          <w:spacing w:val="-3"/>
        </w:rPr>
        <w:t>e</w:t>
      </w:r>
      <w:r w:rsidR="002610BF" w:rsidRPr="00A27FCD">
        <w:rPr>
          <w:rFonts w:ascii="Times New Roman" w:hAnsi="Times New Roman"/>
          <w:b/>
          <w:color w:val="000000" w:themeColor="text1"/>
          <w:spacing w:val="3"/>
        </w:rPr>
        <w:t>c</w:t>
      </w:r>
      <w:r w:rsidR="002610BF" w:rsidRPr="00A27FCD">
        <w:rPr>
          <w:rFonts w:ascii="Times New Roman" w:hAnsi="Times New Roman"/>
          <w:b/>
          <w:color w:val="000000" w:themeColor="text1"/>
          <w:spacing w:val="7"/>
        </w:rPr>
        <w:t>t</w:t>
      </w:r>
      <w:r w:rsidR="002610BF" w:rsidRPr="00A27FCD">
        <w:rPr>
          <w:rFonts w:ascii="Times New Roman" w:hAnsi="Times New Roman"/>
          <w:b/>
          <w:color w:val="000000" w:themeColor="text1"/>
          <w:spacing w:val="-2"/>
        </w:rPr>
        <w:t>i</w:t>
      </w:r>
      <w:r w:rsidR="002610BF" w:rsidRPr="00A27FCD">
        <w:rPr>
          <w:rFonts w:ascii="Times New Roman" w:hAnsi="Times New Roman"/>
          <w:b/>
          <w:color w:val="000000" w:themeColor="text1"/>
          <w:spacing w:val="-6"/>
        </w:rPr>
        <w:t>v</w:t>
      </w:r>
      <w:r w:rsidR="002610BF" w:rsidRPr="00A27FCD">
        <w:rPr>
          <w:rFonts w:ascii="Times New Roman" w:hAnsi="Times New Roman"/>
          <w:b/>
          <w:color w:val="000000" w:themeColor="text1"/>
        </w:rPr>
        <w:t>es:</w:t>
      </w:r>
    </w:p>
    <w:p w:rsidR="00A43832" w:rsidRPr="00A27FCD" w:rsidRDefault="002B610D" w:rsidP="00B83ABF">
      <w:pPr>
        <w:pStyle w:val="ListParagraph"/>
        <w:numPr>
          <w:ilvl w:val="0"/>
          <w:numId w:val="89"/>
        </w:numPr>
        <w:ind w:left="360"/>
        <w:jc w:val="both"/>
        <w:rPr>
          <w:rFonts w:ascii="Times New Roman" w:eastAsia="Times New Roman" w:hAnsi="Times New Roman" w:cs="Times New Roman"/>
          <w:color w:val="000000" w:themeColor="text1"/>
          <w:spacing w:val="13"/>
        </w:rPr>
      </w:pPr>
      <w:r w:rsidRPr="00A27FCD">
        <w:rPr>
          <w:rFonts w:ascii="Times New Roman" w:eastAsia="Times New Roman" w:hAnsi="Times New Roman" w:cs="Times New Roman"/>
          <w:color w:val="000000" w:themeColor="text1"/>
        </w:rPr>
        <w:t xml:space="preserve">To describe </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6"/>
        </w:rPr>
        <w:t>h</w:t>
      </w:r>
      <w:r w:rsidR="00B1168F" w:rsidRPr="00A27FCD">
        <w:rPr>
          <w:rFonts w:ascii="Times New Roman" w:eastAsia="Times New Roman" w:hAnsi="Times New Roman" w:cs="Times New Roman"/>
          <w:color w:val="000000" w:themeColor="text1"/>
        </w:rPr>
        <w:t>e</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rPr>
        <w:t>n</w:t>
      </w:r>
      <w:r w:rsidR="00B1168F" w:rsidRPr="00A27FCD">
        <w:rPr>
          <w:rFonts w:ascii="Times New Roman" w:eastAsia="Times New Roman" w:hAnsi="Times New Roman" w:cs="Times New Roman"/>
          <w:color w:val="000000" w:themeColor="text1"/>
          <w:spacing w:val="3"/>
        </w:rPr>
        <w:t>u</w:t>
      </w:r>
      <w:r w:rsidR="00B1168F" w:rsidRPr="00A27FCD">
        <w:rPr>
          <w:rFonts w:ascii="Times New Roman" w:eastAsia="Times New Roman" w:hAnsi="Times New Roman" w:cs="Times New Roman"/>
          <w:color w:val="000000" w:themeColor="text1"/>
          <w:spacing w:val="-4"/>
        </w:rPr>
        <w:t>m</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3"/>
        </w:rPr>
        <w:t>rou</w:t>
      </w:r>
      <w:r w:rsidR="00B1168F" w:rsidRPr="00A27FCD">
        <w:rPr>
          <w:rFonts w:ascii="Times New Roman" w:eastAsia="Times New Roman" w:hAnsi="Times New Roman" w:cs="Times New Roman"/>
          <w:color w:val="000000" w:themeColor="text1"/>
        </w:rPr>
        <w:t>s</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rPr>
        <w:t>nd</w:t>
      </w:r>
      <w:r w:rsidR="00B1168F" w:rsidRPr="00A27FCD">
        <w:rPr>
          <w:rFonts w:ascii="Times New Roman" w:eastAsia="Times New Roman" w:hAnsi="Times New Roman" w:cs="Times New Roman"/>
          <w:color w:val="000000" w:themeColor="text1"/>
          <w:spacing w:val="3"/>
        </w:rPr>
        <w:t>u</w:t>
      </w:r>
      <w:r w:rsidR="00B1168F" w:rsidRPr="00A27FCD">
        <w:rPr>
          <w:rFonts w:ascii="Times New Roman" w:eastAsia="Times New Roman" w:hAnsi="Times New Roman" w:cs="Times New Roman"/>
          <w:color w:val="000000" w:themeColor="text1"/>
        </w:rPr>
        <w:t>s</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spacing w:val="3"/>
        </w:rPr>
        <w:t>r</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rPr>
        <w:t>l</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op</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3"/>
        </w:rPr>
        <w:t>r</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rPr>
        <w:t>ns</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w w:val="101"/>
        </w:rPr>
        <w:t>d</w:t>
      </w:r>
      <w:r w:rsidR="00B1168F" w:rsidRPr="00A27FCD">
        <w:rPr>
          <w:rFonts w:ascii="Times New Roman" w:eastAsia="Times New Roman" w:hAnsi="Times New Roman" w:cs="Times New Roman"/>
          <w:color w:val="000000" w:themeColor="text1"/>
          <w:spacing w:val="2"/>
          <w:w w:val="101"/>
        </w:rPr>
        <w:t>e</w:t>
      </w:r>
      <w:r w:rsidR="00B1168F" w:rsidRPr="00A27FCD">
        <w:rPr>
          <w:rFonts w:ascii="Times New Roman" w:eastAsia="Times New Roman" w:hAnsi="Times New Roman" w:cs="Times New Roman"/>
          <w:color w:val="000000" w:themeColor="text1"/>
          <w:spacing w:val="3"/>
          <w:w w:val="101"/>
        </w:rPr>
        <w:t>al</w:t>
      </w:r>
      <w:r w:rsidR="00B1168F" w:rsidRPr="00A27FCD">
        <w:rPr>
          <w:rFonts w:ascii="Times New Roman" w:eastAsia="Times New Roman" w:hAnsi="Times New Roman" w:cs="Times New Roman"/>
          <w:color w:val="000000" w:themeColor="text1"/>
          <w:spacing w:val="-7"/>
          <w:w w:val="101"/>
        </w:rPr>
        <w:t>i</w:t>
      </w:r>
      <w:r w:rsidR="00B1168F" w:rsidRPr="00A27FCD">
        <w:rPr>
          <w:rFonts w:ascii="Times New Roman" w:eastAsia="Times New Roman" w:hAnsi="Times New Roman" w:cs="Times New Roman"/>
          <w:color w:val="000000" w:themeColor="text1"/>
          <w:spacing w:val="3"/>
          <w:w w:val="101"/>
        </w:rPr>
        <w:t>ng</w:t>
      </w:r>
      <w:r w:rsidR="00DA3AD8" w:rsidRPr="00A27FCD">
        <w:rPr>
          <w:rFonts w:ascii="Times New Roman" w:eastAsia="Times New Roman" w:hAnsi="Times New Roman" w:cs="Times New Roman"/>
          <w:color w:val="000000" w:themeColor="text1"/>
          <w:spacing w:val="3"/>
          <w:w w:val="101"/>
        </w:rPr>
        <w:t xml:space="preserve"> </w:t>
      </w:r>
      <w:r w:rsidR="00B1168F" w:rsidRPr="00A27FCD">
        <w:rPr>
          <w:rFonts w:ascii="Times New Roman" w:eastAsia="Times New Roman" w:hAnsi="Times New Roman" w:cs="Times New Roman"/>
          <w:color w:val="000000" w:themeColor="text1"/>
          <w:spacing w:val="4"/>
        </w:rPr>
        <w:t>w</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rPr>
        <w:t>h</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6"/>
        </w:rPr>
        <w:t>h</w:t>
      </w:r>
      <w:r w:rsidR="00B1168F" w:rsidRPr="00A27FCD">
        <w:rPr>
          <w:rFonts w:ascii="Times New Roman" w:eastAsia="Times New Roman" w:hAnsi="Times New Roman" w:cs="Times New Roman"/>
          <w:color w:val="000000" w:themeColor="text1"/>
        </w:rPr>
        <w:t>e</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p</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spacing w:val="8"/>
        </w:rPr>
        <w:t>u</w:t>
      </w:r>
      <w:r w:rsidR="00B1168F" w:rsidRPr="00A27FCD">
        <w:rPr>
          <w:rFonts w:ascii="Times New Roman" w:eastAsia="Times New Roman" w:hAnsi="Times New Roman" w:cs="Times New Roman"/>
          <w:color w:val="000000" w:themeColor="text1"/>
          <w:spacing w:val="-7"/>
        </w:rPr>
        <w:t>l</w:t>
      </w:r>
      <w:r w:rsidR="00B1168F" w:rsidRPr="00A27FCD">
        <w:rPr>
          <w:rFonts w:ascii="Times New Roman" w:eastAsia="Times New Roman" w:hAnsi="Times New Roman" w:cs="Times New Roman"/>
          <w:color w:val="000000" w:themeColor="text1"/>
          <w:spacing w:val="2"/>
        </w:rPr>
        <w:t>at</w:t>
      </w:r>
      <w:r w:rsidR="00B1168F" w:rsidRPr="00A27FCD">
        <w:rPr>
          <w:rFonts w:ascii="Times New Roman" w:eastAsia="Times New Roman" w:hAnsi="Times New Roman" w:cs="Times New Roman"/>
          <w:color w:val="000000" w:themeColor="text1"/>
        </w:rPr>
        <w:t>e</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rPr>
        <w:t>s</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rPr>
        <w:t>,</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6"/>
        </w:rPr>
        <w:t>h</w:t>
      </w:r>
      <w:r w:rsidR="00B1168F" w:rsidRPr="00A27FCD">
        <w:rPr>
          <w:rFonts w:ascii="Times New Roman" w:eastAsia="Times New Roman" w:hAnsi="Times New Roman" w:cs="Times New Roman"/>
          <w:color w:val="000000" w:themeColor="text1"/>
          <w:spacing w:val="7"/>
        </w:rPr>
        <w:t>e</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rPr>
        <w:t>r</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h</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rPr>
        <w:t>n</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n</w:t>
      </w:r>
      <w:r w:rsidR="00B1168F" w:rsidRPr="00A27FCD">
        <w:rPr>
          <w:rFonts w:ascii="Times New Roman" w:eastAsia="Times New Roman" w:hAnsi="Times New Roman" w:cs="Times New Roman"/>
          <w:color w:val="000000" w:themeColor="text1"/>
        </w:rPr>
        <w:t>g</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rPr>
        <w:t>n</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v</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5"/>
        </w:rPr>
        <w:t>u</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rPr>
        <w:t>un</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rPr>
        <w:t>t</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rPr>
        <w:t>p</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spacing w:val="-7"/>
        </w:rPr>
        <w:t>n</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rPr>
        <w:t>nd</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rPr>
        <w:t>h</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rPr>
        <w:t>se</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rPr>
        <w:t xml:space="preserve">n </w:t>
      </w:r>
      <w:r w:rsidR="00B1168F" w:rsidRPr="00A27FCD">
        <w:rPr>
          <w:rFonts w:ascii="Times New Roman" w:eastAsia="Times New Roman" w:hAnsi="Times New Roman" w:cs="Times New Roman"/>
          <w:color w:val="000000" w:themeColor="text1"/>
          <w:spacing w:val="4"/>
        </w:rPr>
        <w:t>w</w:t>
      </w:r>
      <w:r w:rsidR="00B1168F" w:rsidRPr="00A27FCD">
        <w:rPr>
          <w:rFonts w:ascii="Times New Roman" w:eastAsia="Times New Roman" w:hAnsi="Times New Roman" w:cs="Times New Roman"/>
          <w:color w:val="000000" w:themeColor="text1"/>
          <w:spacing w:val="3"/>
        </w:rPr>
        <w:t>h</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7"/>
        </w:rPr>
        <w:t>c</w:t>
      </w:r>
      <w:r w:rsidR="00B1168F" w:rsidRPr="00A27FCD">
        <w:rPr>
          <w:rFonts w:ascii="Times New Roman" w:eastAsia="Times New Roman" w:hAnsi="Times New Roman" w:cs="Times New Roman"/>
          <w:color w:val="000000" w:themeColor="text1"/>
        </w:rPr>
        <w:t>h</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w w:val="101"/>
        </w:rPr>
        <w:t>p</w:t>
      </w:r>
      <w:r w:rsidR="00B1168F" w:rsidRPr="00A27FCD">
        <w:rPr>
          <w:rFonts w:ascii="Times New Roman" w:eastAsia="Times New Roman" w:hAnsi="Times New Roman" w:cs="Times New Roman"/>
          <w:color w:val="000000" w:themeColor="text1"/>
          <w:spacing w:val="-3"/>
          <w:w w:val="101"/>
        </w:rPr>
        <w:t>a</w:t>
      </w:r>
      <w:r w:rsidR="00B1168F" w:rsidRPr="00A27FCD">
        <w:rPr>
          <w:rFonts w:ascii="Times New Roman" w:eastAsia="Times New Roman" w:hAnsi="Times New Roman" w:cs="Times New Roman"/>
          <w:color w:val="000000" w:themeColor="text1"/>
          <w:spacing w:val="4"/>
          <w:w w:val="101"/>
        </w:rPr>
        <w:t>r</w:t>
      </w:r>
      <w:r w:rsidR="00B1168F" w:rsidRPr="00A27FCD">
        <w:rPr>
          <w:rFonts w:ascii="Times New Roman" w:eastAsia="Times New Roman" w:hAnsi="Times New Roman" w:cs="Times New Roman"/>
          <w:color w:val="000000" w:themeColor="text1"/>
          <w:spacing w:val="2"/>
          <w:w w:val="101"/>
        </w:rPr>
        <w:t>t</w:t>
      </w:r>
      <w:r w:rsidR="00B1168F" w:rsidRPr="00A27FCD">
        <w:rPr>
          <w:rFonts w:ascii="Times New Roman" w:eastAsia="Times New Roman" w:hAnsi="Times New Roman" w:cs="Times New Roman"/>
          <w:color w:val="000000" w:themeColor="text1"/>
          <w:spacing w:val="-7"/>
          <w:w w:val="101"/>
        </w:rPr>
        <w:t>i</w:t>
      </w:r>
      <w:r w:rsidR="00B1168F" w:rsidRPr="00A27FCD">
        <w:rPr>
          <w:rFonts w:ascii="Times New Roman" w:eastAsia="Times New Roman" w:hAnsi="Times New Roman" w:cs="Times New Roman"/>
          <w:color w:val="000000" w:themeColor="text1"/>
          <w:spacing w:val="2"/>
          <w:w w:val="101"/>
        </w:rPr>
        <w:t>c</w:t>
      </w:r>
      <w:r w:rsidR="00B1168F" w:rsidRPr="00A27FCD">
        <w:rPr>
          <w:rFonts w:ascii="Times New Roman" w:eastAsia="Times New Roman" w:hAnsi="Times New Roman" w:cs="Times New Roman"/>
          <w:color w:val="000000" w:themeColor="text1"/>
          <w:spacing w:val="-2"/>
          <w:w w:val="101"/>
        </w:rPr>
        <w:t>l</w:t>
      </w:r>
      <w:r w:rsidR="00B1168F" w:rsidRPr="00A27FCD">
        <w:rPr>
          <w:rFonts w:ascii="Times New Roman" w:eastAsia="Times New Roman" w:hAnsi="Times New Roman" w:cs="Times New Roman"/>
          <w:color w:val="000000" w:themeColor="text1"/>
          <w:spacing w:val="2"/>
          <w:w w:val="101"/>
        </w:rPr>
        <w:t>e</w:t>
      </w:r>
      <w:r w:rsidR="00B1168F" w:rsidRPr="00A27FCD">
        <w:rPr>
          <w:rFonts w:ascii="Times New Roman" w:eastAsia="Times New Roman" w:hAnsi="Times New Roman" w:cs="Times New Roman"/>
          <w:color w:val="000000" w:themeColor="text1"/>
          <w:w w:val="101"/>
        </w:rPr>
        <w:t xml:space="preserve">- </w:t>
      </w:r>
      <w:r w:rsidR="00B1168F" w:rsidRPr="00A27FCD">
        <w:rPr>
          <w:rFonts w:ascii="Times New Roman" w:eastAsia="Times New Roman" w:hAnsi="Times New Roman" w:cs="Times New Roman"/>
          <w:color w:val="000000" w:themeColor="text1"/>
          <w:spacing w:val="4"/>
        </w:rPr>
        <w:t>f</w:t>
      </w:r>
      <w:r w:rsidR="00B1168F" w:rsidRPr="00A27FCD">
        <w:rPr>
          <w:rFonts w:ascii="Times New Roman" w:eastAsia="Times New Roman" w:hAnsi="Times New Roman" w:cs="Times New Roman"/>
          <w:color w:val="000000" w:themeColor="text1"/>
          <w:spacing w:val="-7"/>
        </w:rPr>
        <w:t>l</w:t>
      </w:r>
      <w:r w:rsidR="00B1168F" w:rsidRPr="00A27FCD">
        <w:rPr>
          <w:rFonts w:ascii="Times New Roman" w:eastAsia="Times New Roman" w:hAnsi="Times New Roman" w:cs="Times New Roman"/>
          <w:color w:val="000000" w:themeColor="text1"/>
          <w:spacing w:val="8"/>
        </w:rPr>
        <w:t>u</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rPr>
        <w:t>d</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spacing w:val="-6"/>
        </w:rPr>
        <w:t>n</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3"/>
        </w:rPr>
        <w:t>ac</w:t>
      </w:r>
      <w:r w:rsidR="00B1168F" w:rsidRPr="00A27FCD">
        <w:rPr>
          <w:rFonts w:ascii="Times New Roman" w:eastAsia="Times New Roman" w:hAnsi="Times New Roman" w:cs="Times New Roman"/>
          <w:color w:val="000000" w:themeColor="text1"/>
          <w:spacing w:val="12"/>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spacing w:val="-2"/>
        </w:rPr>
        <w:t>n</w:t>
      </w:r>
      <w:r w:rsidR="00B1168F" w:rsidRPr="00A27FCD">
        <w:rPr>
          <w:rFonts w:ascii="Times New Roman" w:eastAsia="Times New Roman" w:hAnsi="Times New Roman" w:cs="Times New Roman"/>
          <w:color w:val="000000" w:themeColor="text1"/>
        </w:rPr>
        <w:t>s</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rPr>
        <w:t>re</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spacing w:val="-4"/>
        </w:rPr>
        <w:t>m</w:t>
      </w:r>
      <w:r w:rsidR="00B1168F" w:rsidRPr="00A27FCD">
        <w:rPr>
          <w:rFonts w:ascii="Times New Roman" w:eastAsia="Times New Roman" w:hAnsi="Times New Roman" w:cs="Times New Roman"/>
          <w:color w:val="000000" w:themeColor="text1"/>
          <w:spacing w:val="-2"/>
        </w:rPr>
        <w:t>p</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2"/>
        </w:rPr>
        <w:t>r</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rPr>
        <w:t>n</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rPr>
        <w:t>.</w:t>
      </w:r>
    </w:p>
    <w:p w:rsidR="00A43832" w:rsidRPr="00A27FCD" w:rsidRDefault="002B610D" w:rsidP="00B83ABF">
      <w:pPr>
        <w:pStyle w:val="ListParagraph"/>
        <w:numPr>
          <w:ilvl w:val="0"/>
          <w:numId w:val="89"/>
        </w:numPr>
        <w:ind w:left="36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6"/>
        </w:rPr>
        <w:t xml:space="preserve">To explain </w:t>
      </w:r>
      <w:r w:rsidR="00B1168F" w:rsidRPr="00A27FCD">
        <w:rPr>
          <w:rFonts w:ascii="Times New Roman" w:eastAsia="Times New Roman" w:hAnsi="Times New Roman" w:cs="Times New Roman"/>
          <w:color w:val="000000" w:themeColor="text1"/>
          <w:spacing w:val="4"/>
        </w:rPr>
        <w:t>f</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3"/>
        </w:rPr>
        <w:t>u</w:t>
      </w:r>
      <w:r w:rsidR="00B1168F" w:rsidRPr="00A27FCD">
        <w:rPr>
          <w:rFonts w:ascii="Times New Roman" w:eastAsia="Times New Roman" w:hAnsi="Times New Roman" w:cs="Times New Roman"/>
          <w:color w:val="000000" w:themeColor="text1"/>
          <w:spacing w:val="-2"/>
        </w:rPr>
        <w:t>id-</w:t>
      </w:r>
      <w:r w:rsidR="00B1168F" w:rsidRPr="00A27FCD">
        <w:rPr>
          <w:rFonts w:ascii="Times New Roman" w:eastAsia="Times New Roman" w:hAnsi="Times New Roman" w:cs="Times New Roman"/>
          <w:color w:val="000000" w:themeColor="text1"/>
          <w:spacing w:val="3"/>
        </w:rPr>
        <w:t>p</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2"/>
        </w:rPr>
        <w:t>c</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rPr>
        <w:t>e</w:t>
      </w:r>
      <w:r w:rsidR="00DA3AD8"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4"/>
          <w:w w:val="101"/>
        </w:rPr>
        <w:t>m</w:t>
      </w:r>
      <w:r w:rsidR="00B1168F" w:rsidRPr="00A27FCD">
        <w:rPr>
          <w:rFonts w:ascii="Times New Roman" w:eastAsia="Times New Roman" w:hAnsi="Times New Roman" w:cs="Times New Roman"/>
          <w:color w:val="000000" w:themeColor="text1"/>
          <w:spacing w:val="-3"/>
          <w:w w:val="101"/>
        </w:rPr>
        <w:t>e</w:t>
      </w:r>
      <w:r w:rsidR="00B1168F" w:rsidRPr="00A27FCD">
        <w:rPr>
          <w:rFonts w:ascii="Times New Roman" w:eastAsia="Times New Roman" w:hAnsi="Times New Roman" w:cs="Times New Roman"/>
          <w:color w:val="000000" w:themeColor="text1"/>
          <w:spacing w:val="7"/>
          <w:w w:val="101"/>
        </w:rPr>
        <w:t>c</w:t>
      </w:r>
      <w:r w:rsidR="00B1168F" w:rsidRPr="00A27FCD">
        <w:rPr>
          <w:rFonts w:ascii="Times New Roman" w:eastAsia="Times New Roman" w:hAnsi="Times New Roman" w:cs="Times New Roman"/>
          <w:color w:val="000000" w:themeColor="text1"/>
          <w:w w:val="101"/>
        </w:rPr>
        <w:t>h</w:t>
      </w:r>
      <w:r w:rsidR="00B1168F" w:rsidRPr="00A27FCD">
        <w:rPr>
          <w:rFonts w:ascii="Times New Roman" w:eastAsia="Times New Roman" w:hAnsi="Times New Roman" w:cs="Times New Roman"/>
          <w:color w:val="000000" w:themeColor="text1"/>
          <w:spacing w:val="2"/>
          <w:w w:val="101"/>
        </w:rPr>
        <w:t>a</w:t>
      </w:r>
      <w:r w:rsidR="00B1168F" w:rsidRPr="00A27FCD">
        <w:rPr>
          <w:rFonts w:ascii="Times New Roman" w:eastAsia="Times New Roman" w:hAnsi="Times New Roman" w:cs="Times New Roman"/>
          <w:color w:val="000000" w:themeColor="text1"/>
          <w:spacing w:val="3"/>
          <w:w w:val="101"/>
        </w:rPr>
        <w:t>n</w:t>
      </w:r>
      <w:r w:rsidR="00B1168F" w:rsidRPr="00A27FCD">
        <w:rPr>
          <w:rFonts w:ascii="Times New Roman" w:eastAsia="Times New Roman" w:hAnsi="Times New Roman" w:cs="Times New Roman"/>
          <w:color w:val="000000" w:themeColor="text1"/>
          <w:spacing w:val="-7"/>
          <w:w w:val="101"/>
        </w:rPr>
        <w:t>i</w:t>
      </w:r>
      <w:r w:rsidR="00B1168F" w:rsidRPr="00A27FCD">
        <w:rPr>
          <w:rFonts w:ascii="Times New Roman" w:eastAsia="Times New Roman" w:hAnsi="Times New Roman" w:cs="Times New Roman"/>
          <w:color w:val="000000" w:themeColor="text1"/>
          <w:spacing w:val="2"/>
          <w:w w:val="101"/>
        </w:rPr>
        <w:t>c</w:t>
      </w:r>
      <w:r w:rsidR="00B1168F" w:rsidRPr="00A27FCD">
        <w:rPr>
          <w:rFonts w:ascii="Times New Roman" w:eastAsia="Times New Roman" w:hAnsi="Times New Roman" w:cs="Times New Roman"/>
          <w:color w:val="000000" w:themeColor="text1"/>
          <w:spacing w:val="-5"/>
          <w:w w:val="101"/>
        </w:rPr>
        <w:t>s</w:t>
      </w:r>
      <w:r w:rsidR="00B1168F" w:rsidRPr="00A27FCD">
        <w:rPr>
          <w:rFonts w:ascii="Times New Roman" w:eastAsia="Times New Roman" w:hAnsi="Times New Roman" w:cs="Times New Roman"/>
          <w:color w:val="000000" w:themeColor="text1"/>
          <w:w w:val="101"/>
        </w:rPr>
        <w:t xml:space="preserve">, </w:t>
      </w:r>
      <w:r w:rsidR="00B1168F" w:rsidRPr="00A27FCD">
        <w:rPr>
          <w:rFonts w:ascii="Times New Roman" w:eastAsia="Times New Roman" w:hAnsi="Times New Roman" w:cs="Times New Roman"/>
          <w:color w:val="000000" w:themeColor="text1"/>
        </w:rPr>
        <w:t>su</w:t>
      </w:r>
      <w:r w:rsidR="00B1168F" w:rsidRPr="00A27FCD">
        <w:rPr>
          <w:rFonts w:ascii="Times New Roman" w:eastAsia="Times New Roman" w:hAnsi="Times New Roman" w:cs="Times New Roman"/>
          <w:color w:val="000000" w:themeColor="text1"/>
          <w:spacing w:val="2"/>
        </w:rPr>
        <w:t>c</w:t>
      </w:r>
      <w:r w:rsidR="00B1168F" w:rsidRPr="00A27FCD">
        <w:rPr>
          <w:rFonts w:ascii="Times New Roman" w:eastAsia="Times New Roman" w:hAnsi="Times New Roman" w:cs="Times New Roman"/>
          <w:color w:val="000000" w:themeColor="text1"/>
        </w:rPr>
        <w:t>h</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6"/>
        </w:rPr>
        <w:t>h</w:t>
      </w:r>
      <w:r w:rsidR="00B1168F" w:rsidRPr="00A27FCD">
        <w:rPr>
          <w:rFonts w:ascii="Times New Roman" w:eastAsia="Times New Roman" w:hAnsi="Times New Roman" w:cs="Times New Roman"/>
          <w:color w:val="000000" w:themeColor="text1"/>
        </w:rPr>
        <w:t>e</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n</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rPr>
        <w:t>n</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13"/>
        </w:rPr>
        <w:t>o</w:t>
      </w:r>
      <w:r w:rsidR="00B1168F" w:rsidRPr="00A27FCD">
        <w:rPr>
          <w:rFonts w:ascii="Times New Roman" w:eastAsia="Times New Roman" w:hAnsi="Times New Roman" w:cs="Times New Roman"/>
          <w:color w:val="000000" w:themeColor="text1"/>
        </w:rPr>
        <w:t>f</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d</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rPr>
        <w:t>g,</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spacing w:val="-6"/>
        </w:rPr>
        <w:t>n</w:t>
      </w:r>
      <w:r w:rsidR="00B1168F" w:rsidRPr="00A27FCD">
        <w:rPr>
          <w:rFonts w:ascii="Times New Roman" w:eastAsia="Times New Roman" w:hAnsi="Times New Roman" w:cs="Times New Roman"/>
          <w:color w:val="000000" w:themeColor="text1"/>
        </w:rPr>
        <w:t>d</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6"/>
        </w:rPr>
        <w:t>b</w:t>
      </w:r>
      <w:r w:rsidR="00B1168F" w:rsidRPr="00A27FCD">
        <w:rPr>
          <w:rFonts w:ascii="Times New Roman" w:eastAsia="Times New Roman" w:hAnsi="Times New Roman" w:cs="Times New Roman"/>
          <w:color w:val="000000" w:themeColor="text1"/>
          <w:spacing w:val="8"/>
        </w:rPr>
        <w:t>u</w:t>
      </w:r>
      <w:r w:rsidR="00B1168F" w:rsidRPr="00A27FCD">
        <w:rPr>
          <w:rFonts w:ascii="Times New Roman" w:eastAsia="Times New Roman" w:hAnsi="Times New Roman" w:cs="Times New Roman"/>
          <w:color w:val="000000" w:themeColor="text1"/>
          <w:spacing w:val="-2"/>
        </w:rPr>
        <w:t>il</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rPr>
        <w:t>n</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6"/>
        </w:rPr>
        <w:t>h</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rPr>
        <w:t>e</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6"/>
        </w:rPr>
        <w:t>f</w:t>
      </w:r>
      <w:r w:rsidR="00B1168F" w:rsidRPr="00A27FCD">
        <w:rPr>
          <w:rFonts w:ascii="Times New Roman" w:eastAsia="Times New Roman" w:hAnsi="Times New Roman" w:cs="Times New Roman"/>
          <w:color w:val="000000" w:themeColor="text1"/>
          <w:spacing w:val="8"/>
        </w:rPr>
        <w:t>u</w:t>
      </w:r>
      <w:r w:rsidR="00B1168F" w:rsidRPr="00A27FCD">
        <w:rPr>
          <w:rFonts w:ascii="Times New Roman" w:eastAsia="Times New Roman" w:hAnsi="Times New Roman" w:cs="Times New Roman"/>
          <w:color w:val="000000" w:themeColor="text1"/>
          <w:spacing w:val="-6"/>
        </w:rPr>
        <w:t>n</w:t>
      </w:r>
      <w:r w:rsidR="00B1168F" w:rsidRPr="00A27FCD">
        <w:rPr>
          <w:rFonts w:ascii="Times New Roman" w:eastAsia="Times New Roman" w:hAnsi="Times New Roman" w:cs="Times New Roman"/>
          <w:color w:val="000000" w:themeColor="text1"/>
        </w:rPr>
        <w:t>d</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spacing w:val="-4"/>
        </w:rPr>
        <w:t>m</w:t>
      </w:r>
      <w:r w:rsidR="00B1168F" w:rsidRPr="00A27FCD">
        <w:rPr>
          <w:rFonts w:ascii="Times New Roman" w:eastAsia="Times New Roman" w:hAnsi="Times New Roman" w:cs="Times New Roman"/>
          <w:color w:val="000000" w:themeColor="text1"/>
          <w:spacing w:val="2"/>
        </w:rPr>
        <w:t>e</w:t>
      </w:r>
      <w:r w:rsidR="00B1168F" w:rsidRPr="00A27FCD">
        <w:rPr>
          <w:rFonts w:ascii="Times New Roman" w:eastAsia="Times New Roman" w:hAnsi="Times New Roman" w:cs="Times New Roman"/>
          <w:color w:val="000000" w:themeColor="text1"/>
        </w:rPr>
        <w:t>n</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spacing w:val="-12"/>
        </w:rPr>
        <w:t>l</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rPr>
        <w:t>o</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d</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2"/>
        </w:rPr>
        <w:t>v</w:t>
      </w:r>
      <w:r w:rsidR="00B1168F" w:rsidRPr="00A27FCD">
        <w:rPr>
          <w:rFonts w:ascii="Times New Roman" w:eastAsia="Times New Roman" w:hAnsi="Times New Roman" w:cs="Times New Roman"/>
          <w:color w:val="000000" w:themeColor="text1"/>
          <w:spacing w:val="2"/>
        </w:rPr>
        <w:t>e</w:t>
      </w:r>
      <w:r w:rsidR="00B1168F" w:rsidRPr="00A27FCD">
        <w:rPr>
          <w:rFonts w:ascii="Times New Roman" w:eastAsia="Times New Roman" w:hAnsi="Times New Roman" w:cs="Times New Roman"/>
          <w:color w:val="000000" w:themeColor="text1"/>
          <w:spacing w:val="-7"/>
        </w:rPr>
        <w:t>l</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rPr>
        <w:t>p</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d</w:t>
      </w:r>
      <w:r w:rsidR="00B1168F" w:rsidRPr="00A27FCD">
        <w:rPr>
          <w:rFonts w:ascii="Times New Roman" w:eastAsia="Times New Roman" w:hAnsi="Times New Roman" w:cs="Times New Roman"/>
          <w:color w:val="000000" w:themeColor="text1"/>
          <w:spacing w:val="2"/>
        </w:rPr>
        <w:t>e</w:t>
      </w:r>
      <w:r w:rsidR="00B1168F" w:rsidRPr="00A27FCD">
        <w:rPr>
          <w:rFonts w:ascii="Times New Roman" w:eastAsia="Times New Roman" w:hAnsi="Times New Roman" w:cs="Times New Roman"/>
          <w:color w:val="000000" w:themeColor="text1"/>
        </w:rPr>
        <w:t>s</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spacing w:val="3"/>
        </w:rPr>
        <w:t>g</w:t>
      </w:r>
      <w:r w:rsidR="00B1168F" w:rsidRPr="00A27FCD">
        <w:rPr>
          <w:rFonts w:ascii="Times New Roman" w:eastAsia="Times New Roman" w:hAnsi="Times New Roman" w:cs="Times New Roman"/>
          <w:color w:val="000000" w:themeColor="text1"/>
        </w:rPr>
        <w:t>n</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2"/>
        </w:rPr>
        <w:t>n</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spacing w:val="2"/>
        </w:rPr>
        <w:t>e</w:t>
      </w:r>
      <w:r w:rsidR="00B1168F" w:rsidRPr="00A27FCD">
        <w:rPr>
          <w:rFonts w:ascii="Times New Roman" w:eastAsia="Times New Roman" w:hAnsi="Times New Roman" w:cs="Times New Roman"/>
          <w:color w:val="000000" w:themeColor="text1"/>
        </w:rPr>
        <w:t>p</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11"/>
          <w:w w:val="101"/>
        </w:rPr>
        <w:t>f</w:t>
      </w:r>
      <w:r w:rsidR="00B1168F" w:rsidRPr="00A27FCD">
        <w:rPr>
          <w:rFonts w:ascii="Times New Roman" w:eastAsia="Times New Roman" w:hAnsi="Times New Roman" w:cs="Times New Roman"/>
          <w:color w:val="000000" w:themeColor="text1"/>
          <w:spacing w:val="3"/>
          <w:w w:val="101"/>
        </w:rPr>
        <w:t>o</w:t>
      </w:r>
      <w:r w:rsidR="00B1168F" w:rsidRPr="00A27FCD">
        <w:rPr>
          <w:rFonts w:ascii="Times New Roman" w:eastAsia="Times New Roman" w:hAnsi="Times New Roman" w:cs="Times New Roman"/>
          <w:color w:val="000000" w:themeColor="text1"/>
          <w:w w:val="101"/>
        </w:rPr>
        <w:t>r</w:t>
      </w:r>
      <w:r w:rsidR="0005153C" w:rsidRPr="00A27FCD">
        <w:rPr>
          <w:rFonts w:ascii="Times New Roman" w:eastAsia="Times New Roman" w:hAnsi="Times New Roman" w:cs="Times New Roman"/>
          <w:color w:val="000000" w:themeColor="text1"/>
          <w:w w:val="101"/>
        </w:rPr>
        <w:t xml:space="preserve"> </w:t>
      </w:r>
      <w:r w:rsidR="00B1168F" w:rsidRPr="00A27FCD">
        <w:rPr>
          <w:rFonts w:ascii="Times New Roman" w:eastAsia="Times New Roman" w:hAnsi="Times New Roman" w:cs="Times New Roman"/>
          <w:color w:val="000000" w:themeColor="text1"/>
          <w:spacing w:val="-6"/>
        </w:rPr>
        <w:t>v</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spacing w:val="3"/>
        </w:rPr>
        <w:t>r</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ou</w:t>
      </w:r>
      <w:r w:rsidR="00B1168F" w:rsidRPr="00A27FCD">
        <w:rPr>
          <w:rFonts w:ascii="Times New Roman" w:eastAsia="Times New Roman" w:hAnsi="Times New Roman" w:cs="Times New Roman"/>
          <w:color w:val="000000" w:themeColor="text1"/>
        </w:rPr>
        <w:t xml:space="preserve">s </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rPr>
        <w:t>n</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rPr>
        <w:t>us</w:t>
      </w:r>
      <w:r w:rsidR="00B1168F" w:rsidRPr="00A27FCD">
        <w:rPr>
          <w:rFonts w:ascii="Times New Roman" w:eastAsia="Times New Roman" w:hAnsi="Times New Roman" w:cs="Times New Roman"/>
          <w:color w:val="000000" w:themeColor="text1"/>
          <w:spacing w:val="2"/>
        </w:rPr>
        <w:t>t</w:t>
      </w:r>
      <w:r w:rsidR="00B1168F" w:rsidRPr="00A27FCD">
        <w:rPr>
          <w:rFonts w:ascii="Times New Roman" w:eastAsia="Times New Roman" w:hAnsi="Times New Roman" w:cs="Times New Roman"/>
          <w:color w:val="000000" w:themeColor="text1"/>
          <w:spacing w:val="8"/>
        </w:rPr>
        <w:t>r</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rPr>
        <w:t>l</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rPr>
        <w:t>p</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4"/>
        </w:rPr>
        <w:t>s</w:t>
      </w:r>
      <w:r w:rsidR="00B1168F" w:rsidRPr="00A27FCD">
        <w:rPr>
          <w:rFonts w:ascii="Times New Roman" w:eastAsia="Times New Roman" w:hAnsi="Times New Roman" w:cs="Times New Roman"/>
          <w:color w:val="000000" w:themeColor="text1"/>
        </w:rPr>
        <w:t>s</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rPr>
        <w:t>s</w:t>
      </w:r>
      <w:r w:rsidR="0005153C"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2"/>
        </w:rPr>
        <w:t>li</w:t>
      </w:r>
      <w:r w:rsidR="00B1168F" w:rsidRPr="00A27FCD">
        <w:rPr>
          <w:rFonts w:ascii="Times New Roman" w:eastAsia="Times New Roman" w:hAnsi="Times New Roman" w:cs="Times New Roman"/>
          <w:color w:val="000000" w:themeColor="text1"/>
        </w:rPr>
        <w:t>ke p</w:t>
      </w:r>
      <w:r w:rsidR="00B1168F" w:rsidRPr="00A27FCD">
        <w:rPr>
          <w:rFonts w:ascii="Times New Roman" w:eastAsia="Times New Roman" w:hAnsi="Times New Roman" w:cs="Times New Roman"/>
          <w:color w:val="000000" w:themeColor="text1"/>
          <w:spacing w:val="2"/>
        </w:rPr>
        <w:t>a</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spacing w:val="3"/>
        </w:rPr>
        <w:t>k</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rPr>
        <w:t xml:space="preserve">d </w:t>
      </w:r>
      <w:r w:rsidR="00B1168F" w:rsidRPr="00A27FCD">
        <w:rPr>
          <w:rFonts w:ascii="Times New Roman" w:eastAsia="Times New Roman" w:hAnsi="Times New Roman" w:cs="Times New Roman"/>
          <w:color w:val="000000" w:themeColor="text1"/>
          <w:spacing w:val="-6"/>
        </w:rPr>
        <w:t>b</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rPr>
        <w:t xml:space="preserve">d </w:t>
      </w:r>
      <w:r w:rsidR="00B1168F" w:rsidRPr="00A27FCD">
        <w:rPr>
          <w:rFonts w:ascii="Times New Roman" w:eastAsia="Times New Roman" w:hAnsi="Times New Roman" w:cs="Times New Roman"/>
          <w:color w:val="000000" w:themeColor="text1"/>
          <w:spacing w:val="3"/>
        </w:rPr>
        <w:t>op</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3"/>
        </w:rPr>
        <w:t>r</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6"/>
        </w:rPr>
        <w:t>n</w:t>
      </w:r>
      <w:r w:rsidR="00B1168F"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6"/>
        </w:rPr>
        <w:t>f</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3"/>
        </w:rPr>
        <w:t>u</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spacing w:val="3"/>
        </w:rPr>
        <w:t>ze</w:t>
      </w:r>
      <w:r w:rsidR="00B1168F" w:rsidRPr="00A27FCD">
        <w:rPr>
          <w:rFonts w:ascii="Times New Roman" w:eastAsia="Times New Roman" w:hAnsi="Times New Roman" w:cs="Times New Roman"/>
          <w:color w:val="000000" w:themeColor="text1"/>
        </w:rPr>
        <w:t xml:space="preserve">d </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rPr>
        <w:t>p</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4"/>
        </w:rPr>
        <w:t>r</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rPr>
        <w:t xml:space="preserve">ns, </w:t>
      </w:r>
      <w:r w:rsidR="00A43832" w:rsidRPr="00A27FCD">
        <w:rPr>
          <w:rFonts w:ascii="Times New Roman" w:eastAsia="Times New Roman" w:hAnsi="Times New Roman" w:cs="Times New Roman"/>
          <w:color w:val="000000" w:themeColor="text1"/>
          <w:spacing w:val="-5"/>
          <w:w w:val="101"/>
        </w:rPr>
        <w:t>s</w:t>
      </w:r>
      <w:r w:rsidR="00A43832" w:rsidRPr="00A27FCD">
        <w:rPr>
          <w:rFonts w:ascii="Times New Roman" w:eastAsia="Times New Roman" w:hAnsi="Times New Roman" w:cs="Times New Roman"/>
          <w:color w:val="000000" w:themeColor="text1"/>
          <w:spacing w:val="2"/>
          <w:w w:val="101"/>
        </w:rPr>
        <w:t>e</w:t>
      </w:r>
      <w:r w:rsidR="00A43832" w:rsidRPr="00A27FCD">
        <w:rPr>
          <w:rFonts w:ascii="Times New Roman" w:eastAsia="Times New Roman" w:hAnsi="Times New Roman" w:cs="Times New Roman"/>
          <w:color w:val="000000" w:themeColor="text1"/>
          <w:spacing w:val="3"/>
          <w:w w:val="101"/>
        </w:rPr>
        <w:t>d</w:t>
      </w:r>
      <w:r w:rsidR="00A43832" w:rsidRPr="00A27FCD">
        <w:rPr>
          <w:rFonts w:ascii="Times New Roman" w:eastAsia="Times New Roman" w:hAnsi="Times New Roman" w:cs="Times New Roman"/>
          <w:color w:val="000000" w:themeColor="text1"/>
          <w:spacing w:val="-2"/>
          <w:w w:val="101"/>
        </w:rPr>
        <w:t>i</w:t>
      </w:r>
      <w:r w:rsidR="00A43832" w:rsidRPr="00A27FCD">
        <w:rPr>
          <w:rFonts w:ascii="Times New Roman" w:eastAsia="Times New Roman" w:hAnsi="Times New Roman" w:cs="Times New Roman"/>
          <w:color w:val="000000" w:themeColor="text1"/>
          <w:spacing w:val="-4"/>
          <w:w w:val="101"/>
        </w:rPr>
        <w:t>m</w:t>
      </w:r>
      <w:r w:rsidR="00A43832" w:rsidRPr="00A27FCD">
        <w:rPr>
          <w:rFonts w:ascii="Times New Roman" w:eastAsia="Times New Roman" w:hAnsi="Times New Roman" w:cs="Times New Roman"/>
          <w:color w:val="000000" w:themeColor="text1"/>
          <w:spacing w:val="2"/>
          <w:w w:val="101"/>
        </w:rPr>
        <w:t>e</w:t>
      </w:r>
      <w:r w:rsidR="00A43832" w:rsidRPr="00A27FCD">
        <w:rPr>
          <w:rFonts w:ascii="Times New Roman" w:eastAsia="Times New Roman" w:hAnsi="Times New Roman" w:cs="Times New Roman"/>
          <w:color w:val="000000" w:themeColor="text1"/>
          <w:spacing w:val="-6"/>
          <w:w w:val="101"/>
        </w:rPr>
        <w:t>n</w:t>
      </w:r>
      <w:r w:rsidR="00A43832" w:rsidRPr="00A27FCD">
        <w:rPr>
          <w:rFonts w:ascii="Times New Roman" w:eastAsia="Times New Roman" w:hAnsi="Times New Roman" w:cs="Times New Roman"/>
          <w:color w:val="000000" w:themeColor="text1"/>
          <w:spacing w:val="7"/>
          <w:w w:val="101"/>
        </w:rPr>
        <w:t>t</w:t>
      </w:r>
      <w:r w:rsidR="00A43832" w:rsidRPr="00A27FCD">
        <w:rPr>
          <w:rFonts w:ascii="Times New Roman" w:eastAsia="Times New Roman" w:hAnsi="Times New Roman" w:cs="Times New Roman"/>
          <w:color w:val="000000" w:themeColor="text1"/>
          <w:spacing w:val="-3"/>
          <w:w w:val="101"/>
        </w:rPr>
        <w:t>a</w:t>
      </w:r>
      <w:r w:rsidR="00A43832" w:rsidRPr="00A27FCD">
        <w:rPr>
          <w:rFonts w:ascii="Times New Roman" w:eastAsia="Times New Roman" w:hAnsi="Times New Roman" w:cs="Times New Roman"/>
          <w:color w:val="000000" w:themeColor="text1"/>
          <w:spacing w:val="7"/>
          <w:w w:val="101"/>
        </w:rPr>
        <w:t>t</w:t>
      </w:r>
      <w:r w:rsidR="00A43832" w:rsidRPr="00A27FCD">
        <w:rPr>
          <w:rFonts w:ascii="Times New Roman" w:eastAsia="Times New Roman" w:hAnsi="Times New Roman" w:cs="Times New Roman"/>
          <w:color w:val="000000" w:themeColor="text1"/>
          <w:spacing w:val="-7"/>
          <w:w w:val="101"/>
        </w:rPr>
        <w:t>i</w:t>
      </w:r>
      <w:r w:rsidR="00A43832" w:rsidRPr="00A27FCD">
        <w:rPr>
          <w:rFonts w:ascii="Times New Roman" w:eastAsia="Times New Roman" w:hAnsi="Times New Roman" w:cs="Times New Roman"/>
          <w:color w:val="000000" w:themeColor="text1"/>
          <w:spacing w:val="3"/>
          <w:w w:val="101"/>
        </w:rPr>
        <w:t>o</w:t>
      </w:r>
      <w:r w:rsidR="00A43832" w:rsidRPr="00A27FCD">
        <w:rPr>
          <w:rFonts w:ascii="Times New Roman" w:eastAsia="Times New Roman" w:hAnsi="Times New Roman" w:cs="Times New Roman"/>
          <w:color w:val="000000" w:themeColor="text1"/>
          <w:spacing w:val="-6"/>
          <w:w w:val="101"/>
        </w:rPr>
        <w:t>n</w:t>
      </w:r>
      <w:r w:rsidR="00A43832" w:rsidRPr="00A27FCD">
        <w:rPr>
          <w:rFonts w:ascii="Times New Roman" w:eastAsia="Times New Roman" w:hAnsi="Times New Roman" w:cs="Times New Roman"/>
          <w:color w:val="000000" w:themeColor="text1"/>
          <w:w w:val="101"/>
        </w:rPr>
        <w:t>,</w:t>
      </w:r>
      <w:r w:rsidR="000D0D77" w:rsidRPr="00A27FCD">
        <w:rPr>
          <w:rFonts w:ascii="Times New Roman" w:eastAsia="Times New Roman" w:hAnsi="Times New Roman" w:cs="Times New Roman"/>
          <w:color w:val="000000" w:themeColor="text1"/>
          <w:w w:val="101"/>
        </w:rPr>
        <w:t xml:space="preserve"> </w:t>
      </w:r>
      <w:r w:rsidR="00A43832" w:rsidRPr="00A27FCD">
        <w:rPr>
          <w:rFonts w:ascii="Times New Roman" w:eastAsia="Times New Roman" w:hAnsi="Times New Roman" w:cs="Times New Roman"/>
          <w:color w:val="000000" w:themeColor="text1"/>
          <w:spacing w:val="-7"/>
        </w:rPr>
        <w:t>fi</w:t>
      </w:r>
      <w:r w:rsidR="00A43832" w:rsidRPr="00A27FCD">
        <w:rPr>
          <w:rFonts w:ascii="Times New Roman" w:eastAsia="Times New Roman" w:hAnsi="Times New Roman" w:cs="Times New Roman"/>
          <w:color w:val="000000" w:themeColor="text1"/>
          <w:spacing w:val="7"/>
        </w:rPr>
        <w:t>l</w:t>
      </w:r>
      <w:r w:rsidR="00A43832" w:rsidRPr="00A27FCD">
        <w:rPr>
          <w:rFonts w:ascii="Times New Roman" w:eastAsia="Times New Roman" w:hAnsi="Times New Roman" w:cs="Times New Roman"/>
          <w:color w:val="000000" w:themeColor="text1"/>
        </w:rPr>
        <w:t>t</w:t>
      </w:r>
      <w:r w:rsidR="00A43832" w:rsidRPr="00A27FCD">
        <w:rPr>
          <w:rFonts w:ascii="Times New Roman" w:eastAsia="Times New Roman" w:hAnsi="Times New Roman" w:cs="Times New Roman"/>
          <w:color w:val="000000" w:themeColor="text1"/>
          <w:spacing w:val="-3"/>
        </w:rPr>
        <w:t>r</w:t>
      </w:r>
      <w:r w:rsidR="00A43832" w:rsidRPr="00A27FCD">
        <w:rPr>
          <w:rFonts w:ascii="Times New Roman" w:eastAsia="Times New Roman" w:hAnsi="Times New Roman" w:cs="Times New Roman"/>
          <w:color w:val="000000" w:themeColor="text1"/>
          <w:spacing w:val="12"/>
        </w:rPr>
        <w:t>a</w:t>
      </w:r>
      <w:r w:rsidR="00A43832" w:rsidRPr="00A27FCD">
        <w:rPr>
          <w:rFonts w:ascii="Times New Roman" w:eastAsia="Times New Roman" w:hAnsi="Times New Roman" w:cs="Times New Roman"/>
          <w:color w:val="000000" w:themeColor="text1"/>
          <w:spacing w:val="-7"/>
        </w:rPr>
        <w:t>t</w:t>
      </w:r>
      <w:r w:rsidR="00A43832" w:rsidRPr="00A27FCD">
        <w:rPr>
          <w:rFonts w:ascii="Times New Roman" w:eastAsia="Times New Roman" w:hAnsi="Times New Roman" w:cs="Times New Roman"/>
          <w:color w:val="000000" w:themeColor="text1"/>
          <w:spacing w:val="3"/>
        </w:rPr>
        <w:t>i</w:t>
      </w:r>
      <w:r w:rsidR="00A43832" w:rsidRPr="00A27FCD">
        <w:rPr>
          <w:rFonts w:ascii="Times New Roman" w:eastAsia="Times New Roman" w:hAnsi="Times New Roman" w:cs="Times New Roman"/>
          <w:color w:val="000000" w:themeColor="text1"/>
          <w:spacing w:val="-6"/>
        </w:rPr>
        <w:t>on</w:t>
      </w:r>
      <w:r w:rsidR="00B1168F" w:rsidRPr="00A27FCD">
        <w:rPr>
          <w:rFonts w:ascii="Times New Roman" w:eastAsia="Times New Roman" w:hAnsi="Times New Roman" w:cs="Times New Roman"/>
          <w:color w:val="000000" w:themeColor="text1"/>
        </w:rPr>
        <w:t>,</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spacing w:val="2"/>
        </w:rPr>
        <w:t>e</w:t>
      </w:r>
      <w:r w:rsidR="00B1168F" w:rsidRPr="00A27FCD">
        <w:rPr>
          <w:rFonts w:ascii="Times New Roman" w:eastAsia="Times New Roman" w:hAnsi="Times New Roman" w:cs="Times New Roman"/>
          <w:color w:val="000000" w:themeColor="text1"/>
        </w:rPr>
        <w:t>p</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3"/>
        </w:rPr>
        <w:t>r</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3"/>
        </w:rPr>
        <w:t>o</w:t>
      </w:r>
      <w:r w:rsidR="00B1168F" w:rsidRPr="00A27FCD">
        <w:rPr>
          <w:rFonts w:ascii="Times New Roman" w:eastAsia="Times New Roman" w:hAnsi="Times New Roman" w:cs="Times New Roman"/>
          <w:color w:val="000000" w:themeColor="text1"/>
        </w:rPr>
        <w:t>n</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rPr>
        <w:t>f</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rPr>
        <w:t>s</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spacing w:val="8"/>
        </w:rPr>
        <w:t>d</w:t>
      </w:r>
      <w:r w:rsidR="00B1168F" w:rsidRPr="00A27FCD">
        <w:rPr>
          <w:rFonts w:ascii="Times New Roman" w:eastAsia="Times New Roman" w:hAnsi="Times New Roman" w:cs="Times New Roman"/>
          <w:color w:val="000000" w:themeColor="text1"/>
        </w:rPr>
        <w:t>s</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rPr>
        <w:t>nd</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rPr>
        <w:t>f</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3"/>
        </w:rPr>
        <w:t>u</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rPr>
        <w:t>d</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rPr>
        <w:t>,</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e</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rPr>
        <w:t>.</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I</w:t>
      </w:r>
      <w:r w:rsidR="00B1168F" w:rsidRPr="00A27FCD">
        <w:rPr>
          <w:rFonts w:ascii="Times New Roman" w:eastAsia="Times New Roman" w:hAnsi="Times New Roman" w:cs="Times New Roman"/>
          <w:color w:val="000000" w:themeColor="text1"/>
          <w:spacing w:val="-6"/>
        </w:rPr>
        <w:t>n</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rPr>
        <w:t>u</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spacing w:val="7"/>
        </w:rPr>
        <w:t>t</w:t>
      </w:r>
      <w:r w:rsidR="00B1168F" w:rsidRPr="00A27FCD">
        <w:rPr>
          <w:rFonts w:ascii="Times New Roman" w:eastAsia="Times New Roman" w:hAnsi="Times New Roman" w:cs="Times New Roman"/>
          <w:color w:val="000000" w:themeColor="text1"/>
          <w:spacing w:val="3"/>
        </w:rPr>
        <w:t>r</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spacing w:val="7"/>
        </w:rPr>
        <w:t>a</w:t>
      </w:r>
      <w:r w:rsidR="00B1168F" w:rsidRPr="00A27FCD">
        <w:rPr>
          <w:rFonts w:ascii="Times New Roman" w:eastAsia="Times New Roman" w:hAnsi="Times New Roman" w:cs="Times New Roman"/>
          <w:color w:val="000000" w:themeColor="text1"/>
        </w:rPr>
        <w:t>l</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3"/>
        </w:rPr>
        <w:t>pp</w:t>
      </w:r>
      <w:r w:rsidR="00B1168F" w:rsidRPr="00A27FCD">
        <w:rPr>
          <w:rFonts w:ascii="Times New Roman" w:eastAsia="Times New Roman" w:hAnsi="Times New Roman" w:cs="Times New Roman"/>
          <w:color w:val="000000" w:themeColor="text1"/>
          <w:spacing w:val="-2"/>
        </w:rPr>
        <w:t>l</w:t>
      </w:r>
      <w:r w:rsidR="00B1168F" w:rsidRPr="00A27FCD">
        <w:rPr>
          <w:rFonts w:ascii="Times New Roman" w:eastAsia="Times New Roman" w:hAnsi="Times New Roman" w:cs="Times New Roman"/>
          <w:color w:val="000000" w:themeColor="text1"/>
          <w:spacing w:val="-7"/>
        </w:rPr>
        <w:t>i</w:t>
      </w:r>
      <w:r w:rsidR="00B1168F" w:rsidRPr="00A27FCD">
        <w:rPr>
          <w:rFonts w:ascii="Times New Roman" w:eastAsia="Times New Roman" w:hAnsi="Times New Roman" w:cs="Times New Roman"/>
          <w:color w:val="000000" w:themeColor="text1"/>
          <w:spacing w:val="7"/>
        </w:rPr>
        <w:t>c</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spacing w:val="12"/>
        </w:rPr>
        <w:t>t</w:t>
      </w:r>
      <w:r w:rsidR="00B1168F" w:rsidRPr="00A27FCD">
        <w:rPr>
          <w:rFonts w:ascii="Times New Roman" w:eastAsia="Times New Roman" w:hAnsi="Times New Roman" w:cs="Times New Roman"/>
          <w:color w:val="000000" w:themeColor="text1"/>
          <w:spacing w:val="-12"/>
        </w:rPr>
        <w:t>i</w:t>
      </w:r>
      <w:r w:rsidR="00B1168F" w:rsidRPr="00A27FCD">
        <w:rPr>
          <w:rFonts w:ascii="Times New Roman" w:eastAsia="Times New Roman" w:hAnsi="Times New Roman" w:cs="Times New Roman"/>
          <w:color w:val="000000" w:themeColor="text1"/>
          <w:spacing w:val="8"/>
        </w:rPr>
        <w:t>o</w:t>
      </w:r>
      <w:r w:rsidR="00B1168F" w:rsidRPr="00A27FCD">
        <w:rPr>
          <w:rFonts w:ascii="Times New Roman" w:eastAsia="Times New Roman" w:hAnsi="Times New Roman" w:cs="Times New Roman"/>
          <w:color w:val="000000" w:themeColor="text1"/>
          <w:spacing w:val="-6"/>
        </w:rPr>
        <w:t>n</w:t>
      </w:r>
      <w:r w:rsidR="00B1168F" w:rsidRPr="00A27FCD">
        <w:rPr>
          <w:rFonts w:ascii="Times New Roman" w:eastAsia="Times New Roman" w:hAnsi="Times New Roman" w:cs="Times New Roman"/>
          <w:color w:val="000000" w:themeColor="text1"/>
        </w:rPr>
        <w:t>s</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a</w:t>
      </w:r>
      <w:r w:rsidR="00B1168F" w:rsidRPr="00A27FCD">
        <w:rPr>
          <w:rFonts w:ascii="Times New Roman" w:eastAsia="Times New Roman" w:hAnsi="Times New Roman" w:cs="Times New Roman"/>
          <w:color w:val="000000" w:themeColor="text1"/>
        </w:rPr>
        <w:t>re</w:t>
      </w:r>
      <w:r w:rsidR="000D0D77" w:rsidRPr="00A27FCD">
        <w:rPr>
          <w:rFonts w:ascii="Times New Roman" w:eastAsia="Times New Roman" w:hAnsi="Times New Roman" w:cs="Times New Roman"/>
          <w:color w:val="000000" w:themeColor="text1"/>
        </w:rPr>
        <w:t xml:space="preserve"> </w:t>
      </w:r>
      <w:r w:rsidR="00B1168F" w:rsidRPr="00A27FCD">
        <w:rPr>
          <w:rFonts w:ascii="Times New Roman" w:eastAsia="Times New Roman" w:hAnsi="Times New Roman" w:cs="Times New Roman"/>
          <w:color w:val="000000" w:themeColor="text1"/>
          <w:spacing w:val="3"/>
        </w:rPr>
        <w:t>d</w:t>
      </w:r>
      <w:r w:rsidR="00B1168F" w:rsidRPr="00A27FCD">
        <w:rPr>
          <w:rFonts w:ascii="Times New Roman" w:eastAsia="Times New Roman" w:hAnsi="Times New Roman" w:cs="Times New Roman"/>
          <w:color w:val="000000" w:themeColor="text1"/>
          <w:spacing w:val="-2"/>
        </w:rPr>
        <w:t>i</w:t>
      </w:r>
      <w:r w:rsidR="00B1168F" w:rsidRPr="00A27FCD">
        <w:rPr>
          <w:rFonts w:ascii="Times New Roman" w:eastAsia="Times New Roman" w:hAnsi="Times New Roman" w:cs="Times New Roman"/>
          <w:color w:val="000000" w:themeColor="text1"/>
        </w:rPr>
        <w:t>s</w:t>
      </w:r>
      <w:r w:rsidR="00B1168F" w:rsidRPr="00A27FCD">
        <w:rPr>
          <w:rFonts w:ascii="Times New Roman" w:eastAsia="Times New Roman" w:hAnsi="Times New Roman" w:cs="Times New Roman"/>
          <w:color w:val="000000" w:themeColor="text1"/>
          <w:spacing w:val="-3"/>
        </w:rPr>
        <w:t>c</w:t>
      </w:r>
      <w:r w:rsidR="00B1168F" w:rsidRPr="00A27FCD">
        <w:rPr>
          <w:rFonts w:ascii="Times New Roman" w:eastAsia="Times New Roman" w:hAnsi="Times New Roman" w:cs="Times New Roman"/>
          <w:color w:val="000000" w:themeColor="text1"/>
        </w:rPr>
        <w:t>u</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spacing w:val="-5"/>
        </w:rPr>
        <w:t>s</w:t>
      </w:r>
      <w:r w:rsidR="00B1168F" w:rsidRPr="00A27FCD">
        <w:rPr>
          <w:rFonts w:ascii="Times New Roman" w:eastAsia="Times New Roman" w:hAnsi="Times New Roman" w:cs="Times New Roman"/>
          <w:color w:val="000000" w:themeColor="text1"/>
          <w:spacing w:val="2"/>
        </w:rPr>
        <w:t>e</w:t>
      </w:r>
      <w:r w:rsidR="00B1168F" w:rsidRPr="00A27FCD">
        <w:rPr>
          <w:rFonts w:ascii="Times New Roman" w:eastAsia="Times New Roman" w:hAnsi="Times New Roman" w:cs="Times New Roman"/>
          <w:color w:val="000000" w:themeColor="text1"/>
        </w:rPr>
        <w:t>d.</w:t>
      </w:r>
    </w:p>
    <w:p w:rsidR="002B610D" w:rsidRPr="00A27FCD" w:rsidRDefault="002B610D" w:rsidP="00B83ABF">
      <w:pPr>
        <w:pStyle w:val="ListParagraph"/>
        <w:numPr>
          <w:ilvl w:val="0"/>
          <w:numId w:val="89"/>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explain the methods of separations based on motion of a particle through fluids</w:t>
      </w:r>
      <w:r w:rsidRPr="00A27FCD">
        <w:rPr>
          <w:rFonts w:ascii="Times New Roman" w:eastAsia="Times New Roman" w:hAnsi="Times New Roman" w:cs="Times New Roman"/>
          <w:color w:val="000000" w:themeColor="text1"/>
          <w:spacing w:val="17"/>
        </w:rPr>
        <w:t>.</w:t>
      </w:r>
    </w:p>
    <w:p w:rsidR="00D73490" w:rsidRPr="00A27FCD" w:rsidRDefault="00D73490" w:rsidP="00B83ABF">
      <w:pPr>
        <w:pStyle w:val="ListParagraph"/>
        <w:numPr>
          <w:ilvl w:val="0"/>
          <w:numId w:val="89"/>
        </w:numPr>
        <w:ind w:left="36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17"/>
        </w:rPr>
        <w:t>To describe the working of size reduction equipment’s</w:t>
      </w:r>
    </w:p>
    <w:p w:rsidR="007C47A9" w:rsidRPr="00A27FCD" w:rsidRDefault="007C47A9"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UNIT</w:t>
      </w:r>
      <w:r w:rsidR="00B47561"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w:t>
      </w:r>
      <w:r w:rsidR="00213DF6" w:rsidRPr="00A27FCD">
        <w:rPr>
          <w:rFonts w:ascii="Times New Roman" w:hAnsi="Times New Roman" w:cs="Times New Roman"/>
          <w:b/>
          <w:color w:val="000000" w:themeColor="text1"/>
        </w:rPr>
        <w:tab/>
      </w:r>
    </w:p>
    <w:p w:rsidR="007C47A9" w:rsidRPr="00A27FCD" w:rsidRDefault="007C47A9" w:rsidP="008F7D60">
      <w:pPr>
        <w:tabs>
          <w:tab w:val="left" w:pos="9500"/>
        </w:tabs>
        <w:spacing w:before="4" w:after="0"/>
        <w:ind w:right="-40"/>
        <w:jc w:val="both"/>
        <w:rPr>
          <w:rFonts w:ascii="Times New Roman" w:hAnsi="Times New Roman" w:cs="Times New Roman"/>
          <w:color w:val="000000" w:themeColor="text1"/>
        </w:rPr>
      </w:pPr>
      <w:r w:rsidRPr="00A27FCD">
        <w:rPr>
          <w:rFonts w:ascii="Times New Roman" w:hAnsi="Times New Roman" w:cs="Times New Roman"/>
          <w:color w:val="000000" w:themeColor="text1"/>
        </w:rPr>
        <w:t>Properties, handling and mixing of particulate solids: Characterization of solid particles, properties of particulate mass, storage and mixing of solids, types of mixers, mixers for   cohesive solids, mixers for free flowing solids. Transportation of solid particulate mass, belt, screw, apron conveyers, bucket elevators, pneumatic conveying.</w:t>
      </w:r>
    </w:p>
    <w:p w:rsidR="00273F7B" w:rsidRPr="00A27FCD" w:rsidRDefault="00273F7B" w:rsidP="008F7D60">
      <w:pPr>
        <w:tabs>
          <w:tab w:val="left" w:pos="9500"/>
        </w:tabs>
        <w:spacing w:before="4" w:after="0"/>
        <w:ind w:right="-40"/>
        <w:jc w:val="both"/>
        <w:rPr>
          <w:rFonts w:ascii="Times New Roman" w:hAnsi="Times New Roman" w:cs="Times New Roman"/>
          <w:b/>
          <w:color w:val="000000" w:themeColor="text1"/>
        </w:rPr>
      </w:pPr>
    </w:p>
    <w:p w:rsidR="00213DF6" w:rsidRPr="00A27FCD" w:rsidRDefault="007C47A9" w:rsidP="008F7D60">
      <w:pPr>
        <w:tabs>
          <w:tab w:val="left" w:pos="2169"/>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B47561"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w:t>
      </w:r>
      <w:r w:rsidR="005A605B" w:rsidRPr="00A27FCD">
        <w:rPr>
          <w:rFonts w:ascii="Times New Roman" w:hAnsi="Times New Roman" w:cs="Times New Roman"/>
          <w:b/>
          <w:color w:val="000000" w:themeColor="text1"/>
        </w:rPr>
        <w:tab/>
      </w:r>
    </w:p>
    <w:p w:rsidR="00692CA4" w:rsidRPr="00A27FCD" w:rsidRDefault="007C47A9" w:rsidP="008F7D60">
      <w:pPr>
        <w:tabs>
          <w:tab w:val="left" w:pos="2169"/>
        </w:tabs>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Size reduction: </w:t>
      </w:r>
      <w:r w:rsidRPr="00A27FCD">
        <w:rPr>
          <w:rFonts w:ascii="Times New Roman" w:hAnsi="Times New Roman" w:cs="Times New Roman"/>
          <w:color w:val="000000" w:themeColor="text1"/>
        </w:rPr>
        <w:t>Principles of comm</w:t>
      </w:r>
      <w:r w:rsidR="00A43832" w:rsidRPr="00A27FCD">
        <w:rPr>
          <w:rFonts w:ascii="Times New Roman" w:hAnsi="Times New Roman" w:cs="Times New Roman"/>
          <w:color w:val="000000" w:themeColor="text1"/>
        </w:rPr>
        <w:t>inu</w:t>
      </w:r>
      <w:r w:rsidRPr="00A27FCD">
        <w:rPr>
          <w:rFonts w:ascii="Times New Roman" w:hAnsi="Times New Roman" w:cs="Times New Roman"/>
          <w:color w:val="000000" w:themeColor="text1"/>
        </w:rPr>
        <w:t xml:space="preserve">tion, computer simulation of milling operations, size reduction equipment-crushers, grinders, </w:t>
      </w:r>
      <w:r w:rsidR="000D0D77" w:rsidRPr="00A27FCD">
        <w:rPr>
          <w:rFonts w:ascii="Times New Roman" w:hAnsi="Times New Roman" w:cs="Times New Roman"/>
          <w:color w:val="000000" w:themeColor="text1"/>
        </w:rPr>
        <w:t>ultra-fine</w:t>
      </w:r>
      <w:r w:rsidRPr="00A27FCD">
        <w:rPr>
          <w:rFonts w:ascii="Times New Roman" w:hAnsi="Times New Roman" w:cs="Times New Roman"/>
          <w:color w:val="000000" w:themeColor="text1"/>
        </w:rPr>
        <w:t xml:space="preserve"> grinders, cutting machines, Equipment operation. Laws of crushing: Kick’s law, Bond’s law, </w:t>
      </w:r>
      <w:proofErr w:type="spellStart"/>
      <w:r w:rsidRPr="00A27FCD">
        <w:rPr>
          <w:rFonts w:ascii="Times New Roman" w:hAnsi="Times New Roman" w:cs="Times New Roman"/>
          <w:color w:val="000000" w:themeColor="text1"/>
        </w:rPr>
        <w:t>Rittinger’s</w:t>
      </w:r>
      <w:proofErr w:type="spellEnd"/>
      <w:r w:rsidR="00CB3E28"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law</w:t>
      </w:r>
      <w:r w:rsidR="00692CA4" w:rsidRPr="00A27FCD">
        <w:rPr>
          <w:rFonts w:ascii="Times New Roman" w:hAnsi="Times New Roman" w:cs="Times New Roman"/>
          <w:color w:val="000000" w:themeColor="text1"/>
        </w:rPr>
        <w:t>.</w:t>
      </w:r>
      <w:r w:rsidR="00CB3E28" w:rsidRPr="00A27FCD">
        <w:rPr>
          <w:rFonts w:ascii="Times New Roman" w:hAnsi="Times New Roman" w:cs="Times New Roman"/>
          <w:color w:val="000000" w:themeColor="text1"/>
        </w:rPr>
        <w:t xml:space="preserve"> </w:t>
      </w:r>
      <w:r w:rsidR="00692CA4" w:rsidRPr="00A27FCD">
        <w:rPr>
          <w:rFonts w:ascii="Times New Roman" w:hAnsi="Times New Roman" w:cs="Times New Roman"/>
          <w:color w:val="000000" w:themeColor="text1"/>
        </w:rPr>
        <w:t xml:space="preserve">Screening, Industrial screening </w:t>
      </w:r>
      <w:proofErr w:type="spellStart"/>
      <w:r w:rsidR="00692CA4" w:rsidRPr="00A27FCD">
        <w:rPr>
          <w:rFonts w:ascii="Times New Roman" w:hAnsi="Times New Roman" w:cs="Times New Roman"/>
          <w:color w:val="000000" w:themeColor="text1"/>
        </w:rPr>
        <w:t>equipments</w:t>
      </w:r>
      <w:proofErr w:type="spellEnd"/>
      <w:r w:rsidR="00692CA4" w:rsidRPr="00A27FCD">
        <w:rPr>
          <w:rFonts w:ascii="Times New Roman" w:hAnsi="Times New Roman" w:cs="Times New Roman"/>
          <w:color w:val="000000" w:themeColor="text1"/>
        </w:rPr>
        <w:t>, Effectiveness of the screen, differential &amp; cumulative analysis.</w:t>
      </w:r>
    </w:p>
    <w:p w:rsidR="00213DF6" w:rsidRPr="00A27FCD" w:rsidRDefault="00C261C7" w:rsidP="008F7D60">
      <w:pPr>
        <w:tabs>
          <w:tab w:val="left" w:pos="9500"/>
        </w:tabs>
        <w:spacing w:after="0"/>
        <w:ind w:right="-40"/>
        <w:jc w:val="both"/>
        <w:rPr>
          <w:rFonts w:ascii="Times New Roman" w:hAnsi="Times New Roman" w:cs="Times New Roman"/>
          <w:color w:val="000000" w:themeColor="text1"/>
        </w:rPr>
      </w:pPr>
      <w:r w:rsidRPr="00A27FCD">
        <w:rPr>
          <w:rFonts w:ascii="Times New Roman" w:hAnsi="Times New Roman" w:cs="Times New Roman"/>
          <w:b/>
          <w:color w:val="000000" w:themeColor="text1"/>
        </w:rPr>
        <w:t>UNIT</w:t>
      </w:r>
      <w:r w:rsidR="00B47561"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III</w:t>
      </w:r>
    </w:p>
    <w:p w:rsidR="007C47A9" w:rsidRPr="00A27FCD" w:rsidRDefault="00C261C7" w:rsidP="008F7D60">
      <w:pPr>
        <w:tabs>
          <w:tab w:val="left" w:pos="9500"/>
        </w:tabs>
        <w:spacing w:after="0"/>
        <w:ind w:right="-4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Separations based on motion of particles through fluids, gravity settling processes and </w:t>
      </w:r>
      <w:r w:rsidR="00692CA4" w:rsidRPr="00A27FCD">
        <w:rPr>
          <w:rFonts w:ascii="Times New Roman" w:hAnsi="Times New Roman" w:cs="Times New Roman"/>
          <w:color w:val="000000" w:themeColor="text1"/>
        </w:rPr>
        <w:t>centrifugal settling</w:t>
      </w:r>
      <w:r w:rsidRPr="00A27FCD">
        <w:rPr>
          <w:rFonts w:ascii="Times New Roman" w:hAnsi="Times New Roman" w:cs="Times New Roman"/>
          <w:color w:val="000000" w:themeColor="text1"/>
        </w:rPr>
        <w:t xml:space="preserve"> processes, float and sink method, differential settling, </w:t>
      </w:r>
      <w:r w:rsidR="00692CA4" w:rsidRPr="00A27FCD">
        <w:rPr>
          <w:rFonts w:ascii="Times New Roman" w:hAnsi="Times New Roman" w:cs="Times New Roman"/>
          <w:color w:val="000000" w:themeColor="text1"/>
        </w:rPr>
        <w:t xml:space="preserve">design of thickeners, </w:t>
      </w:r>
      <w:r w:rsidRPr="00A27FCD">
        <w:rPr>
          <w:rFonts w:ascii="Times New Roman" w:hAnsi="Times New Roman" w:cs="Times New Roman"/>
          <w:color w:val="000000" w:themeColor="text1"/>
        </w:rPr>
        <w:t>coagulation</w:t>
      </w:r>
      <w:r w:rsidR="007715DA" w:rsidRPr="00A27FCD">
        <w:rPr>
          <w:rFonts w:ascii="Times New Roman" w:hAnsi="Times New Roman" w:cs="Times New Roman"/>
          <w:color w:val="000000" w:themeColor="text1"/>
        </w:rPr>
        <w:t>, cyclone separator, electro-static precipitators.</w:t>
      </w:r>
    </w:p>
    <w:p w:rsidR="00273F7B" w:rsidRPr="00A27FCD" w:rsidRDefault="00273F7B" w:rsidP="008F7D60">
      <w:pPr>
        <w:tabs>
          <w:tab w:val="left" w:pos="9500"/>
        </w:tabs>
        <w:spacing w:after="0"/>
        <w:ind w:right="-40"/>
        <w:jc w:val="both"/>
        <w:rPr>
          <w:rFonts w:ascii="Times New Roman" w:hAnsi="Times New Roman" w:cs="Times New Roman"/>
          <w:color w:val="000000" w:themeColor="text1"/>
        </w:rPr>
      </w:pPr>
    </w:p>
    <w:p w:rsidR="002610BF" w:rsidRPr="00A27FCD" w:rsidRDefault="00C261C7" w:rsidP="008F7D60">
      <w:pPr>
        <w:tabs>
          <w:tab w:val="left" w:pos="9500"/>
        </w:tabs>
        <w:autoSpaceDE w:val="0"/>
        <w:autoSpaceDN w:val="0"/>
        <w:adjustRightInd w:val="0"/>
        <w:spacing w:after="0"/>
        <w:ind w:right="-4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B47561"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IV</w:t>
      </w:r>
    </w:p>
    <w:p w:rsidR="00E76034" w:rsidRPr="00A27FCD" w:rsidRDefault="007C47A9" w:rsidP="008F7D60">
      <w:pPr>
        <w:tabs>
          <w:tab w:val="left" w:pos="9500"/>
        </w:tabs>
        <w:autoSpaceDE w:val="0"/>
        <w:autoSpaceDN w:val="0"/>
        <w:adjustRightInd w:val="0"/>
        <w:spacing w:after="0"/>
        <w:ind w:right="-40"/>
        <w:jc w:val="both"/>
        <w:rPr>
          <w:rFonts w:ascii="Times New Roman" w:hAnsi="Times New Roman" w:cs="Times New Roman"/>
          <w:b/>
          <w:color w:val="000000" w:themeColor="text1"/>
        </w:rPr>
      </w:pPr>
      <w:r w:rsidRPr="00A27FCD">
        <w:rPr>
          <w:rFonts w:ascii="Times New Roman" w:hAnsi="Times New Roman" w:cs="Times New Roman"/>
          <w:color w:val="000000" w:themeColor="text1"/>
        </w:rPr>
        <w:t>Filtration, cak</w:t>
      </w:r>
      <w:r w:rsidR="007715DA" w:rsidRPr="00A27FCD">
        <w:rPr>
          <w:rFonts w:ascii="Times New Roman" w:hAnsi="Times New Roman" w:cs="Times New Roman"/>
          <w:color w:val="000000" w:themeColor="text1"/>
        </w:rPr>
        <w:t>e filters, centrifugal filters, p</w:t>
      </w:r>
      <w:r w:rsidR="00692CA4" w:rsidRPr="00A27FCD">
        <w:rPr>
          <w:rFonts w:ascii="Times New Roman" w:hAnsi="Times New Roman" w:cs="Times New Roman"/>
          <w:color w:val="000000" w:themeColor="text1"/>
        </w:rPr>
        <w:t xml:space="preserve">rinciples of cake filtration. </w:t>
      </w:r>
      <w:r w:rsidRPr="00A27FCD">
        <w:rPr>
          <w:rFonts w:ascii="Times New Roman" w:hAnsi="Times New Roman" w:cs="Times New Roman"/>
          <w:color w:val="000000" w:themeColor="text1"/>
        </w:rPr>
        <w:t xml:space="preserve">Clarifying filters, liquid clarification, gas cleaning, </w:t>
      </w:r>
      <w:r w:rsidR="00EA2248" w:rsidRPr="00A27FCD">
        <w:rPr>
          <w:rFonts w:ascii="Times New Roman" w:hAnsi="Times New Roman" w:cs="Times New Roman"/>
          <w:color w:val="000000" w:themeColor="text1"/>
        </w:rPr>
        <w:t>and principles</w:t>
      </w:r>
      <w:r w:rsidR="00E3717E"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of clarification.</w:t>
      </w:r>
    </w:p>
    <w:p w:rsidR="00DC0561" w:rsidRPr="00A27FCD" w:rsidRDefault="00DC0561" w:rsidP="008F7D60">
      <w:pPr>
        <w:pStyle w:val="NoSpacing"/>
        <w:spacing w:line="276" w:lineRule="auto"/>
        <w:ind w:left="0" w:firstLine="0"/>
        <w:rPr>
          <w:rFonts w:ascii="Times New Roman" w:hAnsi="Times New Roman"/>
          <w:color w:val="000000" w:themeColor="text1"/>
        </w:rPr>
      </w:pPr>
    </w:p>
    <w:p w:rsidR="00213DF6" w:rsidRPr="00A27FCD" w:rsidRDefault="007C47A9" w:rsidP="008F7D60">
      <w:pPr>
        <w:pStyle w:val="NoSpacing"/>
        <w:spacing w:line="276" w:lineRule="auto"/>
        <w:ind w:left="0" w:firstLine="0"/>
        <w:rPr>
          <w:rFonts w:ascii="Times New Roman" w:hAnsi="Times New Roman"/>
          <w:b/>
          <w:color w:val="000000" w:themeColor="text1"/>
        </w:rPr>
      </w:pPr>
      <w:r w:rsidRPr="00A27FCD">
        <w:rPr>
          <w:rFonts w:ascii="Times New Roman" w:hAnsi="Times New Roman"/>
          <w:b/>
          <w:color w:val="000000" w:themeColor="text1"/>
        </w:rPr>
        <w:t>UNIT</w:t>
      </w:r>
      <w:r w:rsidR="00B47561" w:rsidRPr="00A27FCD">
        <w:rPr>
          <w:rFonts w:ascii="Times New Roman" w:hAnsi="Times New Roman"/>
          <w:b/>
          <w:color w:val="000000" w:themeColor="text1"/>
        </w:rPr>
        <w:t>-</w:t>
      </w:r>
      <w:r w:rsidRPr="00A27FCD">
        <w:rPr>
          <w:rFonts w:ascii="Times New Roman" w:hAnsi="Times New Roman"/>
          <w:b/>
          <w:color w:val="000000" w:themeColor="text1"/>
        </w:rPr>
        <w:t xml:space="preserve"> V</w:t>
      </w:r>
    </w:p>
    <w:p w:rsidR="00E76034" w:rsidRPr="00A27FCD" w:rsidRDefault="00692CA4" w:rsidP="008F7D60">
      <w:pPr>
        <w:jc w:val="both"/>
        <w:rPr>
          <w:rFonts w:ascii="Times New Roman" w:hAnsi="Times New Roman" w:cs="Times New Roman"/>
          <w:color w:val="000000" w:themeColor="text1"/>
        </w:rPr>
      </w:pPr>
      <w:r w:rsidRPr="00A27FCD">
        <w:rPr>
          <w:rFonts w:ascii="Times New Roman" w:hAnsi="Times New Roman" w:cs="Times New Roman"/>
          <w:b/>
          <w:color w:val="000000" w:themeColor="text1"/>
        </w:rPr>
        <w:t>Special separations:</w:t>
      </w:r>
      <w:r w:rsidR="00E3717E" w:rsidRPr="00A27FCD">
        <w:rPr>
          <w:rFonts w:ascii="Times New Roman" w:hAnsi="Times New Roman" w:cs="Times New Roman"/>
          <w:b/>
          <w:color w:val="000000" w:themeColor="text1"/>
        </w:rPr>
        <w:t xml:space="preserve"> </w:t>
      </w:r>
      <w:r w:rsidR="00BD6876" w:rsidRPr="00A27FCD">
        <w:rPr>
          <w:rFonts w:ascii="Times New Roman" w:hAnsi="Times New Roman" w:cs="Times New Roman"/>
          <w:color w:val="000000" w:themeColor="text1"/>
        </w:rPr>
        <w:t>Membrane separations</w:t>
      </w:r>
      <w:r w:rsidR="00C261C7" w:rsidRPr="00A27FCD">
        <w:rPr>
          <w:rFonts w:ascii="Times New Roman" w:hAnsi="Times New Roman" w:cs="Times New Roman"/>
          <w:color w:val="000000" w:themeColor="text1"/>
        </w:rPr>
        <w:t xml:space="preserve">, types of membranes, </w:t>
      </w:r>
      <w:r w:rsidR="00BD6876" w:rsidRPr="00A27FCD">
        <w:rPr>
          <w:rFonts w:ascii="Times New Roman" w:hAnsi="Times New Roman" w:cs="Times New Roman"/>
          <w:color w:val="000000" w:themeColor="text1"/>
        </w:rPr>
        <w:t xml:space="preserve">cross flow filtration, </w:t>
      </w:r>
      <w:r w:rsidR="00C261C7" w:rsidRPr="00A27FCD">
        <w:rPr>
          <w:rFonts w:ascii="Times New Roman" w:hAnsi="Times New Roman" w:cs="Times New Roman"/>
          <w:color w:val="000000" w:themeColor="text1"/>
        </w:rPr>
        <w:t xml:space="preserve">permeate flux for </w:t>
      </w:r>
      <w:r w:rsidR="000D0D77" w:rsidRPr="00A27FCD">
        <w:rPr>
          <w:rFonts w:ascii="Times New Roman" w:hAnsi="Times New Roman" w:cs="Times New Roman"/>
          <w:color w:val="000000" w:themeColor="text1"/>
        </w:rPr>
        <w:t>ultra-filtration</w:t>
      </w:r>
      <w:r w:rsidR="00BD6876" w:rsidRPr="00A27FCD">
        <w:rPr>
          <w:rFonts w:ascii="Times New Roman" w:hAnsi="Times New Roman" w:cs="Times New Roman"/>
          <w:color w:val="000000" w:themeColor="text1"/>
        </w:rPr>
        <w:t xml:space="preserve">, </w:t>
      </w:r>
      <w:r w:rsidR="009B43A8" w:rsidRPr="00A27FCD">
        <w:rPr>
          <w:rFonts w:ascii="Times New Roman" w:hAnsi="Times New Roman" w:cs="Times New Roman"/>
          <w:color w:val="000000" w:themeColor="text1"/>
        </w:rPr>
        <w:t xml:space="preserve">concentration </w:t>
      </w:r>
      <w:r w:rsidR="00C261C7" w:rsidRPr="00A27FCD">
        <w:rPr>
          <w:rFonts w:ascii="Times New Roman" w:hAnsi="Times New Roman" w:cs="Times New Roman"/>
          <w:color w:val="000000" w:themeColor="text1"/>
        </w:rPr>
        <w:t>polarization, particle rejection of solutes, micro filtration,</w:t>
      </w:r>
      <w:r w:rsidR="00E3717E" w:rsidRPr="00A27FCD">
        <w:rPr>
          <w:rFonts w:ascii="Times New Roman" w:hAnsi="Times New Roman" w:cs="Times New Roman"/>
          <w:color w:val="000000" w:themeColor="text1"/>
        </w:rPr>
        <w:t xml:space="preserve"> </w:t>
      </w:r>
      <w:r w:rsidR="00DC0561" w:rsidRPr="00A27FCD">
        <w:rPr>
          <w:rFonts w:ascii="Times New Roman" w:hAnsi="Times New Roman" w:cs="Times New Roman"/>
          <w:color w:val="000000" w:themeColor="text1"/>
        </w:rPr>
        <w:t>electrostatic</w:t>
      </w:r>
      <w:r w:rsidR="00FD4B4A" w:rsidRPr="00A27FCD">
        <w:rPr>
          <w:rFonts w:ascii="Times New Roman" w:hAnsi="Times New Roman" w:cs="Times New Roman"/>
          <w:color w:val="000000" w:themeColor="text1"/>
        </w:rPr>
        <w:t xml:space="preserve"> </w:t>
      </w:r>
      <w:r w:rsidR="00DC0561" w:rsidRPr="00A27FCD">
        <w:rPr>
          <w:rFonts w:ascii="Times New Roman" w:hAnsi="Times New Roman" w:cs="Times New Roman"/>
          <w:color w:val="000000" w:themeColor="text1"/>
        </w:rPr>
        <w:t>separation,</w:t>
      </w:r>
      <w:r w:rsidR="00E3717E" w:rsidRPr="00A27FCD">
        <w:rPr>
          <w:rFonts w:ascii="Times New Roman" w:hAnsi="Times New Roman" w:cs="Times New Roman"/>
          <w:color w:val="000000" w:themeColor="text1"/>
        </w:rPr>
        <w:t xml:space="preserve"> </w:t>
      </w:r>
      <w:r w:rsidR="007715DA" w:rsidRPr="00A27FCD">
        <w:rPr>
          <w:rFonts w:ascii="Times New Roman" w:hAnsi="Times New Roman" w:cs="Times New Roman"/>
          <w:color w:val="000000" w:themeColor="text1"/>
        </w:rPr>
        <w:t>magnetic separato</w:t>
      </w:r>
      <w:r w:rsidR="00DC0561" w:rsidRPr="00A27FCD">
        <w:rPr>
          <w:rFonts w:ascii="Times New Roman" w:hAnsi="Times New Roman" w:cs="Times New Roman"/>
          <w:color w:val="000000" w:themeColor="text1"/>
        </w:rPr>
        <w:t>r</w:t>
      </w:r>
      <w:r w:rsidRPr="00A27FCD">
        <w:rPr>
          <w:rFonts w:ascii="Times New Roman" w:hAnsi="Times New Roman" w:cs="Times New Roman"/>
          <w:color w:val="000000" w:themeColor="text1"/>
        </w:rPr>
        <w:t>,</w:t>
      </w:r>
      <w:r w:rsidR="00C261C7" w:rsidRPr="00A27FCD">
        <w:rPr>
          <w:rFonts w:ascii="Times New Roman" w:hAnsi="Times New Roman" w:cs="Times New Roman"/>
          <w:color w:val="000000" w:themeColor="text1"/>
        </w:rPr>
        <w:t xml:space="preserve"> flotation </w:t>
      </w:r>
      <w:r w:rsidR="00DC0561" w:rsidRPr="00A27FCD">
        <w:rPr>
          <w:rFonts w:ascii="Times New Roman" w:hAnsi="Times New Roman" w:cs="Times New Roman"/>
          <w:color w:val="000000" w:themeColor="text1"/>
        </w:rPr>
        <w:t xml:space="preserve">and flotation </w:t>
      </w:r>
      <w:r w:rsidR="00C261C7" w:rsidRPr="00A27FCD">
        <w:rPr>
          <w:rFonts w:ascii="Times New Roman" w:hAnsi="Times New Roman" w:cs="Times New Roman"/>
          <w:color w:val="000000" w:themeColor="text1"/>
        </w:rPr>
        <w:t>agents</w:t>
      </w:r>
      <w:r w:rsidRPr="00A27FCD">
        <w:rPr>
          <w:rFonts w:ascii="Times New Roman" w:hAnsi="Times New Roman" w:cs="Times New Roman"/>
          <w:color w:val="000000" w:themeColor="text1"/>
        </w:rPr>
        <w:t>.</w:t>
      </w:r>
    </w:p>
    <w:p w:rsidR="00CE7408" w:rsidRPr="00A27FCD" w:rsidRDefault="00CE7408" w:rsidP="008F7D60">
      <w:pPr>
        <w:tabs>
          <w:tab w:val="left" w:pos="9500"/>
        </w:tabs>
        <w:autoSpaceDE w:val="0"/>
        <w:autoSpaceDN w:val="0"/>
        <w:adjustRightInd w:val="0"/>
        <w:spacing w:after="0"/>
        <w:ind w:right="-40"/>
        <w:jc w:val="both"/>
        <w:rPr>
          <w:rFonts w:ascii="Times New Roman" w:hAnsi="Times New Roman" w:cs="Times New Roman"/>
          <w:b/>
          <w:bCs/>
          <w:color w:val="000000" w:themeColor="text1"/>
        </w:rPr>
      </w:pPr>
    </w:p>
    <w:p w:rsidR="007C47A9" w:rsidRPr="00A27FCD" w:rsidRDefault="00D304F7" w:rsidP="008F7D60">
      <w:pPr>
        <w:tabs>
          <w:tab w:val="left" w:pos="9500"/>
        </w:tabs>
        <w:autoSpaceDE w:val="0"/>
        <w:autoSpaceDN w:val="0"/>
        <w:adjustRightInd w:val="0"/>
        <w:spacing w:after="0"/>
        <w:ind w:right="-4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w:t>
      </w:r>
      <w:r w:rsidR="007C47A9" w:rsidRPr="00A27FCD">
        <w:rPr>
          <w:rFonts w:ascii="Times New Roman" w:hAnsi="Times New Roman" w:cs="Times New Roman"/>
          <w:b/>
          <w:bCs/>
          <w:color w:val="000000" w:themeColor="text1"/>
        </w:rPr>
        <w:t>:</w:t>
      </w:r>
    </w:p>
    <w:p w:rsidR="00A43832" w:rsidRPr="00A27FCD" w:rsidRDefault="007C47A9" w:rsidP="00B83ABF">
      <w:pPr>
        <w:pStyle w:val="ListParagraph"/>
        <w:numPr>
          <w:ilvl w:val="0"/>
          <w:numId w:val="15"/>
        </w:numPr>
        <w:tabs>
          <w:tab w:val="left" w:pos="284"/>
          <w:tab w:val="left" w:pos="9500"/>
        </w:tabs>
        <w:autoSpaceDE w:val="0"/>
        <w:autoSpaceDN w:val="0"/>
        <w:adjustRightInd w:val="0"/>
        <w:spacing w:after="0"/>
        <w:ind w:left="0" w:right="-40" w:firstLine="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Unit Operations in Chemical Engineering by W.L. McCabe and J.C. Smith and Peter </w:t>
      </w:r>
      <w:proofErr w:type="spellStart"/>
      <w:r w:rsidRPr="00A27FCD">
        <w:rPr>
          <w:rFonts w:ascii="Times New Roman" w:hAnsi="Times New Roman" w:cs="Times New Roman"/>
          <w:color w:val="000000" w:themeColor="text1"/>
        </w:rPr>
        <w:t>Harriott</w:t>
      </w:r>
      <w:proofErr w:type="spellEnd"/>
      <w:r w:rsidRPr="00A27FCD">
        <w:rPr>
          <w:rFonts w:ascii="Times New Roman" w:hAnsi="Times New Roman" w:cs="Times New Roman"/>
          <w:color w:val="000000" w:themeColor="text1"/>
        </w:rPr>
        <w:t xml:space="preserve">, </w:t>
      </w:r>
    </w:p>
    <w:p w:rsidR="007C47A9" w:rsidRPr="00A27FCD" w:rsidRDefault="00D304F7" w:rsidP="008F7D60">
      <w:pPr>
        <w:tabs>
          <w:tab w:val="left" w:pos="284"/>
          <w:tab w:val="left" w:pos="9500"/>
        </w:tabs>
        <w:autoSpaceDE w:val="0"/>
        <w:autoSpaceDN w:val="0"/>
        <w:adjustRightInd w:val="0"/>
        <w:spacing w:after="0"/>
        <w:ind w:right="-4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w:t>
      </w:r>
      <w:r w:rsidR="007C47A9" w:rsidRPr="00A27FCD">
        <w:rPr>
          <w:rFonts w:ascii="Times New Roman" w:hAnsi="Times New Roman" w:cs="Times New Roman"/>
          <w:color w:val="000000" w:themeColor="text1"/>
        </w:rPr>
        <w:t>Mc</w:t>
      </w:r>
      <w:r w:rsidR="00A7258E" w:rsidRPr="00A27FCD">
        <w:rPr>
          <w:rFonts w:ascii="Times New Roman" w:hAnsi="Times New Roman" w:cs="Times New Roman"/>
          <w:color w:val="000000" w:themeColor="text1"/>
        </w:rPr>
        <w:t>.</w:t>
      </w:r>
      <w:r w:rsidR="000D0D77" w:rsidRPr="00A27FCD">
        <w:rPr>
          <w:rFonts w:ascii="Times New Roman" w:hAnsi="Times New Roman" w:cs="Times New Roman"/>
          <w:color w:val="000000" w:themeColor="text1"/>
        </w:rPr>
        <w:t xml:space="preserve"> </w:t>
      </w:r>
      <w:r w:rsidR="007C47A9" w:rsidRPr="00A27FCD">
        <w:rPr>
          <w:rFonts w:ascii="Times New Roman" w:hAnsi="Times New Roman" w:cs="Times New Roman"/>
          <w:color w:val="000000" w:themeColor="text1"/>
        </w:rPr>
        <w:t>Graw Hill 7</w:t>
      </w:r>
      <w:r w:rsidR="007C47A9" w:rsidRPr="00A27FCD">
        <w:rPr>
          <w:rFonts w:ascii="Times New Roman" w:hAnsi="Times New Roman" w:cs="Times New Roman"/>
          <w:color w:val="000000" w:themeColor="text1"/>
          <w:vertAlign w:val="superscript"/>
        </w:rPr>
        <w:t>th</w:t>
      </w:r>
      <w:r w:rsidR="007C47A9" w:rsidRPr="00A27FCD">
        <w:rPr>
          <w:rFonts w:ascii="Times New Roman" w:hAnsi="Times New Roman" w:cs="Times New Roman"/>
          <w:color w:val="000000" w:themeColor="text1"/>
        </w:rPr>
        <w:t>ed</w:t>
      </w:r>
      <w:r w:rsidR="00A43832" w:rsidRPr="00A27FCD">
        <w:rPr>
          <w:rFonts w:ascii="Times New Roman" w:hAnsi="Times New Roman" w:cs="Times New Roman"/>
          <w:color w:val="000000" w:themeColor="text1"/>
        </w:rPr>
        <w:t>n</w:t>
      </w:r>
      <w:r w:rsidR="007C47A9" w:rsidRPr="00A27FCD">
        <w:rPr>
          <w:rFonts w:ascii="Times New Roman" w:hAnsi="Times New Roman" w:cs="Times New Roman"/>
          <w:color w:val="000000" w:themeColor="text1"/>
        </w:rPr>
        <w:t>. 2001.</w:t>
      </w:r>
    </w:p>
    <w:p w:rsidR="00213DF6" w:rsidRPr="00A27FCD" w:rsidRDefault="00213DF6" w:rsidP="008F7D60">
      <w:pPr>
        <w:tabs>
          <w:tab w:val="left" w:pos="9500"/>
        </w:tabs>
        <w:autoSpaceDE w:val="0"/>
        <w:autoSpaceDN w:val="0"/>
        <w:adjustRightInd w:val="0"/>
        <w:spacing w:after="0"/>
        <w:ind w:right="-40"/>
        <w:jc w:val="both"/>
        <w:rPr>
          <w:rFonts w:ascii="Times New Roman" w:hAnsi="Times New Roman" w:cs="Times New Roman"/>
          <w:color w:val="000000" w:themeColor="text1"/>
        </w:rPr>
      </w:pPr>
    </w:p>
    <w:p w:rsidR="007C47A9" w:rsidRPr="00A27FCD" w:rsidRDefault="00D304F7" w:rsidP="008F7D60">
      <w:pPr>
        <w:tabs>
          <w:tab w:val="left" w:pos="9500"/>
        </w:tabs>
        <w:autoSpaceDE w:val="0"/>
        <w:autoSpaceDN w:val="0"/>
        <w:adjustRightInd w:val="0"/>
        <w:spacing w:after="0"/>
        <w:ind w:right="-4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7C47A9" w:rsidRPr="00A27FCD">
        <w:rPr>
          <w:rFonts w:ascii="Times New Roman" w:hAnsi="Times New Roman" w:cs="Times New Roman"/>
          <w:b/>
          <w:bCs/>
          <w:color w:val="000000" w:themeColor="text1"/>
        </w:rPr>
        <w:t>:</w:t>
      </w:r>
    </w:p>
    <w:p w:rsidR="007C47A9" w:rsidRPr="00A27FCD" w:rsidRDefault="007C47A9" w:rsidP="008F7D60">
      <w:pPr>
        <w:tabs>
          <w:tab w:val="left" w:pos="9500"/>
        </w:tabs>
        <w:autoSpaceDE w:val="0"/>
        <w:autoSpaceDN w:val="0"/>
        <w:adjustRightInd w:val="0"/>
        <w:spacing w:after="0"/>
        <w:ind w:right="-40"/>
        <w:jc w:val="both"/>
        <w:rPr>
          <w:rFonts w:ascii="Times New Roman" w:hAnsi="Times New Roman" w:cs="Times New Roman"/>
          <w:color w:val="000000" w:themeColor="text1"/>
        </w:rPr>
      </w:pPr>
      <w:r w:rsidRPr="00A27FCD">
        <w:rPr>
          <w:rFonts w:ascii="Times New Roman" w:hAnsi="Times New Roman" w:cs="Times New Roman"/>
          <w:color w:val="000000" w:themeColor="text1"/>
        </w:rPr>
        <w:t>1. Chemical engineers hand book, J.H. Perry, 7</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 Mc-</w:t>
      </w:r>
      <w:r w:rsidR="003B734B"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Graw Hill</w:t>
      </w:r>
    </w:p>
    <w:p w:rsidR="007C47A9" w:rsidRPr="00A27FCD" w:rsidRDefault="007C47A9" w:rsidP="008F7D60">
      <w:pPr>
        <w:tabs>
          <w:tab w:val="left" w:pos="9500"/>
        </w:tabs>
        <w:autoSpaceDE w:val="0"/>
        <w:autoSpaceDN w:val="0"/>
        <w:adjustRightInd w:val="0"/>
        <w:spacing w:after="0"/>
        <w:ind w:right="-40"/>
        <w:jc w:val="both"/>
        <w:rPr>
          <w:rFonts w:ascii="Times New Roman" w:hAnsi="Times New Roman" w:cs="Times New Roman"/>
          <w:color w:val="000000" w:themeColor="text1"/>
        </w:rPr>
      </w:pPr>
      <w:r w:rsidRPr="00A27FCD">
        <w:rPr>
          <w:rFonts w:ascii="Times New Roman" w:hAnsi="Times New Roman" w:cs="Times New Roman"/>
          <w:color w:val="000000" w:themeColor="text1"/>
        </w:rPr>
        <w:t>2. Introduction to Chemical Engin</w:t>
      </w:r>
      <w:r w:rsidR="00213DF6" w:rsidRPr="00A27FCD">
        <w:rPr>
          <w:rFonts w:ascii="Times New Roman" w:hAnsi="Times New Roman" w:cs="Times New Roman"/>
          <w:color w:val="000000" w:themeColor="text1"/>
        </w:rPr>
        <w:t xml:space="preserve">eering by J.T. </w:t>
      </w:r>
      <w:proofErr w:type="spellStart"/>
      <w:r w:rsidR="00213DF6" w:rsidRPr="00A27FCD">
        <w:rPr>
          <w:rFonts w:ascii="Times New Roman" w:hAnsi="Times New Roman" w:cs="Times New Roman"/>
          <w:color w:val="000000" w:themeColor="text1"/>
        </w:rPr>
        <w:t>Banchero</w:t>
      </w:r>
      <w:proofErr w:type="spellEnd"/>
      <w:r w:rsidR="00DB7F86" w:rsidRPr="00A27FCD">
        <w:rPr>
          <w:rFonts w:ascii="Times New Roman" w:hAnsi="Times New Roman" w:cs="Times New Roman"/>
          <w:color w:val="000000" w:themeColor="text1"/>
        </w:rPr>
        <w:t xml:space="preserve"> </w:t>
      </w:r>
      <w:r w:rsidR="00213DF6" w:rsidRPr="00A27FCD">
        <w:rPr>
          <w:rFonts w:ascii="Times New Roman" w:hAnsi="Times New Roman" w:cs="Times New Roman"/>
          <w:color w:val="000000" w:themeColor="text1"/>
        </w:rPr>
        <w:t>&amp; W.L</w:t>
      </w:r>
      <w:r w:rsidRPr="00A27FCD">
        <w:rPr>
          <w:rFonts w:ascii="Times New Roman" w:hAnsi="Times New Roman" w:cs="Times New Roman"/>
          <w:color w:val="000000" w:themeColor="text1"/>
        </w:rPr>
        <w:t xml:space="preserve"> Badger, TMH, 1997.</w:t>
      </w:r>
    </w:p>
    <w:p w:rsidR="00117B7D" w:rsidRPr="00A27FCD" w:rsidRDefault="00E70EA8"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lastRenderedPageBreak/>
        <w:t>Course</w:t>
      </w:r>
      <w:r w:rsidR="00AB7079" w:rsidRPr="00A27FCD">
        <w:rPr>
          <w:rFonts w:ascii="Times New Roman" w:hAnsi="Times New Roman"/>
          <w:b/>
          <w:bCs/>
          <w:color w:val="000000" w:themeColor="text1"/>
        </w:rPr>
        <w:t xml:space="preserve"> </w:t>
      </w:r>
      <w:r w:rsidR="004A77A0" w:rsidRPr="00A27FCD">
        <w:rPr>
          <w:rFonts w:ascii="Times New Roman" w:hAnsi="Times New Roman"/>
          <w:b/>
          <w:bCs/>
          <w:color w:val="000000" w:themeColor="text1"/>
        </w:rPr>
        <w:t>Outcomes:</w:t>
      </w:r>
    </w:p>
    <w:p w:rsidR="00310655" w:rsidRPr="00A27FCD" w:rsidRDefault="00310655"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CC46B6" w:rsidRPr="00A27FCD">
        <w:rPr>
          <w:rFonts w:ascii="Times New Roman" w:eastAsia="Times New Roman" w:hAnsi="Times New Roman" w:cs="Times New Roman"/>
          <w:color w:val="000000" w:themeColor="text1"/>
          <w:spacing w:val="-1"/>
        </w:rPr>
        <w:t>s</w:t>
      </w:r>
      <w:r w:rsidR="00CC46B6" w:rsidRPr="00A27FCD">
        <w:rPr>
          <w:rFonts w:ascii="Times New Roman" w:eastAsia="Times New Roman" w:hAnsi="Times New Roman" w:cs="Times New Roman"/>
          <w:color w:val="000000" w:themeColor="text1"/>
          <w:spacing w:val="7"/>
        </w:rPr>
        <w:t>t</w:t>
      </w:r>
      <w:r w:rsidR="00CC46B6" w:rsidRPr="00A27FCD">
        <w:rPr>
          <w:rFonts w:ascii="Times New Roman" w:eastAsia="Times New Roman" w:hAnsi="Times New Roman" w:cs="Times New Roman"/>
          <w:color w:val="000000" w:themeColor="text1"/>
          <w:spacing w:val="-1"/>
        </w:rPr>
        <w:t>u</w:t>
      </w:r>
      <w:r w:rsidR="00CC46B6" w:rsidRPr="00A27FCD">
        <w:rPr>
          <w:rFonts w:ascii="Times New Roman" w:eastAsia="Times New Roman" w:hAnsi="Times New Roman" w:cs="Times New Roman"/>
          <w:color w:val="000000" w:themeColor="text1"/>
          <w:spacing w:val="3"/>
        </w:rPr>
        <w:t>d</w:t>
      </w:r>
      <w:r w:rsidR="00CC46B6" w:rsidRPr="00A27FCD">
        <w:rPr>
          <w:rFonts w:ascii="Times New Roman" w:eastAsia="Times New Roman" w:hAnsi="Times New Roman" w:cs="Times New Roman"/>
          <w:color w:val="000000" w:themeColor="text1"/>
          <w:spacing w:val="-3"/>
        </w:rPr>
        <w:t>e</w:t>
      </w:r>
      <w:r w:rsidR="00CC46B6" w:rsidRPr="00A27FCD">
        <w:rPr>
          <w:rFonts w:ascii="Times New Roman" w:eastAsia="Times New Roman" w:hAnsi="Times New Roman" w:cs="Times New Roman"/>
          <w:color w:val="000000" w:themeColor="text1"/>
          <w:spacing w:val="-6"/>
        </w:rPr>
        <w:t>n</w:t>
      </w:r>
      <w:r w:rsidR="00CC46B6" w:rsidRPr="00A27FCD">
        <w:rPr>
          <w:rFonts w:ascii="Times New Roman" w:eastAsia="Times New Roman" w:hAnsi="Times New Roman" w:cs="Times New Roman"/>
          <w:color w:val="000000" w:themeColor="text1"/>
          <w:spacing w:val="7"/>
        </w:rPr>
        <w:t>t</w:t>
      </w:r>
      <w:r w:rsidR="00AB7079" w:rsidRPr="00A27FCD">
        <w:rPr>
          <w:rFonts w:ascii="Times New Roman" w:eastAsia="Times New Roman" w:hAnsi="Times New Roman" w:cs="Times New Roman"/>
          <w:color w:val="000000" w:themeColor="text1"/>
          <w:spacing w:val="7"/>
        </w:rPr>
        <w:t xml:space="preserve"> </w:t>
      </w:r>
      <w:r w:rsidR="00CC46B6" w:rsidRPr="00A27FCD">
        <w:rPr>
          <w:rFonts w:ascii="Times New Roman" w:eastAsia="Times New Roman" w:hAnsi="Times New Roman" w:cs="Times New Roman"/>
          <w:color w:val="000000" w:themeColor="text1"/>
          <w:spacing w:val="8"/>
        </w:rPr>
        <w:t>will</w:t>
      </w:r>
      <w:r w:rsidRPr="00A27FCD">
        <w:rPr>
          <w:rFonts w:ascii="Times New Roman" w:eastAsia="Times New Roman" w:hAnsi="Times New Roman" w:cs="Times New Roman"/>
          <w:color w:val="000000" w:themeColor="text1"/>
          <w:spacing w:val="8"/>
        </w:rPr>
        <w:t xml:space="preserve"> be able to </w:t>
      </w:r>
    </w:p>
    <w:p w:rsidR="00EA5D28" w:rsidRPr="00A27FCD" w:rsidRDefault="00EA5D28" w:rsidP="008F7D60">
      <w:pPr>
        <w:pStyle w:val="ListParagraph"/>
        <w:numPr>
          <w:ilvl w:val="0"/>
          <w:numId w:val="8"/>
        </w:numPr>
        <w:tabs>
          <w:tab w:val="left" w:pos="284"/>
        </w:tabs>
        <w:spacing w:before="12"/>
        <w:ind w:left="0" w:firstLine="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 xml:space="preserve">State the significance and usage of different particulate characterization parameters and equipment to        </w:t>
      </w:r>
    </w:p>
    <w:p w:rsidR="00EA5D28" w:rsidRPr="00A27FCD" w:rsidRDefault="00EA5D28" w:rsidP="008F7D60">
      <w:pPr>
        <w:pStyle w:val="ListParagraph"/>
        <w:tabs>
          <w:tab w:val="left" w:pos="284"/>
        </w:tabs>
        <w:spacing w:before="12"/>
        <w:ind w:left="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 xml:space="preserve">      estimate them</w:t>
      </w:r>
    </w:p>
    <w:p w:rsidR="00B71E2D" w:rsidRPr="00A27FCD" w:rsidRDefault="00B71E2D" w:rsidP="008F7D60">
      <w:pPr>
        <w:pStyle w:val="ListParagraph"/>
        <w:numPr>
          <w:ilvl w:val="0"/>
          <w:numId w:val="8"/>
        </w:numPr>
        <w:tabs>
          <w:tab w:val="left" w:pos="284"/>
        </w:tabs>
        <w:spacing w:before="1"/>
        <w:ind w:left="284" w:hanging="284"/>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Describe size reduction energy requirements, estimate performance of equipment, selection and sizing of equipment.</w:t>
      </w:r>
    </w:p>
    <w:p w:rsidR="00EA5D28" w:rsidRPr="00A27FCD" w:rsidRDefault="00EA5D28" w:rsidP="008F7D60">
      <w:pPr>
        <w:pStyle w:val="ListParagraph"/>
        <w:numPr>
          <w:ilvl w:val="0"/>
          <w:numId w:val="8"/>
        </w:numPr>
        <w:tabs>
          <w:tab w:val="left" w:pos="284"/>
        </w:tabs>
        <w:spacing w:before="1"/>
        <w:ind w:left="284" w:hanging="284"/>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Calculate the drag force and terminal settling velocity for single particles.</w:t>
      </w:r>
    </w:p>
    <w:p w:rsidR="00EA5D28" w:rsidRPr="00A27FCD" w:rsidRDefault="00EA5D28" w:rsidP="00B83ABF">
      <w:pPr>
        <w:pStyle w:val="ListParagraph"/>
        <w:numPr>
          <w:ilvl w:val="0"/>
          <w:numId w:val="104"/>
        </w:numPr>
        <w:tabs>
          <w:tab w:val="left" w:pos="284"/>
        </w:tabs>
        <w:spacing w:before="1"/>
        <w:ind w:left="0" w:firstLine="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C</w:t>
      </w:r>
      <w:r w:rsidRPr="00A27FCD">
        <w:rPr>
          <w:rFonts w:ascii="Times New Roman" w:eastAsia="Times New Roman" w:hAnsi="Times New Roman" w:cs="Times New Roman"/>
          <w:color w:val="000000" w:themeColor="text1"/>
          <w:spacing w:val="7"/>
        </w:rPr>
        <w:t>a</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2"/>
        </w:rPr>
        <w:t>c</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2"/>
        </w:rPr>
        <w:t>l</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rPr>
        <w:t>e</w:t>
      </w:r>
      <w:r w:rsidR="00C04FB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p</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5"/>
        </w:rPr>
        <w:t>s</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r</w:t>
      </w:r>
      <w:r w:rsidRPr="00A27FCD">
        <w:rPr>
          <w:rFonts w:ascii="Times New Roman" w:eastAsia="Times New Roman" w:hAnsi="Times New Roman" w:cs="Times New Roman"/>
          <w:color w:val="000000" w:themeColor="text1"/>
        </w:rPr>
        <w:t>e</w:t>
      </w:r>
      <w:r w:rsidR="00C04FB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dr</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p</w:t>
      </w:r>
      <w:r w:rsidR="00C04FB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rPr>
        <w:t>n</w:t>
      </w:r>
      <w:r w:rsidR="003B734B"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6"/>
        </w:rPr>
        <w:t>f</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1"/>
        </w:rPr>
        <w:t>x</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rPr>
        <w:t>d</w:t>
      </w:r>
      <w:r w:rsidR="00C04FB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d</w:t>
      </w:r>
      <w:r w:rsidR="00C04FB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f</w:t>
      </w:r>
      <w:r w:rsidRPr="00A27FCD">
        <w:rPr>
          <w:rFonts w:ascii="Times New Roman" w:eastAsia="Times New Roman" w:hAnsi="Times New Roman" w:cs="Times New Roman"/>
          <w:color w:val="000000" w:themeColor="text1"/>
          <w:spacing w:val="-2"/>
        </w:rPr>
        <w:t>l</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ze</w:t>
      </w:r>
      <w:r w:rsidRPr="00A27FCD">
        <w:rPr>
          <w:rFonts w:ascii="Times New Roman" w:eastAsia="Times New Roman" w:hAnsi="Times New Roman" w:cs="Times New Roman"/>
          <w:color w:val="000000" w:themeColor="text1"/>
        </w:rPr>
        <w:t>d</w:t>
      </w:r>
      <w:r w:rsidR="0079164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w w:val="101"/>
        </w:rPr>
        <w:t>b</w:t>
      </w:r>
      <w:r w:rsidRPr="00A27FCD">
        <w:rPr>
          <w:rFonts w:ascii="Times New Roman" w:eastAsia="Times New Roman" w:hAnsi="Times New Roman" w:cs="Times New Roman"/>
          <w:color w:val="000000" w:themeColor="text1"/>
          <w:spacing w:val="-3"/>
          <w:w w:val="101"/>
        </w:rPr>
        <w:t>e</w:t>
      </w:r>
      <w:r w:rsidRPr="00A27FCD">
        <w:rPr>
          <w:rFonts w:ascii="Times New Roman" w:eastAsia="Times New Roman" w:hAnsi="Times New Roman" w:cs="Times New Roman"/>
          <w:color w:val="000000" w:themeColor="text1"/>
          <w:spacing w:val="3"/>
          <w:w w:val="101"/>
        </w:rPr>
        <w:t>ds</w:t>
      </w:r>
    </w:p>
    <w:p w:rsidR="003E18A9" w:rsidRPr="00A27FCD" w:rsidRDefault="00C4008A" w:rsidP="008F7D60">
      <w:pPr>
        <w:pStyle w:val="ListParagraph"/>
        <w:numPr>
          <w:ilvl w:val="0"/>
          <w:numId w:val="8"/>
        </w:numPr>
        <w:tabs>
          <w:tab w:val="left" w:pos="284"/>
        </w:tabs>
        <w:spacing w:before="1"/>
        <w:ind w:left="284" w:hanging="284"/>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spacing w:val="-2"/>
        </w:rPr>
        <w:t>Analyze</w:t>
      </w:r>
      <w:r w:rsidR="00B71E2D" w:rsidRPr="00A27FCD">
        <w:rPr>
          <w:rFonts w:ascii="Times New Roman" w:eastAsia="Times New Roman" w:hAnsi="Times New Roman" w:cs="Times New Roman"/>
          <w:color w:val="000000" w:themeColor="text1"/>
          <w:spacing w:val="-2"/>
        </w:rPr>
        <w:t xml:space="preserve"> fil</w:t>
      </w:r>
      <w:r w:rsidR="00213DF6" w:rsidRPr="00A27FCD">
        <w:rPr>
          <w:rFonts w:ascii="Times New Roman" w:eastAsia="Times New Roman" w:hAnsi="Times New Roman" w:cs="Times New Roman"/>
          <w:color w:val="000000" w:themeColor="text1"/>
          <w:spacing w:val="-2"/>
        </w:rPr>
        <w:t>tration data and select systems</w:t>
      </w:r>
      <w:r w:rsidR="00B71E2D" w:rsidRPr="00A27FCD">
        <w:rPr>
          <w:rFonts w:ascii="Times New Roman" w:eastAsia="Times New Roman" w:hAnsi="Times New Roman" w:cs="Times New Roman"/>
          <w:color w:val="000000" w:themeColor="text1"/>
          <w:spacing w:val="-2"/>
        </w:rPr>
        <w:t xml:space="preserve"> based on requirements, estimate filtration area for </w:t>
      </w:r>
      <w:r w:rsidR="00330635" w:rsidRPr="00A27FCD">
        <w:rPr>
          <w:rFonts w:ascii="Times New Roman" w:eastAsia="Times New Roman" w:hAnsi="Times New Roman" w:cs="Times New Roman"/>
          <w:color w:val="000000" w:themeColor="text1"/>
          <w:spacing w:val="-2"/>
        </w:rPr>
        <w:t>given requirements</w:t>
      </w:r>
      <w:r w:rsidR="00B71E2D" w:rsidRPr="00A27FCD">
        <w:rPr>
          <w:rFonts w:ascii="Times New Roman" w:eastAsia="Times New Roman" w:hAnsi="Times New Roman" w:cs="Times New Roman"/>
          <w:color w:val="000000" w:themeColor="text1"/>
          <w:spacing w:val="-2"/>
        </w:rPr>
        <w:t xml:space="preserve">, understand filter aids and their usage.     </w:t>
      </w:r>
    </w:p>
    <w:p w:rsidR="003E18A9" w:rsidRPr="00A27FCD" w:rsidRDefault="003E18A9" w:rsidP="008F7D60">
      <w:pPr>
        <w:spacing w:before="1"/>
        <w:jc w:val="both"/>
        <w:rPr>
          <w:rFonts w:ascii="Times New Roman" w:eastAsia="Times New Roman" w:hAnsi="Times New Roman" w:cs="Times New Roman"/>
          <w:color w:val="000000" w:themeColor="text1"/>
          <w:spacing w:val="-2"/>
        </w:rPr>
      </w:pPr>
    </w:p>
    <w:p w:rsidR="003E18A9" w:rsidRPr="00A27FCD" w:rsidRDefault="003E18A9" w:rsidP="008F7D60">
      <w:pPr>
        <w:spacing w:before="1"/>
        <w:jc w:val="both"/>
        <w:rPr>
          <w:rFonts w:ascii="Times New Roman" w:eastAsia="Times New Roman" w:hAnsi="Times New Roman" w:cs="Times New Roman"/>
          <w:color w:val="000000" w:themeColor="text1"/>
          <w:spacing w:val="-2"/>
        </w:rPr>
      </w:pPr>
    </w:p>
    <w:p w:rsidR="003E18A9" w:rsidRPr="00A27FCD" w:rsidRDefault="003E18A9" w:rsidP="008F7D60">
      <w:pPr>
        <w:spacing w:before="1"/>
        <w:jc w:val="both"/>
        <w:rPr>
          <w:rFonts w:ascii="Times New Roman" w:eastAsia="Times New Roman" w:hAnsi="Times New Roman" w:cs="Times New Roman"/>
          <w:color w:val="000000" w:themeColor="text1"/>
          <w:spacing w:val="-2"/>
        </w:rPr>
      </w:pPr>
    </w:p>
    <w:p w:rsidR="00AF606F" w:rsidRPr="00A27FCD" w:rsidRDefault="00AF606F" w:rsidP="008F7D60">
      <w:pPr>
        <w:rPr>
          <w:rFonts w:ascii="Times New Roman" w:eastAsia="Times New Roman" w:hAnsi="Times New Roman" w:cs="Times New Roman"/>
          <w:color w:val="000000" w:themeColor="text1"/>
          <w:spacing w:val="-2"/>
        </w:rPr>
      </w:pPr>
      <w:r w:rsidRPr="00A27FCD">
        <w:rPr>
          <w:rFonts w:ascii="Times New Roman" w:eastAsia="Times New Roman" w:hAnsi="Times New Roman" w:cs="Times New Roman"/>
          <w:color w:val="000000" w:themeColor="text1"/>
          <w:spacing w:val="-2"/>
        </w:rPr>
        <w:br w:type="page"/>
      </w:r>
    </w:p>
    <w:p w:rsidR="00BC3437" w:rsidRPr="00A27FCD" w:rsidRDefault="00BC3437"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FLUID MECHANICS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BC3437"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3B734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3B734B"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BC3437" w:rsidRPr="00A27FCD">
        <w:rPr>
          <w:rFonts w:ascii="Times New Roman" w:hAnsi="Times New Roman" w:cs="Times New Roman"/>
          <w:b/>
          <w:color w:val="000000" w:themeColor="text1"/>
        </w:rPr>
        <w:tab/>
      </w:r>
      <w:r w:rsidR="00BC3437"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BC343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0    0    2    1</w:t>
      </w:r>
    </w:p>
    <w:p w:rsidR="00017492" w:rsidRPr="00A27FCD" w:rsidRDefault="00017492" w:rsidP="008F7D60">
      <w:pPr>
        <w:spacing w:after="0"/>
        <w:jc w:val="center"/>
        <w:rPr>
          <w:rFonts w:ascii="Times New Roman" w:eastAsia="Calibri" w:hAnsi="Times New Roman" w:cs="Times New Roman"/>
          <w:b/>
          <w:color w:val="000000" w:themeColor="text1"/>
        </w:rPr>
      </w:pPr>
    </w:p>
    <w:p w:rsidR="00017492" w:rsidRPr="00A27FCD" w:rsidRDefault="00017492"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00FE082B" w:rsidRPr="00A27FCD">
        <w:rPr>
          <w:rFonts w:ascii="Times New Roman" w:eastAsia="Calibri" w:hAnsi="Times New Roman" w:cs="Times New Roman"/>
          <w:color w:val="000000" w:themeColor="text1"/>
        </w:rPr>
        <w:t xml:space="preserve">Chemical Engineering </w:t>
      </w:r>
      <w:r w:rsidRPr="00A27FCD">
        <w:rPr>
          <w:rFonts w:ascii="Times New Roman" w:eastAsia="Calibri" w:hAnsi="Times New Roman" w:cs="Times New Roman"/>
          <w:color w:val="000000" w:themeColor="text1"/>
        </w:rPr>
        <w:t>Fluid Mechanics</w:t>
      </w:r>
    </w:p>
    <w:p w:rsidR="00FA3616" w:rsidRPr="00A27FCD" w:rsidRDefault="00E70EA8"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Course</w:t>
      </w:r>
      <w:r w:rsidR="00C965AB" w:rsidRPr="00A27FCD">
        <w:rPr>
          <w:rFonts w:ascii="Times New Roman" w:hAnsi="Times New Roman"/>
          <w:b/>
          <w:bCs/>
          <w:color w:val="000000" w:themeColor="text1"/>
        </w:rPr>
        <w:t xml:space="preserve"> </w:t>
      </w:r>
      <w:r w:rsidR="00FA3616" w:rsidRPr="00A27FCD">
        <w:rPr>
          <w:rFonts w:ascii="Times New Roman" w:hAnsi="Times New Roman"/>
          <w:b/>
          <w:bCs/>
          <w:color w:val="000000" w:themeColor="text1"/>
        </w:rPr>
        <w:t>Objectives:</w:t>
      </w:r>
    </w:p>
    <w:p w:rsidR="009B0030" w:rsidRPr="00A27FCD" w:rsidRDefault="00EC7ECB" w:rsidP="00B83ABF">
      <w:pPr>
        <w:pStyle w:val="ListParagraph"/>
        <w:numPr>
          <w:ilvl w:val="0"/>
          <w:numId w:val="92"/>
        </w:numPr>
        <w:ind w:left="284" w:hanging="284"/>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Verify </w:t>
      </w:r>
      <w:r w:rsidR="002E1933" w:rsidRPr="00A27FCD">
        <w:rPr>
          <w:rFonts w:ascii="Times New Roman" w:eastAsia="Arial" w:hAnsi="Times New Roman" w:cs="Times New Roman"/>
          <w:color w:val="000000" w:themeColor="text1"/>
        </w:rPr>
        <w:t>Bernoulli’s</w:t>
      </w:r>
      <w:r w:rsidR="00D00591" w:rsidRPr="00A27FCD">
        <w:rPr>
          <w:rFonts w:ascii="Times New Roman" w:eastAsia="Arial" w:hAnsi="Times New Roman" w:cs="Times New Roman"/>
          <w:color w:val="000000" w:themeColor="text1"/>
        </w:rPr>
        <w:t xml:space="preserve"> equation </w:t>
      </w:r>
      <w:r w:rsidR="002E1933" w:rsidRPr="00A27FCD">
        <w:rPr>
          <w:rFonts w:ascii="Times New Roman" w:eastAsia="Arial" w:hAnsi="Times New Roman" w:cs="Times New Roman"/>
          <w:color w:val="000000" w:themeColor="text1"/>
        </w:rPr>
        <w:t>using Bernoulli’s</w:t>
      </w:r>
      <w:r w:rsidR="00D00591" w:rsidRPr="00A27FCD">
        <w:rPr>
          <w:rFonts w:ascii="Times New Roman" w:eastAsia="Arial" w:hAnsi="Times New Roman" w:cs="Times New Roman"/>
          <w:color w:val="000000" w:themeColor="text1"/>
        </w:rPr>
        <w:t xml:space="preserve"> apparatus. </w:t>
      </w:r>
    </w:p>
    <w:p w:rsidR="009B0030" w:rsidRPr="00A27FCD" w:rsidRDefault="009B0030" w:rsidP="00B83ABF">
      <w:pPr>
        <w:pStyle w:val="ListParagraph"/>
        <w:numPr>
          <w:ilvl w:val="0"/>
          <w:numId w:val="92"/>
        </w:numPr>
        <w:ind w:left="284" w:hanging="284"/>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Analyze and compare </w:t>
      </w:r>
      <w:r w:rsidR="00D00591" w:rsidRPr="00A27FCD">
        <w:rPr>
          <w:rFonts w:ascii="Times New Roman" w:eastAsia="Arial" w:hAnsi="Times New Roman" w:cs="Times New Roman"/>
          <w:color w:val="000000" w:themeColor="text1"/>
        </w:rPr>
        <w:t xml:space="preserve">orifice and </w:t>
      </w:r>
      <w:proofErr w:type="spellStart"/>
      <w:r w:rsidR="00D00591" w:rsidRPr="00A27FCD">
        <w:rPr>
          <w:rFonts w:ascii="Times New Roman" w:eastAsia="Arial" w:hAnsi="Times New Roman" w:cs="Times New Roman"/>
          <w:color w:val="000000" w:themeColor="text1"/>
        </w:rPr>
        <w:t>venturi</w:t>
      </w:r>
      <w:proofErr w:type="spellEnd"/>
      <w:r w:rsidR="00D00591" w:rsidRPr="00A27FCD">
        <w:rPr>
          <w:rFonts w:ascii="Times New Roman" w:eastAsia="Arial" w:hAnsi="Times New Roman" w:cs="Times New Roman"/>
          <w:color w:val="000000" w:themeColor="text1"/>
        </w:rPr>
        <w:t xml:space="preserve"> coefficients</w:t>
      </w:r>
      <w:r w:rsidRPr="00A27FCD">
        <w:rPr>
          <w:rFonts w:ascii="Times New Roman" w:eastAsia="Arial" w:hAnsi="Times New Roman" w:cs="Times New Roman"/>
          <w:color w:val="000000" w:themeColor="text1"/>
        </w:rPr>
        <w:t>.</w:t>
      </w:r>
    </w:p>
    <w:p w:rsidR="00A62F6F" w:rsidRPr="00A27FCD" w:rsidRDefault="009B0030" w:rsidP="00B83ABF">
      <w:pPr>
        <w:pStyle w:val="ListParagraph"/>
        <w:numPr>
          <w:ilvl w:val="0"/>
          <w:numId w:val="92"/>
        </w:numPr>
        <w:ind w:left="284" w:hanging="284"/>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Test the characteristics of centrifugal pump.</w:t>
      </w:r>
    </w:p>
    <w:p w:rsidR="00A3365A" w:rsidRPr="00A27FCD" w:rsidRDefault="00B4756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w:t>
      </w:r>
      <w:r w:rsidR="00BC3437" w:rsidRPr="00A27FCD">
        <w:rPr>
          <w:rFonts w:ascii="Times New Roman" w:eastAsia="Arial+FPEF" w:hAnsi="Times New Roman" w:cs="Times New Roman"/>
          <w:color w:val="000000" w:themeColor="text1"/>
        </w:rPr>
        <w:t xml:space="preserve"> </w:t>
      </w:r>
      <w:r w:rsidRPr="00A27FCD">
        <w:rPr>
          <w:rFonts w:ascii="Times New Roman" w:eastAsia="Arial+FPEF" w:hAnsi="Times New Roman" w:cs="Times New Roman"/>
          <w:color w:val="000000" w:themeColor="text1"/>
        </w:rPr>
        <w:t>Identification of laminar and turbulent flows</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2. Measurement of point velocities</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3. Verification of Bernoulli’s equation</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4. Calibration of Rotameter</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5. Variation of Orifice coefficient with Reynolds Number</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6. Determination of </w:t>
      </w:r>
      <w:proofErr w:type="spellStart"/>
      <w:r w:rsidRPr="00A27FCD">
        <w:rPr>
          <w:rFonts w:ascii="Times New Roman" w:eastAsia="Arial+FPEF" w:hAnsi="Times New Roman" w:cs="Times New Roman"/>
          <w:color w:val="000000" w:themeColor="text1"/>
        </w:rPr>
        <w:t>Venturi</w:t>
      </w:r>
      <w:proofErr w:type="spellEnd"/>
      <w:r w:rsidRPr="00A27FCD">
        <w:rPr>
          <w:rFonts w:ascii="Times New Roman" w:eastAsia="Arial+FPEF" w:hAnsi="Times New Roman" w:cs="Times New Roman"/>
          <w:color w:val="000000" w:themeColor="text1"/>
        </w:rPr>
        <w:t xml:space="preserve"> coefficient</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7. Friction losses in Fluid flow in pipes</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8. Pressure drop in a packed bed for different fluid velocities</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9. Pressure drop and void fraction in a fluidized bed</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10. Studying the coefficient of contraction for a given open orifice</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11. Studying the coefficient of discharge in a V-notch</w:t>
      </w:r>
    </w:p>
    <w:p w:rsidR="00A3365A" w:rsidRPr="00A27FCD" w:rsidRDefault="00A3365A"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12. Studying the Characteristics of a centrifugal pump</w:t>
      </w:r>
    </w:p>
    <w:p w:rsidR="001A71AB" w:rsidRPr="00A27FCD" w:rsidRDefault="001A71AB" w:rsidP="008F7D60">
      <w:pPr>
        <w:autoSpaceDE w:val="0"/>
        <w:autoSpaceDN w:val="0"/>
        <w:adjustRightInd w:val="0"/>
        <w:spacing w:after="0"/>
        <w:jc w:val="both"/>
        <w:rPr>
          <w:rFonts w:ascii="Times New Roman" w:eastAsia="Arial+FPEF" w:hAnsi="Times New Roman" w:cs="Times New Roman"/>
          <w:color w:val="000000" w:themeColor="text1"/>
        </w:rPr>
      </w:pPr>
    </w:p>
    <w:p w:rsidR="001A71AB" w:rsidRPr="00A27FCD" w:rsidRDefault="00E70EA8" w:rsidP="008F7D60">
      <w:pPr>
        <w:autoSpaceDE w:val="0"/>
        <w:autoSpaceDN w:val="0"/>
        <w:adjustRightInd w:val="0"/>
        <w:spacing w:after="0"/>
        <w:jc w:val="both"/>
        <w:rPr>
          <w:rFonts w:ascii="Times New Roman" w:eastAsia="Arial+FPEF" w:hAnsi="Times New Roman" w:cs="Times New Roman"/>
          <w:b/>
          <w:color w:val="000000" w:themeColor="text1"/>
        </w:rPr>
      </w:pPr>
      <w:r w:rsidRPr="00A27FCD">
        <w:rPr>
          <w:rFonts w:ascii="Times New Roman" w:hAnsi="Times New Roman" w:cs="Times New Roman"/>
          <w:b/>
          <w:bCs/>
          <w:color w:val="000000" w:themeColor="text1"/>
        </w:rPr>
        <w:t>Course</w:t>
      </w:r>
      <w:r w:rsidR="00C965AB" w:rsidRPr="00A27FCD">
        <w:rPr>
          <w:rFonts w:ascii="Times New Roman" w:hAnsi="Times New Roman" w:cs="Times New Roman"/>
          <w:b/>
          <w:bCs/>
          <w:color w:val="000000" w:themeColor="text1"/>
        </w:rPr>
        <w:t xml:space="preserve"> </w:t>
      </w:r>
      <w:r w:rsidR="001A71AB" w:rsidRPr="00A27FCD">
        <w:rPr>
          <w:rFonts w:ascii="Times New Roman" w:eastAsia="Arial+FPEF" w:hAnsi="Times New Roman" w:cs="Times New Roman"/>
          <w:b/>
          <w:color w:val="000000" w:themeColor="text1"/>
        </w:rPr>
        <w:t>Outcomes:</w:t>
      </w:r>
    </w:p>
    <w:p w:rsidR="00CC46B6" w:rsidRPr="00A27FCD" w:rsidRDefault="00CC46B6"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C965AB"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1C0DA4" w:rsidRPr="00A27FCD" w:rsidRDefault="001C0DA4" w:rsidP="00B83ABF">
      <w:pPr>
        <w:pStyle w:val="ListParagraph"/>
        <w:numPr>
          <w:ilvl w:val="0"/>
          <w:numId w:val="55"/>
        </w:numPr>
        <w:autoSpaceDE w:val="0"/>
        <w:autoSpaceDN w:val="0"/>
        <w:adjustRightInd w:val="0"/>
        <w:spacing w:after="0"/>
        <w:ind w:left="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Understand the concept of fluid flow phenomena and the types of flow by calculating Reynolds Number.</w:t>
      </w:r>
    </w:p>
    <w:p w:rsidR="001C0DA4" w:rsidRPr="00A27FCD" w:rsidRDefault="001C0DA4" w:rsidP="00B83ABF">
      <w:pPr>
        <w:pStyle w:val="ListParagraph"/>
        <w:numPr>
          <w:ilvl w:val="0"/>
          <w:numId w:val="55"/>
        </w:numPr>
        <w:autoSpaceDE w:val="0"/>
        <w:autoSpaceDN w:val="0"/>
        <w:adjustRightInd w:val="0"/>
        <w:spacing w:after="0"/>
        <w:ind w:left="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Calibrate the flow meters with actual discharge, characterize the centrifugal pump and its efficiency</w:t>
      </w:r>
    </w:p>
    <w:p w:rsidR="003B7EB7" w:rsidRPr="00A27FCD" w:rsidRDefault="003B7EB7" w:rsidP="00B83ABF">
      <w:pPr>
        <w:pStyle w:val="ListParagraph"/>
        <w:numPr>
          <w:ilvl w:val="0"/>
          <w:numId w:val="55"/>
        </w:numPr>
        <w:autoSpaceDE w:val="0"/>
        <w:autoSpaceDN w:val="0"/>
        <w:adjustRightInd w:val="0"/>
        <w:spacing w:after="0"/>
        <w:ind w:left="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Calculate the coefficient of contraction in an orifice and </w:t>
      </w:r>
      <w:proofErr w:type="spellStart"/>
      <w:r w:rsidRPr="00A27FCD">
        <w:rPr>
          <w:rFonts w:ascii="Times New Roman" w:eastAsia="Arial+FPEF" w:hAnsi="Times New Roman" w:cs="Times New Roman"/>
          <w:color w:val="000000" w:themeColor="text1"/>
        </w:rPr>
        <w:t>venturimeters</w:t>
      </w:r>
      <w:proofErr w:type="spellEnd"/>
      <w:r w:rsidRPr="00A27FCD">
        <w:rPr>
          <w:rFonts w:ascii="Times New Roman" w:eastAsia="Arial+FPEF" w:hAnsi="Times New Roman" w:cs="Times New Roman"/>
          <w:color w:val="000000" w:themeColor="text1"/>
        </w:rPr>
        <w:t>.</w:t>
      </w:r>
    </w:p>
    <w:p w:rsidR="001C0DA4" w:rsidRPr="00A27FCD" w:rsidRDefault="001C0DA4" w:rsidP="00B83ABF">
      <w:pPr>
        <w:pStyle w:val="ListParagraph"/>
        <w:numPr>
          <w:ilvl w:val="0"/>
          <w:numId w:val="55"/>
        </w:numPr>
        <w:autoSpaceDE w:val="0"/>
        <w:autoSpaceDN w:val="0"/>
        <w:adjustRightInd w:val="0"/>
        <w:spacing w:after="0"/>
        <w:ind w:left="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Calculate the pressure drop in packed bed for different velocities.</w:t>
      </w:r>
    </w:p>
    <w:p w:rsidR="003B7EB7" w:rsidRPr="00A27FCD" w:rsidRDefault="003B7EB7" w:rsidP="00B83ABF">
      <w:pPr>
        <w:pStyle w:val="ListParagraph"/>
        <w:numPr>
          <w:ilvl w:val="0"/>
          <w:numId w:val="55"/>
        </w:numPr>
        <w:autoSpaceDE w:val="0"/>
        <w:autoSpaceDN w:val="0"/>
        <w:adjustRightInd w:val="0"/>
        <w:spacing w:after="0"/>
        <w:ind w:left="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Calculate the discharge coefficient in notches.</w:t>
      </w:r>
    </w:p>
    <w:p w:rsidR="003D4320" w:rsidRPr="00A27FCD" w:rsidRDefault="00C92BD0" w:rsidP="00B83ABF">
      <w:pPr>
        <w:pStyle w:val="ListParagraph"/>
        <w:numPr>
          <w:ilvl w:val="0"/>
          <w:numId w:val="55"/>
        </w:numPr>
        <w:ind w:left="426"/>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w:t>
      </w:r>
      <w:r w:rsidR="003D4320" w:rsidRPr="00A27FCD">
        <w:rPr>
          <w:rFonts w:ascii="Times New Roman" w:hAnsi="Times New Roman" w:cs="Times New Roman"/>
          <w:color w:val="000000" w:themeColor="text1"/>
          <w:shd w:val="clear" w:color="auto" w:fill="FFFFFF"/>
        </w:rPr>
        <w:t>nterpret the data and prepare formal lab reports describing the obtained experimental results.</w:t>
      </w:r>
    </w:p>
    <w:p w:rsidR="003D4320" w:rsidRPr="00A27FCD" w:rsidRDefault="00897140" w:rsidP="008F7D60">
      <w:pPr>
        <w:pStyle w:val="ListParagraph"/>
        <w:tabs>
          <w:tab w:val="left" w:pos="1620"/>
        </w:tabs>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ab/>
      </w:r>
    </w:p>
    <w:p w:rsidR="001C0DA4" w:rsidRPr="00A27FCD" w:rsidRDefault="001C0DA4" w:rsidP="008F7D60">
      <w:pPr>
        <w:rPr>
          <w:rFonts w:ascii="Times New Roman" w:eastAsia="Times New Roman" w:hAnsi="Times New Roman" w:cs="Times New Roman"/>
          <w:color w:val="000000" w:themeColor="text1"/>
        </w:rPr>
      </w:pPr>
    </w:p>
    <w:p w:rsidR="00A7258E" w:rsidRPr="00A27FCD" w:rsidRDefault="00A7258E"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583CC0" w:rsidRPr="00A27FCD" w:rsidRDefault="00583CC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PHYSICAL AND ANALYTICAL CHEMISTRY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583CC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3B734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FD3AE8" w:rsidRPr="00A27FCD">
        <w:rPr>
          <w:rFonts w:ascii="Times New Roman" w:hAnsi="Times New Roman" w:cs="Times New Roman"/>
          <w:b/>
          <w:color w:val="000000" w:themeColor="text1"/>
        </w:rPr>
        <w:t>I-</w:t>
      </w:r>
      <w:r w:rsidR="003B734B" w:rsidRPr="00A27FCD">
        <w:rPr>
          <w:rFonts w:ascii="Times New Roman" w:hAnsi="Times New Roman" w:cs="Times New Roman"/>
          <w:b/>
          <w:color w:val="000000" w:themeColor="text1"/>
        </w:rPr>
        <w:t xml:space="preserve"> </w:t>
      </w:r>
      <w:proofErr w:type="spellStart"/>
      <w:r w:rsidR="00FD3AE8" w:rsidRPr="00A27FCD">
        <w:rPr>
          <w:rFonts w:ascii="Times New Roman" w:hAnsi="Times New Roman" w:cs="Times New Roman"/>
          <w:b/>
          <w:color w:val="000000" w:themeColor="text1"/>
        </w:rPr>
        <w:t>Sem</w:t>
      </w:r>
      <w:proofErr w:type="spellEnd"/>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FD3AE8" w:rsidRPr="00A27FCD">
        <w:rPr>
          <w:rFonts w:ascii="Times New Roman" w:hAnsi="Times New Roman" w:cs="Times New Roman"/>
          <w:b/>
          <w:color w:val="000000" w:themeColor="text1"/>
        </w:rPr>
        <w:tab/>
      </w:r>
      <w:r w:rsidR="00583CC0" w:rsidRPr="00A27FCD">
        <w:rPr>
          <w:rFonts w:ascii="Times New Roman" w:hAnsi="Times New Roman" w:cs="Times New Roman"/>
          <w:b/>
          <w:color w:val="000000" w:themeColor="text1"/>
        </w:rPr>
        <w:tab/>
      </w:r>
      <w:r w:rsidR="00583CC0" w:rsidRPr="00A27FCD">
        <w:rPr>
          <w:rFonts w:ascii="Times New Roman" w:hAnsi="Times New Roman" w:cs="Times New Roman"/>
          <w:b/>
          <w:color w:val="000000" w:themeColor="text1"/>
        </w:rPr>
        <w:tab/>
      </w:r>
      <w:r w:rsidR="008F7D6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L   T    P   </w:t>
      </w:r>
      <w:r w:rsidR="00583CC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583CC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F7D60" w:rsidRPr="00A27FCD">
        <w:rPr>
          <w:rFonts w:ascii="Times New Roman" w:hAnsi="Times New Roman" w:cs="Times New Roman"/>
          <w:b/>
          <w:color w:val="000000" w:themeColor="text1"/>
        </w:rPr>
        <w:t xml:space="preserve">              </w:t>
      </w:r>
      <w:r w:rsidR="002E761F" w:rsidRPr="00A27FCD">
        <w:rPr>
          <w:rFonts w:ascii="Times New Roman" w:hAnsi="Times New Roman" w:cs="Times New Roman"/>
          <w:b/>
          <w:color w:val="000000" w:themeColor="text1"/>
        </w:rPr>
        <w:t>0    0    3</w:t>
      </w:r>
      <w:r w:rsidR="00FD160A" w:rsidRPr="00A27FCD">
        <w:rPr>
          <w:rFonts w:ascii="Times New Roman" w:hAnsi="Times New Roman" w:cs="Times New Roman"/>
          <w:b/>
          <w:color w:val="000000" w:themeColor="text1"/>
        </w:rPr>
        <w:t xml:space="preserve">    1</w:t>
      </w:r>
      <w:r w:rsidR="00FD3AE8" w:rsidRPr="00A27FCD">
        <w:rPr>
          <w:rFonts w:ascii="Times New Roman" w:hAnsi="Times New Roman" w:cs="Times New Roman"/>
          <w:b/>
          <w:color w:val="000000" w:themeColor="text1"/>
        </w:rPr>
        <w:t>.5</w:t>
      </w:r>
    </w:p>
    <w:p w:rsidR="00244CFF" w:rsidRPr="00A27FCD" w:rsidRDefault="00244CFF" w:rsidP="008F7D60">
      <w:pPr>
        <w:spacing w:after="0"/>
        <w:jc w:val="both"/>
        <w:rPr>
          <w:rFonts w:ascii="Times New Roman" w:hAnsi="Times New Roman" w:cs="Times New Roman"/>
          <w:b/>
          <w:color w:val="000000" w:themeColor="text1"/>
        </w:rPr>
      </w:pPr>
    </w:p>
    <w:p w:rsidR="0005475F" w:rsidRPr="00A27FCD" w:rsidRDefault="0005475F"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Pr="00A27FCD">
        <w:rPr>
          <w:rFonts w:ascii="Times New Roman" w:eastAsia="Calibri" w:hAnsi="Times New Roman" w:cs="Times New Roman"/>
          <w:color w:val="000000" w:themeColor="text1"/>
        </w:rPr>
        <w:t>Physical and Analytical Chemistry</w:t>
      </w:r>
    </w:p>
    <w:p w:rsidR="0005475F" w:rsidRPr="00A27FCD" w:rsidRDefault="0005475F"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Course Objectives:</w:t>
      </w:r>
    </w:p>
    <w:p w:rsidR="001830CC" w:rsidRPr="00A27FCD" w:rsidRDefault="002A34CF" w:rsidP="00B83ABF">
      <w:pPr>
        <w:pStyle w:val="ListParagraph"/>
        <w:numPr>
          <w:ilvl w:val="0"/>
          <w:numId w:val="204"/>
        </w:numPr>
        <w:ind w:left="567" w:hanging="425"/>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To d</w:t>
      </w:r>
      <w:r w:rsidR="001830CC" w:rsidRPr="00A27FCD">
        <w:rPr>
          <w:rFonts w:ascii="Times New Roman" w:eastAsia="Arial" w:hAnsi="Times New Roman" w:cs="Times New Roman"/>
          <w:color w:val="000000" w:themeColor="text1"/>
        </w:rPr>
        <w:t>etermine the partition coefficient using adsorption technique.</w:t>
      </w:r>
    </w:p>
    <w:p w:rsidR="001830CC" w:rsidRPr="00A27FCD" w:rsidRDefault="002A34CF" w:rsidP="00B83ABF">
      <w:pPr>
        <w:pStyle w:val="ListParagraph"/>
        <w:numPr>
          <w:ilvl w:val="0"/>
          <w:numId w:val="204"/>
        </w:numPr>
        <w:ind w:left="567" w:hanging="425"/>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To d</w:t>
      </w:r>
      <w:r w:rsidR="001830CC" w:rsidRPr="00A27FCD">
        <w:rPr>
          <w:rFonts w:ascii="Times New Roman" w:eastAsia="Arial" w:hAnsi="Times New Roman" w:cs="Times New Roman"/>
          <w:color w:val="000000" w:themeColor="text1"/>
        </w:rPr>
        <w:t>escribe the chemical kinetics for a given reaction.</w:t>
      </w:r>
    </w:p>
    <w:p w:rsidR="00121730" w:rsidRPr="00A27FCD" w:rsidRDefault="002A34CF" w:rsidP="00B83ABF">
      <w:pPr>
        <w:pStyle w:val="ListParagraph"/>
        <w:numPr>
          <w:ilvl w:val="0"/>
          <w:numId w:val="204"/>
        </w:numPr>
        <w:ind w:left="567" w:hanging="425"/>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To </w:t>
      </w:r>
      <w:proofErr w:type="spellStart"/>
      <w:r w:rsidRPr="00A27FCD">
        <w:rPr>
          <w:rFonts w:ascii="Times New Roman" w:eastAsia="Arial" w:hAnsi="Times New Roman" w:cs="Times New Roman"/>
          <w:color w:val="000000" w:themeColor="text1"/>
        </w:rPr>
        <w:t>a</w:t>
      </w:r>
      <w:r w:rsidR="001830CC" w:rsidRPr="00A27FCD">
        <w:rPr>
          <w:rFonts w:ascii="Times New Roman" w:eastAsia="Arial" w:hAnsi="Times New Roman" w:cs="Times New Roman"/>
          <w:color w:val="000000" w:themeColor="text1"/>
        </w:rPr>
        <w:t>nalyse</w:t>
      </w:r>
      <w:proofErr w:type="spellEnd"/>
      <w:r w:rsidR="001830CC" w:rsidRPr="00A27FCD">
        <w:rPr>
          <w:rFonts w:ascii="Times New Roman" w:eastAsia="Arial" w:hAnsi="Times New Roman" w:cs="Times New Roman"/>
          <w:color w:val="000000" w:themeColor="text1"/>
        </w:rPr>
        <w:t xml:space="preserve"> given sample using various chromatographic and spectroscopic techniques.</w:t>
      </w:r>
    </w:p>
    <w:p w:rsidR="001830CC" w:rsidRPr="00A27FCD" w:rsidRDefault="00B47561" w:rsidP="008F7D60">
      <w:pPr>
        <w:spacing w:after="0"/>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List of Experiments</w:t>
      </w:r>
      <w:r w:rsidR="001830CC" w:rsidRPr="00A27FCD">
        <w:rPr>
          <w:rFonts w:ascii="Times New Roman" w:eastAsia="Arial" w:hAnsi="Times New Roman" w:cs="Times New Roman"/>
          <w:b/>
          <w:color w:val="000000" w:themeColor="text1"/>
        </w:rPr>
        <w:t>:</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 xml:space="preserve">Verification of </w:t>
      </w:r>
      <w:proofErr w:type="spellStart"/>
      <w:r w:rsidRPr="00A27FCD">
        <w:rPr>
          <w:rFonts w:ascii="Times New Roman" w:hAnsi="Times New Roman" w:cs="Times New Roman"/>
          <w:color w:val="000000" w:themeColor="text1"/>
        </w:rPr>
        <w:t>Freundlich</w:t>
      </w:r>
      <w:proofErr w:type="spellEnd"/>
      <w:r w:rsidRPr="00A27FCD">
        <w:rPr>
          <w:rFonts w:ascii="Times New Roman" w:hAnsi="Times New Roman" w:cs="Times New Roman"/>
          <w:color w:val="000000" w:themeColor="text1"/>
        </w:rPr>
        <w:t xml:space="preserve"> adsorption-adsorption of acetic acid on animal charcoal.</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Determination of rate constant of reaction between K</w:t>
      </w:r>
      <w:r w:rsidRPr="00A27FCD">
        <w:rPr>
          <w:rFonts w:ascii="Times New Roman" w:hAnsi="Times New Roman" w:cs="Times New Roman"/>
          <w:color w:val="000000" w:themeColor="text1"/>
          <w:vertAlign w:val="subscript"/>
        </w:rPr>
        <w:t>2</w:t>
      </w:r>
      <w:r w:rsidRPr="00A27FCD">
        <w:rPr>
          <w:rFonts w:ascii="Times New Roman" w:hAnsi="Times New Roman" w:cs="Times New Roman"/>
          <w:color w:val="000000" w:themeColor="text1"/>
        </w:rPr>
        <w:t>S</w:t>
      </w:r>
      <w:r w:rsidRPr="00A27FCD">
        <w:rPr>
          <w:rFonts w:ascii="Times New Roman" w:hAnsi="Times New Roman" w:cs="Times New Roman"/>
          <w:color w:val="000000" w:themeColor="text1"/>
          <w:vertAlign w:val="subscript"/>
        </w:rPr>
        <w:t>2</w:t>
      </w:r>
      <w:r w:rsidRPr="00A27FCD">
        <w:rPr>
          <w:rFonts w:ascii="Times New Roman" w:hAnsi="Times New Roman" w:cs="Times New Roman"/>
          <w:color w:val="000000" w:themeColor="text1"/>
        </w:rPr>
        <w:t>O</w:t>
      </w:r>
      <w:r w:rsidRPr="00A27FCD">
        <w:rPr>
          <w:rFonts w:ascii="Times New Roman" w:hAnsi="Times New Roman" w:cs="Times New Roman"/>
          <w:color w:val="000000" w:themeColor="text1"/>
          <w:vertAlign w:val="subscript"/>
        </w:rPr>
        <w:t>8</w:t>
      </w:r>
      <w:r w:rsidRPr="00A27FCD">
        <w:rPr>
          <w:rFonts w:ascii="Times New Roman" w:hAnsi="Times New Roman" w:cs="Times New Roman"/>
          <w:color w:val="000000" w:themeColor="text1"/>
        </w:rPr>
        <w:t xml:space="preserve"> and KI.</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Complex preparations: a) [Ni(DMG)</w:t>
      </w:r>
      <w:r w:rsidRPr="00A27FCD">
        <w:rPr>
          <w:rFonts w:ascii="Times New Roman" w:hAnsi="Times New Roman" w:cs="Times New Roman"/>
          <w:color w:val="000000" w:themeColor="text1"/>
          <w:vertAlign w:val="subscript"/>
        </w:rPr>
        <w:t>2</w:t>
      </w:r>
      <w:r w:rsidRPr="00A27FCD">
        <w:rPr>
          <w:rFonts w:ascii="Times New Roman" w:hAnsi="Times New Roman" w:cs="Times New Roman"/>
          <w:color w:val="000000" w:themeColor="text1"/>
        </w:rPr>
        <w:t>] b) [Co(NH</w:t>
      </w:r>
      <w:r w:rsidRPr="00A27FCD">
        <w:rPr>
          <w:rFonts w:ascii="Times New Roman" w:hAnsi="Times New Roman" w:cs="Times New Roman"/>
          <w:color w:val="000000" w:themeColor="text1"/>
          <w:vertAlign w:val="subscript"/>
        </w:rPr>
        <w:t>3</w:t>
      </w:r>
      <w:r w:rsidRPr="00A27FCD">
        <w:rPr>
          <w:rFonts w:ascii="Times New Roman" w:hAnsi="Times New Roman" w:cs="Times New Roman"/>
          <w:color w:val="000000" w:themeColor="text1"/>
        </w:rPr>
        <w:t>)4Cl] Cl</w:t>
      </w:r>
      <w:r w:rsidRPr="00A27FCD">
        <w:rPr>
          <w:rFonts w:ascii="Times New Roman" w:hAnsi="Times New Roman" w:cs="Times New Roman"/>
          <w:color w:val="000000" w:themeColor="text1"/>
          <w:vertAlign w:val="subscript"/>
        </w:rPr>
        <w:t>2</w:t>
      </w:r>
      <w:r w:rsidRPr="00A27FCD">
        <w:rPr>
          <w:rFonts w:ascii="Times New Roman" w:hAnsi="Times New Roman" w:cs="Times New Roman"/>
          <w:color w:val="000000" w:themeColor="text1"/>
        </w:rPr>
        <w:t xml:space="preserve">   c) [Cu(NH</w:t>
      </w:r>
      <w:r w:rsidRPr="00A27FCD">
        <w:rPr>
          <w:rFonts w:ascii="Times New Roman" w:hAnsi="Times New Roman" w:cs="Times New Roman"/>
          <w:color w:val="000000" w:themeColor="text1"/>
          <w:vertAlign w:val="subscript"/>
        </w:rPr>
        <w:t>3</w:t>
      </w:r>
      <w:r w:rsidRPr="00A27FCD">
        <w:rPr>
          <w:rFonts w:ascii="Times New Roman" w:hAnsi="Times New Roman" w:cs="Times New Roman"/>
          <w:color w:val="000000" w:themeColor="text1"/>
        </w:rPr>
        <w:t>)</w:t>
      </w:r>
      <w:r w:rsidRPr="00A27FCD">
        <w:rPr>
          <w:rFonts w:ascii="Times New Roman" w:hAnsi="Times New Roman" w:cs="Times New Roman"/>
          <w:color w:val="000000" w:themeColor="text1"/>
          <w:vertAlign w:val="subscript"/>
        </w:rPr>
        <w:t>4</w:t>
      </w:r>
      <w:r w:rsidRPr="00A27FCD">
        <w:rPr>
          <w:rFonts w:ascii="Times New Roman" w:hAnsi="Times New Roman" w:cs="Times New Roman"/>
          <w:color w:val="000000" w:themeColor="text1"/>
        </w:rPr>
        <w:t>] SO</w:t>
      </w:r>
      <w:r w:rsidRPr="00A27FCD">
        <w:rPr>
          <w:rFonts w:ascii="Times New Roman" w:hAnsi="Times New Roman" w:cs="Times New Roman"/>
          <w:color w:val="000000" w:themeColor="text1"/>
          <w:vertAlign w:val="subscript"/>
        </w:rPr>
        <w:t>4</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Estimation of iron in cement using Spectrophotometer.</w:t>
      </w:r>
    </w:p>
    <w:p w:rsidR="006A230E" w:rsidRPr="00A27FCD" w:rsidRDefault="006A230E" w:rsidP="00B83ABF">
      <w:pPr>
        <w:numPr>
          <w:ilvl w:val="0"/>
          <w:numId w:val="114"/>
        </w:numPr>
        <w:spacing w:after="0"/>
        <w:ind w:left="644"/>
        <w:jc w:val="both"/>
        <w:rPr>
          <w:rFonts w:ascii="Times New Roman" w:hAnsi="Times New Roman" w:cs="Times New Roman"/>
          <w:color w:val="000000" w:themeColor="text1"/>
        </w:rPr>
      </w:pPr>
      <w:r w:rsidRPr="00A27FCD">
        <w:rPr>
          <w:rFonts w:ascii="Times New Roman" w:hAnsi="Times New Roman" w:cs="Times New Roman"/>
          <w:color w:val="000000" w:themeColor="text1"/>
        </w:rPr>
        <w:t>Thin layer chromatography: a) Determination of the purity (No. Of compounds present) of a given sample by thin layer chromatography (TLC). b) Monitoring the progress of chemical reactions of thin layer chromatography(TLC).</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Estimation of Dissolved oxygen in water.</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Determination of stability constant by Job’s method – Cu EDTA Complex.</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 xml:space="preserve">Determination of </w:t>
      </w:r>
      <w:proofErr w:type="spellStart"/>
      <w:r w:rsidRPr="00A27FCD">
        <w:rPr>
          <w:rFonts w:ascii="Times New Roman" w:hAnsi="Times New Roman" w:cs="Times New Roman"/>
          <w:color w:val="000000" w:themeColor="text1"/>
        </w:rPr>
        <w:t>sulphates</w:t>
      </w:r>
      <w:proofErr w:type="spellEnd"/>
      <w:r w:rsidRPr="00A27FCD">
        <w:rPr>
          <w:rFonts w:ascii="Times New Roman" w:hAnsi="Times New Roman" w:cs="Times New Roman"/>
          <w:color w:val="000000" w:themeColor="text1"/>
        </w:rPr>
        <w:t xml:space="preserve"> through </w:t>
      </w:r>
      <w:proofErr w:type="spellStart"/>
      <w:r w:rsidRPr="00A27FCD">
        <w:rPr>
          <w:rFonts w:ascii="Times New Roman" w:hAnsi="Times New Roman" w:cs="Times New Roman"/>
          <w:color w:val="000000" w:themeColor="text1"/>
        </w:rPr>
        <w:t>turbidometry</w:t>
      </w:r>
      <w:proofErr w:type="spellEnd"/>
      <w:r w:rsidRPr="00A27FCD">
        <w:rPr>
          <w:rFonts w:ascii="Times New Roman" w:hAnsi="Times New Roman" w:cs="Times New Roman"/>
          <w:color w:val="000000" w:themeColor="text1"/>
        </w:rPr>
        <w:t>.</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Assay of Ibuprofen.</w:t>
      </w:r>
    </w:p>
    <w:p w:rsidR="006A230E" w:rsidRPr="00A27FCD" w:rsidRDefault="006A230E" w:rsidP="00B83ABF">
      <w:pPr>
        <w:numPr>
          <w:ilvl w:val="0"/>
          <w:numId w:val="114"/>
        </w:numPr>
        <w:spacing w:after="0"/>
        <w:ind w:left="644"/>
        <w:rPr>
          <w:rFonts w:ascii="Times New Roman" w:hAnsi="Times New Roman" w:cs="Times New Roman"/>
          <w:color w:val="000000" w:themeColor="text1"/>
        </w:rPr>
      </w:pPr>
      <w:r w:rsidRPr="00A27FCD">
        <w:rPr>
          <w:rFonts w:ascii="Times New Roman" w:hAnsi="Times New Roman" w:cs="Times New Roman"/>
          <w:color w:val="000000" w:themeColor="text1"/>
        </w:rPr>
        <w:t xml:space="preserve">Redox titrations by </w:t>
      </w:r>
      <w:proofErr w:type="spellStart"/>
      <w:r w:rsidRPr="00A27FCD">
        <w:rPr>
          <w:rFonts w:ascii="Times New Roman" w:hAnsi="Times New Roman" w:cs="Times New Roman"/>
          <w:color w:val="000000" w:themeColor="text1"/>
        </w:rPr>
        <w:t>Potentiometry</w:t>
      </w:r>
      <w:proofErr w:type="spellEnd"/>
      <w:r w:rsidRPr="00A27FCD">
        <w:rPr>
          <w:rFonts w:ascii="Times New Roman" w:hAnsi="Times New Roman" w:cs="Times New Roman"/>
          <w:color w:val="000000" w:themeColor="text1"/>
        </w:rPr>
        <w:t>. Estimation of Ferrous iron.</w:t>
      </w:r>
    </w:p>
    <w:p w:rsidR="00DB7F86" w:rsidRPr="00A27FCD" w:rsidRDefault="00DB7F86" w:rsidP="008F7D60">
      <w:pPr>
        <w:spacing w:after="0"/>
        <w:ind w:left="142"/>
        <w:rPr>
          <w:rFonts w:ascii="Times New Roman" w:eastAsia="Times New Roman" w:hAnsi="Times New Roman" w:cs="Times New Roman"/>
          <w:color w:val="000000" w:themeColor="text1"/>
        </w:rPr>
      </w:pPr>
    </w:p>
    <w:p w:rsidR="00F56B08" w:rsidRPr="00A27FCD" w:rsidRDefault="00F56B08" w:rsidP="008F7D60">
      <w:pPr>
        <w:spacing w:after="0"/>
        <w:ind w:left="284" w:hanging="284"/>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Suggested Books:</w:t>
      </w:r>
    </w:p>
    <w:p w:rsidR="00F56B08" w:rsidRPr="00A27FCD" w:rsidRDefault="00F56B08" w:rsidP="00B83ABF">
      <w:pPr>
        <w:numPr>
          <w:ilvl w:val="0"/>
          <w:numId w:val="115"/>
        </w:numPr>
        <w:tabs>
          <w:tab w:val="left" w:pos="567"/>
        </w:tabs>
        <w:spacing w:after="0"/>
        <w:ind w:left="284" w:hanging="142"/>
        <w:contextualSpacing/>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Vogel’s Text book of Quantitative Chemical Analysis, Sixth Edition- J.</w:t>
      </w:r>
      <w:r w:rsidR="003B734B"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Mendham et al,   </w:t>
      </w:r>
    </w:p>
    <w:p w:rsidR="00F56B08" w:rsidRPr="00A27FCD" w:rsidRDefault="00F56B08" w:rsidP="008F7D60">
      <w:pPr>
        <w:spacing w:after="0"/>
        <w:ind w:left="426" w:hanging="142"/>
        <w:contextualSpacing/>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Pearson Education.</w:t>
      </w:r>
    </w:p>
    <w:p w:rsidR="00F56B08" w:rsidRPr="00A27FCD" w:rsidRDefault="00F56B08" w:rsidP="00B83ABF">
      <w:pPr>
        <w:numPr>
          <w:ilvl w:val="0"/>
          <w:numId w:val="115"/>
        </w:numPr>
        <w:tabs>
          <w:tab w:val="left" w:pos="567"/>
        </w:tabs>
        <w:spacing w:after="0"/>
        <w:ind w:left="284" w:hanging="142"/>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Practical Manual of Analytical Chemistry- </w:t>
      </w:r>
      <w:proofErr w:type="spellStart"/>
      <w:r w:rsidRPr="00A27FCD">
        <w:rPr>
          <w:rFonts w:ascii="Times New Roman" w:eastAsia="Times New Roman" w:hAnsi="Times New Roman" w:cs="Times New Roman"/>
          <w:color w:val="000000" w:themeColor="text1"/>
        </w:rPr>
        <w:t>Neelam</w:t>
      </w:r>
      <w:proofErr w:type="spellEnd"/>
      <w:r w:rsidRPr="00A27FCD">
        <w:rPr>
          <w:rFonts w:ascii="Times New Roman" w:eastAsia="Times New Roman" w:hAnsi="Times New Roman" w:cs="Times New Roman"/>
          <w:color w:val="000000" w:themeColor="text1"/>
        </w:rPr>
        <w:t xml:space="preserve">, Singh, </w:t>
      </w:r>
      <w:proofErr w:type="spellStart"/>
      <w:r w:rsidRPr="00A27FCD">
        <w:rPr>
          <w:rFonts w:ascii="Times New Roman" w:eastAsia="Times New Roman" w:hAnsi="Times New Roman" w:cs="Times New Roman"/>
          <w:color w:val="000000" w:themeColor="text1"/>
        </w:rPr>
        <w:t>Navneet</w:t>
      </w:r>
      <w:proofErr w:type="spellEnd"/>
      <w:r w:rsidRPr="00A27FCD">
        <w:rPr>
          <w:rFonts w:ascii="Times New Roman" w:eastAsia="Times New Roman" w:hAnsi="Times New Roman" w:cs="Times New Roman"/>
          <w:color w:val="000000" w:themeColor="text1"/>
        </w:rPr>
        <w:t xml:space="preserve"> Kaur and </w:t>
      </w:r>
      <w:proofErr w:type="spellStart"/>
      <w:r w:rsidRPr="00A27FCD">
        <w:rPr>
          <w:rFonts w:ascii="Times New Roman" w:eastAsia="Times New Roman" w:hAnsi="Times New Roman" w:cs="Times New Roman"/>
          <w:color w:val="000000" w:themeColor="text1"/>
        </w:rPr>
        <w:t>Kanchan</w:t>
      </w:r>
      <w:proofErr w:type="spellEnd"/>
    </w:p>
    <w:p w:rsidR="00244CFF" w:rsidRPr="00A27FCD" w:rsidRDefault="0045191F" w:rsidP="008F7D60">
      <w:pPr>
        <w:spacing w:after="0"/>
        <w:ind w:left="426"/>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proofErr w:type="spellStart"/>
      <w:r w:rsidR="00F56B08" w:rsidRPr="00A27FCD">
        <w:rPr>
          <w:rFonts w:ascii="Times New Roman" w:eastAsia="Times New Roman" w:hAnsi="Times New Roman" w:cs="Times New Roman"/>
          <w:color w:val="000000" w:themeColor="text1"/>
        </w:rPr>
        <w:t>kohli</w:t>
      </w:r>
      <w:proofErr w:type="spellEnd"/>
      <w:r w:rsidR="00F56B08" w:rsidRPr="00A27FCD">
        <w:rPr>
          <w:rFonts w:ascii="Times New Roman" w:eastAsia="Times New Roman" w:hAnsi="Times New Roman" w:cs="Times New Roman"/>
          <w:color w:val="000000" w:themeColor="text1"/>
        </w:rPr>
        <w:t>.</w:t>
      </w:r>
    </w:p>
    <w:p w:rsidR="00DB7F86" w:rsidRPr="00A27FCD" w:rsidRDefault="00DB7F86" w:rsidP="008F7D60">
      <w:pPr>
        <w:spacing w:after="0"/>
        <w:ind w:left="426"/>
        <w:rPr>
          <w:rFonts w:ascii="Times New Roman" w:eastAsia="Times New Roman" w:hAnsi="Times New Roman" w:cs="Times New Roman"/>
          <w:color w:val="000000" w:themeColor="text1"/>
        </w:rPr>
      </w:pPr>
    </w:p>
    <w:p w:rsidR="00DB7F86" w:rsidRPr="00A27FCD" w:rsidRDefault="00DB7F86" w:rsidP="008F7D60">
      <w:pPr>
        <w:autoSpaceDE w:val="0"/>
        <w:autoSpaceDN w:val="0"/>
        <w:adjustRightInd w:val="0"/>
        <w:spacing w:after="0"/>
        <w:jc w:val="both"/>
        <w:rPr>
          <w:rFonts w:ascii="Times New Roman" w:eastAsia="Arial+FPEF" w:hAnsi="Times New Roman" w:cs="Times New Roman"/>
          <w:b/>
          <w:color w:val="000000" w:themeColor="text1"/>
        </w:rPr>
      </w:pPr>
      <w:r w:rsidRPr="00A27FCD">
        <w:rPr>
          <w:rFonts w:ascii="Times New Roman" w:hAnsi="Times New Roman" w:cs="Times New Roman"/>
          <w:b/>
          <w:bCs/>
          <w:color w:val="000000" w:themeColor="text1"/>
        </w:rPr>
        <w:t xml:space="preserve">Course </w:t>
      </w:r>
      <w:r w:rsidRPr="00A27FCD">
        <w:rPr>
          <w:rFonts w:ascii="Times New Roman" w:eastAsia="Arial+FPEF" w:hAnsi="Times New Roman" w:cs="Times New Roman"/>
          <w:b/>
          <w:color w:val="000000" w:themeColor="text1"/>
        </w:rPr>
        <w:t>Outcomes:</w:t>
      </w:r>
    </w:p>
    <w:p w:rsidR="00DB7F86" w:rsidRPr="00A27FCD" w:rsidRDefault="00DB7F86"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 xml:space="preserve">t </w:t>
      </w:r>
      <w:r w:rsidRPr="00A27FCD">
        <w:rPr>
          <w:rFonts w:ascii="Times New Roman" w:eastAsia="Times New Roman" w:hAnsi="Times New Roman" w:cs="Times New Roman"/>
          <w:color w:val="000000" w:themeColor="text1"/>
          <w:spacing w:val="8"/>
        </w:rPr>
        <w:t xml:space="preserve">will be able to </w:t>
      </w:r>
    </w:p>
    <w:p w:rsidR="00DB7F86" w:rsidRPr="00A27FCD" w:rsidRDefault="00DB7F86" w:rsidP="00B83ABF">
      <w:pPr>
        <w:pStyle w:val="ListParagraph"/>
        <w:numPr>
          <w:ilvl w:val="0"/>
          <w:numId w:val="205"/>
        </w:numPr>
        <w:autoSpaceDE w:val="0"/>
        <w:autoSpaceDN w:val="0"/>
        <w:adjustRightInd w:val="0"/>
        <w:spacing w:after="0"/>
        <w:ind w:left="567"/>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Apply adsorption technique to estimate the partition coefficient value.</w:t>
      </w:r>
    </w:p>
    <w:p w:rsidR="00DB7F86" w:rsidRPr="00A27FCD" w:rsidRDefault="00DB7F86" w:rsidP="00B83ABF">
      <w:pPr>
        <w:pStyle w:val="ListParagraph"/>
        <w:numPr>
          <w:ilvl w:val="0"/>
          <w:numId w:val="205"/>
        </w:numPr>
        <w:autoSpaceDE w:val="0"/>
        <w:autoSpaceDN w:val="0"/>
        <w:adjustRightInd w:val="0"/>
        <w:spacing w:after="0"/>
        <w:ind w:left="567"/>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Study the chemical kinetics and interpret the order from the given chemical reaction.</w:t>
      </w:r>
    </w:p>
    <w:p w:rsidR="00DB7F86" w:rsidRPr="00A27FCD" w:rsidRDefault="00DB7F86" w:rsidP="00B83ABF">
      <w:pPr>
        <w:pStyle w:val="ListParagraph"/>
        <w:numPr>
          <w:ilvl w:val="0"/>
          <w:numId w:val="205"/>
        </w:numPr>
        <w:autoSpaceDE w:val="0"/>
        <w:autoSpaceDN w:val="0"/>
        <w:adjustRightInd w:val="0"/>
        <w:spacing w:after="0"/>
        <w:ind w:left="567"/>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Apply spectroscopic and thin layer chromatographic techniques by determining the purity and observing the progress of given sample.</w:t>
      </w:r>
    </w:p>
    <w:p w:rsidR="00DB7F86" w:rsidRPr="00A27FCD" w:rsidRDefault="00DB7F86" w:rsidP="00B83ABF">
      <w:pPr>
        <w:pStyle w:val="ListParagraph"/>
        <w:numPr>
          <w:ilvl w:val="0"/>
          <w:numId w:val="205"/>
        </w:numPr>
        <w:autoSpaceDE w:val="0"/>
        <w:autoSpaceDN w:val="0"/>
        <w:adjustRightInd w:val="0"/>
        <w:spacing w:after="0"/>
        <w:ind w:left="567"/>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Estimate the amount of dissolved oxygen and </w:t>
      </w:r>
      <w:proofErr w:type="spellStart"/>
      <w:r w:rsidRPr="00A27FCD">
        <w:rPr>
          <w:rFonts w:ascii="Times New Roman" w:eastAsia="Arial+FPEF" w:hAnsi="Times New Roman" w:cs="Times New Roman"/>
          <w:color w:val="000000" w:themeColor="text1"/>
        </w:rPr>
        <w:t>sulphates</w:t>
      </w:r>
      <w:proofErr w:type="spellEnd"/>
      <w:r w:rsidRPr="00A27FCD">
        <w:rPr>
          <w:rFonts w:ascii="Times New Roman" w:eastAsia="Arial+FPEF" w:hAnsi="Times New Roman" w:cs="Times New Roman"/>
          <w:color w:val="000000" w:themeColor="text1"/>
        </w:rPr>
        <w:t xml:space="preserve"> in water.</w:t>
      </w:r>
    </w:p>
    <w:p w:rsidR="00DB7F86" w:rsidRPr="00A27FCD" w:rsidRDefault="00DB7F86" w:rsidP="00B83ABF">
      <w:pPr>
        <w:pStyle w:val="ListParagraph"/>
        <w:numPr>
          <w:ilvl w:val="0"/>
          <w:numId w:val="205"/>
        </w:numPr>
        <w:autoSpaceDE w:val="0"/>
        <w:autoSpaceDN w:val="0"/>
        <w:adjustRightInd w:val="0"/>
        <w:spacing w:after="0"/>
        <w:ind w:left="567"/>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Perform redox titrations by using potentiometric technique.</w:t>
      </w:r>
    </w:p>
    <w:p w:rsidR="00DB7F86" w:rsidRPr="00A27FCD" w:rsidRDefault="00DB7F86" w:rsidP="00B83ABF">
      <w:pPr>
        <w:pStyle w:val="ListParagraph"/>
        <w:numPr>
          <w:ilvl w:val="0"/>
          <w:numId w:val="205"/>
        </w:numPr>
        <w:ind w:left="567"/>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Interpret the data and prepare formal lab reports describing the obtained experimental results.</w:t>
      </w:r>
    </w:p>
    <w:p w:rsidR="0045191F" w:rsidRPr="00A27FCD" w:rsidRDefault="0045191F"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5191F" w:rsidRPr="00A27FCD" w:rsidRDefault="0045191F"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MECHANICAL OPERATIONS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45191F"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3B734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3B734B"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5191F" w:rsidRPr="00A27FCD">
        <w:rPr>
          <w:rFonts w:ascii="Times New Roman" w:hAnsi="Times New Roman" w:cs="Times New Roman"/>
          <w:b/>
          <w:color w:val="000000" w:themeColor="text1"/>
        </w:rPr>
        <w:tab/>
      </w:r>
      <w:r w:rsidR="0045191F"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45191F"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0    0    3   1.5</w:t>
      </w:r>
    </w:p>
    <w:p w:rsidR="00017492" w:rsidRPr="00A27FCD" w:rsidRDefault="00017492" w:rsidP="008F7D60">
      <w:pPr>
        <w:spacing w:after="0"/>
        <w:jc w:val="center"/>
        <w:rPr>
          <w:rFonts w:ascii="Times New Roman" w:eastAsia="Calibri" w:hAnsi="Times New Roman" w:cs="Times New Roman"/>
          <w:b/>
          <w:color w:val="000000" w:themeColor="text1"/>
        </w:rPr>
      </w:pPr>
    </w:p>
    <w:p w:rsidR="00017492" w:rsidRPr="00A27FCD" w:rsidRDefault="00017492"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Pr="00A27FCD">
        <w:rPr>
          <w:rFonts w:ascii="Times New Roman" w:eastAsia="Calibri" w:hAnsi="Times New Roman" w:cs="Times New Roman"/>
          <w:color w:val="000000" w:themeColor="text1"/>
        </w:rPr>
        <w:t>Mechanical Operations</w:t>
      </w:r>
    </w:p>
    <w:p w:rsidR="0031432F" w:rsidRPr="00A27FCD" w:rsidRDefault="00E70EA8"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31432F" w:rsidRPr="00A27FCD">
        <w:rPr>
          <w:rFonts w:ascii="Times New Roman" w:hAnsi="Times New Roman"/>
          <w:b/>
          <w:bCs/>
          <w:color w:val="000000" w:themeColor="text1"/>
        </w:rPr>
        <w:t>Objectives:</w:t>
      </w:r>
    </w:p>
    <w:p w:rsidR="00AE70BE" w:rsidRPr="00A27FCD" w:rsidRDefault="0092746C" w:rsidP="00B83ABF">
      <w:pPr>
        <w:pStyle w:val="ListParagraph"/>
        <w:numPr>
          <w:ilvl w:val="0"/>
          <w:numId w:val="93"/>
        </w:numPr>
        <w:ind w:left="45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Estimate the average size of the particles in a given feed and v</w:t>
      </w:r>
      <w:r w:rsidR="00F7512E" w:rsidRPr="00A27FCD">
        <w:rPr>
          <w:rFonts w:ascii="Times New Roman" w:eastAsia="Arial" w:hAnsi="Times New Roman" w:cs="Times New Roman"/>
          <w:color w:val="000000" w:themeColor="text1"/>
        </w:rPr>
        <w:t>erify the various crushing laws using size reduction equipment</w:t>
      </w:r>
      <w:r w:rsidR="00DD1AE4" w:rsidRPr="00A27FCD">
        <w:rPr>
          <w:rFonts w:ascii="Times New Roman" w:eastAsia="Arial" w:hAnsi="Times New Roman" w:cs="Times New Roman"/>
          <w:color w:val="000000" w:themeColor="text1"/>
        </w:rPr>
        <w:t xml:space="preserve"> </w:t>
      </w:r>
      <w:r w:rsidR="00896021" w:rsidRPr="00A27FCD">
        <w:rPr>
          <w:rFonts w:ascii="Times New Roman" w:eastAsia="Arial" w:hAnsi="Times New Roman" w:cs="Times New Roman"/>
          <w:color w:val="000000" w:themeColor="text1"/>
        </w:rPr>
        <w:t>with various mesh scre</w:t>
      </w:r>
      <w:r w:rsidR="00AE70BE" w:rsidRPr="00A27FCD">
        <w:rPr>
          <w:rFonts w:ascii="Times New Roman" w:eastAsia="Arial" w:hAnsi="Times New Roman" w:cs="Times New Roman"/>
          <w:color w:val="000000" w:themeColor="text1"/>
        </w:rPr>
        <w:t>ens.</w:t>
      </w:r>
    </w:p>
    <w:p w:rsidR="00896021" w:rsidRPr="00A27FCD" w:rsidRDefault="00724BD7" w:rsidP="00B83ABF">
      <w:pPr>
        <w:pStyle w:val="ListParagraph"/>
        <w:numPr>
          <w:ilvl w:val="0"/>
          <w:numId w:val="93"/>
        </w:numPr>
        <w:ind w:left="45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Calculate the</w:t>
      </w:r>
      <w:r w:rsidR="00DD1AE4" w:rsidRPr="00A27FCD">
        <w:rPr>
          <w:rFonts w:ascii="Times New Roman" w:eastAsia="Arial" w:hAnsi="Times New Roman" w:cs="Times New Roman"/>
          <w:color w:val="000000" w:themeColor="text1"/>
        </w:rPr>
        <w:t xml:space="preserve"> </w:t>
      </w:r>
      <w:r w:rsidR="00896021" w:rsidRPr="00A27FCD">
        <w:rPr>
          <w:rFonts w:ascii="Times New Roman" w:eastAsia="Arial" w:hAnsi="Times New Roman" w:cs="Times New Roman"/>
          <w:color w:val="000000" w:themeColor="text1"/>
        </w:rPr>
        <w:t>thickener area using batch sedimentation data.</w:t>
      </w:r>
    </w:p>
    <w:p w:rsidR="008A7917" w:rsidRPr="00A27FCD" w:rsidRDefault="00896021" w:rsidP="00B83ABF">
      <w:pPr>
        <w:pStyle w:val="ListParagraph"/>
        <w:numPr>
          <w:ilvl w:val="0"/>
          <w:numId w:val="93"/>
        </w:numPr>
        <w:ind w:left="450"/>
        <w:rPr>
          <w:rFonts w:ascii="Times New Roman" w:eastAsia="Calibri" w:hAnsi="Times New Roman" w:cs="Times New Roman"/>
          <w:b/>
          <w:color w:val="000000" w:themeColor="text1"/>
        </w:rPr>
      </w:pPr>
      <w:r w:rsidRPr="00A27FCD">
        <w:rPr>
          <w:rFonts w:ascii="Times New Roman" w:eastAsia="Arial" w:hAnsi="Times New Roman" w:cs="Times New Roman"/>
          <w:color w:val="000000" w:themeColor="text1"/>
        </w:rPr>
        <w:t xml:space="preserve">Calculate the </w:t>
      </w:r>
      <w:r w:rsidR="008A7917" w:rsidRPr="00A27FCD">
        <w:rPr>
          <w:rFonts w:ascii="Times New Roman" w:eastAsia="Arial" w:hAnsi="Times New Roman" w:cs="Times New Roman"/>
          <w:color w:val="000000" w:themeColor="text1"/>
        </w:rPr>
        <w:t>reduction ratio</w:t>
      </w:r>
      <w:r w:rsidRPr="00A27FCD">
        <w:rPr>
          <w:rFonts w:ascii="Times New Roman" w:eastAsia="Arial" w:hAnsi="Times New Roman" w:cs="Times New Roman"/>
          <w:color w:val="000000" w:themeColor="text1"/>
        </w:rPr>
        <w:t xml:space="preserve"> of a given sample in a grinder.</w:t>
      </w:r>
    </w:p>
    <w:p w:rsidR="007D3D17" w:rsidRPr="00A27FCD" w:rsidRDefault="00322FA2" w:rsidP="008F7D60">
      <w:pPr>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p>
    <w:p w:rsidR="00714D8B"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Sampling of an ore from the bulk by</w:t>
      </w:r>
    </w:p>
    <w:p w:rsidR="00714D8B" w:rsidRPr="00A27FCD" w:rsidRDefault="00714D8B" w:rsidP="00B83ABF">
      <w:pPr>
        <w:pStyle w:val="ListParagraph"/>
        <w:numPr>
          <w:ilvl w:val="1"/>
          <w:numId w:val="107"/>
        </w:numPr>
        <w:tabs>
          <w:tab w:val="left" w:pos="426"/>
        </w:tabs>
        <w:autoSpaceDE w:val="0"/>
        <w:autoSpaceDN w:val="0"/>
        <w:adjustRightInd w:val="0"/>
        <w:spacing w:after="0"/>
        <w:ind w:left="709" w:hanging="283"/>
        <w:jc w:val="both"/>
        <w:rPr>
          <w:rFonts w:ascii="Times New Roman" w:hAnsi="Times New Roman" w:cs="Times New Roman"/>
          <w:color w:val="000000" w:themeColor="text1"/>
        </w:rPr>
      </w:pPr>
      <w:r w:rsidRPr="00A27FCD">
        <w:rPr>
          <w:rFonts w:ascii="Times New Roman" w:hAnsi="Times New Roman" w:cs="Times New Roman"/>
          <w:color w:val="000000" w:themeColor="text1"/>
        </w:rPr>
        <w:t>Coning and quartering method.</w:t>
      </w:r>
      <w:r w:rsidR="0045191F" w:rsidRPr="00A27FCD">
        <w:rPr>
          <w:rFonts w:ascii="Times New Roman" w:hAnsi="Times New Roman" w:cs="Times New Roman"/>
          <w:color w:val="000000" w:themeColor="text1"/>
        </w:rPr>
        <w:t xml:space="preserve"> </w:t>
      </w:r>
      <w:r w:rsidR="00296E88" w:rsidRPr="00A27FCD">
        <w:rPr>
          <w:rFonts w:ascii="Times New Roman" w:hAnsi="Times New Roman" w:cs="Times New Roman"/>
          <w:color w:val="000000" w:themeColor="text1"/>
        </w:rPr>
        <w:t xml:space="preserve">(ii) </w:t>
      </w:r>
      <w:r w:rsidRPr="00A27FCD">
        <w:rPr>
          <w:rFonts w:ascii="Times New Roman" w:hAnsi="Times New Roman" w:cs="Times New Roman"/>
          <w:color w:val="000000" w:themeColor="text1"/>
        </w:rPr>
        <w:t>Riffle sampler.</w:t>
      </w:r>
    </w:p>
    <w:p w:rsidR="00714D8B"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Determination of average particle size of a given material by sieve analysis.</w:t>
      </w:r>
    </w:p>
    <w:p w:rsidR="00465BA3" w:rsidRPr="00A27FCD" w:rsidRDefault="00465BA3"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Determine the average particle size of a given sample by optimum sieve analysis</w:t>
      </w:r>
    </w:p>
    <w:p w:rsidR="00714D8B"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Verification of </w:t>
      </w:r>
      <w:proofErr w:type="spellStart"/>
      <w:r w:rsidRPr="00A27FCD">
        <w:rPr>
          <w:rFonts w:ascii="Times New Roman" w:hAnsi="Times New Roman" w:cs="Times New Roman"/>
          <w:color w:val="000000" w:themeColor="text1"/>
        </w:rPr>
        <w:t>Stoke’s</w:t>
      </w:r>
      <w:proofErr w:type="spellEnd"/>
      <w:r w:rsidRPr="00A27FCD">
        <w:rPr>
          <w:rFonts w:ascii="Times New Roman" w:hAnsi="Times New Roman" w:cs="Times New Roman"/>
          <w:color w:val="000000" w:themeColor="text1"/>
        </w:rPr>
        <w:t xml:space="preserve"> Law.</w:t>
      </w:r>
    </w:p>
    <w:p w:rsidR="00714D8B"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Size reduction of the given material using Jaw Crusher and determine the reduction ratio.</w:t>
      </w:r>
    </w:p>
    <w:p w:rsidR="00714D8B"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Size reduction of the given material using Roll Crusher and verification of comminution laws.</w:t>
      </w:r>
    </w:p>
    <w:p w:rsidR="00714D8B"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Size reduction of the given material using Ball Mill and determine the reduction ratio.</w:t>
      </w:r>
    </w:p>
    <w:p w:rsidR="007D3D17"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eastAsia="Arial+FPEF" w:hAnsi="Times New Roman" w:cs="Times New Roman"/>
          <w:color w:val="000000" w:themeColor="text1"/>
        </w:rPr>
        <w:t xml:space="preserve">Calculate the thickener area from the </w:t>
      </w:r>
      <w:r w:rsidR="007D3D17" w:rsidRPr="00A27FCD">
        <w:rPr>
          <w:rFonts w:ascii="Times New Roman" w:eastAsia="Arial+FPEF" w:hAnsi="Times New Roman" w:cs="Times New Roman"/>
          <w:color w:val="000000" w:themeColor="text1"/>
        </w:rPr>
        <w:t xml:space="preserve">batch sedimentation </w:t>
      </w:r>
      <w:r w:rsidRPr="00A27FCD">
        <w:rPr>
          <w:rFonts w:ascii="Times New Roman" w:eastAsia="Arial+FPEF" w:hAnsi="Times New Roman" w:cs="Times New Roman"/>
          <w:color w:val="000000" w:themeColor="text1"/>
        </w:rPr>
        <w:t>process under the given conditions.</w:t>
      </w:r>
    </w:p>
    <w:p w:rsidR="007D3D17" w:rsidRPr="00A27FCD" w:rsidRDefault="00714D8B" w:rsidP="00B83ABF">
      <w:pPr>
        <w:numPr>
          <w:ilvl w:val="0"/>
          <w:numId w:val="107"/>
        </w:numPr>
        <w:tabs>
          <w:tab w:val="left" w:pos="426"/>
        </w:tab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eastAsia="Arial+FPEF" w:hAnsi="Times New Roman" w:cs="Times New Roman"/>
          <w:color w:val="000000" w:themeColor="text1"/>
        </w:rPr>
        <w:t xml:space="preserve">Determine the </w:t>
      </w:r>
      <w:r w:rsidR="007D3D17" w:rsidRPr="00A27FCD">
        <w:rPr>
          <w:rFonts w:ascii="Times New Roman" w:eastAsia="Arial+FPEF" w:hAnsi="Times New Roman" w:cs="Times New Roman"/>
          <w:color w:val="000000" w:themeColor="text1"/>
        </w:rPr>
        <w:t xml:space="preserve">specific cake resistance and filter medium resistance of a slurry in plate and </w:t>
      </w:r>
    </w:p>
    <w:p w:rsidR="007D3D17" w:rsidRPr="00A27FCD" w:rsidRDefault="00DD1AE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w:t>
      </w:r>
      <w:r w:rsidR="0045191F" w:rsidRPr="00A27FCD">
        <w:rPr>
          <w:rFonts w:ascii="Times New Roman" w:eastAsia="Arial+FPEF" w:hAnsi="Times New Roman" w:cs="Times New Roman"/>
          <w:color w:val="000000" w:themeColor="text1"/>
        </w:rPr>
        <w:t xml:space="preserve"> </w:t>
      </w:r>
      <w:r w:rsidR="007D3D17" w:rsidRPr="00A27FCD">
        <w:rPr>
          <w:rFonts w:ascii="Times New Roman" w:eastAsia="Arial+FPEF" w:hAnsi="Times New Roman" w:cs="Times New Roman"/>
          <w:color w:val="000000" w:themeColor="text1"/>
        </w:rPr>
        <w:t>frame filter press.</w:t>
      </w:r>
    </w:p>
    <w:p w:rsidR="007D3D17" w:rsidRPr="00A27FCD" w:rsidRDefault="00714D8B" w:rsidP="00B83ABF">
      <w:pPr>
        <w:pStyle w:val="ListParagraph"/>
        <w:numPr>
          <w:ilvl w:val="0"/>
          <w:numId w:val="107"/>
        </w:numPr>
        <w:autoSpaceDE w:val="0"/>
        <w:autoSpaceDN w:val="0"/>
        <w:adjustRightInd w:val="0"/>
        <w:spacing w:after="0"/>
        <w:ind w:left="426" w:hanging="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Calculate the </w:t>
      </w:r>
      <w:r w:rsidR="007D3D17" w:rsidRPr="00A27FCD">
        <w:rPr>
          <w:rFonts w:ascii="Times New Roman" w:eastAsia="Arial+FPEF" w:hAnsi="Times New Roman" w:cs="Times New Roman"/>
          <w:color w:val="000000" w:themeColor="text1"/>
        </w:rPr>
        <w:t>separation efficiency of particles in a mixture using cyclone separator.</w:t>
      </w:r>
    </w:p>
    <w:p w:rsidR="00714D8B" w:rsidRPr="00A27FCD" w:rsidRDefault="00DD1AE4" w:rsidP="00B83ABF">
      <w:pPr>
        <w:pStyle w:val="ListParagraph"/>
        <w:numPr>
          <w:ilvl w:val="0"/>
          <w:numId w:val="107"/>
        </w:numPr>
        <w:autoSpaceDE w:val="0"/>
        <w:autoSpaceDN w:val="0"/>
        <w:adjustRightInd w:val="0"/>
        <w:spacing w:after="0"/>
        <w:ind w:left="426" w:hanging="426"/>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w:t>
      </w:r>
      <w:r w:rsidR="00714D8B" w:rsidRPr="00A27FCD">
        <w:rPr>
          <w:rFonts w:ascii="Times New Roman" w:hAnsi="Times New Roman" w:cs="Times New Roman"/>
          <w:color w:val="000000" w:themeColor="text1"/>
        </w:rPr>
        <w:t>Determination of recovery percentage of the concentrate by Froth- Floatation process.</w:t>
      </w:r>
    </w:p>
    <w:p w:rsidR="008A7917" w:rsidRPr="00A27FCD" w:rsidRDefault="008A7917" w:rsidP="008F7D60">
      <w:pPr>
        <w:autoSpaceDE w:val="0"/>
        <w:autoSpaceDN w:val="0"/>
        <w:adjustRightInd w:val="0"/>
        <w:spacing w:after="0"/>
        <w:jc w:val="both"/>
        <w:rPr>
          <w:rFonts w:ascii="Times New Roman" w:eastAsia="Arial+FPEF" w:hAnsi="Times New Roman" w:cs="Times New Roman"/>
          <w:color w:val="000000" w:themeColor="text1"/>
        </w:rPr>
      </w:pPr>
    </w:p>
    <w:p w:rsidR="008A7917" w:rsidRPr="00A27FCD" w:rsidRDefault="00E70EA8" w:rsidP="008F7D60">
      <w:pPr>
        <w:autoSpaceDE w:val="0"/>
        <w:autoSpaceDN w:val="0"/>
        <w:adjustRightInd w:val="0"/>
        <w:spacing w:after="0"/>
        <w:jc w:val="both"/>
        <w:rPr>
          <w:rFonts w:ascii="Times New Roman" w:eastAsia="Arial+FPEF" w:hAnsi="Times New Roman" w:cs="Times New Roman"/>
          <w:b/>
          <w:color w:val="000000" w:themeColor="text1"/>
        </w:rPr>
      </w:pPr>
      <w:r w:rsidRPr="00A27FCD">
        <w:rPr>
          <w:rFonts w:ascii="Times New Roman" w:hAnsi="Times New Roman" w:cs="Times New Roman"/>
          <w:b/>
          <w:bCs/>
          <w:color w:val="000000" w:themeColor="text1"/>
        </w:rPr>
        <w:t>Course</w:t>
      </w:r>
      <w:r w:rsidR="0006758C" w:rsidRPr="00A27FCD">
        <w:rPr>
          <w:rFonts w:ascii="Times New Roman" w:hAnsi="Times New Roman" w:cs="Times New Roman"/>
          <w:b/>
          <w:bCs/>
          <w:color w:val="000000" w:themeColor="text1"/>
        </w:rPr>
        <w:t xml:space="preserve"> </w:t>
      </w:r>
      <w:r w:rsidR="008A7917" w:rsidRPr="00A27FCD">
        <w:rPr>
          <w:rFonts w:ascii="Times New Roman" w:eastAsia="Arial+FPEF" w:hAnsi="Times New Roman" w:cs="Times New Roman"/>
          <w:b/>
          <w:color w:val="000000" w:themeColor="text1"/>
        </w:rPr>
        <w:t>Outcomes:</w:t>
      </w:r>
    </w:p>
    <w:p w:rsidR="00CC46B6" w:rsidRPr="00A27FCD" w:rsidRDefault="00CC46B6"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06758C"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2A0020" w:rsidRPr="00A27FCD" w:rsidRDefault="002A0020" w:rsidP="00B83ABF">
      <w:pPr>
        <w:numPr>
          <w:ilvl w:val="0"/>
          <w:numId w:val="73"/>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Pick or take a representative amount of sample and conduct sieve analysis.</w:t>
      </w:r>
    </w:p>
    <w:p w:rsidR="002A0020" w:rsidRPr="00A27FCD" w:rsidRDefault="002A0020" w:rsidP="00B83ABF">
      <w:pPr>
        <w:numPr>
          <w:ilvl w:val="0"/>
          <w:numId w:val="73"/>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Determine the reduction ratio in crushing and grinding of different materials using various size reduction units.</w:t>
      </w:r>
    </w:p>
    <w:p w:rsidR="00724BD7" w:rsidRPr="00A27FCD" w:rsidRDefault="0045191F" w:rsidP="00B83ABF">
      <w:pPr>
        <w:pStyle w:val="ListParagraph"/>
        <w:numPr>
          <w:ilvl w:val="0"/>
          <w:numId w:val="73"/>
        </w:numPr>
        <w:tabs>
          <w:tab w:val="left" w:pos="270"/>
          <w:tab w:val="left" w:pos="360"/>
          <w:tab w:val="left" w:pos="45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 </w:t>
      </w:r>
      <w:r w:rsidR="002A0020" w:rsidRPr="00A27FCD">
        <w:rPr>
          <w:rFonts w:ascii="Times New Roman" w:hAnsi="Times New Roman" w:cs="Times New Roman"/>
          <w:color w:val="000000" w:themeColor="text1"/>
          <w:shd w:val="clear" w:color="auto" w:fill="FFFFFF"/>
        </w:rPr>
        <w:t>Evaluate the recovery percentage from froth flotation unit and thickener area.</w:t>
      </w:r>
    </w:p>
    <w:p w:rsidR="009D43E6" w:rsidRPr="00A27FCD" w:rsidRDefault="0045191F" w:rsidP="00B83ABF">
      <w:pPr>
        <w:pStyle w:val="ListParagraph"/>
        <w:numPr>
          <w:ilvl w:val="0"/>
          <w:numId w:val="73"/>
        </w:numPr>
        <w:tabs>
          <w:tab w:val="left" w:pos="270"/>
          <w:tab w:val="left" w:pos="360"/>
          <w:tab w:val="left" w:pos="45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 </w:t>
      </w:r>
      <w:r w:rsidR="009D43E6" w:rsidRPr="00A27FCD">
        <w:rPr>
          <w:rFonts w:ascii="Times New Roman" w:hAnsi="Times New Roman" w:cs="Times New Roman"/>
          <w:color w:val="000000" w:themeColor="text1"/>
          <w:shd w:val="clear" w:color="auto" w:fill="FFFFFF"/>
        </w:rPr>
        <w:t>Interpret the data and prepare formal lab reports describing the obtained experimental results.</w:t>
      </w:r>
    </w:p>
    <w:p w:rsidR="00A74A40" w:rsidRPr="00A27FCD" w:rsidRDefault="00A74A40" w:rsidP="00B83ABF">
      <w:pPr>
        <w:pStyle w:val="ListParagraph"/>
        <w:numPr>
          <w:ilvl w:val="0"/>
          <w:numId w:val="73"/>
        </w:numPr>
        <w:tabs>
          <w:tab w:val="left" w:pos="270"/>
          <w:tab w:val="left" w:pos="360"/>
          <w:tab w:val="left" w:pos="45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Calculate power consumption of crushers by using laws</w:t>
      </w:r>
    </w:p>
    <w:p w:rsidR="00F06F70" w:rsidRPr="00A27FCD" w:rsidRDefault="00F06F70" w:rsidP="008F7D60">
      <w:pPr>
        <w:pStyle w:val="ListParagraph"/>
        <w:ind w:left="1080"/>
        <w:jc w:val="both"/>
        <w:rPr>
          <w:rFonts w:ascii="Times New Roman" w:hAnsi="Times New Roman" w:cs="Times New Roman"/>
          <w:color w:val="000000" w:themeColor="text1"/>
        </w:rPr>
      </w:pPr>
    </w:p>
    <w:p w:rsidR="00121730" w:rsidRPr="00A27FCD" w:rsidRDefault="00121730" w:rsidP="008F7D60">
      <w:pPr>
        <w:pStyle w:val="ListParagraph"/>
        <w:ind w:left="1080"/>
        <w:jc w:val="both"/>
        <w:rPr>
          <w:rFonts w:ascii="Times New Roman" w:hAnsi="Times New Roman" w:cs="Times New Roman"/>
          <w:color w:val="000000" w:themeColor="text1"/>
        </w:rPr>
      </w:pPr>
    </w:p>
    <w:p w:rsidR="00A7258E" w:rsidRPr="00A27FCD" w:rsidRDefault="00A7258E"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6235A8" w:rsidRPr="00A27FCD" w:rsidRDefault="006235A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ENVIRONMENTAL SCIENCE</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6235A8"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3B734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3B734B"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6235A8" w:rsidRPr="00A27FCD">
        <w:rPr>
          <w:rFonts w:ascii="Times New Roman" w:hAnsi="Times New Roman" w:cs="Times New Roman"/>
          <w:b/>
          <w:color w:val="000000" w:themeColor="text1"/>
        </w:rPr>
        <w:tab/>
      </w:r>
      <w:r w:rsidR="006235A8" w:rsidRPr="00A27FCD">
        <w:rPr>
          <w:rFonts w:ascii="Times New Roman" w:hAnsi="Times New Roman" w:cs="Times New Roman"/>
          <w:b/>
          <w:color w:val="000000" w:themeColor="text1"/>
        </w:rPr>
        <w:tab/>
      </w:r>
      <w:r w:rsidR="006235A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6235A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64190" w:rsidRPr="00A27FCD">
        <w:rPr>
          <w:rFonts w:ascii="Times New Roman" w:hAnsi="Times New Roman" w:cs="Times New Roman"/>
          <w:b/>
          <w:color w:val="000000" w:themeColor="text1"/>
        </w:rPr>
        <w:t>2</w:t>
      </w:r>
      <w:r w:rsidR="002E761F" w:rsidRPr="00A27FCD">
        <w:rPr>
          <w:rFonts w:ascii="Times New Roman" w:hAnsi="Times New Roman" w:cs="Times New Roman"/>
          <w:b/>
          <w:color w:val="000000" w:themeColor="text1"/>
        </w:rPr>
        <w:t xml:space="preserve">    0    0    0</w:t>
      </w:r>
    </w:p>
    <w:p w:rsidR="00D304F7" w:rsidRPr="00A27FCD" w:rsidRDefault="00D304F7" w:rsidP="008F7D60">
      <w:pPr>
        <w:pStyle w:val="NoSpacing"/>
        <w:spacing w:line="276" w:lineRule="auto"/>
        <w:rPr>
          <w:rFonts w:ascii="Times New Roman" w:hAnsi="Times New Roman"/>
          <w:b/>
          <w:bCs/>
          <w:color w:val="000000" w:themeColor="text1"/>
        </w:rPr>
      </w:pPr>
    </w:p>
    <w:p w:rsidR="00EA2398" w:rsidRPr="00A27FCD" w:rsidRDefault="00EA2398" w:rsidP="008F7D60">
      <w:pPr>
        <w:pStyle w:val="NoSpacing"/>
        <w:spacing w:line="276" w:lineRule="auto"/>
        <w:rPr>
          <w:rFonts w:ascii="Times New Roman" w:hAnsi="Times New Roman"/>
          <w:b/>
          <w:color w:val="000000" w:themeColor="text1"/>
        </w:rPr>
      </w:pPr>
      <w:r w:rsidRPr="00A27FCD">
        <w:rPr>
          <w:rFonts w:ascii="Times New Roman" w:hAnsi="Times New Roman"/>
          <w:b/>
          <w:bCs/>
          <w:color w:val="000000" w:themeColor="text1"/>
        </w:rPr>
        <w:t>Pre-Requisites</w:t>
      </w:r>
      <w:r w:rsidRPr="00A27FCD">
        <w:rPr>
          <w:rFonts w:ascii="Times New Roman" w:hAnsi="Times New Roman"/>
          <w:bCs/>
          <w:color w:val="000000" w:themeColor="text1"/>
        </w:rPr>
        <w:t xml:space="preserve">: </w:t>
      </w:r>
      <w:r w:rsidRPr="00A27FCD">
        <w:rPr>
          <w:rFonts w:ascii="Times New Roman" w:hAnsi="Times New Roman"/>
          <w:b/>
          <w:color w:val="000000" w:themeColor="text1"/>
        </w:rPr>
        <w:t>NIL</w:t>
      </w:r>
    </w:p>
    <w:p w:rsidR="00EA2398" w:rsidRPr="00A27FCD" w:rsidRDefault="00EA2398"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Objectives: </w:t>
      </w:r>
    </w:p>
    <w:p w:rsidR="00EA2398" w:rsidRPr="00A27FCD" w:rsidRDefault="00EA2398" w:rsidP="00B83ABF">
      <w:pPr>
        <w:numPr>
          <w:ilvl w:val="0"/>
          <w:numId w:val="174"/>
        </w:numPr>
        <w:spacing w:after="0"/>
        <w:ind w:left="36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Creating the awareness about environmental problems among students.</w:t>
      </w:r>
    </w:p>
    <w:p w:rsidR="00EA2398" w:rsidRPr="00A27FCD" w:rsidRDefault="00EA2398" w:rsidP="00B83ABF">
      <w:pPr>
        <w:numPr>
          <w:ilvl w:val="0"/>
          <w:numId w:val="174"/>
        </w:numPr>
        <w:spacing w:after="0"/>
        <w:ind w:left="36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Imparting basic knowledge about the environment and its allied problems.</w:t>
      </w:r>
    </w:p>
    <w:p w:rsidR="00EA2398" w:rsidRPr="00A27FCD" w:rsidRDefault="00EA2398" w:rsidP="00B83ABF">
      <w:pPr>
        <w:numPr>
          <w:ilvl w:val="0"/>
          <w:numId w:val="174"/>
        </w:numPr>
        <w:spacing w:after="0"/>
        <w:ind w:left="36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Developing an attitude of concern for the environment.</w:t>
      </w:r>
    </w:p>
    <w:p w:rsidR="00EA2398" w:rsidRPr="00A27FCD" w:rsidRDefault="00EA2398" w:rsidP="00B83ABF">
      <w:pPr>
        <w:numPr>
          <w:ilvl w:val="0"/>
          <w:numId w:val="174"/>
        </w:numPr>
        <w:spacing w:after="0"/>
        <w:ind w:left="360" w:hanging="27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Motivating students to participate in environment protection and environment improvement.</w:t>
      </w:r>
    </w:p>
    <w:p w:rsidR="00EA2398" w:rsidRPr="00A27FCD" w:rsidRDefault="00EA2398" w:rsidP="008F7D60">
      <w:pPr>
        <w:tabs>
          <w:tab w:val="center" w:pos="4320"/>
          <w:tab w:val="right" w:pos="8640"/>
        </w:tabs>
        <w:spacing w:after="0"/>
        <w:ind w:left="360" w:hanging="360"/>
        <w:jc w:val="center"/>
        <w:rPr>
          <w:rFonts w:ascii="Times New Roman" w:eastAsia="Times New Roman" w:hAnsi="Times New Roman" w:cs="Times New Roman"/>
          <w:b/>
          <w:color w:val="000000" w:themeColor="text1"/>
        </w:rPr>
      </w:pPr>
    </w:p>
    <w:p w:rsidR="00EA2398" w:rsidRPr="00A27FCD" w:rsidRDefault="00EA2398" w:rsidP="008F7D60">
      <w:pPr>
        <w:autoSpaceDE w:val="0"/>
        <w:autoSpaceDN w:val="0"/>
        <w:adjustRightInd w:val="0"/>
        <w:spacing w:after="0"/>
        <w:ind w:left="360" w:hanging="36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UNIT-I:</w:t>
      </w:r>
    </w:p>
    <w:p w:rsidR="00EA2398" w:rsidRPr="00A27FCD" w:rsidRDefault="00EA2398" w:rsidP="008F7D60">
      <w:pPr>
        <w:autoSpaceDE w:val="0"/>
        <w:autoSpaceDN w:val="0"/>
        <w:adjustRightInd w:val="0"/>
        <w:spacing w:after="0"/>
        <w:ind w:left="360" w:hanging="36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MULTIDISCIPLINARY NATURE OF ENVIRONMENTAL STUDIES:</w:t>
      </w:r>
    </w:p>
    <w:p w:rsidR="00EA2398" w:rsidRPr="00A27FCD" w:rsidRDefault="00EA2398" w:rsidP="008F7D60">
      <w:pPr>
        <w:autoSpaceDE w:val="0"/>
        <w:autoSpaceDN w:val="0"/>
        <w:adjustRightInd w:val="0"/>
        <w:spacing w:after="0"/>
        <w:ind w:left="360" w:hanging="36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Definition, Scope and Importance – Need for Public Awareness.</w:t>
      </w:r>
    </w:p>
    <w:p w:rsidR="005B3019" w:rsidRPr="00A27FCD" w:rsidRDefault="00EA2398" w:rsidP="000F61BA">
      <w:pPr>
        <w:ind w:right="288"/>
        <w:jc w:val="both"/>
        <w:rPr>
          <w:rFonts w:ascii="Times New Roman" w:hAnsi="Times New Roman" w:cs="Times New Roman"/>
          <w:b/>
          <w:color w:val="000000" w:themeColor="text1"/>
          <w:spacing w:val="5"/>
        </w:rPr>
      </w:pPr>
      <w:r w:rsidRPr="00A27FCD">
        <w:rPr>
          <w:rFonts w:ascii="Times New Roman" w:eastAsia="Times New Roman" w:hAnsi="Times New Roman" w:cs="Times New Roman"/>
          <w:b/>
          <w:bCs/>
          <w:color w:val="000000" w:themeColor="text1"/>
        </w:rPr>
        <w:t xml:space="preserve">NATURAL RESOURCES: </w:t>
      </w:r>
      <w:r w:rsidR="005B3019" w:rsidRPr="00A27FCD">
        <w:rPr>
          <w:rFonts w:ascii="Times New Roman" w:hAnsi="Times New Roman" w:cs="Times New Roman"/>
          <w:color w:val="000000" w:themeColor="text1"/>
          <w:spacing w:val="5"/>
        </w:rPr>
        <w:t xml:space="preserve">Renewable and non-renewable resources - Natural resources and associated </w:t>
      </w:r>
      <w:r w:rsidR="005B3019" w:rsidRPr="00A27FCD">
        <w:rPr>
          <w:rFonts w:ascii="Times New Roman" w:hAnsi="Times New Roman" w:cs="Times New Roman"/>
          <w:color w:val="000000" w:themeColor="text1"/>
          <w:spacing w:val="6"/>
        </w:rPr>
        <w:t>problems - Forest resources - Use and over - exploitation, deforestation, case studies - Timber extraction -</w:t>
      </w:r>
      <w:r w:rsidR="005B3019" w:rsidRPr="00A27FCD">
        <w:rPr>
          <w:rFonts w:ascii="Times New Roman" w:hAnsi="Times New Roman" w:cs="Times New Roman"/>
          <w:color w:val="000000" w:themeColor="text1"/>
          <w:spacing w:val="2"/>
        </w:rPr>
        <w:t xml:space="preserve">Mining, dams and other effects on forest and tribal people - Water resources - Use and over utilization of surface </w:t>
      </w:r>
      <w:r w:rsidR="005B3019" w:rsidRPr="00A27FCD">
        <w:rPr>
          <w:rFonts w:ascii="Times New Roman" w:hAnsi="Times New Roman" w:cs="Times New Roman"/>
          <w:color w:val="000000" w:themeColor="text1"/>
          <w:spacing w:val="1"/>
        </w:rPr>
        <w:t xml:space="preserve">and ground water - Floods, drought, conflicts over water, dams - benefits and problems - Mineral resources: Use </w:t>
      </w:r>
      <w:r w:rsidR="005B3019" w:rsidRPr="00A27FCD">
        <w:rPr>
          <w:rFonts w:ascii="Times New Roman" w:hAnsi="Times New Roman" w:cs="Times New Roman"/>
          <w:color w:val="000000" w:themeColor="text1"/>
        </w:rPr>
        <w:t xml:space="preserve">and exploitation, environmental effects of extracting and using mineral resources, case studies. - Food resources: </w:t>
      </w:r>
      <w:r w:rsidR="005B3019" w:rsidRPr="00A27FCD">
        <w:rPr>
          <w:rFonts w:ascii="Times New Roman" w:hAnsi="Times New Roman" w:cs="Times New Roman"/>
          <w:color w:val="000000" w:themeColor="text1"/>
          <w:spacing w:val="2"/>
        </w:rPr>
        <w:t xml:space="preserve">World food problems, changes caused by agriculture and overgrazing, effects of modern agriculture, fertilizer-pesticide problems, water logging, salinity, case studies. - Energy resources: Growing energy needs, renewable </w:t>
      </w:r>
      <w:r w:rsidR="005B3019" w:rsidRPr="00A27FCD">
        <w:rPr>
          <w:rFonts w:ascii="Times New Roman" w:hAnsi="Times New Roman" w:cs="Times New Roman"/>
          <w:color w:val="000000" w:themeColor="text1"/>
          <w:spacing w:val="1"/>
        </w:rPr>
        <w:t xml:space="preserve">and non-renewable energy sources use of alternate energy sources. Case studies. Land resources: Land as a </w:t>
      </w:r>
      <w:r w:rsidR="005B3019" w:rsidRPr="00A27FCD">
        <w:rPr>
          <w:rFonts w:ascii="Times New Roman" w:hAnsi="Times New Roman" w:cs="Times New Roman"/>
          <w:color w:val="000000" w:themeColor="text1"/>
          <w:spacing w:val="2"/>
        </w:rPr>
        <w:t xml:space="preserve">resource, land degradation, man induced landslides, soil erosion and desertification. Role of an individual in </w:t>
      </w:r>
      <w:r w:rsidR="005B3019" w:rsidRPr="00A27FCD">
        <w:rPr>
          <w:rFonts w:ascii="Times New Roman" w:hAnsi="Times New Roman" w:cs="Times New Roman"/>
          <w:color w:val="000000" w:themeColor="text1"/>
          <w:spacing w:val="1"/>
        </w:rPr>
        <w:t>conservation of natural resources. Equitable use of resources for sustainable lifestyles.</w:t>
      </w:r>
    </w:p>
    <w:p w:rsidR="00EA2398" w:rsidRPr="00A27FCD" w:rsidRDefault="00EA2398" w:rsidP="008F7D60">
      <w:pPr>
        <w:autoSpaceDE w:val="0"/>
        <w:autoSpaceDN w:val="0"/>
        <w:adjustRightInd w:val="0"/>
        <w:spacing w:after="0"/>
        <w:ind w:left="360" w:hanging="36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UNIT–II:</w:t>
      </w:r>
    </w:p>
    <w:p w:rsidR="005B3019" w:rsidRPr="00A27FCD" w:rsidRDefault="00EA2398" w:rsidP="008F7D60">
      <w:pPr>
        <w:ind w:right="288"/>
        <w:jc w:val="both"/>
        <w:rPr>
          <w:rFonts w:ascii="Times New Roman" w:hAnsi="Times New Roman" w:cs="Times New Roman"/>
          <w:b/>
          <w:color w:val="000000" w:themeColor="text1"/>
          <w:spacing w:val="3"/>
        </w:rPr>
      </w:pPr>
      <w:r w:rsidRPr="00A27FCD">
        <w:rPr>
          <w:rFonts w:ascii="Times New Roman" w:eastAsia="Times New Roman" w:hAnsi="Times New Roman" w:cs="Times New Roman"/>
          <w:b/>
          <w:bCs/>
          <w:color w:val="000000" w:themeColor="text1"/>
        </w:rPr>
        <w:t xml:space="preserve">ECOSYSTEMS: </w:t>
      </w:r>
      <w:r w:rsidR="005B3019" w:rsidRPr="00A27FCD">
        <w:rPr>
          <w:rFonts w:ascii="Times New Roman" w:hAnsi="Times New Roman" w:cs="Times New Roman"/>
          <w:color w:val="000000" w:themeColor="text1"/>
          <w:spacing w:val="3"/>
        </w:rPr>
        <w:t xml:space="preserve">Concept of an ecosystem. - Structure and function of an ecosystem. - Producers, consumers </w:t>
      </w:r>
      <w:r w:rsidR="005B3019" w:rsidRPr="00A27FCD">
        <w:rPr>
          <w:rFonts w:ascii="Times New Roman" w:hAnsi="Times New Roman" w:cs="Times New Roman"/>
          <w:color w:val="000000" w:themeColor="text1"/>
          <w:spacing w:val="5"/>
        </w:rPr>
        <w:t xml:space="preserve">and decomposers. - Energy flow in the ecosystem - Ecological succession. - Food chains, food webs and ecological pyramids. - Introduction, types, characteristic features. structure and function of the following </w:t>
      </w:r>
      <w:r w:rsidR="005B3019" w:rsidRPr="00A27FCD">
        <w:rPr>
          <w:rFonts w:ascii="Times New Roman" w:hAnsi="Times New Roman" w:cs="Times New Roman"/>
          <w:color w:val="000000" w:themeColor="text1"/>
        </w:rPr>
        <w:t xml:space="preserve">ecosystem: a. Forest ecosystem, b. Grassland ecosystem, c. Desert ecosystem, d. Aquatic ecosystems (ponds, </w:t>
      </w:r>
      <w:r w:rsidR="005B3019" w:rsidRPr="00A27FCD">
        <w:rPr>
          <w:rFonts w:ascii="Times New Roman" w:hAnsi="Times New Roman" w:cs="Times New Roman"/>
          <w:color w:val="000000" w:themeColor="text1"/>
          <w:spacing w:val="1"/>
        </w:rPr>
        <w:t>streams, lakes, rivers, oceans. estuaries)</w:t>
      </w:r>
    </w:p>
    <w:p w:rsidR="00EA2398" w:rsidRPr="00A27FCD" w:rsidRDefault="00EA2398" w:rsidP="008F7D60">
      <w:pPr>
        <w:autoSpaceDE w:val="0"/>
        <w:autoSpaceDN w:val="0"/>
        <w:adjustRightInd w:val="0"/>
        <w:spacing w:after="0"/>
        <w:jc w:val="both"/>
        <w:rPr>
          <w:rFonts w:ascii="Times New Roman" w:eastAsia="Times New Roman" w:hAnsi="Times New Roman" w:cs="Times New Roman"/>
          <w:b/>
          <w:bCs/>
          <w:color w:val="000000" w:themeColor="text1"/>
        </w:rPr>
      </w:pPr>
    </w:p>
    <w:p w:rsidR="00EA2398" w:rsidRPr="00A27FCD" w:rsidRDefault="00EA2398" w:rsidP="008F7D60">
      <w:pPr>
        <w:autoSpaceDE w:val="0"/>
        <w:autoSpaceDN w:val="0"/>
        <w:adjustRightInd w:val="0"/>
        <w:spacing w:after="0"/>
        <w:ind w:left="360" w:hanging="36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UNIT–III:</w:t>
      </w:r>
    </w:p>
    <w:p w:rsidR="005B3019" w:rsidRPr="00A27FCD" w:rsidRDefault="005B3019" w:rsidP="008F7D60">
      <w:pPr>
        <w:spacing w:before="36"/>
        <w:ind w:right="288"/>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 xml:space="preserve">BIODIVERSITY AND ITS CONSERVATION: </w:t>
      </w:r>
      <w:r w:rsidRPr="00A27FCD">
        <w:rPr>
          <w:rFonts w:ascii="Times New Roman" w:hAnsi="Times New Roman" w:cs="Times New Roman"/>
          <w:color w:val="000000" w:themeColor="text1"/>
          <w:spacing w:val="1"/>
        </w:rPr>
        <w:t xml:space="preserve">Introduction - Definition: genetic, species and ecosystem diversity. - Bio-geographical classification of India - Value of biodiversity: consumptive use, productive use, social, ethical, </w:t>
      </w:r>
      <w:r w:rsidRPr="00A27FCD">
        <w:rPr>
          <w:rFonts w:ascii="Times New Roman" w:hAnsi="Times New Roman" w:cs="Times New Roman"/>
          <w:color w:val="000000" w:themeColor="text1"/>
          <w:spacing w:val="2"/>
        </w:rPr>
        <w:t>aesthetic and option values - Biodiversity at global, National and local levels. - . India as a mega-diversity nation - Hot-sports of biodiversity - Threats to biodiversity: habitat loss, poaching of wildlife, man-wildlife conflicts. -</w:t>
      </w:r>
      <w:r w:rsidRPr="00A27FCD">
        <w:rPr>
          <w:rFonts w:ascii="Times New Roman" w:hAnsi="Times New Roman" w:cs="Times New Roman"/>
          <w:color w:val="000000" w:themeColor="text1"/>
          <w:spacing w:val="3"/>
        </w:rPr>
        <w:t xml:space="preserve">Endangered and endemic species of India - Conservation of biodiversity: In-situ and Ex-situ conservation of </w:t>
      </w:r>
      <w:r w:rsidRPr="00A27FCD">
        <w:rPr>
          <w:rFonts w:ascii="Times New Roman" w:hAnsi="Times New Roman" w:cs="Times New Roman"/>
          <w:color w:val="000000" w:themeColor="text1"/>
        </w:rPr>
        <w:t>biodiversity.</w:t>
      </w:r>
    </w:p>
    <w:p w:rsidR="005B3019" w:rsidRPr="00A27FCD" w:rsidRDefault="005B3019" w:rsidP="008F7D60">
      <w:pPr>
        <w:spacing w:before="252"/>
        <w:rPr>
          <w:rFonts w:ascii="Times New Roman" w:hAnsi="Times New Roman" w:cs="Times New Roman"/>
          <w:b/>
          <w:color w:val="000000" w:themeColor="text1"/>
          <w:spacing w:val="8"/>
        </w:rPr>
      </w:pPr>
    </w:p>
    <w:p w:rsidR="005B3019" w:rsidRPr="00A27FCD" w:rsidRDefault="005B3019" w:rsidP="008F7D60">
      <w:pPr>
        <w:autoSpaceDE w:val="0"/>
        <w:autoSpaceDN w:val="0"/>
        <w:adjustRightInd w:val="0"/>
        <w:spacing w:after="0"/>
        <w:rPr>
          <w:rFonts w:ascii="Times New Roman" w:eastAsia="Times New Roman" w:hAnsi="Times New Roman" w:cs="Times New Roman"/>
          <w:b/>
          <w:bCs/>
          <w:color w:val="000000" w:themeColor="text1"/>
        </w:rPr>
      </w:pPr>
    </w:p>
    <w:p w:rsidR="000F61BA" w:rsidRPr="00A27FCD" w:rsidRDefault="000F61BA" w:rsidP="008F7D60">
      <w:pPr>
        <w:autoSpaceDE w:val="0"/>
        <w:autoSpaceDN w:val="0"/>
        <w:adjustRightInd w:val="0"/>
        <w:spacing w:after="0"/>
        <w:rPr>
          <w:rFonts w:ascii="Times New Roman" w:eastAsia="Times New Roman" w:hAnsi="Times New Roman" w:cs="Times New Roman"/>
          <w:b/>
          <w:bCs/>
          <w:color w:val="000000" w:themeColor="text1"/>
        </w:rPr>
      </w:pPr>
    </w:p>
    <w:p w:rsidR="000F61BA" w:rsidRPr="00A27FCD" w:rsidRDefault="000F61BA" w:rsidP="008F7D60">
      <w:pPr>
        <w:autoSpaceDE w:val="0"/>
        <w:autoSpaceDN w:val="0"/>
        <w:adjustRightInd w:val="0"/>
        <w:spacing w:after="0"/>
        <w:rPr>
          <w:rFonts w:ascii="Times New Roman" w:eastAsia="Times New Roman" w:hAnsi="Times New Roman" w:cs="Times New Roman"/>
          <w:b/>
          <w:bCs/>
          <w:color w:val="000000" w:themeColor="text1"/>
        </w:rPr>
      </w:pPr>
    </w:p>
    <w:p w:rsidR="00EA2398" w:rsidRPr="00A27FCD" w:rsidRDefault="00EA2398" w:rsidP="008F7D60">
      <w:pPr>
        <w:autoSpaceDE w:val="0"/>
        <w:autoSpaceDN w:val="0"/>
        <w:adjustRightInd w:val="0"/>
        <w:spacing w:after="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lastRenderedPageBreak/>
        <w:t>UNIT–IV:</w:t>
      </w:r>
    </w:p>
    <w:p w:rsidR="005B3019" w:rsidRPr="00A27FCD" w:rsidRDefault="005B3019" w:rsidP="000F61BA">
      <w:pPr>
        <w:spacing w:before="72" w:after="0"/>
        <w:rPr>
          <w:rFonts w:ascii="Times New Roman" w:hAnsi="Times New Roman" w:cs="Times New Roman"/>
          <w:b/>
          <w:color w:val="000000" w:themeColor="text1"/>
        </w:rPr>
      </w:pPr>
      <w:r w:rsidRPr="00A27FCD">
        <w:rPr>
          <w:rFonts w:ascii="Times New Roman" w:hAnsi="Times New Roman" w:cs="Times New Roman"/>
          <w:b/>
          <w:color w:val="000000" w:themeColor="text1"/>
        </w:rPr>
        <w:t>Environmental Pollution and control:</w:t>
      </w:r>
    </w:p>
    <w:p w:rsidR="005B3019" w:rsidRPr="00A27FCD" w:rsidRDefault="005B3019" w:rsidP="000F61BA">
      <w:pPr>
        <w:spacing w:after="0"/>
        <w:ind w:right="288"/>
        <w:rPr>
          <w:rFonts w:ascii="Times New Roman" w:hAnsi="Times New Roman" w:cs="Times New Roman"/>
          <w:b/>
          <w:color w:val="000000" w:themeColor="text1"/>
          <w:spacing w:val="6"/>
        </w:rPr>
      </w:pPr>
      <w:r w:rsidRPr="00A27FCD">
        <w:rPr>
          <w:rFonts w:ascii="Times New Roman" w:hAnsi="Times New Roman" w:cs="Times New Roman"/>
          <w:b/>
          <w:color w:val="000000" w:themeColor="text1"/>
          <w:spacing w:val="6"/>
        </w:rPr>
        <w:t xml:space="preserve">Environmental Pollution: </w:t>
      </w:r>
      <w:r w:rsidRPr="00A27FCD">
        <w:rPr>
          <w:rFonts w:ascii="Times New Roman" w:hAnsi="Times New Roman" w:cs="Times New Roman"/>
          <w:color w:val="000000" w:themeColor="text1"/>
          <w:spacing w:val="6"/>
        </w:rPr>
        <w:t xml:space="preserve">Classification of pollution, </w:t>
      </w:r>
      <w:r w:rsidRPr="00A27FCD">
        <w:rPr>
          <w:rFonts w:ascii="Times New Roman" w:hAnsi="Times New Roman" w:cs="Times New Roman"/>
          <w:b/>
          <w:color w:val="000000" w:themeColor="text1"/>
          <w:spacing w:val="6"/>
        </w:rPr>
        <w:t xml:space="preserve">Air Pollution: </w:t>
      </w:r>
      <w:r w:rsidRPr="00A27FCD">
        <w:rPr>
          <w:rFonts w:ascii="Times New Roman" w:hAnsi="Times New Roman" w:cs="Times New Roman"/>
          <w:color w:val="000000" w:themeColor="text1"/>
          <w:spacing w:val="6"/>
        </w:rPr>
        <w:t xml:space="preserve">Primary and secondary pollutants, </w:t>
      </w:r>
      <w:r w:rsidRPr="00A27FCD">
        <w:rPr>
          <w:rFonts w:ascii="Times New Roman" w:hAnsi="Times New Roman" w:cs="Times New Roman"/>
          <w:color w:val="000000" w:themeColor="text1"/>
          <w:spacing w:val="2"/>
        </w:rPr>
        <w:t>Automobile and Industrial pollution, Ambient air quality standards.</w:t>
      </w:r>
    </w:p>
    <w:p w:rsidR="005B3019" w:rsidRPr="00A27FCD" w:rsidRDefault="005B3019" w:rsidP="000F61BA">
      <w:pPr>
        <w:tabs>
          <w:tab w:val="right" w:pos="8760"/>
        </w:tabs>
        <w:spacing w:after="0"/>
        <w:ind w:right="288"/>
        <w:rPr>
          <w:rFonts w:ascii="Times New Roman" w:hAnsi="Times New Roman" w:cs="Times New Roman"/>
          <w:b/>
          <w:color w:val="000000" w:themeColor="text1"/>
          <w:spacing w:val="3"/>
        </w:rPr>
      </w:pPr>
      <w:r w:rsidRPr="00A27FCD">
        <w:rPr>
          <w:rFonts w:ascii="Times New Roman" w:hAnsi="Times New Roman" w:cs="Times New Roman"/>
          <w:b/>
          <w:color w:val="000000" w:themeColor="text1"/>
          <w:spacing w:val="3"/>
        </w:rPr>
        <w:t xml:space="preserve">Water pollution: </w:t>
      </w:r>
      <w:r w:rsidRPr="00A27FCD">
        <w:rPr>
          <w:rFonts w:ascii="Times New Roman" w:hAnsi="Times New Roman" w:cs="Times New Roman"/>
          <w:color w:val="000000" w:themeColor="text1"/>
          <w:spacing w:val="3"/>
        </w:rPr>
        <w:t xml:space="preserve">Sources and types of pollution, drinking water quality standards. Soil Pollution: Sources and </w:t>
      </w:r>
      <w:r w:rsidRPr="00A27FCD">
        <w:rPr>
          <w:rFonts w:ascii="Times New Roman" w:hAnsi="Times New Roman" w:cs="Times New Roman"/>
          <w:color w:val="000000" w:themeColor="text1"/>
          <w:spacing w:val="1"/>
        </w:rPr>
        <w:t>types, Impacts of modern agriculture, degradation of soil.</w:t>
      </w:r>
      <w:r w:rsidRPr="00A27FCD">
        <w:rPr>
          <w:rFonts w:ascii="Times New Roman" w:hAnsi="Times New Roman" w:cs="Times New Roman"/>
          <w:b/>
          <w:color w:val="000000" w:themeColor="text1"/>
          <w:spacing w:val="1"/>
        </w:rPr>
        <w:tab/>
      </w:r>
      <w:r w:rsidRPr="00A27FCD">
        <w:rPr>
          <w:rFonts w:ascii="Times New Roman" w:hAnsi="Times New Roman" w:cs="Times New Roman"/>
          <w:b/>
          <w:color w:val="000000" w:themeColor="text1"/>
        </w:rPr>
        <w:t>-</w:t>
      </w:r>
    </w:p>
    <w:p w:rsidR="005B3019" w:rsidRPr="00A27FCD" w:rsidRDefault="005B3019" w:rsidP="008F7D60">
      <w:pPr>
        <w:ind w:right="288"/>
        <w:jc w:val="both"/>
        <w:rPr>
          <w:rFonts w:ascii="Times New Roman" w:hAnsi="Times New Roman" w:cs="Times New Roman"/>
          <w:color w:val="000000" w:themeColor="text1"/>
          <w:spacing w:val="-3"/>
        </w:rPr>
      </w:pPr>
      <w:r w:rsidRPr="00A27FCD">
        <w:rPr>
          <w:rFonts w:ascii="Times New Roman" w:hAnsi="Times New Roman" w:cs="Times New Roman"/>
          <w:b/>
          <w:color w:val="000000" w:themeColor="text1"/>
          <w:spacing w:val="2"/>
        </w:rPr>
        <w:t xml:space="preserve">Noise Pollution: </w:t>
      </w:r>
      <w:r w:rsidRPr="00A27FCD">
        <w:rPr>
          <w:rFonts w:ascii="Times New Roman" w:hAnsi="Times New Roman" w:cs="Times New Roman"/>
          <w:color w:val="000000" w:themeColor="text1"/>
          <w:spacing w:val="2"/>
        </w:rPr>
        <w:t xml:space="preserve">Sources and Health hazards, standards, Solid waste: Municipal Solid Waste management, composition and characteristics of e-Waste and its management. Pollution control technologies: Wastewater </w:t>
      </w:r>
      <w:r w:rsidRPr="00A27FCD">
        <w:rPr>
          <w:rFonts w:ascii="Times New Roman" w:hAnsi="Times New Roman" w:cs="Times New Roman"/>
          <w:color w:val="000000" w:themeColor="text1"/>
          <w:spacing w:val="-2"/>
        </w:rPr>
        <w:t xml:space="preserve">Treatment methods: Primary, secondary and Tertiary. Overview of air pollution control technologies, Concepts of </w:t>
      </w:r>
      <w:r w:rsidRPr="00A27FCD">
        <w:rPr>
          <w:rFonts w:ascii="Times New Roman" w:hAnsi="Times New Roman" w:cs="Times New Roman"/>
          <w:color w:val="000000" w:themeColor="text1"/>
          <w:spacing w:val="3"/>
        </w:rPr>
        <w:t xml:space="preserve">bioremediation. Climate change and impacts on human environment. Ozone depletion and Ozone depleting </w:t>
      </w:r>
      <w:r w:rsidRPr="00A27FCD">
        <w:rPr>
          <w:rFonts w:ascii="Times New Roman" w:hAnsi="Times New Roman" w:cs="Times New Roman"/>
          <w:color w:val="000000" w:themeColor="text1"/>
          <w:spacing w:val="1"/>
        </w:rPr>
        <w:t xml:space="preserve">substances (ODS). Deforestation and desertification. International conventions / Protocols: Earth summit, Kyoto </w:t>
      </w:r>
      <w:r w:rsidRPr="00A27FCD">
        <w:rPr>
          <w:rFonts w:ascii="Times New Roman" w:hAnsi="Times New Roman" w:cs="Times New Roman"/>
          <w:color w:val="000000" w:themeColor="text1"/>
          <w:spacing w:val="-3"/>
        </w:rPr>
        <w:t>protocol, and Montreal Protocol.</w:t>
      </w:r>
    </w:p>
    <w:p w:rsidR="00EA2398" w:rsidRPr="00A27FCD" w:rsidRDefault="00EA2398" w:rsidP="008F7D60">
      <w:pPr>
        <w:autoSpaceDE w:val="0"/>
        <w:autoSpaceDN w:val="0"/>
        <w:adjustRightInd w:val="0"/>
        <w:spacing w:after="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UNIT–V:</w:t>
      </w:r>
    </w:p>
    <w:p w:rsidR="005B3019" w:rsidRPr="00A27FCD" w:rsidRDefault="00EA2398" w:rsidP="008F7D60">
      <w:pPr>
        <w:ind w:right="216"/>
        <w:jc w:val="both"/>
        <w:rPr>
          <w:rFonts w:ascii="Times New Roman" w:hAnsi="Times New Roman" w:cs="Times New Roman"/>
          <w:color w:val="000000" w:themeColor="text1"/>
          <w:spacing w:val="-2"/>
        </w:rPr>
      </w:pPr>
      <w:r w:rsidRPr="00A27FCD">
        <w:rPr>
          <w:rFonts w:ascii="Times New Roman" w:eastAsia="Times New Roman" w:hAnsi="Times New Roman" w:cs="Times New Roman"/>
          <w:b/>
          <w:bCs/>
          <w:color w:val="000000" w:themeColor="text1"/>
        </w:rPr>
        <w:t xml:space="preserve">SOCIAL ISSUES AND THE ENVIRONMENT: </w:t>
      </w:r>
      <w:r w:rsidR="005B3019" w:rsidRPr="00A27FCD">
        <w:rPr>
          <w:rFonts w:ascii="Times New Roman" w:hAnsi="Times New Roman" w:cs="Times New Roman"/>
          <w:color w:val="000000" w:themeColor="text1"/>
          <w:spacing w:val="-3"/>
        </w:rPr>
        <w:t xml:space="preserve">From Unsustainable to Sustainable development -Urban problems </w:t>
      </w:r>
      <w:r w:rsidR="005B3019" w:rsidRPr="00A27FCD">
        <w:rPr>
          <w:rFonts w:ascii="Times New Roman" w:hAnsi="Times New Roman" w:cs="Times New Roman"/>
          <w:color w:val="000000" w:themeColor="text1"/>
          <w:spacing w:val="-2"/>
        </w:rPr>
        <w:t xml:space="preserve">related to energy -Water conservation, rain water harvesting, watershed management -Resettlement and </w:t>
      </w:r>
      <w:r w:rsidR="005B3019" w:rsidRPr="00A27FCD">
        <w:rPr>
          <w:rFonts w:ascii="Times New Roman" w:hAnsi="Times New Roman" w:cs="Times New Roman"/>
          <w:color w:val="000000" w:themeColor="text1"/>
          <w:spacing w:val="-6"/>
        </w:rPr>
        <w:t xml:space="preserve">rehabilitation of people; its </w:t>
      </w:r>
      <w:r w:rsidR="005B3019" w:rsidRPr="00A27FCD">
        <w:rPr>
          <w:rFonts w:ascii="Times New Roman" w:hAnsi="Times New Roman" w:cs="Times New Roman"/>
          <w:color w:val="000000" w:themeColor="text1"/>
          <w:spacing w:val="-2"/>
        </w:rPr>
        <w:t xml:space="preserve">problems and concerns. Case Studies -Environmental ethics: Issues and possible solutions. -Climate change, </w:t>
      </w:r>
      <w:r w:rsidR="005B3019" w:rsidRPr="00A27FCD">
        <w:rPr>
          <w:rFonts w:ascii="Times New Roman" w:hAnsi="Times New Roman" w:cs="Times New Roman"/>
          <w:color w:val="000000" w:themeColor="text1"/>
          <w:spacing w:val="-4"/>
        </w:rPr>
        <w:t xml:space="preserve">global warming, acid rain, ozone layer depletion, nuclear accidents and holocaust. Case Studies. -Wasteland </w:t>
      </w:r>
      <w:r w:rsidR="005B3019" w:rsidRPr="00A27FCD">
        <w:rPr>
          <w:rFonts w:ascii="Times New Roman" w:hAnsi="Times New Roman" w:cs="Times New Roman"/>
          <w:color w:val="000000" w:themeColor="text1"/>
          <w:spacing w:val="-5"/>
        </w:rPr>
        <w:t xml:space="preserve">reclamation. —Consumerism and waste products. -Environment Protection Act. -Air (Prevention and Control of </w:t>
      </w:r>
      <w:r w:rsidR="005B3019" w:rsidRPr="00A27FCD">
        <w:rPr>
          <w:rFonts w:ascii="Times New Roman" w:hAnsi="Times New Roman" w:cs="Times New Roman"/>
          <w:color w:val="000000" w:themeColor="text1"/>
          <w:spacing w:val="-3"/>
        </w:rPr>
        <w:t>Pollution) Act. -Water (Prevention and control of Pollution) Act -Wildlife Protection Act -Forest Conservation Act -</w:t>
      </w:r>
      <w:r w:rsidR="005B3019" w:rsidRPr="00A27FCD">
        <w:rPr>
          <w:rFonts w:ascii="Times New Roman" w:hAnsi="Times New Roman" w:cs="Times New Roman"/>
          <w:color w:val="000000" w:themeColor="text1"/>
          <w:spacing w:val="-4"/>
        </w:rPr>
        <w:t>Issues involved in enforcement of environmental legislation. -Public awareness.</w:t>
      </w:r>
    </w:p>
    <w:p w:rsidR="005B3019" w:rsidRPr="00A27FCD" w:rsidRDefault="005B3019" w:rsidP="008F7D60">
      <w:pPr>
        <w:spacing w:before="252"/>
        <w:ind w:right="216"/>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HUMAN POPULATION AND THE ENVIRONMENT: </w:t>
      </w:r>
      <w:r w:rsidRPr="00A27FCD">
        <w:rPr>
          <w:rFonts w:ascii="Times New Roman" w:hAnsi="Times New Roman" w:cs="Times New Roman"/>
          <w:color w:val="000000" w:themeColor="text1"/>
        </w:rPr>
        <w:t xml:space="preserve">Population growth, variation among nations. Population </w:t>
      </w:r>
      <w:r w:rsidRPr="00A27FCD">
        <w:rPr>
          <w:rFonts w:ascii="Times New Roman" w:hAnsi="Times New Roman" w:cs="Times New Roman"/>
          <w:color w:val="000000" w:themeColor="text1"/>
          <w:spacing w:val="-3"/>
        </w:rPr>
        <w:t xml:space="preserve">explosion - Family Welfare </w:t>
      </w:r>
      <w:proofErr w:type="spellStart"/>
      <w:r w:rsidRPr="00A27FCD">
        <w:rPr>
          <w:rFonts w:ascii="Times New Roman" w:hAnsi="Times New Roman" w:cs="Times New Roman"/>
          <w:color w:val="000000" w:themeColor="text1"/>
          <w:spacing w:val="-3"/>
        </w:rPr>
        <w:t>Programme</w:t>
      </w:r>
      <w:proofErr w:type="spellEnd"/>
      <w:r w:rsidRPr="00A27FCD">
        <w:rPr>
          <w:rFonts w:ascii="Times New Roman" w:hAnsi="Times New Roman" w:cs="Times New Roman"/>
          <w:color w:val="000000" w:themeColor="text1"/>
          <w:spacing w:val="-3"/>
        </w:rPr>
        <w:t xml:space="preserve">. -Environment and human health. -Human Rights. -Value Education. - </w:t>
      </w:r>
      <w:r w:rsidRPr="00A27FCD">
        <w:rPr>
          <w:rFonts w:ascii="Times New Roman" w:hAnsi="Times New Roman" w:cs="Times New Roman"/>
          <w:color w:val="000000" w:themeColor="text1"/>
          <w:spacing w:val="-6"/>
        </w:rPr>
        <w:t xml:space="preserve">HIV/AIDS -Women and Child Welfare. -Role of information Technology in Environment and human health. —Case </w:t>
      </w:r>
      <w:r w:rsidRPr="00A27FCD">
        <w:rPr>
          <w:rFonts w:ascii="Times New Roman" w:hAnsi="Times New Roman" w:cs="Times New Roman"/>
          <w:color w:val="000000" w:themeColor="text1"/>
        </w:rPr>
        <w:t>Studies.</w:t>
      </w:r>
    </w:p>
    <w:p w:rsidR="00EA2398" w:rsidRPr="00A27FCD" w:rsidRDefault="00EA2398" w:rsidP="008F7D60">
      <w:pPr>
        <w:autoSpaceDE w:val="0"/>
        <w:autoSpaceDN w:val="0"/>
        <w:adjustRightInd w:val="0"/>
        <w:spacing w:after="0"/>
        <w:jc w:val="both"/>
        <w:rPr>
          <w:rFonts w:ascii="Times New Roman" w:eastAsia="Times New Roman" w:hAnsi="Times New Roman" w:cs="Times New Roman"/>
          <w:b/>
          <w:bCs/>
          <w:color w:val="000000" w:themeColor="text1"/>
        </w:rPr>
      </w:pPr>
    </w:p>
    <w:p w:rsidR="00EA2398" w:rsidRPr="00A27FCD" w:rsidRDefault="00D304F7" w:rsidP="008F7D60">
      <w:pPr>
        <w:autoSpaceDE w:val="0"/>
        <w:autoSpaceDN w:val="0"/>
        <w:adjustRightInd w:val="0"/>
        <w:spacing w:after="0"/>
        <w:ind w:left="360" w:hanging="360"/>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Text Books</w:t>
      </w:r>
      <w:r w:rsidR="00EA2398" w:rsidRPr="00A27FCD">
        <w:rPr>
          <w:rFonts w:ascii="Times New Roman" w:eastAsia="Times New Roman" w:hAnsi="Times New Roman" w:cs="Times New Roman"/>
          <w:b/>
          <w:bCs/>
          <w:color w:val="000000" w:themeColor="text1"/>
        </w:rPr>
        <w:t>:</w:t>
      </w:r>
    </w:p>
    <w:p w:rsidR="00EA2398" w:rsidRPr="00A27FCD" w:rsidRDefault="00EA2398" w:rsidP="00B83ABF">
      <w:pPr>
        <w:numPr>
          <w:ilvl w:val="0"/>
          <w:numId w:val="177"/>
        </w:numPr>
        <w:autoSpaceDE w:val="0"/>
        <w:autoSpaceDN w:val="0"/>
        <w:adjustRightInd w:val="0"/>
        <w:spacing w:after="0"/>
        <w:ind w:left="284" w:hanging="284"/>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Text</w:t>
      </w:r>
      <w:r w:rsidR="005B3019"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book of Environmental Studies for Undergraduate Courses by </w:t>
      </w:r>
      <w:proofErr w:type="spellStart"/>
      <w:r w:rsidRPr="00A27FCD">
        <w:rPr>
          <w:rFonts w:ascii="Times New Roman" w:eastAsia="Times New Roman" w:hAnsi="Times New Roman" w:cs="Times New Roman"/>
          <w:color w:val="000000" w:themeColor="text1"/>
        </w:rPr>
        <w:t>Erach</w:t>
      </w:r>
      <w:proofErr w:type="spellEnd"/>
      <w:r w:rsidR="00B575A4"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Bharucha</w:t>
      </w:r>
      <w:proofErr w:type="spellEnd"/>
      <w:r w:rsidRPr="00A27FCD">
        <w:rPr>
          <w:rFonts w:ascii="Times New Roman" w:eastAsia="Times New Roman" w:hAnsi="Times New Roman" w:cs="Times New Roman"/>
          <w:color w:val="000000" w:themeColor="text1"/>
        </w:rPr>
        <w:t xml:space="preserve"> for University Grants Commission.,</w:t>
      </w:r>
      <w:r w:rsidR="00B575A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Universities Press</w:t>
      </w:r>
      <w:r w:rsidR="005B3019" w:rsidRPr="00A27FCD">
        <w:rPr>
          <w:rFonts w:ascii="Times New Roman" w:eastAsia="Times New Roman" w:hAnsi="Times New Roman" w:cs="Times New Roman"/>
          <w:color w:val="000000" w:themeColor="text1"/>
        </w:rPr>
        <w:t>.</w:t>
      </w:r>
    </w:p>
    <w:p w:rsidR="00EA2398" w:rsidRPr="00A27FCD" w:rsidRDefault="00EA2398" w:rsidP="00B83ABF">
      <w:pPr>
        <w:numPr>
          <w:ilvl w:val="0"/>
          <w:numId w:val="177"/>
        </w:numPr>
        <w:autoSpaceDE w:val="0"/>
        <w:autoSpaceDN w:val="0"/>
        <w:adjustRightInd w:val="0"/>
        <w:spacing w:after="0"/>
        <w:ind w:left="284" w:hanging="284"/>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Environmental Studies by R. </w:t>
      </w:r>
      <w:proofErr w:type="spellStart"/>
      <w:r w:rsidRPr="00A27FCD">
        <w:rPr>
          <w:rFonts w:ascii="Times New Roman" w:eastAsia="Times New Roman" w:hAnsi="Times New Roman" w:cs="Times New Roman"/>
          <w:color w:val="000000" w:themeColor="text1"/>
        </w:rPr>
        <w:t>Rajagopalan</w:t>
      </w:r>
      <w:proofErr w:type="spellEnd"/>
      <w:r w:rsidRPr="00A27FCD">
        <w:rPr>
          <w:rFonts w:ascii="Times New Roman" w:eastAsia="Times New Roman" w:hAnsi="Times New Roman" w:cs="Times New Roman"/>
          <w:color w:val="000000" w:themeColor="text1"/>
        </w:rPr>
        <w:t>, Oxford University Press.</w:t>
      </w:r>
    </w:p>
    <w:p w:rsidR="00EA2398" w:rsidRPr="00A27FCD" w:rsidRDefault="00EA2398" w:rsidP="008F7D60">
      <w:pPr>
        <w:autoSpaceDE w:val="0"/>
        <w:autoSpaceDN w:val="0"/>
        <w:adjustRightInd w:val="0"/>
        <w:spacing w:after="0"/>
        <w:ind w:left="360" w:hanging="360"/>
        <w:rPr>
          <w:rFonts w:ascii="Times New Roman" w:eastAsia="Times New Roman" w:hAnsi="Times New Roman" w:cs="Times New Roman"/>
          <w:b/>
          <w:color w:val="000000" w:themeColor="text1"/>
        </w:rPr>
      </w:pPr>
    </w:p>
    <w:p w:rsidR="00EA2398" w:rsidRPr="00A27FCD" w:rsidRDefault="00D304F7" w:rsidP="008F7D60">
      <w:pPr>
        <w:autoSpaceDE w:val="0"/>
        <w:autoSpaceDN w:val="0"/>
        <w:adjustRightInd w:val="0"/>
        <w:spacing w:after="0"/>
        <w:ind w:left="360" w:hanging="360"/>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Reference Books</w:t>
      </w:r>
      <w:r w:rsidR="00EA2398" w:rsidRPr="00A27FCD">
        <w:rPr>
          <w:rFonts w:ascii="Times New Roman" w:eastAsia="Times New Roman" w:hAnsi="Times New Roman" w:cs="Times New Roman"/>
          <w:b/>
          <w:color w:val="000000" w:themeColor="text1"/>
        </w:rPr>
        <w:t>:</w:t>
      </w:r>
    </w:p>
    <w:p w:rsidR="00EA2398" w:rsidRPr="00A27FCD" w:rsidRDefault="00EA2398" w:rsidP="00B83ABF">
      <w:pPr>
        <w:numPr>
          <w:ilvl w:val="0"/>
          <w:numId w:val="176"/>
        </w:numPr>
        <w:spacing w:after="0"/>
        <w:ind w:left="284" w:hanging="284"/>
        <w:outlineLvl w:val="4"/>
        <w:rPr>
          <w:rFonts w:ascii="Times New Roman" w:eastAsia="Times New Roman" w:hAnsi="Times New Roman" w:cs="Times New Roman"/>
          <w:bCs/>
          <w:iCs/>
          <w:color w:val="000000" w:themeColor="text1"/>
        </w:rPr>
      </w:pPr>
      <w:r w:rsidRPr="00A27FCD">
        <w:rPr>
          <w:rFonts w:ascii="Times New Roman" w:eastAsia="Times New Roman" w:hAnsi="Times New Roman" w:cs="Times New Roman"/>
          <w:bCs/>
          <w:iCs/>
          <w:color w:val="000000" w:themeColor="text1"/>
        </w:rPr>
        <w:t xml:space="preserve">Textbook of Environmental Sciences and Technology by M. </w:t>
      </w:r>
      <w:proofErr w:type="spellStart"/>
      <w:r w:rsidRPr="00A27FCD">
        <w:rPr>
          <w:rFonts w:ascii="Times New Roman" w:eastAsia="Times New Roman" w:hAnsi="Times New Roman" w:cs="Times New Roman"/>
          <w:bCs/>
          <w:iCs/>
          <w:color w:val="000000" w:themeColor="text1"/>
        </w:rPr>
        <w:t>Anji</w:t>
      </w:r>
      <w:proofErr w:type="spellEnd"/>
      <w:r w:rsidRPr="00A27FCD">
        <w:rPr>
          <w:rFonts w:ascii="Times New Roman" w:eastAsia="Times New Roman" w:hAnsi="Times New Roman" w:cs="Times New Roman"/>
          <w:bCs/>
          <w:iCs/>
          <w:color w:val="000000" w:themeColor="text1"/>
        </w:rPr>
        <w:t xml:space="preserve"> Reddy, BS Publication.</w:t>
      </w:r>
    </w:p>
    <w:p w:rsidR="00EA2398" w:rsidRPr="00A27FCD" w:rsidRDefault="00EA2398" w:rsidP="008F7D60">
      <w:pPr>
        <w:spacing w:after="0"/>
        <w:outlineLvl w:val="4"/>
        <w:rPr>
          <w:rFonts w:ascii="Times New Roman" w:eastAsia="Times New Roman" w:hAnsi="Times New Roman" w:cs="Times New Roman"/>
          <w:bCs/>
          <w:iCs/>
          <w:color w:val="000000" w:themeColor="text1"/>
        </w:rPr>
      </w:pPr>
    </w:p>
    <w:p w:rsidR="00EA2398" w:rsidRPr="00A27FCD" w:rsidRDefault="00EA2398"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Outcomes: </w:t>
      </w:r>
    </w:p>
    <w:p w:rsidR="00EA2398" w:rsidRPr="00A27FCD" w:rsidRDefault="00EA2398" w:rsidP="008F7D60">
      <w:pPr>
        <w:spacing w:after="0"/>
        <w:ind w:left="360" w:hanging="36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At the end of the course, it is expected that students will be able to:</w:t>
      </w:r>
    </w:p>
    <w:p w:rsidR="00EA2398" w:rsidRPr="00A27FCD" w:rsidRDefault="00EA2398" w:rsidP="00B83ABF">
      <w:pPr>
        <w:numPr>
          <w:ilvl w:val="0"/>
          <w:numId w:val="175"/>
        </w:numPr>
        <w:spacing w:after="0"/>
        <w:ind w:left="54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Identify and analyze environmental problems as well as the risks associated with these problems</w:t>
      </w:r>
    </w:p>
    <w:p w:rsidR="00EA2398" w:rsidRPr="00A27FCD" w:rsidRDefault="00EA2398" w:rsidP="00B83ABF">
      <w:pPr>
        <w:numPr>
          <w:ilvl w:val="0"/>
          <w:numId w:val="175"/>
        </w:numPr>
        <w:spacing w:after="0"/>
        <w:ind w:left="54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Understand what it is to be a steward in the environment</w:t>
      </w:r>
    </w:p>
    <w:p w:rsidR="00EA2398" w:rsidRPr="00A27FCD" w:rsidRDefault="00EA2398" w:rsidP="00B83ABF">
      <w:pPr>
        <w:numPr>
          <w:ilvl w:val="0"/>
          <w:numId w:val="175"/>
        </w:numPr>
        <w:spacing w:after="0"/>
        <w:ind w:left="54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Studying how to live their lives in a more sustainable manner</w:t>
      </w:r>
    </w:p>
    <w:p w:rsidR="00FD160A" w:rsidRPr="00A27FCD" w:rsidRDefault="00FD160A" w:rsidP="008F7D60">
      <w:pPr>
        <w:jc w:val="both"/>
        <w:rPr>
          <w:rFonts w:ascii="Times New Roman" w:hAnsi="Times New Roman" w:cs="Times New Roman"/>
          <w:color w:val="000000" w:themeColor="text1"/>
        </w:rPr>
      </w:pPr>
    </w:p>
    <w:p w:rsidR="000F61BA" w:rsidRPr="00A27FCD" w:rsidRDefault="000F61BA" w:rsidP="008F7D60">
      <w:pPr>
        <w:spacing w:after="0"/>
        <w:jc w:val="center"/>
        <w:rPr>
          <w:rFonts w:ascii="Times New Roman" w:eastAsia="Calibri" w:hAnsi="Times New Roman" w:cs="Times New Roman"/>
          <w:b/>
          <w:color w:val="000000" w:themeColor="text1"/>
        </w:rPr>
      </w:pPr>
    </w:p>
    <w:p w:rsidR="000F61BA" w:rsidRPr="00A27FCD" w:rsidRDefault="000F61BA" w:rsidP="008F7D60">
      <w:pPr>
        <w:spacing w:after="0"/>
        <w:jc w:val="center"/>
        <w:rPr>
          <w:rFonts w:ascii="Times New Roman" w:eastAsia="Calibri" w:hAnsi="Times New Roman" w:cs="Times New Roman"/>
          <w:b/>
          <w:color w:val="000000" w:themeColor="text1"/>
        </w:rPr>
      </w:pPr>
    </w:p>
    <w:p w:rsidR="000F61BA" w:rsidRPr="00A27FCD" w:rsidRDefault="000F61BA" w:rsidP="008F7D60">
      <w:pPr>
        <w:spacing w:after="0"/>
        <w:jc w:val="center"/>
        <w:rPr>
          <w:rFonts w:ascii="Times New Roman" w:eastAsia="Calibri" w:hAnsi="Times New Roman" w:cs="Times New Roman"/>
          <w:b/>
          <w:color w:val="000000" w:themeColor="text1"/>
        </w:rPr>
      </w:pPr>
    </w:p>
    <w:p w:rsidR="000F61BA" w:rsidRPr="00A27FCD" w:rsidRDefault="000F61BA" w:rsidP="008F7D60">
      <w:pPr>
        <w:spacing w:after="0"/>
        <w:jc w:val="center"/>
        <w:rPr>
          <w:rFonts w:ascii="Times New Roman" w:eastAsia="Calibri" w:hAnsi="Times New Roman" w:cs="Times New Roman"/>
          <w:b/>
          <w:color w:val="000000" w:themeColor="text1"/>
        </w:rPr>
      </w:pPr>
    </w:p>
    <w:p w:rsidR="00FB7BA2" w:rsidRPr="00A27FCD" w:rsidRDefault="00FB7BA2"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ENGINEERING THERMODYNAMICS–I</w:t>
      </w:r>
    </w:p>
    <w:p w:rsidR="00FB7BA2" w:rsidRPr="00A27FCD" w:rsidRDefault="00FB7BA2" w:rsidP="008F7D60">
      <w:pPr>
        <w:spacing w:after="0"/>
        <w:jc w:val="center"/>
        <w:rPr>
          <w:rFonts w:ascii="Times New Roman" w:eastAsia="Calibri" w:hAnsi="Times New Roman" w:cs="Times New Roman"/>
          <w:b/>
          <w:color w:val="000000" w:themeColor="text1"/>
        </w:rPr>
      </w:pP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FB7BA2"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3B734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II-Semester</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C44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2E1933" w:rsidRPr="00A27FCD" w:rsidRDefault="002E1933" w:rsidP="008F7D60">
      <w:pPr>
        <w:spacing w:after="0"/>
        <w:jc w:val="center"/>
        <w:rPr>
          <w:rFonts w:ascii="Times New Roman" w:eastAsia="Calibri" w:hAnsi="Times New Roman" w:cs="Times New Roman"/>
          <w:b/>
          <w:color w:val="000000" w:themeColor="text1"/>
        </w:rPr>
      </w:pPr>
    </w:p>
    <w:p w:rsidR="00FD160A" w:rsidRPr="00A27FCD" w:rsidRDefault="00FD160A" w:rsidP="008F7D60">
      <w:pPr>
        <w:pStyle w:val="NoSpacing"/>
        <w:spacing w:line="276" w:lineRule="auto"/>
        <w:ind w:left="0" w:firstLine="0"/>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8A5F61" w:rsidRPr="00A27FCD" w:rsidRDefault="00E70EA8" w:rsidP="008F7D60">
      <w:pPr>
        <w:spacing w:after="0"/>
        <w:jc w:val="both"/>
        <w:rPr>
          <w:rFonts w:ascii="Times New Roman" w:eastAsia="Times New Roman" w:hAnsi="Times New Roman" w:cs="Times New Roman"/>
          <w:color w:val="000000" w:themeColor="text1"/>
          <w:w w:val="101"/>
        </w:rPr>
      </w:pPr>
      <w:r w:rsidRPr="00A27FCD">
        <w:rPr>
          <w:rFonts w:ascii="Times New Roman" w:hAnsi="Times New Roman" w:cs="Times New Roman"/>
          <w:b/>
          <w:bCs/>
          <w:color w:val="000000" w:themeColor="text1"/>
        </w:rPr>
        <w:t>Course</w:t>
      </w:r>
      <w:r w:rsidR="004E6C7F" w:rsidRPr="00A27FCD">
        <w:rPr>
          <w:rFonts w:ascii="Times New Roman" w:hAnsi="Times New Roman" w:cs="Times New Roman"/>
          <w:b/>
          <w:bCs/>
          <w:color w:val="000000" w:themeColor="text1"/>
        </w:rPr>
        <w:t xml:space="preserve"> </w:t>
      </w:r>
      <w:r w:rsidR="008A5F61" w:rsidRPr="00A27FCD">
        <w:rPr>
          <w:rFonts w:ascii="Times New Roman" w:eastAsia="Times New Roman" w:hAnsi="Times New Roman" w:cs="Times New Roman"/>
          <w:b/>
          <w:color w:val="000000" w:themeColor="text1"/>
          <w:spacing w:val="1"/>
          <w:w w:val="101"/>
        </w:rPr>
        <w:t>O</w:t>
      </w:r>
      <w:r w:rsidR="008A5F61" w:rsidRPr="00A27FCD">
        <w:rPr>
          <w:rFonts w:ascii="Times New Roman" w:eastAsia="Times New Roman" w:hAnsi="Times New Roman" w:cs="Times New Roman"/>
          <w:b/>
          <w:color w:val="000000" w:themeColor="text1"/>
          <w:w w:val="101"/>
        </w:rPr>
        <w:t>b</w:t>
      </w:r>
      <w:r w:rsidR="008A5F61" w:rsidRPr="00A27FCD">
        <w:rPr>
          <w:rFonts w:ascii="Times New Roman" w:eastAsia="Times New Roman" w:hAnsi="Times New Roman" w:cs="Times New Roman"/>
          <w:b/>
          <w:color w:val="000000" w:themeColor="text1"/>
          <w:spacing w:val="4"/>
          <w:w w:val="101"/>
        </w:rPr>
        <w:t>j</w:t>
      </w:r>
      <w:r w:rsidR="008A5F61" w:rsidRPr="00A27FCD">
        <w:rPr>
          <w:rFonts w:ascii="Times New Roman" w:eastAsia="Times New Roman" w:hAnsi="Times New Roman" w:cs="Times New Roman"/>
          <w:b/>
          <w:color w:val="000000" w:themeColor="text1"/>
          <w:spacing w:val="-3"/>
          <w:w w:val="101"/>
        </w:rPr>
        <w:t>e</w:t>
      </w:r>
      <w:r w:rsidR="008A5F61" w:rsidRPr="00A27FCD">
        <w:rPr>
          <w:rFonts w:ascii="Times New Roman" w:eastAsia="Times New Roman" w:hAnsi="Times New Roman" w:cs="Times New Roman"/>
          <w:b/>
          <w:color w:val="000000" w:themeColor="text1"/>
          <w:spacing w:val="2"/>
          <w:w w:val="101"/>
        </w:rPr>
        <w:t>c</w:t>
      </w:r>
      <w:r w:rsidR="008A5F61" w:rsidRPr="00A27FCD">
        <w:rPr>
          <w:rFonts w:ascii="Times New Roman" w:eastAsia="Times New Roman" w:hAnsi="Times New Roman" w:cs="Times New Roman"/>
          <w:b/>
          <w:color w:val="000000" w:themeColor="text1"/>
          <w:spacing w:val="-1"/>
          <w:w w:val="101"/>
        </w:rPr>
        <w:t>t</w:t>
      </w:r>
      <w:r w:rsidR="008A5F61" w:rsidRPr="00A27FCD">
        <w:rPr>
          <w:rFonts w:ascii="Times New Roman" w:eastAsia="Times New Roman" w:hAnsi="Times New Roman" w:cs="Times New Roman"/>
          <w:b/>
          <w:color w:val="000000" w:themeColor="text1"/>
          <w:spacing w:val="2"/>
          <w:w w:val="101"/>
        </w:rPr>
        <w:t>i</w:t>
      </w:r>
      <w:r w:rsidR="008A5F61" w:rsidRPr="00A27FCD">
        <w:rPr>
          <w:rFonts w:ascii="Times New Roman" w:eastAsia="Times New Roman" w:hAnsi="Times New Roman" w:cs="Times New Roman"/>
          <w:b/>
          <w:color w:val="000000" w:themeColor="text1"/>
          <w:spacing w:val="-1"/>
          <w:w w:val="101"/>
        </w:rPr>
        <w:t>v</w:t>
      </w:r>
      <w:r w:rsidR="008A5F61" w:rsidRPr="00A27FCD">
        <w:rPr>
          <w:rFonts w:ascii="Times New Roman" w:eastAsia="Times New Roman" w:hAnsi="Times New Roman" w:cs="Times New Roman"/>
          <w:b/>
          <w:color w:val="000000" w:themeColor="text1"/>
          <w:spacing w:val="2"/>
          <w:w w:val="101"/>
        </w:rPr>
        <w:t>e</w:t>
      </w:r>
      <w:r w:rsidR="008A5F61" w:rsidRPr="00A27FCD">
        <w:rPr>
          <w:rFonts w:ascii="Times New Roman" w:eastAsia="Times New Roman" w:hAnsi="Times New Roman" w:cs="Times New Roman"/>
          <w:b/>
          <w:color w:val="000000" w:themeColor="text1"/>
          <w:spacing w:val="-4"/>
          <w:w w:val="101"/>
        </w:rPr>
        <w:t>s</w:t>
      </w:r>
      <w:r w:rsidR="008A5F61" w:rsidRPr="00A27FCD">
        <w:rPr>
          <w:rFonts w:ascii="Times New Roman" w:eastAsia="Times New Roman" w:hAnsi="Times New Roman" w:cs="Times New Roman"/>
          <w:color w:val="000000" w:themeColor="text1"/>
          <w:w w:val="101"/>
        </w:rPr>
        <w:t>:</w:t>
      </w:r>
    </w:p>
    <w:p w:rsidR="002E1933" w:rsidRPr="00A27FCD" w:rsidRDefault="0058331B" w:rsidP="00B83ABF">
      <w:pPr>
        <w:pStyle w:val="ListParagraph"/>
        <w:numPr>
          <w:ilvl w:val="0"/>
          <w:numId w:val="94"/>
        </w:numPr>
        <w:spacing w:after="0"/>
        <w:ind w:left="360"/>
        <w:rPr>
          <w:rFonts w:ascii="Times New Roman" w:hAnsi="Times New Roman" w:cs="Times New Roman"/>
          <w:color w:val="000000" w:themeColor="text1"/>
        </w:rPr>
      </w:pPr>
      <w:r w:rsidRPr="00A27FCD">
        <w:rPr>
          <w:rFonts w:ascii="Times New Roman" w:hAnsi="Times New Roman" w:cs="Times New Roman"/>
          <w:color w:val="000000" w:themeColor="text1"/>
        </w:rPr>
        <w:t>To provide the knowledge on basics of thermodynamics like system, properties, processes, reversibility, equilibrium, phases, components; the relationship between heat and work</w:t>
      </w:r>
      <w:r w:rsidR="002E1933" w:rsidRPr="00A27FCD">
        <w:rPr>
          <w:rFonts w:ascii="Times New Roman" w:hAnsi="Times New Roman" w:cs="Times New Roman"/>
          <w:color w:val="000000" w:themeColor="text1"/>
        </w:rPr>
        <w:t>.</w:t>
      </w:r>
    </w:p>
    <w:p w:rsidR="0058331B" w:rsidRPr="00A27FCD" w:rsidRDefault="0058331B" w:rsidP="00B83ABF">
      <w:pPr>
        <w:pStyle w:val="ListParagraph"/>
        <w:numPr>
          <w:ilvl w:val="0"/>
          <w:numId w:val="94"/>
        </w:numPr>
        <w:ind w:left="360"/>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learn in </w:t>
      </w:r>
      <w:proofErr w:type="gramStart"/>
      <w:r w:rsidRPr="00A27FCD">
        <w:rPr>
          <w:rFonts w:ascii="Times New Roman" w:hAnsi="Times New Roman" w:cs="Times New Roman"/>
          <w:color w:val="000000" w:themeColor="text1"/>
        </w:rPr>
        <w:t>details</w:t>
      </w:r>
      <w:proofErr w:type="gramEnd"/>
      <w:r w:rsidRPr="00A27FCD">
        <w:rPr>
          <w:rFonts w:ascii="Times New Roman" w:hAnsi="Times New Roman" w:cs="Times New Roman"/>
          <w:color w:val="000000" w:themeColor="text1"/>
        </w:rPr>
        <w:t xml:space="preserve"> the laws of thermodynamics and their applications; thermodynamic relations</w:t>
      </w:r>
    </w:p>
    <w:p w:rsidR="0058331B" w:rsidRPr="00A27FCD" w:rsidRDefault="00157467" w:rsidP="00B83ABF">
      <w:pPr>
        <w:pStyle w:val="ListParagraph"/>
        <w:numPr>
          <w:ilvl w:val="0"/>
          <w:numId w:val="94"/>
        </w:numPr>
        <w:ind w:left="360"/>
        <w:rPr>
          <w:rFonts w:ascii="Times New Roman" w:hAnsi="Times New Roman" w:cs="Times New Roman"/>
          <w:bCs/>
          <w:color w:val="000000" w:themeColor="text1"/>
        </w:rPr>
      </w:pPr>
      <w:r w:rsidRPr="00A27FCD">
        <w:rPr>
          <w:rFonts w:ascii="Times New Roman" w:hAnsi="Times New Roman" w:cs="Times New Roman"/>
          <w:bCs/>
          <w:color w:val="000000" w:themeColor="text1"/>
        </w:rPr>
        <w:t>To learn the basics of</w:t>
      </w:r>
      <w:r w:rsidR="00257D5F" w:rsidRPr="00A27FCD">
        <w:rPr>
          <w:rFonts w:ascii="Times New Roman" w:hAnsi="Times New Roman" w:cs="Times New Roman"/>
          <w:bCs/>
          <w:color w:val="000000" w:themeColor="text1"/>
        </w:rPr>
        <w:t xml:space="preserve"> sensible&amp; latent heat effects of industrial processes</w:t>
      </w:r>
    </w:p>
    <w:p w:rsidR="005A051F" w:rsidRPr="00A27FCD" w:rsidRDefault="00F414D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322FA2"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 </w:t>
      </w:r>
    </w:p>
    <w:p w:rsidR="002E761F" w:rsidRPr="00A27FCD" w:rsidRDefault="00F414DA"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Introduction</w:t>
      </w:r>
      <w:r w:rsidRPr="00A27FCD">
        <w:rPr>
          <w:rFonts w:ascii="Times New Roman" w:hAnsi="Times New Roman" w:cs="Times New Roman"/>
          <w:color w:val="000000" w:themeColor="text1"/>
        </w:rPr>
        <w:t xml:space="preserve">: The scope of thermodynamics, temperature, defined quantities; volume, pressure, work, energy, heat, Joules Experiment. </w:t>
      </w:r>
    </w:p>
    <w:p w:rsidR="00F414DA" w:rsidRPr="00A27FCD" w:rsidRDefault="00F414DA" w:rsidP="008F7D60">
      <w:pPr>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The first law and other basic concepts: </w:t>
      </w:r>
      <w:r w:rsidRPr="00A27FCD">
        <w:rPr>
          <w:rFonts w:ascii="Times New Roman" w:hAnsi="Times New Roman" w:cs="Times New Roman"/>
          <w:color w:val="000000" w:themeColor="text1"/>
        </w:rPr>
        <w:t>The first law of thermodynamics, thermodynamic state and state functions, enthalpy, the steady-state steady-flow process, equilibrium, the phase rule, the reversible process, constant-</w:t>
      </w:r>
      <w:r w:rsidR="003B734B"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V and constant-</w:t>
      </w:r>
      <w:r w:rsidR="003B734B"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P processes, heat capacity, isobaric, isochoric, isothermal, adiabatic and polytrophic processes. </w:t>
      </w:r>
    </w:p>
    <w:p w:rsidR="00F414DA" w:rsidRPr="00A27FCD" w:rsidRDefault="00F414DA" w:rsidP="008F7D60">
      <w:pPr>
        <w:pStyle w:val="CM3"/>
        <w:spacing w:line="276" w:lineRule="auto"/>
        <w:jc w:val="both"/>
        <w:rPr>
          <w:rFonts w:ascii="Times New Roman" w:hAnsi="Times New Roman" w:cs="Times New Roman"/>
          <w:b/>
          <w:bCs/>
          <w:color w:val="000000" w:themeColor="text1"/>
          <w:sz w:val="22"/>
          <w:szCs w:val="22"/>
        </w:rPr>
      </w:pPr>
      <w:r w:rsidRPr="00A27FCD">
        <w:rPr>
          <w:rFonts w:ascii="Times New Roman" w:hAnsi="Times New Roman" w:cs="Times New Roman"/>
          <w:b/>
          <w:bCs/>
          <w:color w:val="000000" w:themeColor="text1"/>
          <w:sz w:val="22"/>
          <w:szCs w:val="22"/>
        </w:rPr>
        <w:t>UNIT</w:t>
      </w:r>
      <w:r w:rsidR="00322FA2" w:rsidRPr="00A27FCD">
        <w:rPr>
          <w:rFonts w:ascii="Times New Roman" w:hAnsi="Times New Roman" w:cs="Times New Roman"/>
          <w:b/>
          <w:bCs/>
          <w:color w:val="000000" w:themeColor="text1"/>
          <w:sz w:val="22"/>
          <w:szCs w:val="22"/>
        </w:rPr>
        <w:t>-</w:t>
      </w:r>
      <w:r w:rsidRPr="00A27FCD">
        <w:rPr>
          <w:rFonts w:ascii="Times New Roman" w:hAnsi="Times New Roman" w:cs="Times New Roman"/>
          <w:b/>
          <w:bCs/>
          <w:color w:val="000000" w:themeColor="text1"/>
          <w:sz w:val="22"/>
          <w:szCs w:val="22"/>
        </w:rPr>
        <w:t xml:space="preserve"> II </w:t>
      </w:r>
    </w:p>
    <w:p w:rsidR="002E761F" w:rsidRPr="00A27FCD" w:rsidRDefault="00F414DA" w:rsidP="008F7D60">
      <w:pPr>
        <w:pStyle w:val="CM30"/>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Volumetric properties of pure fluids: </w:t>
      </w:r>
      <w:r w:rsidRPr="00A27FCD">
        <w:rPr>
          <w:rFonts w:ascii="Times New Roman" w:hAnsi="Times New Roman" w:cs="Times New Roman"/>
          <w:color w:val="000000" w:themeColor="text1"/>
          <w:sz w:val="22"/>
          <w:szCs w:val="22"/>
        </w:rPr>
        <w:t>The PVT behavior of pure substanc</w:t>
      </w:r>
      <w:r w:rsidR="00573479" w:rsidRPr="00A27FCD">
        <w:rPr>
          <w:rFonts w:ascii="Times New Roman" w:hAnsi="Times New Roman" w:cs="Times New Roman"/>
          <w:color w:val="000000" w:themeColor="text1"/>
          <w:sz w:val="22"/>
          <w:szCs w:val="22"/>
        </w:rPr>
        <w:t xml:space="preserve">es, </w:t>
      </w:r>
      <w:r w:rsidR="006B51D3" w:rsidRPr="00A27FCD">
        <w:rPr>
          <w:rFonts w:ascii="Times New Roman" w:hAnsi="Times New Roman" w:cs="Times New Roman"/>
          <w:color w:val="000000" w:themeColor="text1"/>
          <w:sz w:val="22"/>
          <w:szCs w:val="22"/>
        </w:rPr>
        <w:t>V</w:t>
      </w:r>
      <w:r w:rsidR="00573479" w:rsidRPr="00A27FCD">
        <w:rPr>
          <w:rFonts w:ascii="Times New Roman" w:hAnsi="Times New Roman" w:cs="Times New Roman"/>
          <w:color w:val="000000" w:themeColor="text1"/>
          <w:sz w:val="22"/>
          <w:szCs w:val="22"/>
        </w:rPr>
        <w:t xml:space="preserve">irial equations, the ideal </w:t>
      </w:r>
      <w:r w:rsidRPr="00A27FCD">
        <w:rPr>
          <w:rFonts w:ascii="Times New Roman" w:hAnsi="Times New Roman" w:cs="Times New Roman"/>
          <w:color w:val="000000" w:themeColor="text1"/>
          <w:sz w:val="22"/>
          <w:szCs w:val="22"/>
        </w:rPr>
        <w:t>gas, the applications o</w:t>
      </w:r>
      <w:r w:rsidR="006B51D3" w:rsidRPr="00A27FCD">
        <w:rPr>
          <w:rFonts w:ascii="Times New Roman" w:hAnsi="Times New Roman" w:cs="Times New Roman"/>
          <w:color w:val="000000" w:themeColor="text1"/>
          <w:sz w:val="22"/>
          <w:szCs w:val="22"/>
        </w:rPr>
        <w:t>f the Virial equations, second V</w:t>
      </w:r>
      <w:r w:rsidRPr="00A27FCD">
        <w:rPr>
          <w:rFonts w:ascii="Times New Roman" w:hAnsi="Times New Roman" w:cs="Times New Roman"/>
          <w:color w:val="000000" w:themeColor="text1"/>
          <w:sz w:val="22"/>
          <w:szCs w:val="22"/>
        </w:rPr>
        <w:t xml:space="preserve">irial coefficients from potential functions. Cubic equations of state, generalized correlations for gases, generalized correlations for liquids, molecular theory of fluids. </w:t>
      </w:r>
    </w:p>
    <w:p w:rsidR="002E761F" w:rsidRPr="00A27FCD" w:rsidRDefault="002E761F" w:rsidP="008F7D60">
      <w:pPr>
        <w:pStyle w:val="Default"/>
        <w:spacing w:line="276" w:lineRule="auto"/>
        <w:jc w:val="both"/>
        <w:rPr>
          <w:rFonts w:ascii="Times New Roman" w:hAnsi="Times New Roman" w:cs="Times New Roman"/>
          <w:color w:val="000000" w:themeColor="text1"/>
          <w:sz w:val="22"/>
          <w:szCs w:val="22"/>
        </w:rPr>
      </w:pPr>
    </w:p>
    <w:p w:rsidR="00F414DA" w:rsidRPr="00A27FCD" w:rsidRDefault="00F414DA" w:rsidP="008F7D60">
      <w:pPr>
        <w:pStyle w:val="Subtitle"/>
        <w:spacing w:line="276" w:lineRule="auto"/>
        <w:rPr>
          <w:color w:val="000000" w:themeColor="text1"/>
          <w:sz w:val="22"/>
          <w:szCs w:val="22"/>
        </w:rPr>
      </w:pPr>
      <w:r w:rsidRPr="00A27FCD">
        <w:rPr>
          <w:color w:val="000000" w:themeColor="text1"/>
          <w:sz w:val="22"/>
          <w:szCs w:val="22"/>
        </w:rPr>
        <w:t>UNIT</w:t>
      </w:r>
      <w:r w:rsidR="00322FA2" w:rsidRPr="00A27FCD">
        <w:rPr>
          <w:color w:val="000000" w:themeColor="text1"/>
          <w:sz w:val="22"/>
          <w:szCs w:val="22"/>
        </w:rPr>
        <w:t>-</w:t>
      </w:r>
      <w:r w:rsidRPr="00A27FCD">
        <w:rPr>
          <w:color w:val="000000" w:themeColor="text1"/>
          <w:sz w:val="22"/>
          <w:szCs w:val="22"/>
        </w:rPr>
        <w:t xml:space="preserve"> III </w:t>
      </w:r>
    </w:p>
    <w:p w:rsidR="005A051F" w:rsidRPr="00A27FCD" w:rsidRDefault="00F414DA" w:rsidP="008F7D60">
      <w:pPr>
        <w:pStyle w:val="Default"/>
        <w:tabs>
          <w:tab w:val="left" w:pos="954"/>
        </w:tabs>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The second law of thermodynamics: </w:t>
      </w:r>
      <w:r w:rsidRPr="00A27FCD">
        <w:rPr>
          <w:rFonts w:ascii="Times New Roman" w:hAnsi="Times New Roman" w:cs="Times New Roman"/>
          <w:color w:val="000000" w:themeColor="text1"/>
          <w:sz w:val="22"/>
          <w:szCs w:val="22"/>
        </w:rPr>
        <w:t>Statements of the second law, heat engines, thermodynamic temperatures scales, thermodynamic temperature and the ideal gas scale</w:t>
      </w:r>
      <w:r w:rsidR="006B51D3" w:rsidRPr="00A27FCD">
        <w:rPr>
          <w:rFonts w:ascii="Times New Roman" w:hAnsi="Times New Roman" w:cs="Times New Roman"/>
          <w:color w:val="000000" w:themeColor="text1"/>
          <w:sz w:val="22"/>
          <w:szCs w:val="22"/>
        </w:rPr>
        <w:t xml:space="preserve">, </w:t>
      </w:r>
      <w:r w:rsidRPr="00A27FCD">
        <w:rPr>
          <w:rFonts w:ascii="Times New Roman" w:hAnsi="Times New Roman" w:cs="Times New Roman"/>
          <w:color w:val="000000" w:themeColor="text1"/>
          <w:sz w:val="22"/>
          <w:szCs w:val="22"/>
        </w:rPr>
        <w:t xml:space="preserve">Entropy, Entropy changes of an ideal gas, mathematical statement of the second law, the third law of thermodynamics, entropy from the microscopic view point, calculation of ideal work and lost work. </w:t>
      </w:r>
    </w:p>
    <w:p w:rsidR="009B1814" w:rsidRPr="00A27FCD" w:rsidRDefault="009B1814" w:rsidP="008F7D60">
      <w:pPr>
        <w:pStyle w:val="CM30"/>
        <w:spacing w:line="276" w:lineRule="auto"/>
        <w:jc w:val="both"/>
        <w:rPr>
          <w:rFonts w:ascii="Times New Roman" w:hAnsi="Times New Roman" w:cs="Times New Roman"/>
          <w:b/>
          <w:bCs/>
          <w:color w:val="000000" w:themeColor="text1"/>
          <w:sz w:val="22"/>
          <w:szCs w:val="22"/>
        </w:rPr>
      </w:pPr>
    </w:p>
    <w:p w:rsidR="00F414DA" w:rsidRPr="00A27FCD" w:rsidRDefault="00F414DA" w:rsidP="008F7D60">
      <w:pPr>
        <w:pStyle w:val="CM30"/>
        <w:spacing w:line="276" w:lineRule="auto"/>
        <w:jc w:val="both"/>
        <w:rPr>
          <w:rFonts w:ascii="Times New Roman" w:hAnsi="Times New Roman" w:cs="Times New Roman"/>
          <w:b/>
          <w:bCs/>
          <w:color w:val="000000" w:themeColor="text1"/>
          <w:sz w:val="22"/>
          <w:szCs w:val="22"/>
        </w:rPr>
      </w:pPr>
      <w:r w:rsidRPr="00A27FCD">
        <w:rPr>
          <w:rFonts w:ascii="Times New Roman" w:hAnsi="Times New Roman" w:cs="Times New Roman"/>
          <w:b/>
          <w:bCs/>
          <w:color w:val="000000" w:themeColor="text1"/>
          <w:sz w:val="22"/>
          <w:szCs w:val="22"/>
        </w:rPr>
        <w:t>UNIT</w:t>
      </w:r>
      <w:r w:rsidR="00322FA2" w:rsidRPr="00A27FCD">
        <w:rPr>
          <w:rFonts w:ascii="Times New Roman" w:hAnsi="Times New Roman" w:cs="Times New Roman"/>
          <w:b/>
          <w:bCs/>
          <w:color w:val="000000" w:themeColor="text1"/>
          <w:sz w:val="22"/>
          <w:szCs w:val="22"/>
        </w:rPr>
        <w:t>-</w:t>
      </w:r>
      <w:r w:rsidRPr="00A27FCD">
        <w:rPr>
          <w:rFonts w:ascii="Times New Roman" w:hAnsi="Times New Roman" w:cs="Times New Roman"/>
          <w:b/>
          <w:bCs/>
          <w:color w:val="000000" w:themeColor="text1"/>
          <w:sz w:val="22"/>
          <w:szCs w:val="22"/>
        </w:rPr>
        <w:t xml:space="preserve"> IV </w:t>
      </w:r>
    </w:p>
    <w:p w:rsidR="0063538D" w:rsidRPr="00A27FCD" w:rsidRDefault="0063538D" w:rsidP="008F7D60">
      <w:pPr>
        <w:pStyle w:val="CM30"/>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Heat effects</w:t>
      </w:r>
      <w:r w:rsidRPr="00A27FCD">
        <w:rPr>
          <w:rFonts w:ascii="Times New Roman" w:hAnsi="Times New Roman" w:cs="Times New Roman"/>
          <w:color w:val="000000" w:themeColor="text1"/>
          <w:sz w:val="22"/>
          <w:szCs w:val="22"/>
        </w:rPr>
        <w:t xml:space="preserve">: Sensible heat effects, Latent heats of pure substances, heat effects of industrial reactions, heat effects of mixing processes. Standard heat of reaction, Standard heat of formation, Standard heat of combustion, temperature dependence of heat of reaction </w:t>
      </w:r>
    </w:p>
    <w:p w:rsidR="00CC2C05" w:rsidRPr="00A27FCD" w:rsidRDefault="00CC2C05" w:rsidP="008F7D60">
      <w:pPr>
        <w:pStyle w:val="CM181"/>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Power cycles: </w:t>
      </w:r>
      <w:r w:rsidRPr="00A27FCD">
        <w:rPr>
          <w:rFonts w:ascii="Times New Roman" w:hAnsi="Times New Roman" w:cs="Times New Roman"/>
          <w:color w:val="000000" w:themeColor="text1"/>
          <w:sz w:val="22"/>
          <w:szCs w:val="22"/>
        </w:rPr>
        <w:t>Carnot cycle, Rankine cycle, Otto cycle, Diesel cycle.</w:t>
      </w:r>
    </w:p>
    <w:p w:rsidR="00F414DA" w:rsidRPr="00A27FCD" w:rsidRDefault="00F414DA" w:rsidP="008F7D60">
      <w:pPr>
        <w:pStyle w:val="CM30"/>
        <w:spacing w:line="276" w:lineRule="auto"/>
        <w:jc w:val="both"/>
        <w:rPr>
          <w:rFonts w:ascii="Times New Roman" w:hAnsi="Times New Roman" w:cs="Times New Roman"/>
          <w:b/>
          <w:bCs/>
          <w:color w:val="000000" w:themeColor="text1"/>
          <w:sz w:val="22"/>
          <w:szCs w:val="22"/>
        </w:rPr>
      </w:pPr>
      <w:r w:rsidRPr="00A27FCD">
        <w:rPr>
          <w:rFonts w:ascii="Times New Roman" w:hAnsi="Times New Roman" w:cs="Times New Roman"/>
          <w:b/>
          <w:bCs/>
          <w:color w:val="000000" w:themeColor="text1"/>
          <w:sz w:val="22"/>
          <w:szCs w:val="22"/>
        </w:rPr>
        <w:t>UNIT</w:t>
      </w:r>
      <w:r w:rsidR="00322FA2" w:rsidRPr="00A27FCD">
        <w:rPr>
          <w:rFonts w:ascii="Times New Roman" w:hAnsi="Times New Roman" w:cs="Times New Roman"/>
          <w:b/>
          <w:bCs/>
          <w:color w:val="000000" w:themeColor="text1"/>
          <w:sz w:val="22"/>
          <w:szCs w:val="22"/>
        </w:rPr>
        <w:t>-</w:t>
      </w:r>
      <w:r w:rsidRPr="00A27FCD">
        <w:rPr>
          <w:rFonts w:ascii="Times New Roman" w:hAnsi="Times New Roman" w:cs="Times New Roman"/>
          <w:b/>
          <w:bCs/>
          <w:color w:val="000000" w:themeColor="text1"/>
          <w:sz w:val="22"/>
          <w:szCs w:val="22"/>
        </w:rPr>
        <w:t xml:space="preserve"> V </w:t>
      </w:r>
    </w:p>
    <w:p w:rsidR="00CC2C05" w:rsidRPr="00A27FCD" w:rsidRDefault="00CC2C05" w:rsidP="008F7D60">
      <w:pPr>
        <w:pStyle w:val="CM30"/>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Refrigeration and liquefaction: </w:t>
      </w:r>
      <w:r w:rsidRPr="00A27FCD">
        <w:rPr>
          <w:rFonts w:ascii="Times New Roman" w:hAnsi="Times New Roman" w:cs="Times New Roman"/>
          <w:color w:val="000000" w:themeColor="text1"/>
          <w:sz w:val="22"/>
          <w:szCs w:val="22"/>
        </w:rPr>
        <w:t xml:space="preserve">The Carnot refrigerator, the vapor compression cycle, the comparison of refrigeration cycles, the choice of refrigerant, absorption refrigeration, the heat pump, liquefaction processes. </w:t>
      </w:r>
    </w:p>
    <w:p w:rsidR="00F414DA" w:rsidRPr="00A27FCD" w:rsidRDefault="00F414DA" w:rsidP="008F7D60">
      <w:pPr>
        <w:pStyle w:val="CM181"/>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Thermodynamic properties of fluids: </w:t>
      </w:r>
      <w:r w:rsidRPr="00A27FCD">
        <w:rPr>
          <w:rFonts w:ascii="Times New Roman" w:hAnsi="Times New Roman" w:cs="Times New Roman"/>
          <w:color w:val="000000" w:themeColor="text1"/>
          <w:sz w:val="22"/>
          <w:szCs w:val="22"/>
        </w:rPr>
        <w:t>Property relations for homogeneous phases,</w:t>
      </w:r>
      <w:r w:rsidR="0063538D" w:rsidRPr="00A27FCD">
        <w:rPr>
          <w:rFonts w:ascii="Times New Roman" w:hAnsi="Times New Roman" w:cs="Times New Roman"/>
          <w:color w:val="000000" w:themeColor="text1"/>
          <w:sz w:val="22"/>
          <w:szCs w:val="22"/>
        </w:rPr>
        <w:t xml:space="preserve"> Maxwell relations,</w:t>
      </w:r>
      <w:r w:rsidRPr="00A27FCD">
        <w:rPr>
          <w:rFonts w:ascii="Times New Roman" w:hAnsi="Times New Roman" w:cs="Times New Roman"/>
          <w:color w:val="000000" w:themeColor="text1"/>
          <w:sz w:val="22"/>
          <w:szCs w:val="22"/>
        </w:rPr>
        <w:t xml:space="preserve"> residual properties, two phase systems, thermodynamic diagrams, generalized property correlation for gases.</w:t>
      </w:r>
      <w:r w:rsidR="004E6C7F" w:rsidRPr="00A27FCD">
        <w:rPr>
          <w:rFonts w:ascii="Times New Roman" w:hAnsi="Times New Roman" w:cs="Times New Roman"/>
          <w:color w:val="000000" w:themeColor="text1"/>
          <w:sz w:val="22"/>
          <w:szCs w:val="22"/>
        </w:rPr>
        <w:t xml:space="preserve"> </w:t>
      </w:r>
      <w:r w:rsidR="006B51D3" w:rsidRPr="00A27FCD">
        <w:rPr>
          <w:rFonts w:ascii="Times New Roman" w:hAnsi="Times New Roman" w:cs="Times New Roman"/>
          <w:color w:val="000000" w:themeColor="text1"/>
          <w:sz w:val="22"/>
          <w:szCs w:val="22"/>
        </w:rPr>
        <w:t>T</w:t>
      </w:r>
      <w:r w:rsidRPr="00A27FCD">
        <w:rPr>
          <w:rFonts w:ascii="Times New Roman" w:hAnsi="Times New Roman" w:cs="Times New Roman"/>
          <w:color w:val="000000" w:themeColor="text1"/>
          <w:sz w:val="22"/>
          <w:szCs w:val="22"/>
        </w:rPr>
        <w:t>urbines</w:t>
      </w:r>
      <w:r w:rsidR="00AF565A" w:rsidRPr="00A27FCD">
        <w:rPr>
          <w:rFonts w:ascii="Times New Roman" w:hAnsi="Times New Roman" w:cs="Times New Roman"/>
          <w:color w:val="000000" w:themeColor="text1"/>
          <w:sz w:val="22"/>
          <w:szCs w:val="22"/>
        </w:rPr>
        <w:t>, Throttling</w:t>
      </w:r>
      <w:r w:rsidR="0063538D" w:rsidRPr="00A27FCD">
        <w:rPr>
          <w:rFonts w:ascii="Times New Roman" w:hAnsi="Times New Roman" w:cs="Times New Roman"/>
          <w:color w:val="000000" w:themeColor="text1"/>
          <w:sz w:val="22"/>
          <w:szCs w:val="22"/>
        </w:rPr>
        <w:t xml:space="preserve"> process, </w:t>
      </w:r>
      <w:r w:rsidRPr="00A27FCD">
        <w:rPr>
          <w:rFonts w:ascii="Times New Roman" w:hAnsi="Times New Roman" w:cs="Times New Roman"/>
          <w:color w:val="000000" w:themeColor="text1"/>
          <w:sz w:val="22"/>
          <w:szCs w:val="22"/>
        </w:rPr>
        <w:t>compression process.</w:t>
      </w:r>
    </w:p>
    <w:p w:rsidR="009E5E68" w:rsidRPr="00A27FCD" w:rsidRDefault="009E5E68" w:rsidP="008F7D60">
      <w:pPr>
        <w:pStyle w:val="CM3"/>
        <w:tabs>
          <w:tab w:val="left" w:pos="284"/>
        </w:tabs>
        <w:spacing w:line="276" w:lineRule="auto"/>
        <w:jc w:val="both"/>
        <w:rPr>
          <w:rFonts w:ascii="Times New Roman" w:hAnsi="Times New Roman" w:cs="Times New Roman"/>
          <w:b/>
          <w:bCs/>
          <w:color w:val="000000" w:themeColor="text1"/>
          <w:sz w:val="22"/>
          <w:szCs w:val="22"/>
        </w:rPr>
      </w:pPr>
    </w:p>
    <w:p w:rsidR="009E5E68" w:rsidRPr="00A27FCD" w:rsidRDefault="009E5E68" w:rsidP="008F7D60">
      <w:pPr>
        <w:pStyle w:val="CM3"/>
        <w:tabs>
          <w:tab w:val="left" w:pos="284"/>
        </w:tabs>
        <w:spacing w:line="276" w:lineRule="auto"/>
        <w:jc w:val="both"/>
        <w:rPr>
          <w:rFonts w:ascii="Times New Roman" w:hAnsi="Times New Roman" w:cs="Times New Roman"/>
          <w:b/>
          <w:bCs/>
          <w:color w:val="000000" w:themeColor="text1"/>
          <w:sz w:val="22"/>
          <w:szCs w:val="22"/>
        </w:rPr>
      </w:pPr>
    </w:p>
    <w:p w:rsidR="009E5E68" w:rsidRPr="00A27FCD" w:rsidRDefault="009E5E68" w:rsidP="008F7D60">
      <w:pPr>
        <w:pStyle w:val="CM3"/>
        <w:tabs>
          <w:tab w:val="left" w:pos="284"/>
        </w:tabs>
        <w:spacing w:line="276" w:lineRule="auto"/>
        <w:jc w:val="both"/>
        <w:rPr>
          <w:rFonts w:ascii="Times New Roman" w:hAnsi="Times New Roman" w:cs="Times New Roman"/>
          <w:b/>
          <w:bCs/>
          <w:color w:val="000000" w:themeColor="text1"/>
          <w:sz w:val="22"/>
          <w:szCs w:val="22"/>
        </w:rPr>
      </w:pPr>
    </w:p>
    <w:p w:rsidR="00F414DA" w:rsidRPr="00A27FCD" w:rsidRDefault="00323C91" w:rsidP="008F7D60">
      <w:pPr>
        <w:pStyle w:val="CM3"/>
        <w:tabs>
          <w:tab w:val="left" w:pos="284"/>
        </w:tabs>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lastRenderedPageBreak/>
        <w:t>Text Books</w:t>
      </w:r>
      <w:r w:rsidR="009D43E6" w:rsidRPr="00A27FCD">
        <w:rPr>
          <w:rFonts w:ascii="Times New Roman" w:hAnsi="Times New Roman" w:cs="Times New Roman"/>
          <w:b/>
          <w:bCs/>
          <w:color w:val="000000" w:themeColor="text1"/>
          <w:sz w:val="22"/>
          <w:szCs w:val="22"/>
        </w:rPr>
        <w:t>:</w:t>
      </w:r>
    </w:p>
    <w:p w:rsidR="00F414DA" w:rsidRPr="00A27FCD" w:rsidRDefault="00F414DA" w:rsidP="008F7D60">
      <w:pPr>
        <w:pStyle w:val="CM181"/>
        <w:numPr>
          <w:ilvl w:val="0"/>
          <w:numId w:val="1"/>
        </w:numPr>
        <w:tabs>
          <w:tab w:val="left" w:pos="284"/>
        </w:tabs>
        <w:spacing w:after="0" w:line="276" w:lineRule="auto"/>
        <w:ind w:left="284" w:hanging="284"/>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J.</w:t>
      </w:r>
      <w:r w:rsidR="003B734B" w:rsidRPr="00A27FCD">
        <w:rPr>
          <w:rFonts w:ascii="Times New Roman" w:hAnsi="Times New Roman" w:cs="Times New Roman"/>
          <w:color w:val="000000" w:themeColor="text1"/>
          <w:sz w:val="22"/>
          <w:szCs w:val="22"/>
        </w:rPr>
        <w:t xml:space="preserve"> </w:t>
      </w:r>
      <w:r w:rsidRPr="00A27FCD">
        <w:rPr>
          <w:rFonts w:ascii="Times New Roman" w:hAnsi="Times New Roman" w:cs="Times New Roman"/>
          <w:color w:val="000000" w:themeColor="text1"/>
          <w:sz w:val="22"/>
          <w:szCs w:val="22"/>
        </w:rPr>
        <w:t>M.</w:t>
      </w:r>
      <w:r w:rsidR="003B734B" w:rsidRPr="00A27FCD">
        <w:rPr>
          <w:rFonts w:ascii="Times New Roman" w:hAnsi="Times New Roman" w:cs="Times New Roman"/>
          <w:color w:val="000000" w:themeColor="text1"/>
          <w:sz w:val="22"/>
          <w:szCs w:val="22"/>
        </w:rPr>
        <w:t xml:space="preserve"> </w:t>
      </w:r>
      <w:r w:rsidRPr="00A27FCD">
        <w:rPr>
          <w:rFonts w:ascii="Times New Roman" w:hAnsi="Times New Roman" w:cs="Times New Roman"/>
          <w:color w:val="000000" w:themeColor="text1"/>
          <w:sz w:val="22"/>
          <w:szCs w:val="22"/>
        </w:rPr>
        <w:t>Smith and HC Van Ness, Introduction to Chemical Engineering Thermodynamics, 7</w:t>
      </w:r>
      <w:proofErr w:type="spellStart"/>
      <w:r w:rsidRPr="00A27FCD">
        <w:rPr>
          <w:rFonts w:ascii="Times New Roman" w:hAnsi="Times New Roman" w:cs="Times New Roman"/>
          <w:color w:val="000000" w:themeColor="text1"/>
          <w:position w:val="10"/>
          <w:sz w:val="22"/>
          <w:szCs w:val="22"/>
          <w:vertAlign w:val="superscript"/>
        </w:rPr>
        <w:t>th</w:t>
      </w:r>
      <w:r w:rsidRPr="00A27FCD">
        <w:rPr>
          <w:rFonts w:ascii="Times New Roman" w:hAnsi="Times New Roman" w:cs="Times New Roman"/>
          <w:color w:val="000000" w:themeColor="text1"/>
          <w:sz w:val="22"/>
          <w:szCs w:val="22"/>
        </w:rPr>
        <w:t>ed</w:t>
      </w:r>
      <w:proofErr w:type="spellEnd"/>
      <w:r w:rsidRPr="00A27FCD">
        <w:rPr>
          <w:rFonts w:ascii="Times New Roman" w:hAnsi="Times New Roman" w:cs="Times New Roman"/>
          <w:color w:val="000000" w:themeColor="text1"/>
          <w:sz w:val="22"/>
          <w:szCs w:val="22"/>
        </w:rPr>
        <w:t>, McGraw Hill,2005</w:t>
      </w:r>
      <w:r w:rsidR="009E5E68" w:rsidRPr="00A27FCD">
        <w:rPr>
          <w:rFonts w:ascii="Times New Roman" w:hAnsi="Times New Roman" w:cs="Times New Roman"/>
          <w:color w:val="000000" w:themeColor="text1"/>
          <w:sz w:val="22"/>
          <w:szCs w:val="22"/>
        </w:rPr>
        <w:t>.</w:t>
      </w:r>
    </w:p>
    <w:p w:rsidR="00F414DA" w:rsidRPr="00A27FCD" w:rsidRDefault="00F414DA" w:rsidP="008F7D60">
      <w:pPr>
        <w:pStyle w:val="CM181"/>
        <w:numPr>
          <w:ilvl w:val="0"/>
          <w:numId w:val="1"/>
        </w:numPr>
        <w:tabs>
          <w:tab w:val="left" w:pos="284"/>
        </w:tabs>
        <w:spacing w:after="0" w:line="276" w:lineRule="auto"/>
        <w:ind w:left="0" w:firstLine="0"/>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 xml:space="preserve"> Chemical Engineering </w:t>
      </w:r>
      <w:proofErr w:type="spellStart"/>
      <w:r w:rsidRPr="00A27FCD">
        <w:rPr>
          <w:rFonts w:ascii="Times New Roman" w:hAnsi="Times New Roman" w:cs="Times New Roman"/>
          <w:color w:val="000000" w:themeColor="text1"/>
          <w:sz w:val="22"/>
          <w:szCs w:val="22"/>
        </w:rPr>
        <w:t>Thermo</w:t>
      </w:r>
      <w:proofErr w:type="spellEnd"/>
      <w:r w:rsidR="004E6C7F" w:rsidRPr="00A27FCD">
        <w:rPr>
          <w:rFonts w:ascii="Times New Roman" w:hAnsi="Times New Roman" w:cs="Times New Roman"/>
          <w:color w:val="000000" w:themeColor="text1"/>
          <w:sz w:val="22"/>
          <w:szCs w:val="22"/>
        </w:rPr>
        <w:t xml:space="preserve"> </w:t>
      </w:r>
      <w:r w:rsidRPr="00A27FCD">
        <w:rPr>
          <w:rFonts w:ascii="Times New Roman" w:hAnsi="Times New Roman" w:cs="Times New Roman"/>
          <w:color w:val="000000" w:themeColor="text1"/>
          <w:sz w:val="22"/>
          <w:szCs w:val="22"/>
        </w:rPr>
        <w:t>dynamics</w:t>
      </w:r>
      <w:r w:rsidR="004E6C7F" w:rsidRPr="00A27FCD">
        <w:rPr>
          <w:rFonts w:ascii="Times New Roman" w:hAnsi="Times New Roman" w:cs="Times New Roman"/>
          <w:color w:val="000000" w:themeColor="text1"/>
          <w:sz w:val="22"/>
          <w:szCs w:val="22"/>
        </w:rPr>
        <w:t xml:space="preserve"> </w:t>
      </w:r>
      <w:r w:rsidRPr="00A27FCD">
        <w:rPr>
          <w:rFonts w:ascii="Times New Roman" w:hAnsi="Times New Roman" w:cs="Times New Roman"/>
          <w:color w:val="000000" w:themeColor="text1"/>
          <w:sz w:val="22"/>
          <w:szCs w:val="22"/>
        </w:rPr>
        <w:t>by B.F Dodge Mc Graw-</w:t>
      </w:r>
      <w:r w:rsidR="00B76623" w:rsidRPr="00A27FCD">
        <w:rPr>
          <w:rFonts w:ascii="Times New Roman" w:hAnsi="Times New Roman" w:cs="Times New Roman"/>
          <w:color w:val="000000" w:themeColor="text1"/>
          <w:sz w:val="22"/>
          <w:szCs w:val="22"/>
        </w:rPr>
        <w:t>Hill Book. Co</w:t>
      </w:r>
      <w:r w:rsidR="009E5E68" w:rsidRPr="00A27FCD">
        <w:rPr>
          <w:rFonts w:ascii="Times New Roman" w:hAnsi="Times New Roman" w:cs="Times New Roman"/>
          <w:color w:val="000000" w:themeColor="text1"/>
          <w:sz w:val="22"/>
          <w:szCs w:val="22"/>
        </w:rPr>
        <w:t>.</w:t>
      </w:r>
    </w:p>
    <w:p w:rsidR="00FF4D02" w:rsidRPr="00A27FCD" w:rsidRDefault="00FF4D02" w:rsidP="008F7D60">
      <w:pPr>
        <w:pStyle w:val="Default"/>
        <w:spacing w:line="276" w:lineRule="auto"/>
        <w:rPr>
          <w:rFonts w:ascii="Times New Roman" w:hAnsi="Times New Roman" w:cs="Times New Roman"/>
          <w:color w:val="000000" w:themeColor="text1"/>
          <w:sz w:val="22"/>
          <w:szCs w:val="22"/>
        </w:rPr>
      </w:pPr>
    </w:p>
    <w:p w:rsidR="00E70EA8" w:rsidRPr="00A27FCD" w:rsidRDefault="00323C91" w:rsidP="008F7D60">
      <w:pPr>
        <w:pStyle w:val="CM181"/>
        <w:tabs>
          <w:tab w:val="left" w:pos="284"/>
        </w:tabs>
        <w:spacing w:after="0" w:line="276" w:lineRule="auto"/>
        <w:jc w:val="both"/>
        <w:rPr>
          <w:rFonts w:ascii="Times New Roman" w:hAnsi="Times New Roman" w:cs="Times New Roman"/>
          <w:b/>
          <w:bCs/>
          <w:color w:val="000000" w:themeColor="text1"/>
          <w:sz w:val="22"/>
          <w:szCs w:val="22"/>
        </w:rPr>
      </w:pPr>
      <w:r w:rsidRPr="00A27FCD">
        <w:rPr>
          <w:rFonts w:ascii="Times New Roman" w:hAnsi="Times New Roman" w:cs="Times New Roman"/>
          <w:b/>
          <w:bCs/>
          <w:color w:val="000000" w:themeColor="text1"/>
          <w:sz w:val="22"/>
          <w:szCs w:val="22"/>
        </w:rPr>
        <w:t>Reference Books</w:t>
      </w:r>
      <w:r w:rsidR="00E70EA8" w:rsidRPr="00A27FCD">
        <w:rPr>
          <w:rFonts w:ascii="Times New Roman" w:hAnsi="Times New Roman" w:cs="Times New Roman"/>
          <w:b/>
          <w:bCs/>
          <w:color w:val="000000" w:themeColor="text1"/>
          <w:sz w:val="22"/>
          <w:szCs w:val="22"/>
        </w:rPr>
        <w:t>:</w:t>
      </w:r>
    </w:p>
    <w:p w:rsidR="00A7258E" w:rsidRPr="00A27FCD" w:rsidRDefault="00A7258E" w:rsidP="008F7D60">
      <w:pPr>
        <w:pStyle w:val="CM181"/>
        <w:tabs>
          <w:tab w:val="left" w:pos="284"/>
        </w:tabs>
        <w:spacing w:after="0" w:line="276" w:lineRule="auto"/>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 xml:space="preserve">1. </w:t>
      </w:r>
      <w:r w:rsidR="00F414DA" w:rsidRPr="00A27FCD">
        <w:rPr>
          <w:rFonts w:ascii="Times New Roman" w:hAnsi="Times New Roman" w:cs="Times New Roman"/>
          <w:color w:val="000000" w:themeColor="text1"/>
          <w:sz w:val="22"/>
          <w:szCs w:val="22"/>
        </w:rPr>
        <w:t>Y.</w:t>
      </w:r>
      <w:r w:rsidR="003B734B" w:rsidRPr="00A27FCD">
        <w:rPr>
          <w:rFonts w:ascii="Times New Roman" w:hAnsi="Times New Roman" w:cs="Times New Roman"/>
          <w:color w:val="000000" w:themeColor="text1"/>
          <w:sz w:val="22"/>
          <w:szCs w:val="22"/>
        </w:rPr>
        <w:t xml:space="preserve"> </w:t>
      </w:r>
      <w:r w:rsidR="00F414DA" w:rsidRPr="00A27FCD">
        <w:rPr>
          <w:rFonts w:ascii="Times New Roman" w:hAnsi="Times New Roman" w:cs="Times New Roman"/>
          <w:color w:val="000000" w:themeColor="text1"/>
          <w:sz w:val="22"/>
          <w:szCs w:val="22"/>
        </w:rPr>
        <w:t>V.</w:t>
      </w:r>
      <w:r w:rsidR="003B734B" w:rsidRPr="00A27FCD">
        <w:rPr>
          <w:rFonts w:ascii="Times New Roman" w:hAnsi="Times New Roman" w:cs="Times New Roman"/>
          <w:color w:val="000000" w:themeColor="text1"/>
          <w:sz w:val="22"/>
          <w:szCs w:val="22"/>
        </w:rPr>
        <w:t xml:space="preserve"> </w:t>
      </w:r>
      <w:r w:rsidR="00F414DA" w:rsidRPr="00A27FCD">
        <w:rPr>
          <w:rFonts w:ascii="Times New Roman" w:hAnsi="Times New Roman" w:cs="Times New Roman"/>
          <w:color w:val="000000" w:themeColor="text1"/>
          <w:sz w:val="22"/>
          <w:szCs w:val="22"/>
        </w:rPr>
        <w:t>C.</w:t>
      </w:r>
      <w:r w:rsidR="003B734B" w:rsidRPr="00A27FCD">
        <w:rPr>
          <w:rFonts w:ascii="Times New Roman" w:hAnsi="Times New Roman" w:cs="Times New Roman"/>
          <w:color w:val="000000" w:themeColor="text1"/>
          <w:sz w:val="22"/>
          <w:szCs w:val="22"/>
        </w:rPr>
        <w:t xml:space="preserve"> </w:t>
      </w:r>
      <w:r w:rsidR="00F414DA" w:rsidRPr="00A27FCD">
        <w:rPr>
          <w:rFonts w:ascii="Times New Roman" w:hAnsi="Times New Roman" w:cs="Times New Roman"/>
          <w:color w:val="000000" w:themeColor="text1"/>
          <w:sz w:val="22"/>
          <w:szCs w:val="22"/>
        </w:rPr>
        <w:t xml:space="preserve">Rao, Chemical Engineering Thermodynamics, University publications. </w:t>
      </w:r>
    </w:p>
    <w:p w:rsidR="007A31ED" w:rsidRPr="00A27FCD" w:rsidRDefault="00A7258E" w:rsidP="008F7D60">
      <w:pPr>
        <w:pStyle w:val="CM181"/>
        <w:tabs>
          <w:tab w:val="left" w:pos="284"/>
        </w:tabs>
        <w:spacing w:after="0" w:line="276" w:lineRule="auto"/>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 xml:space="preserve">2. </w:t>
      </w:r>
      <w:r w:rsidR="00F414DA" w:rsidRPr="00A27FCD">
        <w:rPr>
          <w:rFonts w:ascii="Times New Roman" w:hAnsi="Times New Roman" w:cs="Times New Roman"/>
          <w:color w:val="000000" w:themeColor="text1"/>
          <w:sz w:val="22"/>
          <w:szCs w:val="22"/>
        </w:rPr>
        <w:t>K. V. Narayanan, Chemical Engineering Thermodynamics, PHI, 2001</w:t>
      </w:r>
      <w:r w:rsidR="009E5E68" w:rsidRPr="00A27FCD">
        <w:rPr>
          <w:rFonts w:ascii="Times New Roman" w:hAnsi="Times New Roman" w:cs="Times New Roman"/>
          <w:color w:val="000000" w:themeColor="text1"/>
          <w:sz w:val="22"/>
          <w:szCs w:val="22"/>
        </w:rPr>
        <w:t>.</w:t>
      </w:r>
      <w:r w:rsidR="00F414DA" w:rsidRPr="00A27FCD">
        <w:rPr>
          <w:rFonts w:ascii="Times New Roman" w:hAnsi="Times New Roman" w:cs="Times New Roman"/>
          <w:color w:val="000000" w:themeColor="text1"/>
          <w:sz w:val="22"/>
          <w:szCs w:val="22"/>
        </w:rPr>
        <w:t xml:space="preserve"> </w:t>
      </w:r>
    </w:p>
    <w:p w:rsidR="00FF4D02" w:rsidRPr="00A27FCD" w:rsidRDefault="00FF4D02" w:rsidP="008F7D60">
      <w:pPr>
        <w:pStyle w:val="Default"/>
        <w:spacing w:line="276" w:lineRule="auto"/>
        <w:rPr>
          <w:rFonts w:ascii="Times New Roman" w:hAnsi="Times New Roman" w:cs="Times New Roman"/>
          <w:color w:val="000000" w:themeColor="text1"/>
          <w:sz w:val="22"/>
          <w:szCs w:val="22"/>
        </w:rPr>
      </w:pPr>
    </w:p>
    <w:p w:rsidR="00117B7D" w:rsidRPr="00A27FCD" w:rsidRDefault="00E70EA8"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Course</w:t>
      </w:r>
      <w:r w:rsidR="004E6C7F" w:rsidRPr="00A27FCD">
        <w:rPr>
          <w:rFonts w:ascii="Times New Roman" w:hAnsi="Times New Roman"/>
          <w:b/>
          <w:bCs/>
          <w:color w:val="000000" w:themeColor="text1"/>
        </w:rPr>
        <w:t xml:space="preserve"> </w:t>
      </w:r>
      <w:r w:rsidR="004A77A0" w:rsidRPr="00A27FCD">
        <w:rPr>
          <w:rFonts w:ascii="Times New Roman" w:hAnsi="Times New Roman"/>
          <w:b/>
          <w:bCs/>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4E6C7F"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F46C89" w:rsidRPr="00A27FCD" w:rsidRDefault="00B90205" w:rsidP="00B83ABF">
      <w:pPr>
        <w:pStyle w:val="ListParagraph"/>
        <w:numPr>
          <w:ilvl w:val="0"/>
          <w:numId w:val="95"/>
        </w:numPr>
        <w:spacing w:after="0"/>
        <w:ind w:left="426"/>
        <w:rPr>
          <w:rFonts w:ascii="Times New Roman" w:hAnsi="Times New Roman" w:cs="Times New Roman"/>
          <w:color w:val="000000" w:themeColor="text1"/>
        </w:rPr>
      </w:pPr>
      <w:r w:rsidRPr="00A27FCD">
        <w:rPr>
          <w:rFonts w:ascii="Times New Roman" w:hAnsi="Times New Roman" w:cs="Times New Roman"/>
          <w:color w:val="000000" w:themeColor="text1"/>
        </w:rPr>
        <w:t>A</w:t>
      </w:r>
      <w:r w:rsidR="00F46C89" w:rsidRPr="00A27FCD">
        <w:rPr>
          <w:rFonts w:ascii="Times New Roman" w:hAnsi="Times New Roman" w:cs="Times New Roman"/>
          <w:color w:val="000000" w:themeColor="text1"/>
        </w:rPr>
        <w:t>pply fundamental concepts of thermodynamics to engineering applications</w:t>
      </w:r>
    </w:p>
    <w:p w:rsidR="00F46C89" w:rsidRPr="00A27FCD" w:rsidRDefault="00B90205" w:rsidP="00B83ABF">
      <w:pPr>
        <w:pStyle w:val="ListParagraph"/>
        <w:numPr>
          <w:ilvl w:val="0"/>
          <w:numId w:val="95"/>
        </w:numPr>
        <w:ind w:left="426"/>
        <w:rPr>
          <w:rFonts w:ascii="Times New Roman" w:hAnsi="Times New Roman" w:cs="Times New Roman"/>
          <w:color w:val="000000" w:themeColor="text1"/>
        </w:rPr>
      </w:pPr>
      <w:r w:rsidRPr="00A27FCD">
        <w:rPr>
          <w:rFonts w:ascii="Times New Roman" w:hAnsi="Times New Roman" w:cs="Times New Roman"/>
          <w:color w:val="000000" w:themeColor="text1"/>
        </w:rPr>
        <w:t>E</w:t>
      </w:r>
      <w:r w:rsidR="00F46C89" w:rsidRPr="00A27FCD">
        <w:rPr>
          <w:rFonts w:ascii="Times New Roman" w:hAnsi="Times New Roman" w:cs="Times New Roman"/>
          <w:color w:val="000000" w:themeColor="text1"/>
        </w:rPr>
        <w:t>stimate thermodynamic properties of substances in gas and liquid states</w:t>
      </w:r>
    </w:p>
    <w:p w:rsidR="00375755" w:rsidRPr="00A27FCD" w:rsidRDefault="00375755" w:rsidP="00B83ABF">
      <w:pPr>
        <w:pStyle w:val="ListParagraph"/>
        <w:numPr>
          <w:ilvl w:val="0"/>
          <w:numId w:val="95"/>
        </w:numPr>
        <w:ind w:left="426"/>
        <w:rPr>
          <w:rFonts w:ascii="Times New Roman" w:hAnsi="Times New Roman" w:cs="Times New Roman"/>
          <w:color w:val="000000" w:themeColor="text1"/>
        </w:rPr>
      </w:pPr>
      <w:r w:rsidRPr="00A27FCD">
        <w:rPr>
          <w:rFonts w:ascii="Times New Roman" w:hAnsi="Times New Roman" w:cs="Times New Roman"/>
          <w:color w:val="000000" w:themeColor="text1"/>
        </w:rPr>
        <w:t>Apply mass, energy and entropy balances to flow processes.</w:t>
      </w:r>
    </w:p>
    <w:p w:rsidR="00375755" w:rsidRPr="00A27FCD" w:rsidRDefault="00375755" w:rsidP="00B83ABF">
      <w:pPr>
        <w:pStyle w:val="ListParagraph"/>
        <w:numPr>
          <w:ilvl w:val="0"/>
          <w:numId w:val="95"/>
        </w:numPr>
        <w:ind w:left="426"/>
        <w:rPr>
          <w:rFonts w:ascii="Times New Roman" w:hAnsi="Times New Roman" w:cs="Times New Roman"/>
          <w:color w:val="000000" w:themeColor="text1"/>
        </w:rPr>
      </w:pPr>
      <w:r w:rsidRPr="00A27FCD">
        <w:rPr>
          <w:rFonts w:ascii="Times New Roman" w:hAnsi="Times New Roman" w:cs="Times New Roman"/>
          <w:color w:val="000000" w:themeColor="text1"/>
        </w:rPr>
        <w:t>Describe about various power cycles.</w:t>
      </w:r>
    </w:p>
    <w:p w:rsidR="00375755" w:rsidRPr="00A27FCD" w:rsidRDefault="00375755" w:rsidP="00B83ABF">
      <w:pPr>
        <w:pStyle w:val="ListParagraph"/>
        <w:numPr>
          <w:ilvl w:val="0"/>
          <w:numId w:val="95"/>
        </w:numPr>
        <w:ind w:left="426"/>
        <w:rPr>
          <w:rFonts w:ascii="Times New Roman" w:hAnsi="Times New Roman" w:cs="Times New Roman"/>
          <w:color w:val="000000" w:themeColor="text1"/>
        </w:rPr>
      </w:pPr>
      <w:r w:rsidRPr="00A27FCD">
        <w:rPr>
          <w:rFonts w:ascii="Times New Roman" w:hAnsi="Times New Roman" w:cs="Times New Roman"/>
          <w:color w:val="000000" w:themeColor="text1"/>
        </w:rPr>
        <w:t>Understand the thermodynamic properties of fluids.</w:t>
      </w:r>
    </w:p>
    <w:p w:rsidR="009B1814" w:rsidRPr="00A27FCD" w:rsidRDefault="009B1814" w:rsidP="008F7D60">
      <w:pPr>
        <w:jc w:val="both"/>
        <w:rPr>
          <w:rFonts w:ascii="Times New Roman" w:hAnsi="Times New Roman" w:cs="Times New Roman"/>
          <w:color w:val="000000" w:themeColor="text1"/>
        </w:rPr>
      </w:pPr>
    </w:p>
    <w:p w:rsidR="005A051F" w:rsidRPr="00A27FCD" w:rsidRDefault="005A051F" w:rsidP="008F7D60">
      <w:pPr>
        <w:jc w:val="both"/>
        <w:rPr>
          <w:rFonts w:ascii="Times New Roman" w:hAnsi="Times New Roman" w:cs="Times New Roman"/>
          <w:color w:val="000000" w:themeColor="text1"/>
        </w:rPr>
      </w:pPr>
    </w:p>
    <w:p w:rsidR="002E761F" w:rsidRPr="00A27FCD" w:rsidRDefault="002E761F" w:rsidP="008F7D60">
      <w:pPr>
        <w:jc w:val="both"/>
        <w:rPr>
          <w:rFonts w:ascii="Times New Roman" w:hAnsi="Times New Roman" w:cs="Times New Roman"/>
          <w:color w:val="000000" w:themeColor="text1"/>
        </w:rPr>
      </w:pPr>
    </w:p>
    <w:p w:rsidR="000475BB" w:rsidRPr="00A27FCD" w:rsidRDefault="000475BB" w:rsidP="008F7D60">
      <w:pPr>
        <w:jc w:val="both"/>
        <w:rPr>
          <w:rFonts w:ascii="Times New Roman" w:hAnsi="Times New Roman" w:cs="Times New Roman"/>
          <w:color w:val="000000" w:themeColor="text1"/>
        </w:rPr>
      </w:pPr>
    </w:p>
    <w:p w:rsidR="002E761F" w:rsidRPr="00A27FCD" w:rsidRDefault="002E761F" w:rsidP="008F7D60">
      <w:pPr>
        <w:jc w:val="both"/>
        <w:rPr>
          <w:rFonts w:ascii="Times New Roman" w:hAnsi="Times New Roman" w:cs="Times New Roman"/>
          <w:color w:val="000000" w:themeColor="text1"/>
        </w:rPr>
      </w:pPr>
    </w:p>
    <w:p w:rsidR="002E761F" w:rsidRPr="00A27FCD" w:rsidRDefault="002E761F" w:rsidP="008F7D60">
      <w:pPr>
        <w:jc w:val="both"/>
        <w:rPr>
          <w:rFonts w:ascii="Times New Roman" w:hAnsi="Times New Roman" w:cs="Times New Roman"/>
          <w:color w:val="000000" w:themeColor="text1"/>
        </w:rPr>
      </w:pPr>
    </w:p>
    <w:p w:rsidR="006B51D3" w:rsidRPr="00A27FCD" w:rsidRDefault="006B51D3" w:rsidP="008F7D60">
      <w:pPr>
        <w:jc w:val="both"/>
        <w:rPr>
          <w:rFonts w:ascii="Times New Roman" w:hAnsi="Times New Roman" w:cs="Times New Roman"/>
          <w:color w:val="000000" w:themeColor="text1"/>
        </w:rPr>
      </w:pPr>
    </w:p>
    <w:p w:rsidR="00FF4D02" w:rsidRPr="00A27FCD" w:rsidRDefault="00FF4D02"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132A4A" w:rsidRPr="00A27FCD" w:rsidRDefault="00132A4A"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BASIC ELECTRICAL</w:t>
      </w:r>
      <w:r w:rsidR="007D2D7F" w:rsidRPr="00A27FCD">
        <w:rPr>
          <w:rFonts w:ascii="Times New Roman" w:hAnsi="Times New Roman" w:cs="Times New Roman"/>
          <w:b/>
          <w:bCs/>
          <w:color w:val="000000" w:themeColor="text1"/>
        </w:rPr>
        <w:t xml:space="preserve"> </w:t>
      </w:r>
      <w:r w:rsidRPr="00A27FCD">
        <w:rPr>
          <w:rFonts w:ascii="Times New Roman" w:hAnsi="Times New Roman" w:cs="Times New Roman"/>
          <w:b/>
          <w:bCs/>
          <w:color w:val="000000" w:themeColor="text1"/>
        </w:rPr>
        <w:t>ENGINEERING</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132A4A"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8C44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8C44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132A4A" w:rsidRPr="00A27FCD">
        <w:rPr>
          <w:rFonts w:ascii="Times New Roman" w:hAnsi="Times New Roman" w:cs="Times New Roman"/>
          <w:b/>
          <w:color w:val="000000" w:themeColor="text1"/>
        </w:rPr>
        <w:tab/>
      </w:r>
      <w:r w:rsidR="00132A4A" w:rsidRPr="00A27FCD">
        <w:rPr>
          <w:rFonts w:ascii="Times New Roman" w:hAnsi="Times New Roman" w:cs="Times New Roman"/>
          <w:b/>
          <w:color w:val="000000" w:themeColor="text1"/>
        </w:rPr>
        <w:tab/>
      </w:r>
      <w:r w:rsidR="00132A4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w:t>
      </w:r>
      <w:r w:rsidR="00C1176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3    1    0  </w:t>
      </w:r>
      <w:r w:rsidR="00C1176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4</w:t>
      </w:r>
    </w:p>
    <w:p w:rsidR="00323C91" w:rsidRPr="00A27FCD" w:rsidRDefault="00323C91" w:rsidP="008F7D60">
      <w:pPr>
        <w:autoSpaceDE w:val="0"/>
        <w:autoSpaceDN w:val="0"/>
        <w:adjustRightInd w:val="0"/>
        <w:spacing w:after="0"/>
        <w:ind w:left="360" w:hanging="360"/>
        <w:jc w:val="both"/>
        <w:rPr>
          <w:rFonts w:ascii="Times New Roman" w:hAnsi="Times New Roman" w:cs="Times New Roman"/>
          <w:b/>
          <w:color w:val="000000" w:themeColor="text1"/>
        </w:rPr>
      </w:pPr>
    </w:p>
    <w:p w:rsidR="001540CE" w:rsidRPr="00A27FCD" w:rsidRDefault="001540CE" w:rsidP="008F7D60">
      <w:pPr>
        <w:autoSpaceDE w:val="0"/>
        <w:autoSpaceDN w:val="0"/>
        <w:adjustRightInd w:val="0"/>
        <w:spacing w:after="0"/>
        <w:ind w:left="360" w:hanging="36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Pre- Requisites: </w:t>
      </w:r>
      <w:r w:rsidRPr="00A27FCD">
        <w:rPr>
          <w:rFonts w:ascii="Times New Roman" w:hAnsi="Times New Roman" w:cs="Times New Roman"/>
          <w:color w:val="000000" w:themeColor="text1"/>
        </w:rPr>
        <w:t>Nil</w:t>
      </w:r>
    </w:p>
    <w:p w:rsidR="001540CE" w:rsidRPr="00A27FCD" w:rsidRDefault="001540CE" w:rsidP="008F7D60">
      <w:pPr>
        <w:autoSpaceDE w:val="0"/>
        <w:autoSpaceDN w:val="0"/>
        <w:adjustRightInd w:val="0"/>
        <w:spacing w:after="0"/>
        <w:ind w:left="360" w:hanging="36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Objectives:</w:t>
      </w:r>
    </w:p>
    <w:p w:rsidR="001540CE" w:rsidRPr="00A27FCD" w:rsidRDefault="001540CE" w:rsidP="00B83ABF">
      <w:pPr>
        <w:pStyle w:val="ListParagraph"/>
        <w:numPr>
          <w:ilvl w:val="0"/>
          <w:numId w:val="193"/>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To introduce the concepts of electrical circuits and its components.</w:t>
      </w:r>
    </w:p>
    <w:p w:rsidR="001540CE" w:rsidRPr="00A27FCD" w:rsidRDefault="001540CE" w:rsidP="00B83ABF">
      <w:pPr>
        <w:pStyle w:val="ListParagraph"/>
        <w:numPr>
          <w:ilvl w:val="0"/>
          <w:numId w:val="193"/>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To understand magnetic circuits, DC circuits and AC single phase &amp; three phase circuits.</w:t>
      </w:r>
    </w:p>
    <w:p w:rsidR="001540CE" w:rsidRPr="00A27FCD" w:rsidRDefault="001540CE" w:rsidP="00B83ABF">
      <w:pPr>
        <w:pStyle w:val="ListParagraph"/>
        <w:numPr>
          <w:ilvl w:val="0"/>
          <w:numId w:val="193"/>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To study and understand the different types of DC/AC machines and Transformers.</w:t>
      </w:r>
    </w:p>
    <w:p w:rsidR="001540CE" w:rsidRPr="00A27FCD" w:rsidRDefault="001540CE" w:rsidP="00B83ABF">
      <w:pPr>
        <w:pStyle w:val="ListParagraph"/>
        <w:numPr>
          <w:ilvl w:val="0"/>
          <w:numId w:val="193"/>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To import the knowledge of various electrical installations.</w:t>
      </w:r>
    </w:p>
    <w:p w:rsidR="001540CE" w:rsidRPr="00A27FCD" w:rsidRDefault="001540CE" w:rsidP="00B83ABF">
      <w:pPr>
        <w:pStyle w:val="ListParagraph"/>
        <w:numPr>
          <w:ilvl w:val="0"/>
          <w:numId w:val="193"/>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To introduce the concept of power, power factor and its improvement.</w:t>
      </w:r>
    </w:p>
    <w:p w:rsidR="001540CE" w:rsidRPr="00A27FCD" w:rsidRDefault="001540CE" w:rsidP="008F7D60">
      <w:pPr>
        <w:spacing w:after="0"/>
        <w:ind w:left="360" w:hanging="360"/>
        <w:contextualSpacing/>
        <w:jc w:val="both"/>
        <w:rPr>
          <w:rFonts w:ascii="Times New Roman" w:eastAsia="Calibri" w:hAnsi="Times New Roman" w:cs="Times New Roman"/>
          <w:color w:val="000000" w:themeColor="text1"/>
        </w:rPr>
      </w:pP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UNIT-I</w:t>
      </w: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Cs/>
          <w:color w:val="000000" w:themeColor="text1"/>
        </w:rPr>
        <w:t>D.C. Circuits:</w:t>
      </w:r>
      <w:r w:rsidR="003521EC" w:rsidRPr="00A27FCD">
        <w:rPr>
          <w:rFonts w:ascii="Times New Roman" w:hAnsi="Times New Roman" w:cs="Times New Roman"/>
          <w:bCs/>
          <w:color w:val="000000" w:themeColor="text1"/>
        </w:rPr>
        <w:t xml:space="preserve"> </w:t>
      </w:r>
      <w:r w:rsidRPr="00A27FCD">
        <w:rPr>
          <w:rFonts w:ascii="Times New Roman" w:hAnsi="Times New Roman" w:cs="Times New Roman"/>
          <w:color w:val="000000" w:themeColor="text1"/>
        </w:rPr>
        <w:t xml:space="preserve">Electrical circuit elements (R, L and C), voltage and current sources, KVL&amp;KCL, analysis of simple circuits with dc excitation. Superposition, </w:t>
      </w:r>
      <w:proofErr w:type="spellStart"/>
      <w:r w:rsidRPr="00A27FCD">
        <w:rPr>
          <w:rFonts w:ascii="Times New Roman" w:hAnsi="Times New Roman" w:cs="Times New Roman"/>
          <w:color w:val="000000" w:themeColor="text1"/>
        </w:rPr>
        <w:t>Thevenin</w:t>
      </w:r>
      <w:proofErr w:type="spellEnd"/>
      <w:r w:rsidRPr="00A27FCD">
        <w:rPr>
          <w:rFonts w:ascii="Times New Roman" w:hAnsi="Times New Roman" w:cs="Times New Roman"/>
          <w:color w:val="000000" w:themeColor="text1"/>
        </w:rPr>
        <w:t xml:space="preserve"> and Norton Theorems. </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Time-domain analysis of first-order RL and RC circuits.</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UNIT-II</w:t>
      </w: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Cs/>
          <w:color w:val="000000" w:themeColor="text1"/>
        </w:rPr>
        <w:t xml:space="preserve">A.C. Circuits: </w:t>
      </w:r>
      <w:r w:rsidRPr="00A27FCD">
        <w:rPr>
          <w:rFonts w:ascii="Times New Roman" w:hAnsi="Times New Roman" w:cs="Times New Roman"/>
          <w:color w:val="000000" w:themeColor="text1"/>
        </w:rPr>
        <w:t xml:space="preserve">Representation of sinusoidal waveforms, peak and </w:t>
      </w:r>
      <w:proofErr w:type="spellStart"/>
      <w:r w:rsidRPr="00A27FCD">
        <w:rPr>
          <w:rFonts w:ascii="Times New Roman" w:hAnsi="Times New Roman" w:cs="Times New Roman"/>
          <w:color w:val="000000" w:themeColor="text1"/>
        </w:rPr>
        <w:t>rms</w:t>
      </w:r>
      <w:proofErr w:type="spellEnd"/>
      <w:r w:rsidRPr="00A27FCD">
        <w:rPr>
          <w:rFonts w:ascii="Times New Roman" w:hAnsi="Times New Roman" w:cs="Times New Roman"/>
          <w:color w:val="000000" w:themeColor="text1"/>
        </w:rPr>
        <w:t xml:space="preserve"> values, phasor representation, real power, reactive power, apparent power, power factor, Analysis of single-phase ac circuits consisting of R, L, C, RL, RC, RLC combinations (series and parallel), resonance in series R-L-C circuit.</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Three-phase balanced circuits, voltage and current relations in star and delta connections.</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UNIT-III</w:t>
      </w: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Cs/>
          <w:color w:val="000000" w:themeColor="text1"/>
        </w:rPr>
        <w:t xml:space="preserve">Transformers: </w:t>
      </w:r>
      <w:r w:rsidRPr="00A27FCD">
        <w:rPr>
          <w:rFonts w:ascii="Times New Roman" w:hAnsi="Times New Roman" w:cs="Times New Roman"/>
          <w:color w:val="000000" w:themeColor="text1"/>
        </w:rPr>
        <w:t>Ideal and practical transformer, equivalent circuit, losses in transformers, regulation and efficiency. Auto-transformer and three-phase transformer connections.</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UNIT-IV</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Cs/>
          <w:color w:val="000000" w:themeColor="text1"/>
        </w:rPr>
        <w:t>Electrical Machines:</w:t>
      </w:r>
      <w:r w:rsidR="003521EC" w:rsidRPr="00A27FCD">
        <w:rPr>
          <w:rFonts w:ascii="Times New Roman" w:hAnsi="Times New Roman" w:cs="Times New Roman"/>
          <w:bCs/>
          <w:color w:val="000000" w:themeColor="text1"/>
        </w:rPr>
        <w:t xml:space="preserve"> </w:t>
      </w:r>
      <w:r w:rsidRPr="00A27FCD">
        <w:rPr>
          <w:rFonts w:ascii="Times New Roman" w:hAnsi="Times New Roman" w:cs="Times New Roman"/>
          <w:color w:val="000000" w:themeColor="text1"/>
        </w:rPr>
        <w:t>Generation of rotating magnetic fields, Construction and working of a three-phase induction motor, Significance of torque-slip characteristic. Loss components and efficiency, starting and speed control of induction motor. Single-phase induction motor. Construction, working, torque-speed characteristic and speed control of separately excited dc motor. Construction and working of synchronous generators.</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UNIT-V</w:t>
      </w:r>
    </w:p>
    <w:p w:rsidR="001540CE" w:rsidRPr="00A27FCD" w:rsidRDefault="001540CE"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Cs/>
          <w:color w:val="000000" w:themeColor="text1"/>
        </w:rPr>
        <w:t xml:space="preserve">Electrical Installations: </w:t>
      </w:r>
      <w:r w:rsidRPr="00A27FCD">
        <w:rPr>
          <w:rFonts w:ascii="Times New Roman" w:hAnsi="Times New Roman" w:cs="Times New Roman"/>
          <w:color w:val="000000" w:themeColor="text1"/>
        </w:rPr>
        <w:t xml:space="preserve">Components of LT Switchgear: Switch Fuse Unit (SFU), MCB, ELCB, MCCB, Types of Wires and Cables, </w:t>
      </w:r>
      <w:proofErr w:type="spellStart"/>
      <w:r w:rsidRPr="00A27FCD">
        <w:rPr>
          <w:rFonts w:ascii="Times New Roman" w:hAnsi="Times New Roman" w:cs="Times New Roman"/>
          <w:color w:val="000000" w:themeColor="text1"/>
        </w:rPr>
        <w:t>Earthing</w:t>
      </w:r>
      <w:proofErr w:type="spellEnd"/>
      <w:r w:rsidRPr="00A27FCD">
        <w:rPr>
          <w:rFonts w:ascii="Times New Roman" w:hAnsi="Times New Roman" w:cs="Times New Roman"/>
          <w:color w:val="000000" w:themeColor="text1"/>
        </w:rPr>
        <w:t>. Types of Batteries, Important Characteristics for Batteries. Elementary calculations for energy consumption, power factor improvement and battery backup.</w:t>
      </w: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p>
    <w:p w:rsidR="001540CE" w:rsidRPr="00A27FCD" w:rsidRDefault="001540CE"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1540CE" w:rsidRPr="00A27FCD" w:rsidRDefault="001540CE" w:rsidP="00B83ABF">
      <w:pPr>
        <w:pStyle w:val="ListParagraph"/>
        <w:numPr>
          <w:ilvl w:val="0"/>
          <w:numId w:val="194"/>
        </w:numPr>
        <w:ind w:left="360" w:hanging="315"/>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 P. Kothari and I. J. </w:t>
      </w:r>
      <w:proofErr w:type="spellStart"/>
      <w:r w:rsidRPr="00A27FCD">
        <w:rPr>
          <w:rFonts w:ascii="Times New Roman" w:hAnsi="Times New Roman" w:cs="Times New Roman"/>
          <w:color w:val="000000" w:themeColor="text1"/>
        </w:rPr>
        <w:t>Nagrath</w:t>
      </w:r>
      <w:proofErr w:type="spellEnd"/>
      <w:r w:rsidRPr="00A27FCD">
        <w:rPr>
          <w:rFonts w:ascii="Times New Roman" w:hAnsi="Times New Roman" w:cs="Times New Roman"/>
          <w:color w:val="000000" w:themeColor="text1"/>
        </w:rPr>
        <w:t xml:space="preserve">, “Basic Electrical Engineering”, Tata McGraw Hill, 2010. </w:t>
      </w:r>
    </w:p>
    <w:p w:rsidR="001540CE" w:rsidRPr="00A27FCD" w:rsidRDefault="001540CE" w:rsidP="00B83ABF">
      <w:pPr>
        <w:pStyle w:val="ListParagraph"/>
        <w:numPr>
          <w:ilvl w:val="0"/>
          <w:numId w:val="194"/>
        </w:numPr>
        <w:ind w:left="360" w:hanging="315"/>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S.L. </w:t>
      </w:r>
      <w:proofErr w:type="spellStart"/>
      <w:r w:rsidRPr="00A27FCD">
        <w:rPr>
          <w:rFonts w:ascii="Times New Roman" w:hAnsi="Times New Roman" w:cs="Times New Roman"/>
          <w:color w:val="000000" w:themeColor="text1"/>
        </w:rPr>
        <w:t>Uppal</w:t>
      </w:r>
      <w:proofErr w:type="spellEnd"/>
      <w:r w:rsidRPr="00A27FCD">
        <w:rPr>
          <w:rFonts w:ascii="Times New Roman" w:hAnsi="Times New Roman" w:cs="Times New Roman"/>
          <w:color w:val="000000" w:themeColor="text1"/>
        </w:rPr>
        <w:t xml:space="preserve"> and G C Garg “Electrical Wiring Estimating &amp; Costing”, Khanna Publishers 6</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1987.</w:t>
      </w:r>
    </w:p>
    <w:p w:rsidR="00132A4A" w:rsidRPr="00A27FCD" w:rsidRDefault="00132A4A" w:rsidP="008F7D60">
      <w:pPr>
        <w:autoSpaceDE w:val="0"/>
        <w:autoSpaceDN w:val="0"/>
        <w:adjustRightInd w:val="0"/>
        <w:spacing w:after="0"/>
        <w:ind w:left="360" w:hanging="360"/>
        <w:jc w:val="both"/>
        <w:rPr>
          <w:rFonts w:ascii="Times New Roman" w:hAnsi="Times New Roman" w:cs="Times New Roman"/>
          <w:b/>
          <w:bCs/>
          <w:color w:val="000000" w:themeColor="text1"/>
        </w:rPr>
      </w:pPr>
    </w:p>
    <w:p w:rsidR="00323C91" w:rsidRPr="00A27FCD" w:rsidRDefault="00323C91" w:rsidP="008F7D60">
      <w:pPr>
        <w:autoSpaceDE w:val="0"/>
        <w:autoSpaceDN w:val="0"/>
        <w:adjustRightInd w:val="0"/>
        <w:spacing w:after="0"/>
        <w:ind w:left="360" w:hanging="360"/>
        <w:jc w:val="both"/>
        <w:rPr>
          <w:rFonts w:ascii="Times New Roman" w:hAnsi="Times New Roman" w:cs="Times New Roman"/>
          <w:b/>
          <w:bCs/>
          <w:color w:val="000000" w:themeColor="text1"/>
        </w:rPr>
      </w:pPr>
    </w:p>
    <w:p w:rsidR="001540CE" w:rsidRPr="00A27FCD" w:rsidRDefault="001540CE" w:rsidP="008F7D60">
      <w:pPr>
        <w:autoSpaceDE w:val="0"/>
        <w:autoSpaceDN w:val="0"/>
        <w:adjustRightInd w:val="0"/>
        <w:spacing w:after="0"/>
        <w:ind w:left="360" w:hanging="36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p>
    <w:p w:rsidR="001540CE" w:rsidRPr="00A27FCD" w:rsidRDefault="001540CE" w:rsidP="00B83ABF">
      <w:pPr>
        <w:pStyle w:val="ListParagraph"/>
        <w:numPr>
          <w:ilvl w:val="0"/>
          <w:numId w:val="195"/>
        </w:numPr>
        <w:ind w:left="360" w:hanging="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 C. </w:t>
      </w:r>
      <w:proofErr w:type="spellStart"/>
      <w:r w:rsidRPr="00A27FCD">
        <w:rPr>
          <w:rFonts w:ascii="Times New Roman" w:hAnsi="Times New Roman" w:cs="Times New Roman"/>
          <w:color w:val="000000" w:themeColor="text1"/>
        </w:rPr>
        <w:t>Kulshreshtha</w:t>
      </w:r>
      <w:proofErr w:type="spellEnd"/>
      <w:r w:rsidRPr="00A27FCD">
        <w:rPr>
          <w:rFonts w:ascii="Times New Roman" w:hAnsi="Times New Roman" w:cs="Times New Roman"/>
          <w:color w:val="000000" w:themeColor="text1"/>
        </w:rPr>
        <w:t xml:space="preserve">, “Basic Electrical Engineering”, McGraw Hill, 2009. </w:t>
      </w:r>
    </w:p>
    <w:p w:rsidR="001540CE" w:rsidRPr="00A27FCD" w:rsidRDefault="001540CE" w:rsidP="00B83ABF">
      <w:pPr>
        <w:pStyle w:val="ListParagraph"/>
        <w:numPr>
          <w:ilvl w:val="0"/>
          <w:numId w:val="195"/>
        </w:numPr>
        <w:ind w:left="360" w:hanging="360"/>
        <w:jc w:val="both"/>
        <w:rPr>
          <w:rFonts w:ascii="Times New Roman" w:hAnsi="Times New Roman" w:cs="Times New Roman"/>
          <w:color w:val="000000" w:themeColor="text1"/>
        </w:rPr>
      </w:pPr>
      <w:r w:rsidRPr="00A27FCD">
        <w:rPr>
          <w:rStyle w:val="a-size-large"/>
          <w:rFonts w:ascii="Times New Roman" w:hAnsi="Times New Roman" w:cs="Times New Roman"/>
          <w:color w:val="000000" w:themeColor="text1"/>
        </w:rPr>
        <w:lastRenderedPageBreak/>
        <w:t xml:space="preserve">J B Gupta “Electrical Installation Estimating and Costing” </w:t>
      </w:r>
      <w:r w:rsidRPr="00A27FCD">
        <w:rPr>
          <w:rFonts w:ascii="Times New Roman" w:hAnsi="Times New Roman" w:cs="Times New Roman"/>
          <w:color w:val="000000" w:themeColor="text1"/>
          <w:shd w:val="clear" w:color="auto" w:fill="FFFFFF"/>
        </w:rPr>
        <w:t xml:space="preserve">S. K. </w:t>
      </w:r>
      <w:proofErr w:type="spellStart"/>
      <w:r w:rsidRPr="00A27FCD">
        <w:rPr>
          <w:rFonts w:ascii="Times New Roman" w:hAnsi="Times New Roman" w:cs="Times New Roman"/>
          <w:color w:val="000000" w:themeColor="text1"/>
          <w:shd w:val="clear" w:color="auto" w:fill="FFFFFF"/>
        </w:rPr>
        <w:t>Kataria</w:t>
      </w:r>
      <w:proofErr w:type="spellEnd"/>
      <w:r w:rsidRPr="00A27FCD">
        <w:rPr>
          <w:rFonts w:ascii="Times New Roman" w:hAnsi="Times New Roman" w:cs="Times New Roman"/>
          <w:color w:val="000000" w:themeColor="text1"/>
          <w:shd w:val="clear" w:color="auto" w:fill="FFFFFF"/>
        </w:rPr>
        <w:t xml:space="preserve"> &amp; Sons, 2009.</w:t>
      </w:r>
    </w:p>
    <w:p w:rsidR="001540CE" w:rsidRPr="00A27FCD" w:rsidRDefault="001540CE" w:rsidP="00B83ABF">
      <w:pPr>
        <w:pStyle w:val="ListParagraph"/>
        <w:numPr>
          <w:ilvl w:val="0"/>
          <w:numId w:val="195"/>
        </w:numPr>
        <w:ind w:left="360" w:hanging="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L. S. </w:t>
      </w:r>
      <w:proofErr w:type="spellStart"/>
      <w:r w:rsidRPr="00A27FCD">
        <w:rPr>
          <w:rFonts w:ascii="Times New Roman" w:hAnsi="Times New Roman" w:cs="Times New Roman"/>
          <w:color w:val="000000" w:themeColor="text1"/>
        </w:rPr>
        <w:t>Bobrow</w:t>
      </w:r>
      <w:proofErr w:type="spellEnd"/>
      <w:r w:rsidRPr="00A27FCD">
        <w:rPr>
          <w:rFonts w:ascii="Times New Roman" w:hAnsi="Times New Roman" w:cs="Times New Roman"/>
          <w:color w:val="000000" w:themeColor="text1"/>
        </w:rPr>
        <w:t xml:space="preserve">, “Fundamentals of Electrical Engineering”, Oxford University Press, 2011.  </w:t>
      </w:r>
    </w:p>
    <w:p w:rsidR="001540CE" w:rsidRPr="00A27FCD" w:rsidRDefault="001540CE" w:rsidP="00B83ABF">
      <w:pPr>
        <w:pStyle w:val="ListParagraph"/>
        <w:numPr>
          <w:ilvl w:val="0"/>
          <w:numId w:val="195"/>
        </w:numPr>
        <w:ind w:left="360" w:hanging="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 Hughes, “Electrical and Electronics Technology”, Pearson, 2010. </w:t>
      </w:r>
    </w:p>
    <w:p w:rsidR="001540CE" w:rsidRPr="00A27FCD" w:rsidRDefault="001540CE" w:rsidP="00B83ABF">
      <w:pPr>
        <w:pStyle w:val="ListParagraph"/>
        <w:numPr>
          <w:ilvl w:val="0"/>
          <w:numId w:val="195"/>
        </w:numPr>
        <w:ind w:left="360" w:hanging="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V. D. Toro, “Electrical Engineering Fundamentals”, Prentice Hall India, 1989.</w:t>
      </w:r>
    </w:p>
    <w:p w:rsidR="001540CE" w:rsidRPr="00A27FCD" w:rsidRDefault="001540CE" w:rsidP="008F7D60">
      <w:pPr>
        <w:autoSpaceDE w:val="0"/>
        <w:autoSpaceDN w:val="0"/>
        <w:adjustRightInd w:val="0"/>
        <w:spacing w:after="0"/>
        <w:ind w:left="360" w:hanging="360"/>
        <w:jc w:val="both"/>
        <w:rPr>
          <w:rFonts w:ascii="Times New Roman" w:hAnsi="Times New Roman" w:cs="Times New Roman"/>
          <w:color w:val="000000" w:themeColor="text1"/>
        </w:rPr>
      </w:pPr>
    </w:p>
    <w:p w:rsidR="001540CE" w:rsidRPr="00A27FCD" w:rsidRDefault="001540CE" w:rsidP="008F7D60">
      <w:pPr>
        <w:autoSpaceDE w:val="0"/>
        <w:autoSpaceDN w:val="0"/>
        <w:adjustRightInd w:val="0"/>
        <w:spacing w:after="0"/>
        <w:ind w:left="360" w:hanging="36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Outcomes:</w:t>
      </w:r>
    </w:p>
    <w:p w:rsidR="001540CE" w:rsidRPr="00A27FCD" w:rsidRDefault="001540CE" w:rsidP="00B83ABF">
      <w:pPr>
        <w:numPr>
          <w:ilvl w:val="0"/>
          <w:numId w:val="196"/>
        </w:numPr>
        <w:spacing w:after="0"/>
        <w:ind w:left="360" w:right="-248"/>
        <w:jc w:val="both"/>
        <w:rPr>
          <w:rFonts w:ascii="Times New Roman" w:hAnsi="Times New Roman" w:cs="Times New Roman"/>
          <w:color w:val="000000" w:themeColor="text1"/>
        </w:rPr>
      </w:pPr>
      <w:r w:rsidRPr="00A27FCD">
        <w:rPr>
          <w:rFonts w:ascii="Times New Roman" w:hAnsi="Times New Roman" w:cs="Times New Roman"/>
          <w:color w:val="000000" w:themeColor="text1"/>
        </w:rPr>
        <w:t>To analyze and solve electrical circuits using network laws and theorems.</w:t>
      </w:r>
    </w:p>
    <w:p w:rsidR="001540CE" w:rsidRPr="00A27FCD" w:rsidRDefault="001540CE" w:rsidP="00B83ABF">
      <w:pPr>
        <w:pStyle w:val="ListParagraph"/>
        <w:numPr>
          <w:ilvl w:val="0"/>
          <w:numId w:val="196"/>
        </w:numPr>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understand and analyze basic Electric and Magnetic circuits.</w:t>
      </w:r>
    </w:p>
    <w:p w:rsidR="001540CE" w:rsidRPr="00A27FCD" w:rsidRDefault="001540CE" w:rsidP="00B83ABF">
      <w:pPr>
        <w:pStyle w:val="ListParagraph"/>
        <w:numPr>
          <w:ilvl w:val="0"/>
          <w:numId w:val="196"/>
        </w:numPr>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study the working principles of Electrical Machines.</w:t>
      </w:r>
    </w:p>
    <w:p w:rsidR="001540CE" w:rsidRPr="00A27FCD" w:rsidRDefault="001540CE" w:rsidP="00B83ABF">
      <w:pPr>
        <w:pStyle w:val="ListParagraph"/>
        <w:numPr>
          <w:ilvl w:val="0"/>
          <w:numId w:val="196"/>
        </w:numPr>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introduce components of Low Voltage Electrical Installations.</w:t>
      </w:r>
    </w:p>
    <w:p w:rsidR="00E70EA8" w:rsidRPr="00A27FCD" w:rsidRDefault="00E70EA8" w:rsidP="008F7D60">
      <w:pPr>
        <w:autoSpaceDE w:val="0"/>
        <w:autoSpaceDN w:val="0"/>
        <w:adjustRightInd w:val="0"/>
        <w:spacing w:after="0"/>
        <w:ind w:left="765"/>
        <w:jc w:val="both"/>
        <w:rPr>
          <w:rFonts w:ascii="Times New Roman" w:hAnsi="Times New Roman" w:cs="Times New Roman"/>
          <w:b/>
          <w:bCs/>
          <w:color w:val="000000" w:themeColor="text1"/>
        </w:rPr>
      </w:pPr>
    </w:p>
    <w:p w:rsidR="00C40ECD" w:rsidRPr="00A27FCD" w:rsidRDefault="00C40ECD" w:rsidP="008F7D60">
      <w:pPr>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br w:type="page"/>
      </w:r>
    </w:p>
    <w:p w:rsidR="00E55ABF" w:rsidRPr="00A27FCD" w:rsidRDefault="00E55ABF"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MANAGEMENT FUNDAMENTALS FOR ENGINEERS</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E55ABF"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0349F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0349F0"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E55ABF" w:rsidRPr="00A27FCD">
        <w:rPr>
          <w:rFonts w:ascii="Times New Roman" w:hAnsi="Times New Roman" w:cs="Times New Roman"/>
          <w:b/>
          <w:color w:val="000000" w:themeColor="text1"/>
        </w:rPr>
        <w:tab/>
      </w:r>
      <w:r w:rsidR="00E55ABF"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E55ABF"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334A24" w:rsidRPr="00A27FCD" w:rsidRDefault="00334A24" w:rsidP="008F7D60">
      <w:pPr>
        <w:spacing w:after="0"/>
        <w:jc w:val="center"/>
        <w:rPr>
          <w:rFonts w:ascii="Times New Roman" w:hAnsi="Times New Roman" w:cs="Times New Roman"/>
          <w:b/>
          <w:color w:val="000000" w:themeColor="text1"/>
        </w:rPr>
      </w:pPr>
    </w:p>
    <w:p w:rsidR="004068D9" w:rsidRPr="00A27FCD" w:rsidRDefault="001E109D" w:rsidP="008F7D60">
      <w:pPr>
        <w:spacing w:after="0"/>
        <w:jc w:val="both"/>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 xml:space="preserve">Course Objective: </w:t>
      </w:r>
    </w:p>
    <w:p w:rsidR="001E109D" w:rsidRPr="00A27FCD" w:rsidRDefault="001E109D" w:rsidP="008F7D60">
      <w:pPr>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To understand the Management Concepts, applications of Concepts in Practical aspects of business and development of Managerial Skills for Engineers.</w:t>
      </w:r>
    </w:p>
    <w:p w:rsidR="00E55ABF" w:rsidRPr="00A27FCD" w:rsidRDefault="001E109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 I </w:t>
      </w:r>
    </w:p>
    <w:p w:rsidR="001E109D" w:rsidRPr="00A27FCD" w:rsidRDefault="001E109D"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Introduction to Management:</w:t>
      </w:r>
      <w:r w:rsidRPr="00A27FCD">
        <w:rPr>
          <w:rFonts w:ascii="Times New Roman" w:hAnsi="Times New Roman" w:cs="Times New Roman"/>
          <w:color w:val="000000" w:themeColor="text1"/>
        </w:rPr>
        <w:t xml:space="preserve"> Evolution of Management, Nature &amp; Scope-Functions of Management-Role of Manager-levels of Management-Managerial Skills - Challenges-Planning-Planning Process-Types of Plans-MBO</w:t>
      </w:r>
    </w:p>
    <w:p w:rsidR="00E55ABF" w:rsidRPr="00A27FCD" w:rsidRDefault="00E55ABF" w:rsidP="008F7D60">
      <w:pPr>
        <w:spacing w:after="0"/>
        <w:jc w:val="both"/>
        <w:rPr>
          <w:rFonts w:ascii="Times New Roman" w:hAnsi="Times New Roman" w:cs="Times New Roman"/>
          <w:color w:val="000000" w:themeColor="text1"/>
        </w:rPr>
      </w:pPr>
    </w:p>
    <w:p w:rsidR="00E55ABF" w:rsidRPr="00A27FCD" w:rsidRDefault="001E109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Unit-II </w:t>
      </w:r>
    </w:p>
    <w:p w:rsidR="001E109D" w:rsidRPr="00A27FCD" w:rsidRDefault="001E109D"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Organization Structure &amp; HRM:</w:t>
      </w:r>
      <w:r w:rsidR="003521EC" w:rsidRPr="00A27FCD">
        <w:rPr>
          <w:rFonts w:ascii="Times New Roman" w:hAnsi="Times New Roman" w:cs="Times New Roman"/>
          <w:b/>
          <w:color w:val="000000" w:themeColor="text1"/>
        </w:rPr>
        <w:t xml:space="preserve"> </w:t>
      </w:r>
      <w:r w:rsidRPr="00A27FCD">
        <w:rPr>
          <w:rFonts w:ascii="Times New Roman" w:hAnsi="Times New Roman" w:cs="Times New Roman"/>
          <w:color w:val="000000" w:themeColor="text1"/>
        </w:rPr>
        <w:t>Organization Design-Organizational Structure-Departmentation–Delegation-Centralization-Decentralization-Recentralization-Organizational Culture- Organizational climate- Organizational change</w:t>
      </w:r>
    </w:p>
    <w:p w:rsidR="001E109D" w:rsidRPr="00A27FCD" w:rsidRDefault="001E109D" w:rsidP="008F7D60">
      <w:pPr>
        <w:jc w:val="both"/>
        <w:rPr>
          <w:rFonts w:ascii="Times New Roman" w:hAnsi="Times New Roman" w:cs="Times New Roman"/>
          <w:color w:val="000000" w:themeColor="text1"/>
        </w:rPr>
      </w:pPr>
      <w:r w:rsidRPr="00A27FCD">
        <w:rPr>
          <w:rFonts w:ascii="Times New Roman" w:hAnsi="Times New Roman" w:cs="Times New Roman"/>
          <w:color w:val="000000" w:themeColor="text1"/>
        </w:rPr>
        <w:t>Human Resource Management-HR Planning - Recruitment &amp; Selection - Training &amp; Development-Performance appraisal - Job satisfaction-</w:t>
      </w:r>
      <w:r w:rsidR="000349F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Stress Management Practices</w:t>
      </w:r>
    </w:p>
    <w:p w:rsidR="00E55ABF" w:rsidRPr="00A27FCD" w:rsidRDefault="001E109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 –III </w:t>
      </w:r>
    </w:p>
    <w:p w:rsidR="001E109D" w:rsidRPr="00A27FCD" w:rsidRDefault="001E109D"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Operation Management: </w:t>
      </w:r>
      <w:r w:rsidRPr="00A27FCD">
        <w:rPr>
          <w:rFonts w:ascii="Times New Roman" w:hAnsi="Times New Roman" w:cs="Times New Roman"/>
          <w:color w:val="000000" w:themeColor="text1"/>
        </w:rPr>
        <w:t xml:space="preserve">Introduction to Operations Management-Principles and Types of Plant </w:t>
      </w:r>
      <w:proofErr w:type="gramStart"/>
      <w:r w:rsidRPr="00A27FCD">
        <w:rPr>
          <w:rFonts w:ascii="Times New Roman" w:hAnsi="Times New Roman" w:cs="Times New Roman"/>
          <w:color w:val="000000" w:themeColor="text1"/>
        </w:rPr>
        <w:t>layout</w:t>
      </w:r>
      <w:proofErr w:type="gramEnd"/>
      <w:r w:rsidRPr="00A27FCD">
        <w:rPr>
          <w:rFonts w:ascii="Times New Roman" w:hAnsi="Times New Roman" w:cs="Times New Roman"/>
          <w:color w:val="000000" w:themeColor="text1"/>
        </w:rPr>
        <w:t>-Methods of production (Job Batch and Mass production) - Method study and Work measurement-Quality Management - TQM-Six sigma - Deming’s Contribution to Quality - Inventory Management – EOQ - ABC Analysis - JIT System-Business Process Re-engineering(BPR)</w:t>
      </w:r>
    </w:p>
    <w:p w:rsidR="00E55ABF" w:rsidRPr="00A27FCD" w:rsidRDefault="00E55ABF" w:rsidP="008F7D60">
      <w:pPr>
        <w:spacing w:after="0"/>
        <w:jc w:val="both"/>
        <w:rPr>
          <w:rFonts w:ascii="Times New Roman" w:hAnsi="Times New Roman" w:cs="Times New Roman"/>
          <w:color w:val="000000" w:themeColor="text1"/>
        </w:rPr>
      </w:pPr>
    </w:p>
    <w:p w:rsidR="00E55ABF" w:rsidRPr="00A27FCD" w:rsidRDefault="001E109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Unit-IV </w:t>
      </w:r>
    </w:p>
    <w:p w:rsidR="001E109D" w:rsidRPr="00A27FCD" w:rsidRDefault="001E109D"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Marketing Management: </w:t>
      </w:r>
      <w:r w:rsidRPr="00A27FCD">
        <w:rPr>
          <w:rFonts w:ascii="Times New Roman" w:hAnsi="Times New Roman" w:cs="Times New Roman"/>
          <w:color w:val="000000" w:themeColor="text1"/>
        </w:rPr>
        <w:t>Introduction to Marketing-Functions of Marketing-Marketing vs. Selling-Marketing Mix - Marketing Strategies - Product Life Cycle - Market Segmentation -Types of Marketing - Direct Marketing-Network Marketing - Digital Marketing-Channels of Distribution - Supply Chain Management (SCM)</w:t>
      </w:r>
    </w:p>
    <w:p w:rsidR="00E55ABF" w:rsidRPr="00A27FCD" w:rsidRDefault="00E55ABF" w:rsidP="008F7D60">
      <w:pPr>
        <w:spacing w:after="0"/>
        <w:jc w:val="both"/>
        <w:rPr>
          <w:rFonts w:ascii="Times New Roman" w:hAnsi="Times New Roman" w:cs="Times New Roman"/>
          <w:color w:val="000000" w:themeColor="text1"/>
        </w:rPr>
      </w:pPr>
    </w:p>
    <w:p w:rsidR="00E55ABF" w:rsidRPr="00A27FCD" w:rsidRDefault="001E109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Unit-V </w:t>
      </w:r>
    </w:p>
    <w:p w:rsidR="001E109D" w:rsidRPr="00A27FCD" w:rsidRDefault="001E109D"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Project Management: </w:t>
      </w:r>
      <w:r w:rsidRPr="00A27FCD">
        <w:rPr>
          <w:rFonts w:ascii="Times New Roman" w:hAnsi="Times New Roman" w:cs="Times New Roman"/>
          <w:color w:val="000000" w:themeColor="text1"/>
        </w:rPr>
        <w:t>Introduction to Project Management-steps in Project Management-Project Planning-Project Life Cycle-Network Analysis-Program Evaluation &amp; Review Technique</w:t>
      </w:r>
      <w:r w:rsidR="00E55ABF"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(PERT)-Critical Path Method(CPM) - Project Cost Analysis - Project Crashing - Project Information Systems</w:t>
      </w:r>
    </w:p>
    <w:p w:rsidR="00E55ABF" w:rsidRPr="00A27FCD" w:rsidRDefault="00E55ABF" w:rsidP="008F7D60">
      <w:pPr>
        <w:spacing w:after="0"/>
        <w:jc w:val="both"/>
        <w:rPr>
          <w:rFonts w:ascii="Times New Roman" w:hAnsi="Times New Roman" w:cs="Times New Roman"/>
          <w:color w:val="000000" w:themeColor="text1"/>
        </w:rPr>
      </w:pPr>
    </w:p>
    <w:p w:rsidR="001E109D" w:rsidRPr="00A27FCD" w:rsidRDefault="001E109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Suggested Readings:</w:t>
      </w:r>
    </w:p>
    <w:p w:rsidR="001E109D" w:rsidRPr="00A27FCD" w:rsidRDefault="001E109D" w:rsidP="00B83ABF">
      <w:pPr>
        <w:pStyle w:val="ListParagraph"/>
        <w:numPr>
          <w:ilvl w:val="0"/>
          <w:numId w:val="147"/>
        </w:numPr>
        <w:spacing w:after="0"/>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Management Essentials, Andrew </w:t>
      </w:r>
      <w:proofErr w:type="spellStart"/>
      <w:r w:rsidRPr="00A27FCD">
        <w:rPr>
          <w:rFonts w:ascii="Times New Roman" w:eastAsia="Calibri" w:hAnsi="Times New Roman" w:cs="Times New Roman"/>
          <w:color w:val="000000" w:themeColor="text1"/>
        </w:rPr>
        <w:t>DuBrin</w:t>
      </w:r>
      <w:proofErr w:type="spellEnd"/>
      <w:r w:rsidRPr="00A27FCD">
        <w:rPr>
          <w:rFonts w:ascii="Times New Roman" w:eastAsia="Calibri" w:hAnsi="Times New Roman" w:cs="Times New Roman"/>
          <w:color w:val="000000" w:themeColor="text1"/>
        </w:rPr>
        <w:t xml:space="preserve">, 9e, Cengage Learning, 2012. </w:t>
      </w:r>
    </w:p>
    <w:p w:rsidR="001E109D" w:rsidRPr="00A27FCD" w:rsidRDefault="001E109D" w:rsidP="00B83ABF">
      <w:pPr>
        <w:pStyle w:val="ListParagraph"/>
        <w:numPr>
          <w:ilvl w:val="0"/>
          <w:numId w:val="147"/>
        </w:numPr>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Fundamentals of Management, Stephen P.</w:t>
      </w:r>
      <w:r w:rsidR="000349F0" w:rsidRPr="00A27FCD">
        <w:rPr>
          <w:rFonts w:ascii="Times New Roman" w:eastAsia="Calibri" w:hAnsi="Times New Roman" w:cs="Times New Roman"/>
          <w:color w:val="000000" w:themeColor="text1"/>
        </w:rPr>
        <w:t xml:space="preserve"> </w:t>
      </w:r>
      <w:r w:rsidRPr="00A27FCD">
        <w:rPr>
          <w:rFonts w:ascii="Times New Roman" w:eastAsia="Calibri" w:hAnsi="Times New Roman" w:cs="Times New Roman"/>
          <w:color w:val="000000" w:themeColor="text1"/>
        </w:rPr>
        <w:t>Robbins, Pearson Education, 2009.</w:t>
      </w:r>
    </w:p>
    <w:p w:rsidR="001E109D" w:rsidRPr="00A27FCD" w:rsidRDefault="001E109D" w:rsidP="00B83ABF">
      <w:pPr>
        <w:pStyle w:val="ListParagraph"/>
        <w:numPr>
          <w:ilvl w:val="0"/>
          <w:numId w:val="147"/>
        </w:numPr>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Essentials of Management, Koontz </w:t>
      </w:r>
      <w:proofErr w:type="spellStart"/>
      <w:r w:rsidRPr="00A27FCD">
        <w:rPr>
          <w:rFonts w:ascii="Times New Roman" w:eastAsia="Calibri" w:hAnsi="Times New Roman" w:cs="Times New Roman"/>
          <w:color w:val="000000" w:themeColor="text1"/>
        </w:rPr>
        <w:t>Kleihrich</w:t>
      </w:r>
      <w:proofErr w:type="spellEnd"/>
      <w:r w:rsidRPr="00A27FCD">
        <w:rPr>
          <w:rFonts w:ascii="Times New Roman" w:eastAsia="Calibri" w:hAnsi="Times New Roman" w:cs="Times New Roman"/>
          <w:color w:val="000000" w:themeColor="text1"/>
        </w:rPr>
        <w:t xml:space="preserve">, Tata Mc - Graw Hill. </w:t>
      </w:r>
    </w:p>
    <w:p w:rsidR="001E109D" w:rsidRPr="00A27FCD" w:rsidRDefault="001E109D" w:rsidP="00B83ABF">
      <w:pPr>
        <w:pStyle w:val="ListParagraph"/>
        <w:numPr>
          <w:ilvl w:val="0"/>
          <w:numId w:val="147"/>
        </w:numPr>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Management Fundamentals, Robert N </w:t>
      </w:r>
      <w:proofErr w:type="spellStart"/>
      <w:r w:rsidRPr="00A27FCD">
        <w:rPr>
          <w:rFonts w:ascii="Times New Roman" w:eastAsia="Calibri" w:hAnsi="Times New Roman" w:cs="Times New Roman"/>
          <w:color w:val="000000" w:themeColor="text1"/>
        </w:rPr>
        <w:t>Lussier</w:t>
      </w:r>
      <w:proofErr w:type="spellEnd"/>
      <w:r w:rsidRPr="00A27FCD">
        <w:rPr>
          <w:rFonts w:ascii="Times New Roman" w:eastAsia="Calibri" w:hAnsi="Times New Roman" w:cs="Times New Roman"/>
          <w:color w:val="000000" w:themeColor="text1"/>
        </w:rPr>
        <w:t xml:space="preserve">, 5e, Cengage Learning, 2013. </w:t>
      </w:r>
    </w:p>
    <w:p w:rsidR="001E109D" w:rsidRPr="00A27FCD" w:rsidRDefault="001E109D" w:rsidP="00B83ABF">
      <w:pPr>
        <w:pStyle w:val="ListParagraph"/>
        <w:numPr>
          <w:ilvl w:val="0"/>
          <w:numId w:val="147"/>
        </w:numPr>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Industrial Engineering and Management: Including Production M</w:t>
      </w:r>
      <w:r w:rsidR="00610F29" w:rsidRPr="00A27FCD">
        <w:rPr>
          <w:rFonts w:ascii="Times New Roman" w:eastAsia="Calibri" w:hAnsi="Times New Roman" w:cs="Times New Roman"/>
          <w:color w:val="000000" w:themeColor="text1"/>
        </w:rPr>
        <w:t>anagement, T.R.</w:t>
      </w:r>
      <w:r w:rsidR="000349F0" w:rsidRPr="00A27FCD">
        <w:rPr>
          <w:rFonts w:ascii="Times New Roman" w:eastAsia="Calibri" w:hAnsi="Times New Roman" w:cs="Times New Roman"/>
          <w:color w:val="000000" w:themeColor="text1"/>
        </w:rPr>
        <w:t xml:space="preserve"> </w:t>
      </w:r>
      <w:proofErr w:type="spellStart"/>
      <w:r w:rsidR="00610F29" w:rsidRPr="00A27FCD">
        <w:rPr>
          <w:rFonts w:ascii="Times New Roman" w:eastAsia="Calibri" w:hAnsi="Times New Roman" w:cs="Times New Roman"/>
          <w:color w:val="000000" w:themeColor="text1"/>
        </w:rPr>
        <w:t>Banga</w:t>
      </w:r>
      <w:proofErr w:type="spellEnd"/>
      <w:r w:rsidR="00610F29" w:rsidRPr="00A27FCD">
        <w:rPr>
          <w:rFonts w:ascii="Times New Roman" w:eastAsia="Calibri" w:hAnsi="Times New Roman" w:cs="Times New Roman"/>
          <w:color w:val="000000" w:themeColor="text1"/>
        </w:rPr>
        <w:t>, S.C</w:t>
      </w:r>
      <w:r w:rsidR="0079164F" w:rsidRPr="00A27FCD">
        <w:rPr>
          <w:rFonts w:ascii="Times New Roman" w:eastAsia="Calibri" w:hAnsi="Times New Roman" w:cs="Times New Roman"/>
          <w:color w:val="000000" w:themeColor="text1"/>
        </w:rPr>
        <w:t xml:space="preserve"> </w:t>
      </w:r>
      <w:r w:rsidR="00610F29" w:rsidRPr="00A27FCD">
        <w:rPr>
          <w:rFonts w:ascii="Times New Roman" w:eastAsia="Calibri" w:hAnsi="Times New Roman" w:cs="Times New Roman"/>
          <w:color w:val="000000" w:themeColor="text1"/>
        </w:rPr>
        <w:t>Sharma</w:t>
      </w:r>
      <w:r w:rsidRPr="00A27FCD">
        <w:rPr>
          <w:rFonts w:ascii="Times New Roman" w:eastAsia="Calibri" w:hAnsi="Times New Roman" w:cs="Times New Roman"/>
          <w:color w:val="000000" w:themeColor="text1"/>
        </w:rPr>
        <w:t xml:space="preserve">, Khanna Publishers. </w:t>
      </w:r>
    </w:p>
    <w:p w:rsidR="00CD4C9D" w:rsidRPr="00A27FCD" w:rsidRDefault="00CD4C9D" w:rsidP="008F7D60">
      <w:pPr>
        <w:spacing w:after="0"/>
        <w:jc w:val="both"/>
        <w:rPr>
          <w:rFonts w:ascii="Times New Roman" w:hAnsi="Times New Roman" w:cs="Times New Roman"/>
          <w:b/>
          <w:color w:val="000000" w:themeColor="text1"/>
        </w:rPr>
      </w:pPr>
    </w:p>
    <w:p w:rsidR="00A36F3C" w:rsidRPr="00A27FCD" w:rsidRDefault="00A36F3C" w:rsidP="008F7D60">
      <w:pPr>
        <w:spacing w:after="0"/>
        <w:jc w:val="both"/>
        <w:rPr>
          <w:rFonts w:ascii="Times New Roman" w:hAnsi="Times New Roman" w:cs="Times New Roman"/>
          <w:b/>
          <w:color w:val="000000" w:themeColor="text1"/>
        </w:rPr>
      </w:pPr>
    </w:p>
    <w:p w:rsidR="00CD4C9D" w:rsidRPr="00A27FCD" w:rsidRDefault="004068D9"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 xml:space="preserve">Course Outcome: </w:t>
      </w:r>
    </w:p>
    <w:p w:rsidR="004068D9" w:rsidRPr="00A27FCD" w:rsidRDefault="004068D9" w:rsidP="008F7D60">
      <w:pPr>
        <w:spacing w:after="0"/>
        <w:jc w:val="both"/>
        <w:rPr>
          <w:rFonts w:ascii="Times New Roman" w:hAnsi="Times New Roman" w:cs="Times New Roman"/>
          <w:b/>
          <w:color w:val="000000" w:themeColor="text1"/>
        </w:rPr>
      </w:pPr>
      <w:r w:rsidRPr="00A27FCD">
        <w:rPr>
          <w:rFonts w:ascii="Times New Roman" w:hAnsi="Times New Roman" w:cs="Times New Roman"/>
          <w:color w:val="000000" w:themeColor="text1"/>
        </w:rPr>
        <w:t>The students understand the significance of Management in their Profession. The various Management Functions like Planning, Organizing, Staffing, Leading, Motivation and Control aspects are learnt in this course. The students can explore the Management Practices in their domain area.</w:t>
      </w: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5A051F" w:rsidRPr="00A27FCD" w:rsidRDefault="005A051F" w:rsidP="008F7D60">
      <w:pPr>
        <w:jc w:val="both"/>
        <w:rPr>
          <w:rFonts w:ascii="Times New Roman" w:hAnsi="Times New Roman" w:cs="Times New Roman"/>
          <w:color w:val="000000" w:themeColor="text1"/>
        </w:rPr>
      </w:pPr>
    </w:p>
    <w:p w:rsidR="005A051F" w:rsidRPr="00A27FCD" w:rsidRDefault="005A051F" w:rsidP="008F7D60">
      <w:pPr>
        <w:jc w:val="both"/>
        <w:rPr>
          <w:rFonts w:ascii="Times New Roman" w:hAnsi="Times New Roman" w:cs="Times New Roman"/>
          <w:color w:val="000000" w:themeColor="text1"/>
        </w:rPr>
      </w:pPr>
    </w:p>
    <w:p w:rsidR="00BD5BD3" w:rsidRPr="00A27FCD" w:rsidRDefault="00BD5BD3" w:rsidP="008F7D60">
      <w:pPr>
        <w:jc w:val="center"/>
        <w:rPr>
          <w:rFonts w:ascii="Times New Roman" w:hAnsi="Times New Roman" w:cs="Times New Roman"/>
          <w:b/>
          <w:color w:val="000000" w:themeColor="text1"/>
        </w:rPr>
      </w:pPr>
    </w:p>
    <w:p w:rsidR="00BD5BD3" w:rsidRPr="00A27FCD" w:rsidRDefault="00BD5BD3" w:rsidP="008F7D60">
      <w:pPr>
        <w:jc w:val="center"/>
        <w:rPr>
          <w:rFonts w:ascii="Times New Roman" w:hAnsi="Times New Roman" w:cs="Times New Roman"/>
          <w:b/>
          <w:color w:val="000000" w:themeColor="text1"/>
        </w:rPr>
      </w:pPr>
    </w:p>
    <w:p w:rsidR="00BD5BD3" w:rsidRPr="00A27FCD" w:rsidRDefault="00BD5BD3" w:rsidP="008F7D60">
      <w:pPr>
        <w:jc w:val="center"/>
        <w:rPr>
          <w:rFonts w:ascii="Times New Roman" w:hAnsi="Times New Roman" w:cs="Times New Roman"/>
          <w:b/>
          <w:color w:val="000000" w:themeColor="text1"/>
        </w:rPr>
      </w:pPr>
    </w:p>
    <w:p w:rsidR="00E55ABF" w:rsidRPr="00A27FCD" w:rsidRDefault="00E55ABF"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B2A62" w:rsidRPr="00A27FCD" w:rsidRDefault="000B2A62"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PROCESS HEAT TRANSFER</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0B2A62"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AA1C17"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AA1C17"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B2A62" w:rsidRPr="00A27FCD">
        <w:rPr>
          <w:rFonts w:ascii="Times New Roman" w:hAnsi="Times New Roman" w:cs="Times New Roman"/>
          <w:b/>
          <w:color w:val="000000" w:themeColor="text1"/>
        </w:rPr>
        <w:tab/>
      </w:r>
      <w:r w:rsidR="000B2A62"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0B2A6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7F5C84" w:rsidRPr="00A27FCD" w:rsidRDefault="00FD160A" w:rsidP="008F7D60">
      <w:pPr>
        <w:spacing w:after="0"/>
        <w:rPr>
          <w:rFonts w:ascii="Times New Roman" w:eastAsia="Calibri" w:hAnsi="Times New Roman" w:cs="Times New Roman"/>
          <w:color w:val="000000" w:themeColor="text1"/>
        </w:rPr>
      </w:pPr>
      <w:r w:rsidRPr="00A27FCD">
        <w:rPr>
          <w:rFonts w:ascii="Times New Roman" w:hAnsi="Times New Roman" w:cs="Times New Roman"/>
          <w:b/>
          <w:bCs/>
          <w:color w:val="000000" w:themeColor="text1"/>
        </w:rPr>
        <w:t>Pre Requisites</w:t>
      </w:r>
      <w:r w:rsidRPr="00A27FCD">
        <w:rPr>
          <w:rFonts w:ascii="Times New Roman" w:hAnsi="Times New Roman" w:cs="Times New Roman"/>
          <w:bCs/>
          <w:color w:val="000000" w:themeColor="text1"/>
        </w:rPr>
        <w:t xml:space="preserve">: </w:t>
      </w:r>
      <w:r w:rsidR="00F1796E" w:rsidRPr="00A27FCD">
        <w:rPr>
          <w:rFonts w:ascii="Times New Roman" w:eastAsia="Calibri" w:hAnsi="Times New Roman" w:cs="Times New Roman"/>
          <w:color w:val="000000" w:themeColor="text1"/>
        </w:rPr>
        <w:t>Chemical Engineering Fluid Mechanics</w:t>
      </w:r>
    </w:p>
    <w:p w:rsidR="00D9757C" w:rsidRPr="00A27FCD" w:rsidRDefault="005C6352" w:rsidP="008F7D60">
      <w:pPr>
        <w:spacing w:after="0"/>
        <w:jc w:val="both"/>
        <w:rPr>
          <w:rFonts w:ascii="Times New Roman" w:eastAsia="Times New Roman" w:hAnsi="Times New Roman" w:cs="Times New Roman"/>
          <w:b/>
          <w:color w:val="000000" w:themeColor="text1"/>
          <w:w w:val="101"/>
        </w:rPr>
      </w:pPr>
      <w:r w:rsidRPr="00A27FCD">
        <w:rPr>
          <w:rFonts w:ascii="Times New Roman" w:hAnsi="Times New Roman" w:cs="Times New Roman"/>
          <w:b/>
          <w:bCs/>
          <w:color w:val="000000" w:themeColor="text1"/>
        </w:rPr>
        <w:t>Course</w:t>
      </w:r>
      <w:r w:rsidR="00812A5C" w:rsidRPr="00A27FCD">
        <w:rPr>
          <w:rFonts w:ascii="Times New Roman" w:hAnsi="Times New Roman" w:cs="Times New Roman"/>
          <w:b/>
          <w:bCs/>
          <w:color w:val="000000" w:themeColor="text1"/>
        </w:rPr>
        <w:t xml:space="preserve"> </w:t>
      </w:r>
      <w:r w:rsidR="00D9757C" w:rsidRPr="00A27FCD">
        <w:rPr>
          <w:rFonts w:ascii="Times New Roman" w:eastAsia="Times New Roman" w:hAnsi="Times New Roman" w:cs="Times New Roman"/>
          <w:b/>
          <w:color w:val="000000" w:themeColor="text1"/>
          <w:spacing w:val="1"/>
          <w:w w:val="101"/>
        </w:rPr>
        <w:t>O</w:t>
      </w:r>
      <w:r w:rsidR="00D9757C" w:rsidRPr="00A27FCD">
        <w:rPr>
          <w:rFonts w:ascii="Times New Roman" w:eastAsia="Times New Roman" w:hAnsi="Times New Roman" w:cs="Times New Roman"/>
          <w:b/>
          <w:color w:val="000000" w:themeColor="text1"/>
          <w:w w:val="101"/>
        </w:rPr>
        <w:t>b</w:t>
      </w:r>
      <w:r w:rsidR="00D9757C" w:rsidRPr="00A27FCD">
        <w:rPr>
          <w:rFonts w:ascii="Times New Roman" w:eastAsia="Times New Roman" w:hAnsi="Times New Roman" w:cs="Times New Roman"/>
          <w:b/>
          <w:color w:val="000000" w:themeColor="text1"/>
          <w:spacing w:val="4"/>
          <w:w w:val="101"/>
        </w:rPr>
        <w:t>j</w:t>
      </w:r>
      <w:r w:rsidR="00D9757C" w:rsidRPr="00A27FCD">
        <w:rPr>
          <w:rFonts w:ascii="Times New Roman" w:eastAsia="Times New Roman" w:hAnsi="Times New Roman" w:cs="Times New Roman"/>
          <w:b/>
          <w:color w:val="000000" w:themeColor="text1"/>
          <w:spacing w:val="-3"/>
          <w:w w:val="101"/>
        </w:rPr>
        <w:t>e</w:t>
      </w:r>
      <w:r w:rsidR="00D9757C" w:rsidRPr="00A27FCD">
        <w:rPr>
          <w:rFonts w:ascii="Times New Roman" w:eastAsia="Times New Roman" w:hAnsi="Times New Roman" w:cs="Times New Roman"/>
          <w:b/>
          <w:color w:val="000000" w:themeColor="text1"/>
          <w:spacing w:val="2"/>
          <w:w w:val="101"/>
        </w:rPr>
        <w:t>c</w:t>
      </w:r>
      <w:r w:rsidR="00D9757C" w:rsidRPr="00A27FCD">
        <w:rPr>
          <w:rFonts w:ascii="Times New Roman" w:eastAsia="Times New Roman" w:hAnsi="Times New Roman" w:cs="Times New Roman"/>
          <w:b/>
          <w:color w:val="000000" w:themeColor="text1"/>
          <w:spacing w:val="-1"/>
          <w:w w:val="101"/>
        </w:rPr>
        <w:t>t</w:t>
      </w:r>
      <w:r w:rsidR="00D9757C" w:rsidRPr="00A27FCD">
        <w:rPr>
          <w:rFonts w:ascii="Times New Roman" w:eastAsia="Times New Roman" w:hAnsi="Times New Roman" w:cs="Times New Roman"/>
          <w:b/>
          <w:color w:val="000000" w:themeColor="text1"/>
          <w:spacing w:val="2"/>
          <w:w w:val="101"/>
        </w:rPr>
        <w:t>i</w:t>
      </w:r>
      <w:r w:rsidR="00D9757C" w:rsidRPr="00A27FCD">
        <w:rPr>
          <w:rFonts w:ascii="Times New Roman" w:eastAsia="Times New Roman" w:hAnsi="Times New Roman" w:cs="Times New Roman"/>
          <w:b/>
          <w:color w:val="000000" w:themeColor="text1"/>
          <w:spacing w:val="-1"/>
          <w:w w:val="101"/>
        </w:rPr>
        <w:t>v</w:t>
      </w:r>
      <w:r w:rsidR="00D9757C" w:rsidRPr="00A27FCD">
        <w:rPr>
          <w:rFonts w:ascii="Times New Roman" w:eastAsia="Times New Roman" w:hAnsi="Times New Roman" w:cs="Times New Roman"/>
          <w:b/>
          <w:color w:val="000000" w:themeColor="text1"/>
          <w:spacing w:val="2"/>
          <w:w w:val="101"/>
        </w:rPr>
        <w:t>e</w:t>
      </w:r>
      <w:r w:rsidR="00D9757C" w:rsidRPr="00A27FCD">
        <w:rPr>
          <w:rFonts w:ascii="Times New Roman" w:eastAsia="Times New Roman" w:hAnsi="Times New Roman" w:cs="Times New Roman"/>
          <w:b/>
          <w:color w:val="000000" w:themeColor="text1"/>
          <w:spacing w:val="-4"/>
          <w:w w:val="101"/>
        </w:rPr>
        <w:t>s</w:t>
      </w:r>
      <w:r w:rsidR="00D9757C" w:rsidRPr="00A27FCD">
        <w:rPr>
          <w:rFonts w:ascii="Times New Roman" w:eastAsia="Times New Roman" w:hAnsi="Times New Roman" w:cs="Times New Roman"/>
          <w:b/>
          <w:color w:val="000000" w:themeColor="text1"/>
          <w:w w:val="101"/>
        </w:rPr>
        <w:t>:</w:t>
      </w:r>
    </w:p>
    <w:p w:rsidR="007D2BDF" w:rsidRPr="00A27FCD" w:rsidRDefault="007D2BDF" w:rsidP="00B83ABF">
      <w:pPr>
        <w:pStyle w:val="ListParagraph"/>
        <w:numPr>
          <w:ilvl w:val="0"/>
          <w:numId w:val="96"/>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w:t>
      </w:r>
      <w:r w:rsidR="0027617B" w:rsidRPr="00A27FCD">
        <w:rPr>
          <w:rFonts w:ascii="Times New Roman" w:hAnsi="Times New Roman" w:cs="Times New Roman"/>
          <w:color w:val="000000" w:themeColor="text1"/>
        </w:rPr>
        <w:t xml:space="preserve">differentiate various </w:t>
      </w:r>
      <w:r w:rsidRPr="00A27FCD">
        <w:rPr>
          <w:rFonts w:ascii="Times New Roman" w:hAnsi="Times New Roman" w:cs="Times New Roman"/>
          <w:color w:val="000000" w:themeColor="text1"/>
        </w:rPr>
        <w:t>modes of heat transfer</w:t>
      </w:r>
    </w:p>
    <w:p w:rsidR="007D2BDF" w:rsidRPr="00A27FCD" w:rsidRDefault="007D2BDF" w:rsidP="00B83ABF">
      <w:pPr>
        <w:pStyle w:val="ListParagraph"/>
        <w:numPr>
          <w:ilvl w:val="0"/>
          <w:numId w:val="96"/>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formulate the equations for calculating heat flux for conduction, convection, radiation, boiling, condensation</w:t>
      </w:r>
    </w:p>
    <w:p w:rsidR="007D2BDF" w:rsidRPr="00A27FCD" w:rsidRDefault="007D2BDF" w:rsidP="00B83ABF">
      <w:pPr>
        <w:pStyle w:val="ListParagraph"/>
        <w:numPr>
          <w:ilvl w:val="0"/>
          <w:numId w:val="96"/>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w:t>
      </w:r>
      <w:r w:rsidR="00F70B75" w:rsidRPr="00A27FCD">
        <w:rPr>
          <w:rFonts w:ascii="Times New Roman" w:hAnsi="Times New Roman" w:cs="Times New Roman"/>
          <w:color w:val="000000" w:themeColor="text1"/>
        </w:rPr>
        <w:t xml:space="preserve">develop </w:t>
      </w:r>
      <w:r w:rsidRPr="00A27FCD">
        <w:rPr>
          <w:rFonts w:ascii="Times New Roman" w:hAnsi="Times New Roman" w:cs="Times New Roman"/>
          <w:color w:val="000000" w:themeColor="text1"/>
        </w:rPr>
        <w:t>the governing equations for designing and analyzing heat transfer equipment</w:t>
      </w:r>
    </w:p>
    <w:p w:rsidR="003309F7" w:rsidRPr="00A27FCD" w:rsidRDefault="003309F7"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AA1C17"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w:t>
      </w:r>
    </w:p>
    <w:p w:rsidR="00956F18" w:rsidRPr="00A27FCD" w:rsidRDefault="003309F7" w:rsidP="008F7D60">
      <w:pPr>
        <w:spacing w:after="0"/>
        <w:ind w:right="655"/>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Introduction: </w:t>
      </w:r>
      <w:r w:rsidRPr="00A27FCD">
        <w:rPr>
          <w:rFonts w:ascii="Times New Roman" w:eastAsia="Arial" w:hAnsi="Times New Roman" w:cs="Times New Roman"/>
          <w:color w:val="000000" w:themeColor="text1"/>
        </w:rPr>
        <w:t>Nature of heat flow, conduction, convection, natural and</w:t>
      </w:r>
      <w:r w:rsidR="00812A5C" w:rsidRPr="00A27FCD">
        <w:rPr>
          <w:rFonts w:ascii="Times New Roman" w:eastAsia="Arial" w:hAnsi="Times New Roman" w:cs="Times New Roman"/>
          <w:color w:val="000000" w:themeColor="text1"/>
        </w:rPr>
        <w:t xml:space="preserve"> </w:t>
      </w:r>
      <w:r w:rsidR="00956F18" w:rsidRPr="00A27FCD">
        <w:rPr>
          <w:rFonts w:ascii="Times New Roman" w:eastAsia="Arial" w:hAnsi="Times New Roman" w:cs="Times New Roman"/>
          <w:color w:val="000000" w:themeColor="text1"/>
        </w:rPr>
        <w:t>forced</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convection,</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radiation.</w:t>
      </w:r>
    </w:p>
    <w:p w:rsidR="003309F7" w:rsidRPr="00A27FCD" w:rsidRDefault="003309F7" w:rsidP="008F7D60">
      <w:pPr>
        <w:spacing w:after="0"/>
        <w:ind w:right="-3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Heat</w:t>
      </w:r>
      <w:r w:rsidR="00812A5C"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 xml:space="preserve">transfer by conduction in Solids: </w:t>
      </w:r>
      <w:r w:rsidRPr="00A27FCD">
        <w:rPr>
          <w:rFonts w:ascii="Times New Roman" w:eastAsia="Arial" w:hAnsi="Times New Roman" w:cs="Times New Roman"/>
          <w:color w:val="000000" w:themeColor="text1"/>
        </w:rPr>
        <w:t>Fourier’s law, thermal</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conductivity, steady state</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conduction in plane wall &amp; composite walls, compound resistances in series, heat flow through a cylinder, conduction in spheres.</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Unsteady</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state heat conduction:</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Equation for one-dimensional</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conduction, Semi-infinite solid.</w:t>
      </w:r>
    </w:p>
    <w:p w:rsidR="003309F7" w:rsidRPr="00A27FCD" w:rsidRDefault="003309F7" w:rsidP="008F7D60">
      <w:pPr>
        <w:spacing w:after="0"/>
        <w:jc w:val="both"/>
        <w:rPr>
          <w:rFonts w:ascii="Times New Roman" w:eastAsia="Times New Roman" w:hAnsi="Times New Roman" w:cs="Times New Roman"/>
          <w:color w:val="000000" w:themeColor="text1"/>
        </w:rPr>
      </w:pPr>
    </w:p>
    <w:p w:rsidR="003309F7" w:rsidRPr="00A27FCD" w:rsidRDefault="003309F7"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AA1C17"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w:t>
      </w:r>
    </w:p>
    <w:p w:rsidR="003309F7" w:rsidRPr="00A27FCD" w:rsidRDefault="003309F7" w:rsidP="008F7D60">
      <w:pPr>
        <w:spacing w:after="0"/>
        <w:ind w:right="-3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Principles of heat flow in fluids: </w:t>
      </w:r>
      <w:r w:rsidRPr="00A27FCD">
        <w:rPr>
          <w:rFonts w:ascii="Times New Roman" w:eastAsia="Arial" w:hAnsi="Times New Roman" w:cs="Times New Roman"/>
          <w:color w:val="000000" w:themeColor="text1"/>
        </w:rPr>
        <w:t>Typical heat exchange equipment,</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countercurrent and parallel current flows, energy balances, rate of heat transfer, overall heat transfer coefficient, electrical analogy, critical radius of insulation, logarithmic mean temperature difference, variable overall coefficient, multi-pass exchangers, individual heat transfer coefficients, resistance form of overall coefficient, fouling factors, classification of individual heat transfer coefficients, magnitudes of heat transfer coefficients, effective coefficients for unsteady-state heat transfer.</w:t>
      </w:r>
    </w:p>
    <w:p w:rsidR="00956F18" w:rsidRPr="00A27FCD" w:rsidRDefault="00956F18" w:rsidP="008F7D60">
      <w:pPr>
        <w:spacing w:after="0"/>
        <w:ind w:right="655"/>
        <w:jc w:val="both"/>
        <w:rPr>
          <w:rFonts w:ascii="Times New Roman" w:eastAsia="Arial" w:hAnsi="Times New Roman" w:cs="Times New Roman"/>
          <w:color w:val="000000" w:themeColor="text1"/>
        </w:rPr>
      </w:pPr>
    </w:p>
    <w:p w:rsidR="003309F7" w:rsidRPr="00A27FCD" w:rsidRDefault="003309F7"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AA1C17"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3309F7" w:rsidRPr="00A27FCD" w:rsidRDefault="003309F7" w:rsidP="008F7D60">
      <w:pPr>
        <w:spacing w:after="0"/>
        <w:ind w:right="-3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Heat Transfer to Fluids without Phase change: </w:t>
      </w:r>
      <w:r w:rsidRPr="00A27FCD">
        <w:rPr>
          <w:rFonts w:ascii="Times New Roman" w:eastAsia="Arial" w:hAnsi="Times New Roman" w:cs="Times New Roman"/>
          <w:color w:val="000000" w:themeColor="text1"/>
        </w:rPr>
        <w:t>Regimes of heat</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transfer in fluids, thermal boundary layer, heat transfer by forced convection in laminar flow, heat transfer by forced convection in turbulent flow, the transfer of heat by turbulent eddies and analogy between transfer of momentum and heat, heat transfer to liquid metals, heating and cooling of fluids in forced convection outside tubes.</w:t>
      </w:r>
    </w:p>
    <w:p w:rsidR="00956F18" w:rsidRPr="00A27FCD" w:rsidRDefault="00956F18" w:rsidP="008F7D60">
      <w:pPr>
        <w:spacing w:after="0"/>
        <w:ind w:right="-30"/>
        <w:jc w:val="both"/>
        <w:rPr>
          <w:rFonts w:ascii="Times New Roman" w:eastAsia="Arial" w:hAnsi="Times New Roman" w:cs="Times New Roman"/>
          <w:color w:val="000000" w:themeColor="text1"/>
        </w:rPr>
      </w:pPr>
    </w:p>
    <w:p w:rsidR="003309F7" w:rsidRPr="00A27FCD" w:rsidRDefault="003309F7"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AA1C17"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3309F7" w:rsidRPr="00A27FCD" w:rsidRDefault="003309F7" w:rsidP="008F7D60">
      <w:pPr>
        <w:spacing w:after="0"/>
        <w:ind w:right="6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Natural convection: </w:t>
      </w:r>
      <w:r w:rsidRPr="00A27FCD">
        <w:rPr>
          <w:rFonts w:ascii="Times New Roman" w:eastAsia="Arial" w:hAnsi="Times New Roman" w:cs="Times New Roman"/>
          <w:color w:val="000000" w:themeColor="text1"/>
        </w:rPr>
        <w:t>Natural convection to air from vertical shapes and</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horizontal planes, effect of natural convection in laminar-flow heat transfer.</w:t>
      </w:r>
    </w:p>
    <w:p w:rsidR="003309F7" w:rsidRPr="00A27FCD" w:rsidRDefault="003309F7" w:rsidP="008F7D60">
      <w:pPr>
        <w:spacing w:after="0"/>
        <w:ind w:right="6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Heat transfer to fluids with phase change: </w:t>
      </w:r>
      <w:r w:rsidRPr="00A27FCD">
        <w:rPr>
          <w:rFonts w:ascii="Times New Roman" w:eastAsia="Arial" w:hAnsi="Times New Roman" w:cs="Times New Roman"/>
          <w:color w:val="000000" w:themeColor="text1"/>
        </w:rPr>
        <w:t>Heat transfer from</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condensing </w:t>
      </w:r>
      <w:r w:rsidR="00AA7A94" w:rsidRPr="00A27FCD">
        <w:rPr>
          <w:rFonts w:ascii="Times New Roman" w:eastAsia="Arial" w:hAnsi="Times New Roman" w:cs="Times New Roman"/>
          <w:color w:val="000000" w:themeColor="text1"/>
        </w:rPr>
        <w:t>vapors;</w:t>
      </w:r>
      <w:r w:rsidRPr="00A27FCD">
        <w:rPr>
          <w:rFonts w:ascii="Times New Roman" w:eastAsia="Arial" w:hAnsi="Times New Roman" w:cs="Times New Roman"/>
          <w:color w:val="000000" w:themeColor="text1"/>
        </w:rPr>
        <w:t xml:space="preserve"> heat transfer to boiling liquids.</w:t>
      </w:r>
    </w:p>
    <w:p w:rsidR="00276BD6" w:rsidRPr="00A27FCD" w:rsidRDefault="003309F7" w:rsidP="008F7D60">
      <w:pPr>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Radiation: </w:t>
      </w:r>
      <w:r w:rsidRPr="00A27FCD">
        <w:rPr>
          <w:rFonts w:ascii="Times New Roman" w:eastAsia="Arial" w:hAnsi="Times New Roman" w:cs="Times New Roman"/>
          <w:color w:val="000000" w:themeColor="text1"/>
        </w:rPr>
        <w:t>Introduction, properties and definitions, black body radiation,</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real surfaces and the gray body, absorption of radiation by opaque solids, radiation between surfaces, radiation shielding, radiation to </w:t>
      </w:r>
      <w:r w:rsidR="00AA7A94" w:rsidRPr="00A27FCD">
        <w:rPr>
          <w:rFonts w:ascii="Times New Roman" w:eastAsia="Arial" w:hAnsi="Times New Roman" w:cs="Times New Roman"/>
          <w:color w:val="000000" w:themeColor="text1"/>
        </w:rPr>
        <w:t>semitransparent</w:t>
      </w:r>
      <w:r w:rsidRPr="00A27FCD">
        <w:rPr>
          <w:rFonts w:ascii="Times New Roman" w:eastAsia="Arial" w:hAnsi="Times New Roman" w:cs="Times New Roman"/>
          <w:color w:val="000000" w:themeColor="text1"/>
        </w:rPr>
        <w:t xml:space="preserve"> materials, combined heat transfer by conduction, convection and radiation.</w:t>
      </w:r>
    </w:p>
    <w:p w:rsidR="003309F7" w:rsidRPr="00A27FCD" w:rsidRDefault="003309F7"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AA1C17"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3309F7" w:rsidRPr="00A27FCD" w:rsidRDefault="003309F7"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Heat</w:t>
      </w:r>
      <w:r w:rsidR="00812A5C"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 xml:space="preserve">exchange equipment: </w:t>
      </w:r>
      <w:r w:rsidRPr="00A27FCD">
        <w:rPr>
          <w:rFonts w:ascii="Times New Roman" w:eastAsia="Arial" w:hAnsi="Times New Roman" w:cs="Times New Roman"/>
          <w:color w:val="000000" w:themeColor="text1"/>
        </w:rPr>
        <w:t>General design of heat exchange</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equipment, heat exchangers, condensers, boilers and </w:t>
      </w:r>
      <w:proofErr w:type="spellStart"/>
      <w:r w:rsidRPr="00A27FCD">
        <w:rPr>
          <w:rFonts w:ascii="Times New Roman" w:eastAsia="Arial" w:hAnsi="Times New Roman" w:cs="Times New Roman"/>
          <w:color w:val="000000" w:themeColor="text1"/>
        </w:rPr>
        <w:t>calendrias</w:t>
      </w:r>
      <w:proofErr w:type="spellEnd"/>
      <w:r w:rsidRPr="00A27FCD">
        <w:rPr>
          <w:rFonts w:ascii="Times New Roman" w:eastAsia="Arial" w:hAnsi="Times New Roman" w:cs="Times New Roman"/>
          <w:color w:val="000000" w:themeColor="text1"/>
        </w:rPr>
        <w:t>, extended surface equipment, heat transfer in agitated vessels, scraped</w:t>
      </w:r>
      <w:r w:rsidR="00B55537" w:rsidRPr="00A27FCD">
        <w:rPr>
          <w:rFonts w:ascii="Times New Roman" w:eastAsia="Arial" w:hAnsi="Times New Roman" w:cs="Times New Roman"/>
          <w:color w:val="000000" w:themeColor="text1"/>
        </w:rPr>
        <w:t xml:space="preserve"> surface heat exchangers and heat</w:t>
      </w:r>
      <w:r w:rsidRPr="00A27FCD">
        <w:rPr>
          <w:rFonts w:ascii="Times New Roman" w:eastAsia="Arial" w:hAnsi="Times New Roman" w:cs="Times New Roman"/>
          <w:color w:val="000000" w:themeColor="text1"/>
        </w:rPr>
        <w:t xml:space="preserve"> tr</w:t>
      </w:r>
      <w:r w:rsidR="00B55537" w:rsidRPr="00A27FCD">
        <w:rPr>
          <w:rFonts w:ascii="Times New Roman" w:eastAsia="Arial" w:hAnsi="Times New Roman" w:cs="Times New Roman"/>
          <w:color w:val="000000" w:themeColor="text1"/>
        </w:rPr>
        <w:t>ansfer in packed beds.</w:t>
      </w:r>
    </w:p>
    <w:p w:rsidR="00445B28" w:rsidRPr="00A27FCD" w:rsidRDefault="003309F7"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Evaporators: </w:t>
      </w:r>
      <w:r w:rsidRPr="00A27FCD">
        <w:rPr>
          <w:rFonts w:ascii="Times New Roman" w:eastAsia="Arial" w:hAnsi="Times New Roman" w:cs="Times New Roman"/>
          <w:color w:val="000000" w:themeColor="text1"/>
        </w:rPr>
        <w:t>Evaporators, performance of tubular evaporators, capacity</w:t>
      </w:r>
      <w:r w:rsidR="00812A5C"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and economy, multiple effect evaporators, methods of feeding, vapor recompression.</w:t>
      </w:r>
    </w:p>
    <w:p w:rsidR="00D40120" w:rsidRPr="00A27FCD" w:rsidRDefault="00D40120" w:rsidP="008F7D60">
      <w:pPr>
        <w:spacing w:after="0"/>
        <w:ind w:right="20"/>
        <w:jc w:val="both"/>
        <w:rPr>
          <w:rFonts w:ascii="Times New Roman" w:eastAsia="Arial" w:hAnsi="Times New Roman" w:cs="Times New Roman"/>
          <w:color w:val="000000" w:themeColor="text1"/>
        </w:rPr>
      </w:pPr>
    </w:p>
    <w:p w:rsidR="00A36F3C" w:rsidRPr="00A27FCD" w:rsidRDefault="00A36F3C" w:rsidP="008F7D60">
      <w:pPr>
        <w:tabs>
          <w:tab w:val="left" w:pos="9500"/>
        </w:tabs>
        <w:autoSpaceDE w:val="0"/>
        <w:autoSpaceDN w:val="0"/>
        <w:adjustRightInd w:val="0"/>
        <w:spacing w:after="0"/>
        <w:jc w:val="both"/>
        <w:rPr>
          <w:rFonts w:ascii="Times New Roman" w:hAnsi="Times New Roman" w:cs="Times New Roman"/>
          <w:b/>
          <w:bCs/>
          <w:color w:val="000000" w:themeColor="text1"/>
        </w:rPr>
      </w:pPr>
    </w:p>
    <w:p w:rsidR="00445B28" w:rsidRPr="00A27FCD" w:rsidRDefault="00323C91"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r w:rsidR="009D43E6" w:rsidRPr="00A27FCD">
        <w:rPr>
          <w:rFonts w:ascii="Times New Roman" w:hAnsi="Times New Roman" w:cs="Times New Roman"/>
          <w:b/>
          <w:bCs/>
          <w:color w:val="000000" w:themeColor="text1"/>
        </w:rPr>
        <w:t>:</w:t>
      </w:r>
    </w:p>
    <w:p w:rsidR="00445B28" w:rsidRPr="00A27FCD" w:rsidRDefault="00445B28"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1. Unit Operations of Chemical Engineering, 6</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 W.L. McCabe, J.C. Smith and P. Harriot, </w:t>
      </w:r>
    </w:p>
    <w:p w:rsidR="00445B28" w:rsidRPr="00A27FCD" w:rsidRDefault="00445B28"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McGraw-Hill, New York, 2001</w:t>
      </w:r>
    </w:p>
    <w:p w:rsidR="0060101C" w:rsidRPr="00A27FCD" w:rsidRDefault="00B55537" w:rsidP="008F7D60">
      <w:pPr>
        <w:tabs>
          <w:tab w:val="left" w:pos="9500"/>
        </w:tabs>
        <w:autoSpaceDE w:val="0"/>
        <w:autoSpaceDN w:val="0"/>
        <w:adjustRightInd w:val="0"/>
        <w:spacing w:after="0"/>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rPr>
        <w:t>2</w:t>
      </w:r>
      <w:r w:rsidR="00445B28" w:rsidRPr="00A27FCD">
        <w:rPr>
          <w:rFonts w:ascii="Times New Roman" w:hAnsi="Times New Roman" w:cs="Times New Roman"/>
          <w:color w:val="000000" w:themeColor="text1"/>
        </w:rPr>
        <w:t>.</w:t>
      </w:r>
      <w:r w:rsidR="0060101C" w:rsidRPr="00A27FCD">
        <w:rPr>
          <w:rFonts w:ascii="Times New Roman" w:hAnsi="Times New Roman" w:cs="Times New Roman"/>
          <w:color w:val="000000" w:themeColor="text1"/>
        </w:rPr>
        <w:t xml:space="preserve"> Process Heat Transfer, D.Q. Kern, Tata McGraw-Hill, New Delhi, 1997.</w:t>
      </w:r>
    </w:p>
    <w:p w:rsidR="00EB601A" w:rsidRPr="00A27FCD" w:rsidRDefault="00EB601A" w:rsidP="008F7D60">
      <w:pPr>
        <w:tabs>
          <w:tab w:val="left" w:pos="9500"/>
        </w:tabs>
        <w:autoSpaceDE w:val="0"/>
        <w:autoSpaceDN w:val="0"/>
        <w:adjustRightInd w:val="0"/>
        <w:spacing w:after="0"/>
        <w:jc w:val="both"/>
        <w:rPr>
          <w:rFonts w:ascii="Times New Roman" w:hAnsi="Times New Roman" w:cs="Times New Roman"/>
          <w:color w:val="000000" w:themeColor="text1"/>
          <w:spacing w:val="-1"/>
        </w:rPr>
      </w:pPr>
    </w:p>
    <w:p w:rsidR="00445B28" w:rsidRPr="00A27FCD" w:rsidRDefault="00323C91"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9D43E6" w:rsidRPr="00A27FCD">
        <w:rPr>
          <w:rFonts w:ascii="Times New Roman" w:hAnsi="Times New Roman" w:cs="Times New Roman"/>
          <w:b/>
          <w:bCs/>
          <w:color w:val="000000" w:themeColor="text1"/>
        </w:rPr>
        <w:t>:</w:t>
      </w:r>
    </w:p>
    <w:p w:rsidR="00445B28" w:rsidRPr="00A27FCD" w:rsidRDefault="00445B28"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w:t>
      </w:r>
      <w:r w:rsidR="0060101C" w:rsidRPr="00A27FCD">
        <w:rPr>
          <w:rFonts w:ascii="Times New Roman" w:hAnsi="Times New Roman" w:cs="Times New Roman"/>
          <w:color w:val="000000" w:themeColor="text1"/>
          <w:spacing w:val="-1"/>
        </w:rPr>
        <w:t>H</w:t>
      </w:r>
      <w:r w:rsidR="0060101C" w:rsidRPr="00A27FCD">
        <w:rPr>
          <w:rFonts w:ascii="Times New Roman" w:hAnsi="Times New Roman" w:cs="Times New Roman"/>
          <w:color w:val="000000" w:themeColor="text1"/>
          <w:spacing w:val="3"/>
        </w:rPr>
        <w:t>o</w:t>
      </w:r>
      <w:r w:rsidR="0060101C" w:rsidRPr="00A27FCD">
        <w:rPr>
          <w:rFonts w:ascii="Times New Roman" w:hAnsi="Times New Roman" w:cs="Times New Roman"/>
          <w:color w:val="000000" w:themeColor="text1"/>
          <w:spacing w:val="-2"/>
        </w:rPr>
        <w:t>l</w:t>
      </w:r>
      <w:r w:rsidR="0060101C" w:rsidRPr="00A27FCD">
        <w:rPr>
          <w:rFonts w:ascii="Times New Roman" w:hAnsi="Times New Roman" w:cs="Times New Roman"/>
          <w:color w:val="000000" w:themeColor="text1"/>
          <w:spacing w:val="-4"/>
        </w:rPr>
        <w:t>m</w:t>
      </w:r>
      <w:r w:rsidR="0060101C" w:rsidRPr="00A27FCD">
        <w:rPr>
          <w:rFonts w:ascii="Times New Roman" w:hAnsi="Times New Roman" w:cs="Times New Roman"/>
          <w:color w:val="000000" w:themeColor="text1"/>
          <w:spacing w:val="2"/>
        </w:rPr>
        <w:t>a</w:t>
      </w:r>
      <w:r w:rsidR="0060101C" w:rsidRPr="00A27FCD">
        <w:rPr>
          <w:rFonts w:ascii="Times New Roman" w:hAnsi="Times New Roman" w:cs="Times New Roman"/>
          <w:color w:val="000000" w:themeColor="text1"/>
          <w:spacing w:val="-1"/>
        </w:rPr>
        <w:t>n</w:t>
      </w:r>
      <w:r w:rsidR="0060101C" w:rsidRPr="00A27FCD">
        <w:rPr>
          <w:rFonts w:ascii="Times New Roman" w:hAnsi="Times New Roman" w:cs="Times New Roman"/>
          <w:color w:val="000000" w:themeColor="text1"/>
        </w:rPr>
        <w:t>,</w:t>
      </w:r>
      <w:r w:rsidR="00AA7A94"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1"/>
        </w:rPr>
        <w:t>J</w:t>
      </w:r>
      <w:r w:rsidR="0060101C" w:rsidRPr="00A27FCD">
        <w:rPr>
          <w:rFonts w:ascii="Times New Roman" w:hAnsi="Times New Roman" w:cs="Times New Roman"/>
          <w:color w:val="000000" w:themeColor="text1"/>
        </w:rPr>
        <w:t>.</w:t>
      </w:r>
      <w:r w:rsidR="00AA7A94"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1"/>
        </w:rPr>
        <w:t>P.</w:t>
      </w:r>
      <w:r w:rsidR="0060101C" w:rsidRPr="00A27FCD">
        <w:rPr>
          <w:rFonts w:ascii="Times New Roman" w:hAnsi="Times New Roman" w:cs="Times New Roman"/>
          <w:color w:val="000000" w:themeColor="text1"/>
          <w:spacing w:val="-5"/>
        </w:rPr>
        <w:t>S</w:t>
      </w:r>
      <w:r w:rsidR="0060101C" w:rsidRPr="00A27FCD">
        <w:rPr>
          <w:rFonts w:ascii="Times New Roman" w:hAnsi="Times New Roman" w:cs="Times New Roman"/>
          <w:color w:val="000000" w:themeColor="text1"/>
        </w:rPr>
        <w:t>.</w:t>
      </w:r>
      <w:r w:rsidR="00AA1C17"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2"/>
        </w:rPr>
        <w:t>B</w:t>
      </w:r>
      <w:r w:rsidR="0060101C" w:rsidRPr="00A27FCD">
        <w:rPr>
          <w:rFonts w:ascii="Times New Roman" w:hAnsi="Times New Roman" w:cs="Times New Roman"/>
          <w:color w:val="000000" w:themeColor="text1"/>
          <w:spacing w:val="-6"/>
        </w:rPr>
        <w:t>h</w:t>
      </w:r>
      <w:r w:rsidR="0060101C" w:rsidRPr="00A27FCD">
        <w:rPr>
          <w:rFonts w:ascii="Times New Roman" w:hAnsi="Times New Roman" w:cs="Times New Roman"/>
          <w:color w:val="000000" w:themeColor="text1"/>
          <w:spacing w:val="2"/>
        </w:rPr>
        <w:t>a</w:t>
      </w:r>
      <w:r w:rsidR="0060101C" w:rsidRPr="00A27FCD">
        <w:rPr>
          <w:rFonts w:ascii="Times New Roman" w:hAnsi="Times New Roman" w:cs="Times New Roman"/>
          <w:color w:val="000000" w:themeColor="text1"/>
          <w:spacing w:val="-2"/>
        </w:rPr>
        <w:t>t</w:t>
      </w:r>
      <w:r w:rsidR="0060101C" w:rsidRPr="00A27FCD">
        <w:rPr>
          <w:rFonts w:ascii="Times New Roman" w:hAnsi="Times New Roman" w:cs="Times New Roman"/>
          <w:color w:val="000000" w:themeColor="text1"/>
          <w:spacing w:val="7"/>
        </w:rPr>
        <w:t>t</w:t>
      </w:r>
      <w:r w:rsidR="0060101C" w:rsidRPr="00A27FCD">
        <w:rPr>
          <w:rFonts w:ascii="Times New Roman" w:hAnsi="Times New Roman" w:cs="Times New Roman"/>
          <w:color w:val="000000" w:themeColor="text1"/>
          <w:spacing w:val="-3"/>
        </w:rPr>
        <w:t>a</w:t>
      </w:r>
      <w:r w:rsidR="0060101C" w:rsidRPr="00A27FCD">
        <w:rPr>
          <w:rFonts w:ascii="Times New Roman" w:hAnsi="Times New Roman" w:cs="Times New Roman"/>
          <w:color w:val="000000" w:themeColor="text1"/>
          <w:spacing w:val="2"/>
        </w:rPr>
        <w:t>c</w:t>
      </w:r>
      <w:r w:rsidR="0060101C" w:rsidRPr="00A27FCD">
        <w:rPr>
          <w:rFonts w:ascii="Times New Roman" w:hAnsi="Times New Roman" w:cs="Times New Roman"/>
          <w:color w:val="000000" w:themeColor="text1"/>
          <w:spacing w:val="-6"/>
        </w:rPr>
        <w:t>h</w:t>
      </w:r>
      <w:r w:rsidR="0060101C" w:rsidRPr="00A27FCD">
        <w:rPr>
          <w:rFonts w:ascii="Times New Roman" w:hAnsi="Times New Roman" w:cs="Times New Roman"/>
          <w:color w:val="000000" w:themeColor="text1"/>
          <w:spacing w:val="-3"/>
        </w:rPr>
        <w:t>a</w:t>
      </w:r>
      <w:r w:rsidR="0060101C" w:rsidRPr="00A27FCD">
        <w:rPr>
          <w:rFonts w:ascii="Times New Roman" w:hAnsi="Times New Roman" w:cs="Times New Roman"/>
          <w:color w:val="000000" w:themeColor="text1"/>
          <w:spacing w:val="8"/>
        </w:rPr>
        <w:t>r</w:t>
      </w:r>
      <w:r w:rsidR="0060101C" w:rsidRPr="00A27FCD">
        <w:rPr>
          <w:rFonts w:ascii="Times New Roman" w:hAnsi="Times New Roman" w:cs="Times New Roman"/>
          <w:color w:val="000000" w:themeColor="text1"/>
          <w:spacing w:val="-11"/>
        </w:rPr>
        <w:t>y</w:t>
      </w:r>
      <w:r w:rsidR="0060101C" w:rsidRPr="00A27FCD">
        <w:rPr>
          <w:rFonts w:ascii="Times New Roman" w:hAnsi="Times New Roman" w:cs="Times New Roman"/>
          <w:color w:val="000000" w:themeColor="text1"/>
          <w:spacing w:val="2"/>
        </w:rPr>
        <w:t>a</w:t>
      </w:r>
      <w:r w:rsidR="0060101C" w:rsidRPr="00A27FCD">
        <w:rPr>
          <w:rFonts w:ascii="Times New Roman" w:hAnsi="Times New Roman" w:cs="Times New Roman"/>
          <w:color w:val="000000" w:themeColor="text1"/>
        </w:rPr>
        <w:t>,</w:t>
      </w:r>
      <w:r w:rsidR="00DA4374"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1"/>
        </w:rPr>
        <w:t>H</w:t>
      </w:r>
      <w:r w:rsidR="0060101C" w:rsidRPr="00A27FCD">
        <w:rPr>
          <w:rFonts w:ascii="Times New Roman" w:hAnsi="Times New Roman" w:cs="Times New Roman"/>
          <w:color w:val="000000" w:themeColor="text1"/>
          <w:spacing w:val="-3"/>
        </w:rPr>
        <w:t>e</w:t>
      </w:r>
      <w:r w:rsidR="0060101C" w:rsidRPr="00A27FCD">
        <w:rPr>
          <w:rFonts w:ascii="Times New Roman" w:hAnsi="Times New Roman" w:cs="Times New Roman"/>
          <w:color w:val="000000" w:themeColor="text1"/>
          <w:spacing w:val="2"/>
        </w:rPr>
        <w:t>a</w:t>
      </w:r>
      <w:r w:rsidR="0060101C" w:rsidRPr="00A27FCD">
        <w:rPr>
          <w:rFonts w:ascii="Times New Roman" w:hAnsi="Times New Roman" w:cs="Times New Roman"/>
          <w:color w:val="000000" w:themeColor="text1"/>
        </w:rPr>
        <w:t>t</w:t>
      </w:r>
      <w:r w:rsidR="00DA4374"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3"/>
        </w:rPr>
        <w:t>T</w:t>
      </w:r>
      <w:r w:rsidR="0060101C" w:rsidRPr="00A27FCD">
        <w:rPr>
          <w:rFonts w:ascii="Times New Roman" w:hAnsi="Times New Roman" w:cs="Times New Roman"/>
          <w:color w:val="000000" w:themeColor="text1"/>
          <w:spacing w:val="4"/>
        </w:rPr>
        <w:t>r</w:t>
      </w:r>
      <w:r w:rsidR="0060101C" w:rsidRPr="00A27FCD">
        <w:rPr>
          <w:rFonts w:ascii="Times New Roman" w:hAnsi="Times New Roman" w:cs="Times New Roman"/>
          <w:color w:val="000000" w:themeColor="text1"/>
          <w:spacing w:val="-3"/>
        </w:rPr>
        <w:t>a</w:t>
      </w:r>
      <w:r w:rsidR="0060101C" w:rsidRPr="00A27FCD">
        <w:rPr>
          <w:rFonts w:ascii="Times New Roman" w:hAnsi="Times New Roman" w:cs="Times New Roman"/>
          <w:color w:val="000000" w:themeColor="text1"/>
          <w:spacing w:val="-1"/>
        </w:rPr>
        <w:t>nsf</w:t>
      </w:r>
      <w:r w:rsidR="0060101C" w:rsidRPr="00A27FCD">
        <w:rPr>
          <w:rFonts w:ascii="Times New Roman" w:hAnsi="Times New Roman" w:cs="Times New Roman"/>
          <w:color w:val="000000" w:themeColor="text1"/>
          <w:spacing w:val="-3"/>
        </w:rPr>
        <w:t>e</w:t>
      </w:r>
      <w:r w:rsidR="0060101C" w:rsidRPr="00A27FCD">
        <w:rPr>
          <w:rFonts w:ascii="Times New Roman" w:hAnsi="Times New Roman" w:cs="Times New Roman"/>
          <w:color w:val="000000" w:themeColor="text1"/>
          <w:spacing w:val="4"/>
        </w:rPr>
        <w:t>r</w:t>
      </w:r>
      <w:r w:rsidR="0060101C" w:rsidRPr="00A27FCD">
        <w:rPr>
          <w:rFonts w:ascii="Times New Roman" w:hAnsi="Times New Roman" w:cs="Times New Roman"/>
          <w:color w:val="000000" w:themeColor="text1"/>
        </w:rPr>
        <w:t>,</w:t>
      </w:r>
      <w:r w:rsidR="0060101C" w:rsidRPr="00A27FCD">
        <w:rPr>
          <w:rFonts w:ascii="Times New Roman" w:hAnsi="Times New Roman" w:cs="Times New Roman"/>
          <w:color w:val="000000" w:themeColor="text1"/>
          <w:spacing w:val="-1"/>
        </w:rPr>
        <w:t>10</w:t>
      </w:r>
      <w:r w:rsidR="0060101C" w:rsidRPr="00A27FCD">
        <w:rPr>
          <w:rFonts w:ascii="Times New Roman" w:hAnsi="Times New Roman" w:cs="Times New Roman"/>
          <w:color w:val="000000" w:themeColor="text1"/>
          <w:spacing w:val="-2"/>
        </w:rPr>
        <w:t>t</w:t>
      </w:r>
      <w:r w:rsidR="0060101C" w:rsidRPr="00A27FCD">
        <w:rPr>
          <w:rFonts w:ascii="Times New Roman" w:hAnsi="Times New Roman" w:cs="Times New Roman"/>
          <w:color w:val="000000" w:themeColor="text1"/>
        </w:rPr>
        <w:t>h</w:t>
      </w:r>
      <w:r w:rsidR="0060101C" w:rsidRPr="00A27FCD">
        <w:rPr>
          <w:rFonts w:ascii="Times New Roman" w:hAnsi="Times New Roman" w:cs="Times New Roman"/>
          <w:color w:val="000000" w:themeColor="text1"/>
          <w:spacing w:val="1"/>
        </w:rPr>
        <w:t>E</w:t>
      </w:r>
      <w:r w:rsidR="0060101C" w:rsidRPr="00A27FCD">
        <w:rPr>
          <w:rFonts w:ascii="Times New Roman" w:hAnsi="Times New Roman" w:cs="Times New Roman"/>
          <w:color w:val="000000" w:themeColor="text1"/>
          <w:spacing w:val="3"/>
        </w:rPr>
        <w:t>d</w:t>
      </w:r>
      <w:r w:rsidR="0060101C" w:rsidRPr="00A27FCD">
        <w:rPr>
          <w:rFonts w:ascii="Times New Roman" w:hAnsi="Times New Roman" w:cs="Times New Roman"/>
          <w:color w:val="000000" w:themeColor="text1"/>
          <w:spacing w:val="-1"/>
        </w:rPr>
        <w:t>.</w:t>
      </w:r>
      <w:r w:rsidR="0060101C" w:rsidRPr="00A27FCD">
        <w:rPr>
          <w:rFonts w:ascii="Times New Roman" w:hAnsi="Times New Roman" w:cs="Times New Roman"/>
          <w:color w:val="000000" w:themeColor="text1"/>
        </w:rPr>
        <w:t>,</w:t>
      </w:r>
      <w:r w:rsidR="00DA4374"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1"/>
        </w:rPr>
        <w:t>T</w:t>
      </w:r>
      <w:r w:rsidR="0060101C" w:rsidRPr="00A27FCD">
        <w:rPr>
          <w:rFonts w:ascii="Times New Roman" w:hAnsi="Times New Roman" w:cs="Times New Roman"/>
          <w:color w:val="000000" w:themeColor="text1"/>
          <w:spacing w:val="-7"/>
        </w:rPr>
        <w:t>a</w:t>
      </w:r>
      <w:r w:rsidR="0060101C" w:rsidRPr="00A27FCD">
        <w:rPr>
          <w:rFonts w:ascii="Times New Roman" w:hAnsi="Times New Roman" w:cs="Times New Roman"/>
          <w:color w:val="000000" w:themeColor="text1"/>
          <w:spacing w:val="7"/>
        </w:rPr>
        <w:t>t</w:t>
      </w:r>
      <w:r w:rsidR="0060101C" w:rsidRPr="00A27FCD">
        <w:rPr>
          <w:rFonts w:ascii="Times New Roman" w:hAnsi="Times New Roman" w:cs="Times New Roman"/>
          <w:color w:val="000000" w:themeColor="text1"/>
        </w:rPr>
        <w:t>a</w:t>
      </w:r>
      <w:r w:rsidR="00DA4374" w:rsidRPr="00A27FCD">
        <w:rPr>
          <w:rFonts w:ascii="Times New Roman" w:hAnsi="Times New Roman" w:cs="Times New Roman"/>
          <w:color w:val="000000" w:themeColor="text1"/>
        </w:rPr>
        <w:t xml:space="preserve"> </w:t>
      </w:r>
      <w:r w:rsidR="0060101C" w:rsidRPr="00A27FCD">
        <w:rPr>
          <w:rFonts w:ascii="Times New Roman" w:hAnsi="Times New Roman" w:cs="Times New Roman"/>
          <w:color w:val="000000" w:themeColor="text1"/>
          <w:spacing w:val="-1"/>
        </w:rPr>
        <w:t>M</w:t>
      </w:r>
      <w:r w:rsidR="0060101C" w:rsidRPr="00A27FCD">
        <w:rPr>
          <w:rFonts w:ascii="Times New Roman" w:hAnsi="Times New Roman" w:cs="Times New Roman"/>
          <w:color w:val="000000" w:themeColor="text1"/>
          <w:spacing w:val="-3"/>
        </w:rPr>
        <w:t>c</w:t>
      </w:r>
      <w:r w:rsidR="0060101C" w:rsidRPr="00A27FCD">
        <w:rPr>
          <w:rFonts w:ascii="Times New Roman" w:hAnsi="Times New Roman" w:cs="Times New Roman"/>
          <w:color w:val="000000" w:themeColor="text1"/>
          <w:spacing w:val="-1"/>
        </w:rPr>
        <w:t>G</w:t>
      </w:r>
      <w:r w:rsidR="0060101C" w:rsidRPr="00A27FCD">
        <w:rPr>
          <w:rFonts w:ascii="Times New Roman" w:hAnsi="Times New Roman" w:cs="Times New Roman"/>
          <w:color w:val="000000" w:themeColor="text1"/>
          <w:spacing w:val="4"/>
        </w:rPr>
        <w:t>r</w:t>
      </w:r>
      <w:r w:rsidR="0060101C" w:rsidRPr="00A27FCD">
        <w:rPr>
          <w:rFonts w:ascii="Times New Roman" w:hAnsi="Times New Roman" w:cs="Times New Roman"/>
          <w:color w:val="000000" w:themeColor="text1"/>
          <w:spacing w:val="-3"/>
        </w:rPr>
        <w:t>aw</w:t>
      </w:r>
      <w:r w:rsidR="0060101C" w:rsidRPr="00A27FCD">
        <w:rPr>
          <w:rFonts w:ascii="Times New Roman" w:hAnsi="Times New Roman" w:cs="Times New Roman"/>
          <w:color w:val="000000" w:themeColor="text1"/>
          <w:spacing w:val="4"/>
        </w:rPr>
        <w:t>-</w:t>
      </w:r>
      <w:r w:rsidR="00A36F3C" w:rsidRPr="00A27FCD">
        <w:rPr>
          <w:rFonts w:ascii="Times New Roman" w:hAnsi="Times New Roman" w:cs="Times New Roman"/>
          <w:color w:val="000000" w:themeColor="text1"/>
          <w:spacing w:val="4"/>
        </w:rPr>
        <w:t xml:space="preserve"> </w:t>
      </w:r>
      <w:proofErr w:type="gramStart"/>
      <w:r w:rsidR="0060101C" w:rsidRPr="00A27FCD">
        <w:rPr>
          <w:rFonts w:ascii="Times New Roman" w:hAnsi="Times New Roman" w:cs="Times New Roman"/>
          <w:color w:val="000000" w:themeColor="text1"/>
          <w:spacing w:val="-1"/>
        </w:rPr>
        <w:t>H</w:t>
      </w:r>
      <w:r w:rsidR="0060101C" w:rsidRPr="00A27FCD">
        <w:rPr>
          <w:rFonts w:ascii="Times New Roman" w:hAnsi="Times New Roman" w:cs="Times New Roman"/>
          <w:color w:val="000000" w:themeColor="text1"/>
          <w:spacing w:val="-2"/>
        </w:rPr>
        <w:t>il</w:t>
      </w:r>
      <w:r w:rsidR="0060101C" w:rsidRPr="00A27FCD">
        <w:rPr>
          <w:rFonts w:ascii="Times New Roman" w:hAnsi="Times New Roman" w:cs="Times New Roman"/>
          <w:color w:val="000000" w:themeColor="text1"/>
        </w:rPr>
        <w:t>l</w:t>
      </w:r>
      <w:r w:rsidR="0060101C" w:rsidRPr="00A27FCD">
        <w:rPr>
          <w:rFonts w:ascii="Times New Roman" w:hAnsi="Times New Roman" w:cs="Times New Roman"/>
          <w:color w:val="000000" w:themeColor="text1"/>
          <w:spacing w:val="-1"/>
          <w:w w:val="101"/>
        </w:rPr>
        <w:t>(</w:t>
      </w:r>
      <w:proofErr w:type="gramEnd"/>
      <w:r w:rsidR="0060101C" w:rsidRPr="00A27FCD">
        <w:rPr>
          <w:rFonts w:ascii="Times New Roman" w:hAnsi="Times New Roman" w:cs="Times New Roman"/>
          <w:color w:val="000000" w:themeColor="text1"/>
          <w:spacing w:val="-1"/>
          <w:w w:val="101"/>
        </w:rPr>
        <w:t>2</w:t>
      </w:r>
      <w:r w:rsidR="0060101C" w:rsidRPr="00A27FCD">
        <w:rPr>
          <w:rFonts w:ascii="Times New Roman" w:hAnsi="Times New Roman" w:cs="Times New Roman"/>
          <w:color w:val="000000" w:themeColor="text1"/>
          <w:spacing w:val="3"/>
          <w:w w:val="101"/>
        </w:rPr>
        <w:t>0</w:t>
      </w:r>
      <w:r w:rsidR="0060101C" w:rsidRPr="00A27FCD">
        <w:rPr>
          <w:rFonts w:ascii="Times New Roman" w:hAnsi="Times New Roman" w:cs="Times New Roman"/>
          <w:color w:val="000000" w:themeColor="text1"/>
          <w:spacing w:val="-1"/>
          <w:w w:val="101"/>
        </w:rPr>
        <w:t>11</w:t>
      </w:r>
      <w:r w:rsidR="0060101C" w:rsidRPr="00A27FCD">
        <w:rPr>
          <w:rFonts w:ascii="Times New Roman" w:hAnsi="Times New Roman" w:cs="Times New Roman"/>
          <w:color w:val="000000" w:themeColor="text1"/>
          <w:spacing w:val="4"/>
          <w:w w:val="101"/>
        </w:rPr>
        <w:t>)</w:t>
      </w:r>
      <w:r w:rsidR="0060101C" w:rsidRPr="00A27FCD">
        <w:rPr>
          <w:rFonts w:ascii="Times New Roman" w:hAnsi="Times New Roman" w:cs="Times New Roman"/>
          <w:color w:val="000000" w:themeColor="text1"/>
          <w:w w:val="101"/>
        </w:rPr>
        <w:t>.</w:t>
      </w:r>
    </w:p>
    <w:p w:rsidR="003309F7" w:rsidRPr="00A27FCD" w:rsidRDefault="0060101C"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2</w:t>
      </w:r>
      <w:r w:rsidR="00445B28" w:rsidRPr="00A27FCD">
        <w:rPr>
          <w:rFonts w:ascii="Times New Roman" w:hAnsi="Times New Roman" w:cs="Times New Roman"/>
          <w:color w:val="000000" w:themeColor="text1"/>
        </w:rPr>
        <w:t xml:space="preserve">. Chemical Engineering, Volume-I, J. Coulson and R.F. Richardson, </w:t>
      </w:r>
      <w:proofErr w:type="spellStart"/>
      <w:r w:rsidR="00445B28" w:rsidRPr="00A27FCD">
        <w:rPr>
          <w:rFonts w:ascii="Times New Roman" w:hAnsi="Times New Roman" w:cs="Times New Roman"/>
          <w:color w:val="000000" w:themeColor="text1"/>
        </w:rPr>
        <w:t>Pergamon</w:t>
      </w:r>
      <w:proofErr w:type="spellEnd"/>
      <w:r w:rsidR="00445B28" w:rsidRPr="00A27FCD">
        <w:rPr>
          <w:rFonts w:ascii="Times New Roman" w:hAnsi="Times New Roman" w:cs="Times New Roman"/>
          <w:color w:val="000000" w:themeColor="text1"/>
        </w:rPr>
        <w:t xml:space="preserve"> Pres</w:t>
      </w:r>
      <w:r w:rsidR="00EB601A" w:rsidRPr="00A27FCD">
        <w:rPr>
          <w:rFonts w:ascii="Times New Roman" w:hAnsi="Times New Roman" w:cs="Times New Roman"/>
          <w:color w:val="000000" w:themeColor="text1"/>
        </w:rPr>
        <w:t>s</w:t>
      </w:r>
      <w:r w:rsidR="00D40120" w:rsidRPr="00A27FCD">
        <w:rPr>
          <w:rFonts w:ascii="Times New Roman" w:hAnsi="Times New Roman" w:cs="Times New Roman"/>
          <w:color w:val="000000" w:themeColor="text1"/>
        </w:rPr>
        <w:t>.</w:t>
      </w:r>
    </w:p>
    <w:p w:rsidR="00EB601A" w:rsidRPr="00A27FCD" w:rsidRDefault="00EB601A" w:rsidP="008F7D60">
      <w:pPr>
        <w:tabs>
          <w:tab w:val="left" w:pos="9500"/>
        </w:tabs>
        <w:autoSpaceDE w:val="0"/>
        <w:autoSpaceDN w:val="0"/>
        <w:adjustRightInd w:val="0"/>
        <w:spacing w:after="0"/>
        <w:jc w:val="both"/>
        <w:rPr>
          <w:rFonts w:ascii="Times New Roman" w:hAnsi="Times New Roman" w:cs="Times New Roman"/>
          <w:color w:val="000000" w:themeColor="text1"/>
        </w:rPr>
      </w:pPr>
    </w:p>
    <w:p w:rsidR="00117B7D" w:rsidRPr="00A27FCD" w:rsidRDefault="005C6352"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t>Course</w:t>
      </w:r>
      <w:r w:rsidR="00812A5C" w:rsidRPr="00A27FCD">
        <w:rPr>
          <w:rFonts w:ascii="Times New Roman" w:hAnsi="Times New Roman"/>
          <w:b/>
          <w:bCs/>
          <w:color w:val="000000" w:themeColor="text1"/>
        </w:rPr>
        <w:t xml:space="preserve"> </w:t>
      </w:r>
      <w:r w:rsidR="004A77A0" w:rsidRPr="00A27FCD">
        <w:rPr>
          <w:rFonts w:ascii="Times New Roman" w:hAnsi="Times New Roman"/>
          <w:b/>
          <w:bCs/>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812A5C"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F664B3" w:rsidRPr="00A27FCD" w:rsidRDefault="00A647E1" w:rsidP="00B83ABF">
      <w:pPr>
        <w:pStyle w:val="ListParagraph"/>
        <w:numPr>
          <w:ilvl w:val="0"/>
          <w:numId w:val="43"/>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w:t>
      </w:r>
      <w:r w:rsidR="009F4014" w:rsidRPr="00A27FCD">
        <w:rPr>
          <w:rFonts w:ascii="Times New Roman" w:hAnsi="Times New Roman" w:cs="Times New Roman"/>
          <w:color w:val="000000" w:themeColor="text1"/>
        </w:rPr>
        <w:t xml:space="preserve"> </w:t>
      </w:r>
      <w:r w:rsidR="00B31107" w:rsidRPr="00A27FCD">
        <w:rPr>
          <w:rFonts w:ascii="Times New Roman" w:hAnsi="Times New Roman" w:cs="Times New Roman"/>
          <w:color w:val="000000" w:themeColor="text1"/>
        </w:rPr>
        <w:t xml:space="preserve">the </w:t>
      </w:r>
      <w:r w:rsidR="00F664B3" w:rsidRPr="00A27FCD">
        <w:rPr>
          <w:rFonts w:ascii="Times New Roman" w:hAnsi="Times New Roman" w:cs="Times New Roman"/>
          <w:color w:val="000000" w:themeColor="text1"/>
        </w:rPr>
        <w:t>fundamentals of heat transfer and identify principles of different modes of heat transfer</w:t>
      </w:r>
    </w:p>
    <w:p w:rsidR="00F664B3" w:rsidRPr="00A27FCD" w:rsidRDefault="00E61B43" w:rsidP="00B83ABF">
      <w:pPr>
        <w:pStyle w:val="ListParagraph"/>
        <w:numPr>
          <w:ilvl w:val="0"/>
          <w:numId w:val="43"/>
        </w:numPr>
        <w:autoSpaceDE w:val="0"/>
        <w:autoSpaceDN w:val="0"/>
        <w:adjustRightInd w:val="0"/>
        <w:spacing w:after="1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Illustrate </w:t>
      </w:r>
      <w:r w:rsidR="00B31107" w:rsidRPr="00A27FCD">
        <w:rPr>
          <w:rFonts w:ascii="Times New Roman" w:hAnsi="Times New Roman" w:cs="Times New Roman"/>
          <w:color w:val="000000" w:themeColor="text1"/>
        </w:rPr>
        <w:t>the various heat exchange</w:t>
      </w:r>
      <w:r w:rsidR="00F664B3" w:rsidRPr="00A27FCD">
        <w:rPr>
          <w:rFonts w:ascii="Times New Roman" w:hAnsi="Times New Roman" w:cs="Times New Roman"/>
          <w:color w:val="000000" w:themeColor="text1"/>
        </w:rPr>
        <w:t xml:space="preserve"> equipment</w:t>
      </w:r>
      <w:r w:rsidR="00B31107" w:rsidRPr="00A27FCD">
        <w:rPr>
          <w:rFonts w:ascii="Times New Roman" w:hAnsi="Times New Roman" w:cs="Times New Roman"/>
          <w:color w:val="000000" w:themeColor="text1"/>
        </w:rPr>
        <w:t xml:space="preserve"> and calculate various heat transfer coefficients.</w:t>
      </w:r>
    </w:p>
    <w:p w:rsidR="00F664B3" w:rsidRPr="00A27FCD" w:rsidRDefault="001A2680" w:rsidP="00B83ABF">
      <w:pPr>
        <w:pStyle w:val="ListParagraph"/>
        <w:numPr>
          <w:ilvl w:val="0"/>
          <w:numId w:val="43"/>
        </w:numPr>
        <w:autoSpaceDE w:val="0"/>
        <w:autoSpaceDN w:val="0"/>
        <w:adjustRightInd w:val="0"/>
        <w:spacing w:after="12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importance of thermal boundary layer and forced convection.</w:t>
      </w:r>
    </w:p>
    <w:p w:rsidR="001A2680" w:rsidRPr="00A27FCD" w:rsidRDefault="001A2680" w:rsidP="00B83ABF">
      <w:pPr>
        <w:pStyle w:val="ListParagraph"/>
        <w:numPr>
          <w:ilvl w:val="0"/>
          <w:numId w:val="43"/>
        </w:numPr>
        <w:autoSpaceDE w:val="0"/>
        <w:autoSpaceDN w:val="0"/>
        <w:adjustRightInd w:val="0"/>
        <w:spacing w:after="1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Explain in detail about </w:t>
      </w:r>
      <w:r w:rsidR="005F019F" w:rsidRPr="00A27FCD">
        <w:rPr>
          <w:rFonts w:ascii="Times New Roman" w:hAnsi="Times New Roman" w:cs="Times New Roman"/>
          <w:color w:val="000000" w:themeColor="text1"/>
        </w:rPr>
        <w:t>natural convection and radiation.</w:t>
      </w:r>
    </w:p>
    <w:p w:rsidR="00897FC0" w:rsidRPr="00A27FCD" w:rsidRDefault="000912C5" w:rsidP="00B83ABF">
      <w:pPr>
        <w:pStyle w:val="ListParagraph"/>
        <w:numPr>
          <w:ilvl w:val="0"/>
          <w:numId w:val="43"/>
        </w:numPr>
        <w:autoSpaceDE w:val="0"/>
        <w:autoSpaceDN w:val="0"/>
        <w:adjustRightInd w:val="0"/>
        <w:spacing w:after="1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Apply the principle of </w:t>
      </w:r>
      <w:r w:rsidR="009F4014" w:rsidRPr="00A27FCD">
        <w:rPr>
          <w:rFonts w:ascii="Times New Roman" w:hAnsi="Times New Roman" w:cs="Times New Roman"/>
          <w:color w:val="000000" w:themeColor="text1"/>
        </w:rPr>
        <w:t>heat tr</w:t>
      </w:r>
      <w:r w:rsidRPr="00A27FCD">
        <w:rPr>
          <w:rFonts w:ascii="Times New Roman" w:hAnsi="Times New Roman" w:cs="Times New Roman"/>
          <w:color w:val="000000" w:themeColor="text1"/>
        </w:rPr>
        <w:t>ansfer in heat exchanger, evaporator</w:t>
      </w:r>
      <w:r w:rsidR="00897FC0" w:rsidRPr="00A27FCD">
        <w:rPr>
          <w:rFonts w:ascii="Times New Roman" w:hAnsi="Times New Roman" w:cs="Times New Roman"/>
          <w:color w:val="000000" w:themeColor="text1"/>
        </w:rPr>
        <w:t xml:space="preserve"> design.</w:t>
      </w:r>
    </w:p>
    <w:p w:rsidR="00897FC0" w:rsidRPr="00A27FCD" w:rsidRDefault="00897FC0" w:rsidP="008F7D60">
      <w:pPr>
        <w:autoSpaceDE w:val="0"/>
        <w:autoSpaceDN w:val="0"/>
        <w:adjustRightInd w:val="0"/>
        <w:spacing w:after="120"/>
        <w:jc w:val="both"/>
        <w:rPr>
          <w:rFonts w:ascii="Times New Roman" w:hAnsi="Times New Roman" w:cs="Times New Roman"/>
          <w:color w:val="000000" w:themeColor="text1"/>
        </w:rPr>
      </w:pPr>
    </w:p>
    <w:p w:rsidR="00AF606F" w:rsidRPr="00A27FCD" w:rsidRDefault="00AF606F"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8B1BCD" w:rsidRPr="00A27FCD" w:rsidRDefault="008B1BCD"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ORGANIC CHEMISTRY</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8B1BCD"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AA7A9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E80217" w:rsidRPr="00A27FCD">
        <w:rPr>
          <w:rFonts w:ascii="Times New Roman" w:hAnsi="Times New Roman" w:cs="Times New Roman"/>
          <w:b/>
          <w:color w:val="000000" w:themeColor="text1"/>
        </w:rPr>
        <w:t>-</w:t>
      </w:r>
      <w:r w:rsidR="00AA7A94" w:rsidRPr="00A27FCD">
        <w:rPr>
          <w:rFonts w:ascii="Times New Roman" w:hAnsi="Times New Roman" w:cs="Times New Roman"/>
          <w:b/>
          <w:color w:val="000000" w:themeColor="text1"/>
        </w:rPr>
        <w:t xml:space="preserve"> </w:t>
      </w:r>
      <w:proofErr w:type="spellStart"/>
      <w:r w:rsidR="00E80217" w:rsidRPr="00A27FCD">
        <w:rPr>
          <w:rFonts w:ascii="Times New Roman" w:hAnsi="Times New Roman" w:cs="Times New Roman"/>
          <w:b/>
          <w:color w:val="000000" w:themeColor="text1"/>
        </w:rPr>
        <w:t>Sem</w:t>
      </w:r>
      <w:proofErr w:type="spellEnd"/>
      <w:r w:rsidR="00E80217" w:rsidRPr="00A27FCD">
        <w:rPr>
          <w:rFonts w:ascii="Times New Roman" w:hAnsi="Times New Roman" w:cs="Times New Roman"/>
          <w:b/>
          <w:color w:val="000000" w:themeColor="text1"/>
        </w:rPr>
        <w:tab/>
      </w:r>
      <w:r w:rsidR="00E80217" w:rsidRPr="00A27FCD">
        <w:rPr>
          <w:rFonts w:ascii="Times New Roman" w:hAnsi="Times New Roman" w:cs="Times New Roman"/>
          <w:b/>
          <w:color w:val="000000" w:themeColor="text1"/>
        </w:rPr>
        <w:tab/>
      </w:r>
      <w:r w:rsidR="00E80217" w:rsidRPr="00A27FCD">
        <w:rPr>
          <w:rFonts w:ascii="Times New Roman" w:hAnsi="Times New Roman" w:cs="Times New Roman"/>
          <w:b/>
          <w:color w:val="000000" w:themeColor="text1"/>
        </w:rPr>
        <w:tab/>
      </w:r>
      <w:r w:rsidR="00E80217" w:rsidRPr="00A27FCD">
        <w:rPr>
          <w:rFonts w:ascii="Times New Roman" w:hAnsi="Times New Roman" w:cs="Times New Roman"/>
          <w:b/>
          <w:color w:val="000000" w:themeColor="text1"/>
        </w:rPr>
        <w:tab/>
      </w:r>
      <w:r w:rsidR="00E80217" w:rsidRPr="00A27FCD">
        <w:rPr>
          <w:rFonts w:ascii="Times New Roman" w:hAnsi="Times New Roman" w:cs="Times New Roman"/>
          <w:b/>
          <w:color w:val="000000" w:themeColor="text1"/>
        </w:rPr>
        <w:tab/>
      </w:r>
      <w:r w:rsidR="00E80217" w:rsidRPr="00A27FCD">
        <w:rPr>
          <w:rFonts w:ascii="Times New Roman" w:hAnsi="Times New Roman" w:cs="Times New Roman"/>
          <w:b/>
          <w:color w:val="000000" w:themeColor="text1"/>
        </w:rPr>
        <w:tab/>
      </w:r>
      <w:r w:rsidR="008B1BCD" w:rsidRPr="00A27FCD">
        <w:rPr>
          <w:rFonts w:ascii="Times New Roman" w:hAnsi="Times New Roman" w:cs="Times New Roman"/>
          <w:b/>
          <w:color w:val="000000" w:themeColor="text1"/>
        </w:rPr>
        <w:tab/>
      </w:r>
      <w:r w:rsidR="008B1BCD" w:rsidRPr="00A27FCD">
        <w:rPr>
          <w:rFonts w:ascii="Times New Roman" w:hAnsi="Times New Roman" w:cs="Times New Roman"/>
          <w:b/>
          <w:color w:val="000000" w:themeColor="text1"/>
        </w:rPr>
        <w:tab/>
      </w:r>
      <w:r w:rsidR="00E80217" w:rsidRPr="00A27FCD">
        <w:rPr>
          <w:rFonts w:ascii="Times New Roman" w:hAnsi="Times New Roman" w:cs="Times New Roman"/>
          <w:b/>
          <w:color w:val="000000" w:themeColor="text1"/>
        </w:rPr>
        <w:t xml:space="preserve">L   T   P </w:t>
      </w:r>
      <w:r w:rsidR="000B2E0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8B1BC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5C6352" w:rsidRPr="00A27FCD" w:rsidRDefault="005C6352" w:rsidP="008F7D60">
      <w:pPr>
        <w:pStyle w:val="NoSpacing"/>
        <w:spacing w:line="276" w:lineRule="auto"/>
        <w:rPr>
          <w:rFonts w:ascii="Times New Roman" w:hAnsi="Times New Roman"/>
          <w:b/>
          <w:bCs/>
          <w:color w:val="000000" w:themeColor="text1"/>
        </w:rPr>
      </w:pPr>
    </w:p>
    <w:p w:rsidR="0054248C"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00ED021E" w:rsidRPr="00A27FCD">
        <w:rPr>
          <w:rFonts w:ascii="Times New Roman" w:hAnsi="Times New Roman"/>
          <w:bCs/>
          <w:color w:val="000000" w:themeColor="text1"/>
        </w:rPr>
        <w:t>:</w:t>
      </w:r>
      <w:r w:rsidR="008B1B72" w:rsidRPr="00A27FCD">
        <w:rPr>
          <w:rFonts w:ascii="Times New Roman" w:hAnsi="Times New Roman"/>
          <w:bCs/>
          <w:color w:val="000000" w:themeColor="text1"/>
        </w:rPr>
        <w:t xml:space="preserve"> </w:t>
      </w:r>
      <w:r w:rsidR="00FF6425" w:rsidRPr="00A27FCD">
        <w:rPr>
          <w:rFonts w:ascii="Times New Roman" w:hAnsi="Times New Roman"/>
          <w:b/>
          <w:bCs/>
          <w:color w:val="000000" w:themeColor="text1"/>
        </w:rPr>
        <w:t>NIL</w:t>
      </w:r>
    </w:p>
    <w:p w:rsidR="00E348DB" w:rsidRPr="00A27FCD" w:rsidRDefault="00E80217"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Objectives: </w:t>
      </w:r>
    </w:p>
    <w:p w:rsidR="005D1085" w:rsidRPr="00A27FCD" w:rsidRDefault="000A178E" w:rsidP="00B83ABF">
      <w:pPr>
        <w:pStyle w:val="NoSpacing"/>
        <w:numPr>
          <w:ilvl w:val="0"/>
          <w:numId w:val="206"/>
        </w:numPr>
        <w:tabs>
          <w:tab w:val="left" w:pos="426"/>
        </w:tabs>
        <w:spacing w:line="276" w:lineRule="auto"/>
        <w:ind w:left="284" w:hanging="284"/>
        <w:rPr>
          <w:rFonts w:ascii="Times New Roman" w:hAnsi="Times New Roman"/>
          <w:color w:val="000000" w:themeColor="text1"/>
        </w:rPr>
      </w:pPr>
      <w:r w:rsidRPr="00A27FCD">
        <w:rPr>
          <w:rFonts w:ascii="Times New Roman" w:hAnsi="Times New Roman"/>
          <w:color w:val="000000" w:themeColor="text1"/>
        </w:rPr>
        <w:t xml:space="preserve">The fundamental basic mechanisms of various types of Chemical reactions and isomerism are necessary to </w:t>
      </w:r>
      <w:r w:rsidR="002065DF" w:rsidRPr="00A27FCD">
        <w:rPr>
          <w:rFonts w:ascii="Times New Roman" w:hAnsi="Times New Roman"/>
          <w:color w:val="000000" w:themeColor="text1"/>
        </w:rPr>
        <w:t xml:space="preserve">       </w:t>
      </w:r>
      <w:r w:rsidRPr="00A27FCD">
        <w:rPr>
          <w:rFonts w:ascii="Times New Roman" w:hAnsi="Times New Roman"/>
          <w:color w:val="000000" w:themeColor="text1"/>
        </w:rPr>
        <w:t>understand the procedures of synthetic techniques.</w:t>
      </w:r>
    </w:p>
    <w:p w:rsidR="000A178E" w:rsidRPr="00A27FCD" w:rsidRDefault="000A178E" w:rsidP="00B83ABF">
      <w:pPr>
        <w:pStyle w:val="ListParagraph"/>
        <w:numPr>
          <w:ilvl w:val="0"/>
          <w:numId w:val="206"/>
        </w:numPr>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The classification of drugs and mechanism of drug action, and </w:t>
      </w:r>
      <w:proofErr w:type="spellStart"/>
      <w:r w:rsidRPr="00A27FCD">
        <w:rPr>
          <w:rFonts w:ascii="Times New Roman" w:hAnsi="Times New Roman" w:cs="Times New Roman"/>
          <w:color w:val="000000" w:themeColor="text1"/>
        </w:rPr>
        <w:t>heterocyclics</w:t>
      </w:r>
      <w:proofErr w:type="spellEnd"/>
      <w:r w:rsidRPr="00A27FCD">
        <w:rPr>
          <w:rFonts w:ascii="Times New Roman" w:hAnsi="Times New Roman" w:cs="Times New Roman"/>
          <w:color w:val="000000" w:themeColor="text1"/>
        </w:rPr>
        <w:t xml:space="preserve"> as basic components of various drugs are very important for a chemical engineer. </w:t>
      </w:r>
    </w:p>
    <w:p w:rsidR="00707830" w:rsidRPr="00A27FCD" w:rsidRDefault="00707830"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UNIT</w:t>
      </w:r>
      <w:r w:rsidR="00AA1C17" w:rsidRPr="00A27FCD">
        <w:rPr>
          <w:rFonts w:ascii="Times New Roman" w:eastAsia="Times New Roman" w:hAnsi="Times New Roman" w:cs="Times New Roman"/>
          <w:b/>
          <w:color w:val="000000" w:themeColor="text1"/>
        </w:rPr>
        <w:t>-</w:t>
      </w:r>
      <w:r w:rsidRPr="00A27FCD">
        <w:rPr>
          <w:rFonts w:ascii="Times New Roman" w:eastAsia="Times New Roman" w:hAnsi="Times New Roman" w:cs="Times New Roman"/>
          <w:b/>
          <w:color w:val="000000" w:themeColor="text1"/>
        </w:rPr>
        <w:t xml:space="preserve"> I </w:t>
      </w:r>
    </w:p>
    <w:p w:rsidR="00707830" w:rsidRPr="00A27FCD" w:rsidRDefault="00707830"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Bond fission: </w:t>
      </w:r>
      <w:proofErr w:type="spellStart"/>
      <w:r w:rsidRPr="00A27FCD">
        <w:rPr>
          <w:rFonts w:ascii="Times New Roman" w:eastAsia="Times New Roman" w:hAnsi="Times New Roman" w:cs="Times New Roman"/>
          <w:color w:val="000000" w:themeColor="text1"/>
        </w:rPr>
        <w:t>Homolytic</w:t>
      </w:r>
      <w:proofErr w:type="spellEnd"/>
      <w:r w:rsidRPr="00A27FCD">
        <w:rPr>
          <w:rFonts w:ascii="Times New Roman" w:eastAsia="Times New Roman" w:hAnsi="Times New Roman" w:cs="Times New Roman"/>
          <w:color w:val="000000" w:themeColor="text1"/>
        </w:rPr>
        <w:t xml:space="preserve"> and </w:t>
      </w:r>
      <w:proofErr w:type="spellStart"/>
      <w:r w:rsidRPr="00A27FCD">
        <w:rPr>
          <w:rFonts w:ascii="Times New Roman" w:eastAsia="Times New Roman" w:hAnsi="Times New Roman" w:cs="Times New Roman"/>
          <w:color w:val="000000" w:themeColor="text1"/>
        </w:rPr>
        <w:t>heterolytic</w:t>
      </w:r>
      <w:proofErr w:type="spellEnd"/>
      <w:r w:rsidRPr="00A27FCD">
        <w:rPr>
          <w:rFonts w:ascii="Times New Roman" w:eastAsia="Times New Roman" w:hAnsi="Times New Roman" w:cs="Times New Roman"/>
          <w:color w:val="000000" w:themeColor="text1"/>
        </w:rPr>
        <w:t xml:space="preserve"> fission of a covalent bond. Types of Reagents: Electrophiles, nucleophiles and free radicals. structure, reactivity, characteristics. Polar effects – Inductive </w:t>
      </w:r>
      <w:proofErr w:type="spellStart"/>
      <w:r w:rsidRPr="00A27FCD">
        <w:rPr>
          <w:rFonts w:ascii="Times New Roman" w:eastAsia="Times New Roman" w:hAnsi="Times New Roman" w:cs="Times New Roman"/>
          <w:color w:val="000000" w:themeColor="text1"/>
        </w:rPr>
        <w:t>effectelectromeric</w:t>
      </w:r>
      <w:proofErr w:type="spellEnd"/>
      <w:r w:rsidRPr="00A27FCD">
        <w:rPr>
          <w:rFonts w:ascii="Times New Roman" w:eastAsia="Times New Roman" w:hAnsi="Times New Roman" w:cs="Times New Roman"/>
          <w:color w:val="000000" w:themeColor="text1"/>
        </w:rPr>
        <w:t xml:space="preserve"> effect: resonance, hyper conjugation. The influence of these effects on the acidity and basicity of organic compounds. steric inhibition of </w:t>
      </w:r>
      <w:r w:rsidR="00AA7A94" w:rsidRPr="00A27FCD">
        <w:rPr>
          <w:rFonts w:ascii="Times New Roman" w:eastAsia="Times New Roman" w:hAnsi="Times New Roman" w:cs="Times New Roman"/>
          <w:color w:val="000000" w:themeColor="text1"/>
        </w:rPr>
        <w:t>resonance.</w:t>
      </w:r>
    </w:p>
    <w:p w:rsidR="00E348DB" w:rsidRPr="00A27FCD" w:rsidRDefault="00E348DB" w:rsidP="008F7D60">
      <w:pPr>
        <w:spacing w:after="0"/>
        <w:jc w:val="both"/>
        <w:rPr>
          <w:rFonts w:ascii="Times New Roman" w:eastAsia="Times New Roman" w:hAnsi="Times New Roman" w:cs="Times New Roman"/>
          <w:color w:val="000000" w:themeColor="text1"/>
        </w:rPr>
      </w:pPr>
    </w:p>
    <w:p w:rsidR="00707830" w:rsidRPr="00A27FCD" w:rsidRDefault="00707830"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UNIT</w:t>
      </w:r>
      <w:r w:rsidR="00AA1C17" w:rsidRPr="00A27FCD">
        <w:rPr>
          <w:rFonts w:ascii="Times New Roman" w:eastAsia="Times New Roman" w:hAnsi="Times New Roman" w:cs="Times New Roman"/>
          <w:b/>
          <w:color w:val="000000" w:themeColor="text1"/>
        </w:rPr>
        <w:t>-</w:t>
      </w:r>
      <w:r w:rsidRPr="00A27FCD">
        <w:rPr>
          <w:rFonts w:ascii="Times New Roman" w:eastAsia="Times New Roman" w:hAnsi="Times New Roman" w:cs="Times New Roman"/>
          <w:b/>
          <w:color w:val="000000" w:themeColor="text1"/>
        </w:rPr>
        <w:t xml:space="preserve"> II</w:t>
      </w:r>
    </w:p>
    <w:p w:rsidR="00707830" w:rsidRPr="00A27FCD" w:rsidRDefault="00707830"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Electrophilic reactions:</w:t>
      </w:r>
      <w:r w:rsidR="0079164F"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Introduction – Mechanisms, and synthetic applications - a) </w:t>
      </w:r>
      <w:proofErr w:type="spellStart"/>
      <w:r w:rsidRPr="00A27FCD">
        <w:rPr>
          <w:rFonts w:ascii="Times New Roman" w:eastAsia="Times New Roman" w:hAnsi="Times New Roman" w:cs="Times New Roman"/>
          <w:color w:val="000000" w:themeColor="text1"/>
        </w:rPr>
        <w:t>Friedel</w:t>
      </w:r>
      <w:proofErr w:type="spellEnd"/>
      <w:r w:rsidRPr="00A27FCD">
        <w:rPr>
          <w:rFonts w:ascii="Times New Roman" w:eastAsia="Times New Roman" w:hAnsi="Times New Roman" w:cs="Times New Roman"/>
          <w:color w:val="000000" w:themeColor="text1"/>
        </w:rPr>
        <w:t xml:space="preserve">-Crafts reactions b) </w:t>
      </w:r>
      <w:proofErr w:type="spellStart"/>
      <w:r w:rsidRPr="00A27FCD">
        <w:rPr>
          <w:rFonts w:ascii="Times New Roman" w:eastAsia="Times New Roman" w:hAnsi="Times New Roman" w:cs="Times New Roman"/>
          <w:color w:val="000000" w:themeColor="text1"/>
        </w:rPr>
        <w:t>Riemer</w:t>
      </w:r>
      <w:proofErr w:type="spellEnd"/>
      <w:r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Tiemenn</w:t>
      </w:r>
      <w:proofErr w:type="spellEnd"/>
      <w:r w:rsidRPr="00A27FCD">
        <w:rPr>
          <w:rFonts w:ascii="Times New Roman" w:eastAsia="Times New Roman" w:hAnsi="Times New Roman" w:cs="Times New Roman"/>
          <w:color w:val="000000" w:themeColor="text1"/>
        </w:rPr>
        <w:t xml:space="preserve"> Reaction c) Beckmann rearrangement </w:t>
      </w:r>
      <w:proofErr w:type="spellStart"/>
      <w:r w:rsidRPr="00A27FCD">
        <w:rPr>
          <w:rFonts w:ascii="Times New Roman" w:eastAsia="Times New Roman" w:hAnsi="Times New Roman" w:cs="Times New Roman"/>
          <w:color w:val="000000" w:themeColor="text1"/>
        </w:rPr>
        <w:t>Nucleophillic</w:t>
      </w:r>
      <w:proofErr w:type="spellEnd"/>
      <w:r w:rsidRPr="00A27FCD">
        <w:rPr>
          <w:rFonts w:ascii="Times New Roman" w:eastAsia="Times New Roman" w:hAnsi="Times New Roman" w:cs="Times New Roman"/>
          <w:color w:val="000000" w:themeColor="text1"/>
        </w:rPr>
        <w:t xml:space="preserve"> </w:t>
      </w:r>
      <w:r w:rsidR="00AA7A94" w:rsidRPr="00A27FCD">
        <w:rPr>
          <w:rFonts w:ascii="Times New Roman" w:eastAsia="Times New Roman" w:hAnsi="Times New Roman" w:cs="Times New Roman"/>
          <w:color w:val="000000" w:themeColor="text1"/>
        </w:rPr>
        <w:t>reactions:</w:t>
      </w:r>
      <w:r w:rsidRPr="00A27FCD">
        <w:rPr>
          <w:rFonts w:ascii="Times New Roman" w:eastAsia="Times New Roman" w:hAnsi="Times New Roman" w:cs="Times New Roman"/>
          <w:color w:val="000000" w:themeColor="text1"/>
        </w:rPr>
        <w:t xml:space="preserve"> </w:t>
      </w:r>
      <w:r w:rsidR="00AA7A94" w:rsidRPr="00A27FCD">
        <w:rPr>
          <w:rFonts w:ascii="Times New Roman" w:eastAsia="Times New Roman" w:hAnsi="Times New Roman" w:cs="Times New Roman"/>
          <w:color w:val="000000" w:themeColor="text1"/>
        </w:rPr>
        <w:t>Introduction, mechanisms</w:t>
      </w:r>
      <w:r w:rsidRPr="00A27FCD">
        <w:rPr>
          <w:rFonts w:ascii="Times New Roman" w:eastAsia="Times New Roman" w:hAnsi="Times New Roman" w:cs="Times New Roman"/>
          <w:color w:val="000000" w:themeColor="text1"/>
        </w:rPr>
        <w:t xml:space="preserve"> and applications of a) Aldol condensation b) Suzuki Reaction c) Heck reaction. Free radical reactions: a) Halogenation of Alkane b) Addition of </w:t>
      </w:r>
      <w:proofErr w:type="spellStart"/>
      <w:r w:rsidRPr="00A27FCD">
        <w:rPr>
          <w:rFonts w:ascii="Times New Roman" w:eastAsia="Times New Roman" w:hAnsi="Times New Roman" w:cs="Times New Roman"/>
          <w:color w:val="000000" w:themeColor="text1"/>
        </w:rPr>
        <w:t>HBr</w:t>
      </w:r>
      <w:proofErr w:type="spellEnd"/>
      <w:r w:rsidRPr="00A27FCD">
        <w:rPr>
          <w:rFonts w:ascii="Times New Roman" w:eastAsia="Times New Roman" w:hAnsi="Times New Roman" w:cs="Times New Roman"/>
          <w:color w:val="000000" w:themeColor="text1"/>
        </w:rPr>
        <w:t xml:space="preserve"> to Alkene in the presence of peroxide. c)</w:t>
      </w:r>
      <w:r w:rsidR="008B1B7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Allylic halogenation using </w:t>
      </w:r>
      <w:proofErr w:type="spellStart"/>
      <w:r w:rsidR="00164EAF" w:rsidRPr="00A27FCD">
        <w:rPr>
          <w:rFonts w:ascii="Times New Roman" w:eastAsia="Times New Roman" w:hAnsi="Times New Roman" w:cs="Times New Roman"/>
          <w:color w:val="000000" w:themeColor="text1"/>
        </w:rPr>
        <w:t>NBromo</w:t>
      </w:r>
      <w:proofErr w:type="spellEnd"/>
      <w:r w:rsidR="00164EAF" w:rsidRPr="00A27FCD">
        <w:rPr>
          <w:rFonts w:ascii="Times New Roman" w:eastAsia="Times New Roman" w:hAnsi="Times New Roman" w:cs="Times New Roman"/>
          <w:color w:val="000000" w:themeColor="text1"/>
        </w:rPr>
        <w:t xml:space="preserve"> </w:t>
      </w:r>
      <w:proofErr w:type="spellStart"/>
      <w:r w:rsidR="00164EAF" w:rsidRPr="00A27FCD">
        <w:rPr>
          <w:rFonts w:ascii="Times New Roman" w:eastAsia="Times New Roman" w:hAnsi="Times New Roman" w:cs="Times New Roman"/>
          <w:color w:val="000000" w:themeColor="text1"/>
        </w:rPr>
        <w:t>succinimide</w:t>
      </w:r>
      <w:proofErr w:type="spellEnd"/>
      <w:r w:rsidRPr="00A27FCD">
        <w:rPr>
          <w:rFonts w:ascii="Times New Roman" w:eastAsia="Times New Roman" w:hAnsi="Times New Roman" w:cs="Times New Roman"/>
          <w:color w:val="000000" w:themeColor="text1"/>
        </w:rPr>
        <w:t xml:space="preserve"> (NBS) </w:t>
      </w:r>
    </w:p>
    <w:p w:rsidR="00E348DB" w:rsidRPr="00A27FCD" w:rsidRDefault="00E348DB" w:rsidP="008F7D60">
      <w:pPr>
        <w:spacing w:after="0"/>
        <w:jc w:val="both"/>
        <w:rPr>
          <w:rFonts w:ascii="Times New Roman" w:eastAsia="Times New Roman" w:hAnsi="Times New Roman" w:cs="Times New Roman"/>
          <w:color w:val="000000" w:themeColor="text1"/>
        </w:rPr>
      </w:pPr>
    </w:p>
    <w:p w:rsidR="00707830" w:rsidRPr="00A27FCD" w:rsidRDefault="000A178E"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UNIT-III</w:t>
      </w:r>
    </w:p>
    <w:p w:rsidR="00707830" w:rsidRPr="00A27FCD" w:rsidRDefault="00707830"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Classification of drugs: Introduction -Classification by pharmacological effects by chemical structure by target system and by site of action. Pharmacophores - Introduction. Mechanism of drug action: action at enzymes and at receptors. </w:t>
      </w:r>
      <w:proofErr w:type="spellStart"/>
      <w:r w:rsidRPr="00A27FCD">
        <w:rPr>
          <w:rFonts w:ascii="Times New Roman" w:eastAsia="Times New Roman" w:hAnsi="Times New Roman" w:cs="Times New Roman"/>
          <w:color w:val="000000" w:themeColor="text1"/>
        </w:rPr>
        <w:t>Lipenski</w:t>
      </w:r>
      <w:proofErr w:type="spellEnd"/>
      <w:r w:rsidRPr="00A27FCD">
        <w:rPr>
          <w:rFonts w:ascii="Times New Roman" w:eastAsia="Times New Roman" w:hAnsi="Times New Roman" w:cs="Times New Roman"/>
          <w:color w:val="000000" w:themeColor="text1"/>
        </w:rPr>
        <w:t xml:space="preserve"> rule, Introduction to structure-activity relationships. Classification and examples of antihistamines, antibacterial, </w:t>
      </w:r>
      <w:r w:rsidR="00AA7A94" w:rsidRPr="00A27FCD">
        <w:rPr>
          <w:rFonts w:ascii="Times New Roman" w:eastAsia="Times New Roman" w:hAnsi="Times New Roman" w:cs="Times New Roman"/>
          <w:color w:val="000000" w:themeColor="text1"/>
        </w:rPr>
        <w:t>anti-inflammatory</w:t>
      </w:r>
      <w:r w:rsidRPr="00A27FCD">
        <w:rPr>
          <w:rFonts w:ascii="Times New Roman" w:eastAsia="Times New Roman" w:hAnsi="Times New Roman" w:cs="Times New Roman"/>
          <w:color w:val="000000" w:themeColor="text1"/>
        </w:rPr>
        <w:t xml:space="preserve">, </w:t>
      </w:r>
      <w:r w:rsidR="00AA7A94" w:rsidRPr="00A27FCD">
        <w:rPr>
          <w:rFonts w:ascii="Times New Roman" w:eastAsia="Times New Roman" w:hAnsi="Times New Roman" w:cs="Times New Roman"/>
          <w:color w:val="000000" w:themeColor="text1"/>
        </w:rPr>
        <w:t>antifungal</w:t>
      </w:r>
      <w:r w:rsidRPr="00A27FCD">
        <w:rPr>
          <w:rFonts w:ascii="Times New Roman" w:eastAsia="Times New Roman" w:hAnsi="Times New Roman" w:cs="Times New Roman"/>
          <w:color w:val="000000" w:themeColor="text1"/>
        </w:rPr>
        <w:t xml:space="preserve">, antibiotics, </w:t>
      </w:r>
      <w:r w:rsidR="00AA7A94" w:rsidRPr="00A27FCD">
        <w:rPr>
          <w:rFonts w:ascii="Times New Roman" w:eastAsia="Times New Roman" w:hAnsi="Times New Roman" w:cs="Times New Roman"/>
          <w:color w:val="000000" w:themeColor="text1"/>
        </w:rPr>
        <w:t>anti-cancer</w:t>
      </w:r>
      <w:r w:rsidRPr="00A27FCD">
        <w:rPr>
          <w:rFonts w:ascii="Times New Roman" w:eastAsia="Times New Roman" w:hAnsi="Times New Roman" w:cs="Times New Roman"/>
          <w:color w:val="000000" w:themeColor="text1"/>
        </w:rPr>
        <w:t xml:space="preserve"> agents. Chemotherapy. </w:t>
      </w:r>
    </w:p>
    <w:p w:rsidR="00E348DB" w:rsidRPr="00A27FCD" w:rsidRDefault="00E348DB" w:rsidP="008F7D60">
      <w:pPr>
        <w:spacing w:after="0"/>
        <w:jc w:val="both"/>
        <w:rPr>
          <w:rFonts w:ascii="Times New Roman" w:hAnsi="Times New Roman" w:cs="Times New Roman"/>
          <w:color w:val="000000" w:themeColor="text1"/>
        </w:rPr>
      </w:pPr>
    </w:p>
    <w:p w:rsidR="00707830" w:rsidRPr="00A27FCD" w:rsidRDefault="000A178E"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UNIT- IV</w:t>
      </w:r>
    </w:p>
    <w:p w:rsidR="00707830" w:rsidRPr="00A27FCD" w:rsidRDefault="00707830" w:rsidP="008F7D60">
      <w:pPr>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Green Chemistry: Introduction,</w:t>
      </w:r>
      <w:r w:rsidR="008B1B7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principles of Green Chemistry - Green synthesis, atom economy, solvent free reacti</w:t>
      </w:r>
      <w:r w:rsidR="0087333F" w:rsidRPr="00A27FCD">
        <w:rPr>
          <w:rFonts w:ascii="Times New Roman" w:eastAsia="Times New Roman" w:hAnsi="Times New Roman" w:cs="Times New Roman"/>
          <w:color w:val="000000" w:themeColor="text1"/>
        </w:rPr>
        <w:t xml:space="preserve">ons, reactions in solid state, </w:t>
      </w:r>
      <w:r w:rsidRPr="00A27FCD">
        <w:rPr>
          <w:rFonts w:ascii="Times New Roman" w:eastAsia="Times New Roman" w:hAnsi="Times New Roman" w:cs="Times New Roman"/>
          <w:color w:val="000000" w:themeColor="text1"/>
        </w:rPr>
        <w:t>microwave assisted organic synthesis- green catalysts. Introduction to phase- transfer catalysis. Ultra sound assisted reactions.</w:t>
      </w:r>
      <w:r w:rsidR="008B1B7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Use of Ionic liquids as green solvents.</w:t>
      </w:r>
      <w:r w:rsidR="008B1B7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Advantages and limitations. </w:t>
      </w:r>
    </w:p>
    <w:p w:rsidR="00E348DB" w:rsidRPr="00A27FCD" w:rsidRDefault="00E348DB" w:rsidP="008F7D60">
      <w:pPr>
        <w:spacing w:after="0"/>
        <w:jc w:val="both"/>
        <w:rPr>
          <w:rFonts w:ascii="Times New Roman" w:eastAsia="Times New Roman" w:hAnsi="Times New Roman" w:cs="Times New Roman"/>
          <w:b/>
          <w:color w:val="000000" w:themeColor="text1"/>
        </w:rPr>
      </w:pPr>
    </w:p>
    <w:p w:rsidR="00707830" w:rsidRPr="00A27FCD" w:rsidRDefault="0054248C"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rPr>
        <w:t>UNIT</w:t>
      </w:r>
      <w:r w:rsidR="000A178E" w:rsidRPr="00A27FCD">
        <w:rPr>
          <w:rFonts w:ascii="Times New Roman" w:eastAsia="Times New Roman" w:hAnsi="Times New Roman" w:cs="Times New Roman"/>
          <w:b/>
          <w:color w:val="000000" w:themeColor="text1"/>
        </w:rPr>
        <w:t>-</w:t>
      </w:r>
      <w:r w:rsidRPr="00A27FCD">
        <w:rPr>
          <w:rFonts w:ascii="Times New Roman" w:eastAsia="Times New Roman" w:hAnsi="Times New Roman" w:cs="Times New Roman"/>
          <w:b/>
          <w:color w:val="000000" w:themeColor="text1"/>
        </w:rPr>
        <w:t xml:space="preserve"> V</w:t>
      </w:r>
    </w:p>
    <w:p w:rsidR="00707830" w:rsidRPr="00A27FCD" w:rsidRDefault="00707830"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Heterocyclic compounds: Nomenclature-preparation, properties and uses </w:t>
      </w:r>
      <w:r w:rsidR="0087333F" w:rsidRPr="00A27FCD">
        <w:rPr>
          <w:rFonts w:ascii="Times New Roman" w:eastAsia="Times New Roman" w:hAnsi="Times New Roman" w:cs="Times New Roman"/>
          <w:color w:val="000000" w:themeColor="text1"/>
        </w:rPr>
        <w:t>of Pyrrole</w:t>
      </w:r>
      <w:r w:rsidRPr="00A27FCD">
        <w:rPr>
          <w:rFonts w:ascii="Times New Roman" w:eastAsia="Times New Roman" w:hAnsi="Times New Roman" w:cs="Times New Roman"/>
          <w:color w:val="000000" w:themeColor="text1"/>
        </w:rPr>
        <w:t>, Furan</w:t>
      </w:r>
      <w:r w:rsidR="0087333F" w:rsidRPr="00A27FCD">
        <w:rPr>
          <w:rFonts w:ascii="Times New Roman" w:eastAsia="Times New Roman" w:hAnsi="Times New Roman" w:cs="Times New Roman"/>
          <w:color w:val="000000" w:themeColor="text1"/>
        </w:rPr>
        <w:t>, Pyridine</w:t>
      </w:r>
      <w:r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Quinoline</w:t>
      </w:r>
      <w:proofErr w:type="spellEnd"/>
      <w:r w:rsidRPr="00A27FCD">
        <w:rPr>
          <w:rFonts w:ascii="Times New Roman" w:eastAsia="Times New Roman" w:hAnsi="Times New Roman" w:cs="Times New Roman"/>
          <w:color w:val="000000" w:themeColor="text1"/>
        </w:rPr>
        <w:t xml:space="preserve"> </w:t>
      </w:r>
      <w:r w:rsidR="008B1B72" w:rsidRPr="00A27FCD">
        <w:rPr>
          <w:rFonts w:ascii="Times New Roman" w:eastAsia="Times New Roman" w:hAnsi="Times New Roman" w:cs="Times New Roman"/>
          <w:color w:val="000000" w:themeColor="text1"/>
        </w:rPr>
        <w:t xml:space="preserve">and </w:t>
      </w:r>
      <w:proofErr w:type="spellStart"/>
      <w:r w:rsidR="008B1B72" w:rsidRPr="00A27FCD">
        <w:rPr>
          <w:rFonts w:ascii="Times New Roman" w:eastAsia="Times New Roman" w:hAnsi="Times New Roman" w:cs="Times New Roman"/>
          <w:color w:val="000000" w:themeColor="text1"/>
        </w:rPr>
        <w:t>Isoquinoline</w:t>
      </w:r>
      <w:proofErr w:type="spellEnd"/>
      <w:r w:rsidRPr="00A27FCD">
        <w:rPr>
          <w:rFonts w:ascii="Times New Roman" w:eastAsia="Times New Roman" w:hAnsi="Times New Roman" w:cs="Times New Roman"/>
          <w:color w:val="000000" w:themeColor="text1"/>
        </w:rPr>
        <w:t xml:space="preserve">. Dyes: Classification of Dyes with examples. Theories of </w:t>
      </w:r>
      <w:proofErr w:type="spellStart"/>
      <w:r w:rsidRPr="00A27FCD">
        <w:rPr>
          <w:rFonts w:ascii="Times New Roman" w:eastAsia="Times New Roman" w:hAnsi="Times New Roman" w:cs="Times New Roman"/>
          <w:color w:val="000000" w:themeColor="text1"/>
        </w:rPr>
        <w:t>Colour</w:t>
      </w:r>
      <w:proofErr w:type="spellEnd"/>
      <w:r w:rsidRPr="00A27FCD">
        <w:rPr>
          <w:rFonts w:ascii="Times New Roman" w:eastAsia="Times New Roman" w:hAnsi="Times New Roman" w:cs="Times New Roman"/>
          <w:color w:val="000000" w:themeColor="text1"/>
        </w:rPr>
        <w:t xml:space="preserve"> and Constitution.  </w:t>
      </w:r>
      <w:proofErr w:type="spellStart"/>
      <w:r w:rsidRPr="00A27FCD">
        <w:rPr>
          <w:rFonts w:ascii="Times New Roman" w:eastAsia="Times New Roman" w:hAnsi="Times New Roman" w:cs="Times New Roman"/>
          <w:color w:val="000000" w:themeColor="text1"/>
        </w:rPr>
        <w:t>Witts</w:t>
      </w:r>
      <w:proofErr w:type="spellEnd"/>
      <w:r w:rsidRPr="00A27FCD">
        <w:rPr>
          <w:rFonts w:ascii="Times New Roman" w:eastAsia="Times New Roman" w:hAnsi="Times New Roman" w:cs="Times New Roman"/>
          <w:color w:val="000000" w:themeColor="text1"/>
        </w:rPr>
        <w:t>’ Theory and Modern theories.</w:t>
      </w:r>
      <w:r w:rsidR="008B1B7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Preparation and uses </w:t>
      </w:r>
      <w:r w:rsidR="0087333F" w:rsidRPr="00A27FCD">
        <w:rPr>
          <w:rFonts w:ascii="Times New Roman" w:eastAsia="Times New Roman" w:hAnsi="Times New Roman" w:cs="Times New Roman"/>
          <w:color w:val="000000" w:themeColor="text1"/>
        </w:rPr>
        <w:t>of Malachite</w:t>
      </w:r>
      <w:r w:rsidRPr="00A27FCD">
        <w:rPr>
          <w:rFonts w:ascii="Times New Roman" w:eastAsia="Times New Roman" w:hAnsi="Times New Roman" w:cs="Times New Roman"/>
          <w:color w:val="000000" w:themeColor="text1"/>
        </w:rPr>
        <w:t xml:space="preserve"> green, Congo red, </w:t>
      </w:r>
      <w:proofErr w:type="spellStart"/>
      <w:r w:rsidRPr="00A27FCD">
        <w:rPr>
          <w:rFonts w:ascii="Times New Roman" w:eastAsia="Times New Roman" w:hAnsi="Times New Roman" w:cs="Times New Roman"/>
          <w:color w:val="000000" w:themeColor="text1"/>
        </w:rPr>
        <w:t>Bismark</w:t>
      </w:r>
      <w:proofErr w:type="spellEnd"/>
      <w:r w:rsidRPr="00A27FCD">
        <w:rPr>
          <w:rFonts w:ascii="Times New Roman" w:eastAsia="Times New Roman" w:hAnsi="Times New Roman" w:cs="Times New Roman"/>
          <w:color w:val="000000" w:themeColor="text1"/>
        </w:rPr>
        <w:t xml:space="preserve"> brown and </w:t>
      </w:r>
      <w:proofErr w:type="spellStart"/>
      <w:r w:rsidRPr="00A27FCD">
        <w:rPr>
          <w:rFonts w:ascii="Times New Roman" w:eastAsia="Times New Roman" w:hAnsi="Times New Roman" w:cs="Times New Roman"/>
          <w:color w:val="000000" w:themeColor="text1"/>
        </w:rPr>
        <w:t>Floroscien</w:t>
      </w:r>
      <w:proofErr w:type="spellEnd"/>
      <w:r w:rsidRPr="00A27FCD">
        <w:rPr>
          <w:rFonts w:ascii="Times New Roman" w:eastAsia="Times New Roman" w:hAnsi="Times New Roman" w:cs="Times New Roman"/>
          <w:color w:val="000000" w:themeColor="text1"/>
        </w:rPr>
        <w:t xml:space="preserve">. </w:t>
      </w:r>
    </w:p>
    <w:p w:rsidR="00707830" w:rsidRPr="00A27FCD" w:rsidRDefault="00707830" w:rsidP="008F7D60">
      <w:pPr>
        <w:pStyle w:val="NoSpacing"/>
        <w:spacing w:line="276" w:lineRule="auto"/>
        <w:ind w:left="0" w:firstLine="450"/>
        <w:jc w:val="left"/>
        <w:rPr>
          <w:rFonts w:ascii="Times New Roman" w:hAnsi="Times New Roman"/>
          <w:b/>
          <w:bCs/>
          <w:color w:val="000000" w:themeColor="text1"/>
        </w:rPr>
      </w:pPr>
    </w:p>
    <w:p w:rsidR="007F368E" w:rsidRPr="00A27FCD" w:rsidRDefault="008B1BCD"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Text Books</w:t>
      </w:r>
    </w:p>
    <w:p w:rsidR="007F368E" w:rsidRPr="00A27FCD" w:rsidRDefault="007F368E"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1. Text book of Organic Chemistry – Morrison and Boyd. </w:t>
      </w:r>
    </w:p>
    <w:p w:rsidR="007F368E" w:rsidRPr="00A27FCD" w:rsidRDefault="007F368E"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2. Medicinal Chemistry by </w:t>
      </w:r>
      <w:proofErr w:type="spellStart"/>
      <w:r w:rsidRPr="00A27FCD">
        <w:rPr>
          <w:rFonts w:ascii="Times New Roman" w:eastAsia="Times New Roman" w:hAnsi="Times New Roman" w:cs="Times New Roman"/>
          <w:color w:val="000000" w:themeColor="text1"/>
        </w:rPr>
        <w:t>Ashutosh</w:t>
      </w:r>
      <w:proofErr w:type="spellEnd"/>
      <w:r w:rsidR="008C4508"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Khar</w:t>
      </w:r>
      <w:proofErr w:type="spellEnd"/>
      <w:r w:rsidRPr="00A27FCD">
        <w:rPr>
          <w:rFonts w:ascii="Times New Roman" w:eastAsia="Times New Roman" w:hAnsi="Times New Roman" w:cs="Times New Roman"/>
          <w:color w:val="000000" w:themeColor="text1"/>
        </w:rPr>
        <w:t xml:space="preserve">, New Age Publications. </w:t>
      </w:r>
    </w:p>
    <w:p w:rsidR="00E348DB" w:rsidRPr="00A27FCD" w:rsidRDefault="00E348DB" w:rsidP="008F7D60">
      <w:pPr>
        <w:spacing w:after="0"/>
        <w:jc w:val="both"/>
        <w:rPr>
          <w:rFonts w:ascii="Times New Roman" w:eastAsia="Times New Roman" w:hAnsi="Times New Roman" w:cs="Times New Roman"/>
          <w:color w:val="000000" w:themeColor="text1"/>
        </w:rPr>
      </w:pPr>
    </w:p>
    <w:p w:rsidR="007F368E" w:rsidRPr="00A27FCD" w:rsidRDefault="008B1BCD" w:rsidP="008F7D60">
      <w:pPr>
        <w:spacing w:after="0"/>
        <w:jc w:val="both"/>
        <w:rPr>
          <w:rFonts w:ascii="Times New Roman" w:eastAsia="Times New Roman" w:hAnsi="Times New Roman" w:cs="Times New Roman"/>
          <w:b/>
          <w:color w:val="000000" w:themeColor="text1"/>
        </w:rPr>
      </w:pPr>
      <w:r w:rsidRPr="00A27FCD">
        <w:rPr>
          <w:rFonts w:ascii="Times New Roman" w:hAnsi="Times New Roman" w:cs="Times New Roman"/>
          <w:b/>
          <w:color w:val="000000" w:themeColor="text1"/>
        </w:rPr>
        <w:t>Reference Books</w:t>
      </w:r>
    </w:p>
    <w:p w:rsidR="007F368E" w:rsidRPr="00A27FCD" w:rsidRDefault="007F368E"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1. Heterocyclic Chemistry by T.</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Gilchrist</w:t>
      </w:r>
    </w:p>
    <w:p w:rsidR="007F368E" w:rsidRPr="00A27FCD" w:rsidRDefault="007F368E" w:rsidP="008F7D60">
      <w:pPr>
        <w:spacing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2. Heterocyclic Chemistry – J.A.</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Joule, K.</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Mills and G.</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F.</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Smith</w:t>
      </w:r>
    </w:p>
    <w:p w:rsidR="007F368E" w:rsidRPr="00A27FCD" w:rsidRDefault="007F368E" w:rsidP="008F7D60">
      <w:pPr>
        <w:spacing w:after="0"/>
        <w:jc w:val="both"/>
        <w:rPr>
          <w:rFonts w:ascii="Times New Roman" w:eastAsia="Times New Roman" w:hAnsi="Times New Roman" w:cs="Times New Roman"/>
          <w:color w:val="000000" w:themeColor="text1"/>
        </w:rPr>
      </w:pPr>
    </w:p>
    <w:p w:rsidR="005F2AF4" w:rsidRPr="00A27FCD" w:rsidRDefault="005F2AF4"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Outcomes: </w:t>
      </w:r>
    </w:p>
    <w:p w:rsidR="005F2AF4" w:rsidRPr="00A27FCD" w:rsidRDefault="005F2AF4"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student</w:t>
      </w:r>
      <w:r w:rsidR="00045C6A" w:rsidRPr="00A27FCD">
        <w:rPr>
          <w:rFonts w:ascii="Times New Roman" w:eastAsia="Times New Roman" w:hAnsi="Times New Roman" w:cs="Times New Roman"/>
          <w:color w:val="000000" w:themeColor="text1"/>
          <w:spacing w:val="-1"/>
        </w:rPr>
        <w:t xml:space="preserve"> </w:t>
      </w:r>
      <w:r w:rsidRPr="00A27FCD">
        <w:rPr>
          <w:rFonts w:ascii="Times New Roman" w:eastAsia="Times New Roman" w:hAnsi="Times New Roman" w:cs="Times New Roman"/>
          <w:color w:val="000000" w:themeColor="text1"/>
          <w:spacing w:val="8"/>
        </w:rPr>
        <w:t xml:space="preserve">will be able to </w:t>
      </w:r>
    </w:p>
    <w:p w:rsidR="005F2AF4" w:rsidRPr="00A27FCD" w:rsidRDefault="005F2AF4" w:rsidP="00B83ABF">
      <w:pPr>
        <w:pStyle w:val="ListParagraph"/>
        <w:numPr>
          <w:ilvl w:val="0"/>
          <w:numId w:val="207"/>
        </w:numPr>
        <w:spacing w:after="0"/>
        <w:ind w:left="45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Describe the various effects on the acidity and basicity of organic compounds.</w:t>
      </w:r>
    </w:p>
    <w:p w:rsidR="005F2AF4" w:rsidRPr="00A27FCD" w:rsidRDefault="005F2AF4" w:rsidP="00B83ABF">
      <w:pPr>
        <w:pStyle w:val="ListParagraph"/>
        <w:numPr>
          <w:ilvl w:val="0"/>
          <w:numId w:val="207"/>
        </w:numPr>
        <w:spacing w:after="0"/>
        <w:ind w:left="45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Explain the mechanisms involved in various electrophilic reactions.</w:t>
      </w:r>
    </w:p>
    <w:p w:rsidR="005F2AF4" w:rsidRPr="00A27FCD" w:rsidRDefault="005F2AF4" w:rsidP="00B83ABF">
      <w:pPr>
        <w:pStyle w:val="ListParagraph"/>
        <w:numPr>
          <w:ilvl w:val="0"/>
          <w:numId w:val="207"/>
        </w:numPr>
        <w:spacing w:after="0"/>
        <w:ind w:left="45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Classify the various drugs and explain the pharmacological effects by chemical structure.</w:t>
      </w:r>
    </w:p>
    <w:p w:rsidR="005F2AF4" w:rsidRPr="00A27FCD" w:rsidRDefault="005F2AF4" w:rsidP="00B83ABF">
      <w:pPr>
        <w:pStyle w:val="ListParagraph"/>
        <w:numPr>
          <w:ilvl w:val="0"/>
          <w:numId w:val="207"/>
        </w:numPr>
        <w:spacing w:after="0"/>
        <w:ind w:left="45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Emphasize on the various principles involved in green chemistry.</w:t>
      </w:r>
    </w:p>
    <w:p w:rsidR="005F2AF4" w:rsidRPr="00A27FCD" w:rsidRDefault="005F2AF4" w:rsidP="00B83ABF">
      <w:pPr>
        <w:pStyle w:val="ListParagraph"/>
        <w:numPr>
          <w:ilvl w:val="0"/>
          <w:numId w:val="207"/>
        </w:numPr>
        <w:spacing w:after="0"/>
        <w:ind w:left="45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Explain the preparation, properties and uses of various heterocyclic compounds and dyes.</w:t>
      </w: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5014CB" w:rsidRPr="00A27FCD" w:rsidRDefault="005014CB"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8F03A5" w:rsidRPr="00A27FCD" w:rsidRDefault="008F03A5"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BASIC ELECTRICAL ENGINEERING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8F03A5"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AA7A9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AA7A94"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8F03A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0    0    2    1</w:t>
      </w:r>
    </w:p>
    <w:p w:rsidR="00E348DB" w:rsidRPr="00A27FCD" w:rsidRDefault="00E348DB" w:rsidP="008F7D60">
      <w:pPr>
        <w:autoSpaceDE w:val="0"/>
        <w:autoSpaceDN w:val="0"/>
        <w:adjustRightInd w:val="0"/>
        <w:spacing w:after="0"/>
        <w:jc w:val="center"/>
        <w:rPr>
          <w:rFonts w:ascii="Times New Roman" w:hAnsi="Times New Roman" w:cs="Times New Roman"/>
          <w:b/>
          <w:bCs/>
          <w:color w:val="000000" w:themeColor="text1"/>
        </w:rPr>
      </w:pPr>
    </w:p>
    <w:p w:rsidR="006A7145" w:rsidRPr="00A27FCD" w:rsidRDefault="006A7145" w:rsidP="008F7D60">
      <w:pPr>
        <w:autoSpaceDE w:val="0"/>
        <w:autoSpaceDN w:val="0"/>
        <w:adjustRightInd w:val="0"/>
        <w:spacing w:after="0"/>
        <w:ind w:left="360" w:hanging="360"/>
        <w:jc w:val="both"/>
        <w:rPr>
          <w:rFonts w:ascii="Times New Roman" w:eastAsia="Times New Roman" w:hAnsi="Times New Roman" w:cs="Times New Roman"/>
          <w:bCs/>
          <w:color w:val="000000" w:themeColor="text1"/>
        </w:rPr>
      </w:pPr>
      <w:r w:rsidRPr="00A27FCD">
        <w:rPr>
          <w:rFonts w:ascii="Times New Roman" w:eastAsia="Times New Roman" w:hAnsi="Times New Roman" w:cs="Times New Roman"/>
          <w:b/>
          <w:color w:val="000000" w:themeColor="text1"/>
        </w:rPr>
        <w:t xml:space="preserve">Pre-Requisites: </w:t>
      </w:r>
      <w:r w:rsidRPr="00A27FCD">
        <w:rPr>
          <w:rFonts w:ascii="Times New Roman" w:eastAsia="Times New Roman" w:hAnsi="Times New Roman" w:cs="Times New Roman"/>
          <w:bCs/>
          <w:color w:val="000000" w:themeColor="text1"/>
        </w:rPr>
        <w:t>Basic Electrical Engineering</w:t>
      </w:r>
    </w:p>
    <w:p w:rsidR="006A7145" w:rsidRPr="00A27FCD" w:rsidRDefault="006A7145" w:rsidP="008F7D60">
      <w:pPr>
        <w:contextualSpacing/>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Objectives: </w:t>
      </w:r>
    </w:p>
    <w:p w:rsidR="006A7145" w:rsidRPr="00A27FCD" w:rsidRDefault="006A7145" w:rsidP="00B83ABF">
      <w:pPr>
        <w:numPr>
          <w:ilvl w:val="0"/>
          <w:numId w:val="199"/>
        </w:numPr>
        <w:spacing w:after="0"/>
        <w:ind w:left="360"/>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analyze a given network by applying various electrical laws and network theorems</w:t>
      </w:r>
    </w:p>
    <w:p w:rsidR="006A7145" w:rsidRPr="00A27FCD" w:rsidRDefault="006A7145" w:rsidP="00B83ABF">
      <w:pPr>
        <w:numPr>
          <w:ilvl w:val="0"/>
          <w:numId w:val="199"/>
        </w:numPr>
        <w:spacing w:after="0"/>
        <w:ind w:left="360"/>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know the response of electrical circuits for different excitations </w:t>
      </w:r>
    </w:p>
    <w:p w:rsidR="006A7145" w:rsidRPr="00A27FCD" w:rsidRDefault="006A7145" w:rsidP="00B83ABF">
      <w:pPr>
        <w:numPr>
          <w:ilvl w:val="0"/>
          <w:numId w:val="199"/>
        </w:numPr>
        <w:spacing w:after="0"/>
        <w:ind w:left="360"/>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To calculate, measure and know the relation between basic electrical parameters.</w:t>
      </w:r>
    </w:p>
    <w:p w:rsidR="006A7145" w:rsidRPr="00A27FCD" w:rsidRDefault="006A7145" w:rsidP="00B83ABF">
      <w:pPr>
        <w:numPr>
          <w:ilvl w:val="0"/>
          <w:numId w:val="199"/>
        </w:numPr>
        <w:spacing w:after="0"/>
        <w:ind w:left="360"/>
        <w:contextualSpacing/>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analyze the performance </w:t>
      </w:r>
      <w:r w:rsidRPr="00A27FCD">
        <w:rPr>
          <w:rFonts w:ascii="Times New Roman" w:eastAsia="Times New Roman" w:hAnsi="Times New Roman" w:cs="Times New Roman"/>
          <w:bCs/>
          <w:color w:val="000000" w:themeColor="text1"/>
        </w:rPr>
        <w:t>characteristics of DC and AC electrical machines</w:t>
      </w:r>
    </w:p>
    <w:p w:rsidR="006A7145" w:rsidRPr="00A27FCD" w:rsidRDefault="006A7145" w:rsidP="008F7D60">
      <w:pPr>
        <w:autoSpaceDE w:val="0"/>
        <w:autoSpaceDN w:val="0"/>
        <w:adjustRightInd w:val="0"/>
        <w:spacing w:after="0"/>
        <w:ind w:left="360" w:hanging="360"/>
        <w:jc w:val="both"/>
        <w:rPr>
          <w:rFonts w:ascii="Times New Roman" w:eastAsia="Times New Roman" w:hAnsi="Times New Roman" w:cs="Times New Roman"/>
          <w:b/>
          <w:bCs/>
          <w:color w:val="000000" w:themeColor="text1"/>
        </w:rPr>
      </w:pPr>
    </w:p>
    <w:p w:rsidR="006A7145" w:rsidRPr="00A27FCD" w:rsidRDefault="006A7145"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List of Experiments/Demonstrations:</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Verification of Ohms Law.</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Verification of KVL and KCL.</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Transient Response of Series RL and RC circuits for DC excitation.</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Transient Response of RLC Series circuit for DC excitation.</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Resonance in series RLC circuit.</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Calculations and Verification of Impedance and Current of RL, RC and RLC series circuits.</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Measurement of Voltage, Current and Real Power in primary and Secondary Circuits of a Single Phase Transformer.</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Load Test on Single Phase Transformer (Calculate Efficiency and Regulation).</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Three Phase Transformer: Verification of Relationship between Voltages and Currents (Star-Delta, Delta-Delta, Delta-star, Star-Star).</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Measurement of Active and Reactive Power in a balanced Three-phase circuit.</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Performance Characteristics of a Separately/Self Excited DC Shunt/Compound Motor.</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Torque-Speed Characteristics of a Separately/Self Excited DC Shunt/Compound Motor.</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Performance Characteristics of a Three-phase Induction Motor.</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Torque-Speed Characteristics of a Three-phase Induction Motor.</w:t>
      </w:r>
    </w:p>
    <w:p w:rsidR="006A7145" w:rsidRPr="00A27FCD" w:rsidRDefault="006A7145" w:rsidP="00B83ABF">
      <w:pPr>
        <w:pStyle w:val="ListParagraph"/>
        <w:numPr>
          <w:ilvl w:val="0"/>
          <w:numId w:val="19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No-Load Characteristics of a Three-phase Alternator.</w:t>
      </w:r>
    </w:p>
    <w:p w:rsidR="006A7145" w:rsidRPr="00A27FCD" w:rsidRDefault="006A7145" w:rsidP="008F7D60">
      <w:pPr>
        <w:pStyle w:val="ListParagraph"/>
        <w:jc w:val="both"/>
        <w:rPr>
          <w:rFonts w:ascii="Times New Roman" w:hAnsi="Times New Roman" w:cs="Times New Roman"/>
          <w:color w:val="000000" w:themeColor="text1"/>
        </w:rPr>
      </w:pPr>
    </w:p>
    <w:p w:rsidR="006A7145" w:rsidRPr="00A27FCD" w:rsidRDefault="006A7145" w:rsidP="00B83ABF">
      <w:pPr>
        <w:pStyle w:val="ListParagraph"/>
        <w:numPr>
          <w:ilvl w:val="0"/>
          <w:numId w:val="19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Any ten experiments will be conducted from the above list</w:t>
      </w:r>
    </w:p>
    <w:p w:rsidR="006A7145" w:rsidRPr="00A27FCD" w:rsidRDefault="006A7145" w:rsidP="008F7D60">
      <w:pPr>
        <w:autoSpaceDE w:val="0"/>
        <w:autoSpaceDN w:val="0"/>
        <w:adjustRightInd w:val="0"/>
        <w:spacing w:after="0"/>
        <w:jc w:val="both"/>
        <w:rPr>
          <w:rFonts w:ascii="Times New Roman" w:eastAsia="Times New Roman" w:hAnsi="Times New Roman" w:cs="Times New Roman"/>
          <w:b/>
          <w:bCs/>
          <w:color w:val="000000" w:themeColor="text1"/>
        </w:rPr>
      </w:pPr>
      <w:r w:rsidRPr="00A27FCD">
        <w:rPr>
          <w:rFonts w:ascii="Times New Roman" w:eastAsia="Times New Roman" w:hAnsi="Times New Roman" w:cs="Times New Roman"/>
          <w:b/>
          <w:bCs/>
          <w:color w:val="000000" w:themeColor="text1"/>
        </w:rPr>
        <w:t>Course Outcomes:</w:t>
      </w:r>
    </w:p>
    <w:p w:rsidR="006A7145" w:rsidRPr="00A27FCD" w:rsidRDefault="006A7145" w:rsidP="00B83ABF">
      <w:pPr>
        <w:pStyle w:val="ListParagraph"/>
        <w:numPr>
          <w:ilvl w:val="0"/>
          <w:numId w:val="200"/>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Get an exposure to basic electrical laws. </w:t>
      </w:r>
    </w:p>
    <w:p w:rsidR="006A7145" w:rsidRPr="00A27FCD" w:rsidRDefault="006A7145" w:rsidP="00B83ABF">
      <w:pPr>
        <w:pStyle w:val="ListParagraph"/>
        <w:numPr>
          <w:ilvl w:val="0"/>
          <w:numId w:val="200"/>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Understand the response of different types of electrical circuits to different excitations. </w:t>
      </w:r>
    </w:p>
    <w:p w:rsidR="006A7145" w:rsidRPr="00A27FCD" w:rsidRDefault="006A7145" w:rsidP="00B83ABF">
      <w:pPr>
        <w:pStyle w:val="ListParagraph"/>
        <w:numPr>
          <w:ilvl w:val="0"/>
          <w:numId w:val="200"/>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Understand the measurement, calculation and relation between the basic electrical parameters  </w:t>
      </w:r>
    </w:p>
    <w:p w:rsidR="00DB057C" w:rsidRPr="00A27FCD" w:rsidRDefault="006A7145" w:rsidP="00B83ABF">
      <w:pPr>
        <w:pStyle w:val="ListParagraph"/>
        <w:numPr>
          <w:ilvl w:val="0"/>
          <w:numId w:val="200"/>
        </w:numPr>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Understand the basic characteristics of transformers and electrical machines.</w:t>
      </w:r>
    </w:p>
    <w:p w:rsidR="006A7145" w:rsidRPr="00A27FCD" w:rsidRDefault="006A7145"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C2A1A" w:rsidRPr="00A27FCD" w:rsidRDefault="004C2A1A"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w:t>
      </w:r>
      <w:r w:rsidR="00E30E46">
        <w:rPr>
          <w:rFonts w:ascii="Times New Roman" w:eastAsia="Calibri" w:hAnsi="Times New Roman" w:cs="Times New Roman"/>
          <w:b/>
          <w:color w:val="000000" w:themeColor="text1"/>
        </w:rPr>
        <w:t xml:space="preserve"> </w:t>
      </w:r>
      <w:r w:rsidRPr="00A27FCD">
        <w:rPr>
          <w:rFonts w:ascii="Times New Roman" w:eastAsia="Calibri" w:hAnsi="Times New Roman" w:cs="Times New Roman"/>
          <w:b/>
          <w:color w:val="000000" w:themeColor="text1"/>
        </w:rPr>
        <w:t>ICAL TECHNOLOGY AND ORGANIC SYNTHESIS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4C2A1A"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AA7A9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AA7A94"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w:t>
      </w:r>
      <w:r w:rsidR="001A319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P</w:t>
      </w:r>
      <w:r w:rsidR="00290DE5"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4C2A1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0    0    2   1</w:t>
      </w:r>
    </w:p>
    <w:p w:rsidR="00ED021E" w:rsidRPr="00A27FCD" w:rsidRDefault="00ED021E" w:rsidP="008F7D60">
      <w:pPr>
        <w:spacing w:after="0"/>
        <w:jc w:val="both"/>
        <w:rPr>
          <w:rFonts w:ascii="Times New Roman" w:hAnsi="Times New Roman" w:cs="Times New Roman"/>
          <w:b/>
          <w:color w:val="000000" w:themeColor="text1"/>
        </w:rPr>
      </w:pPr>
    </w:p>
    <w:p w:rsidR="00DB057C" w:rsidRPr="00A27FCD" w:rsidRDefault="002975E7"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 xml:space="preserve">Pre-Requisites: </w:t>
      </w:r>
      <w:r w:rsidRPr="00A27FCD">
        <w:rPr>
          <w:rFonts w:ascii="Times New Roman" w:hAnsi="Times New Roman"/>
          <w:bCs/>
          <w:color w:val="000000" w:themeColor="text1"/>
        </w:rPr>
        <w:t>Chemical Technology and Organic Chemistry</w:t>
      </w:r>
    </w:p>
    <w:p w:rsidR="00EE4C89" w:rsidRPr="00A27FCD" w:rsidRDefault="00EE4C89" w:rsidP="008F7D60">
      <w:pPr>
        <w:spacing w:after="0"/>
        <w:contextualSpacing/>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Objectives: </w:t>
      </w:r>
    </w:p>
    <w:p w:rsidR="00163A92" w:rsidRPr="00A27FCD" w:rsidRDefault="00EE4C89" w:rsidP="00B83ABF">
      <w:pPr>
        <w:pStyle w:val="ListParagraph"/>
        <w:numPr>
          <w:ilvl w:val="0"/>
          <w:numId w:val="208"/>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determine the acid, iodine and saponification value of a given </w:t>
      </w:r>
      <w:r w:rsidR="00163A92" w:rsidRPr="00A27FCD">
        <w:rPr>
          <w:rFonts w:ascii="Times New Roman" w:eastAsia="Times New Roman" w:hAnsi="Times New Roman" w:cs="Times New Roman"/>
          <w:color w:val="000000" w:themeColor="text1"/>
        </w:rPr>
        <w:t>sample.</w:t>
      </w:r>
    </w:p>
    <w:p w:rsidR="00163A92" w:rsidRPr="00A27FCD" w:rsidRDefault="00EE4C89" w:rsidP="00B83ABF">
      <w:pPr>
        <w:pStyle w:val="ListParagraph"/>
        <w:numPr>
          <w:ilvl w:val="0"/>
          <w:numId w:val="208"/>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w:t>
      </w:r>
      <w:r w:rsidR="00163A92" w:rsidRPr="00A27FCD">
        <w:rPr>
          <w:rFonts w:ascii="Times New Roman" w:eastAsia="Times New Roman" w:hAnsi="Times New Roman" w:cs="Times New Roman"/>
          <w:color w:val="000000" w:themeColor="text1"/>
        </w:rPr>
        <w:t>estimate the glucose and cellulose content in a given sample.</w:t>
      </w:r>
    </w:p>
    <w:p w:rsidR="00163A92" w:rsidRPr="00A27FCD" w:rsidRDefault="00163A92" w:rsidP="00B83ABF">
      <w:pPr>
        <w:pStyle w:val="ListParagraph"/>
        <w:numPr>
          <w:ilvl w:val="0"/>
          <w:numId w:val="208"/>
        </w:numPr>
        <w:spacing w:after="0"/>
        <w:ind w:left="45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color w:val="000000" w:themeColor="text1"/>
        </w:rPr>
        <w:t>To prepare various organic compounds from the given synthesis techniques.</w:t>
      </w:r>
    </w:p>
    <w:p w:rsidR="00163A92" w:rsidRPr="00A27FCD" w:rsidRDefault="00163A92" w:rsidP="008F7D60">
      <w:pPr>
        <w:pStyle w:val="ListParagraph"/>
        <w:spacing w:after="0"/>
        <w:jc w:val="both"/>
        <w:rPr>
          <w:rFonts w:ascii="Times New Roman" w:eastAsia="Times New Roman" w:hAnsi="Times New Roman" w:cs="Times New Roman"/>
          <w:b/>
          <w:color w:val="000000" w:themeColor="text1"/>
        </w:rPr>
      </w:pPr>
    </w:p>
    <w:p w:rsidR="00DB057C" w:rsidRPr="00A27FCD" w:rsidRDefault="001A319D"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List of Experiments</w:t>
      </w:r>
      <w:r w:rsidR="00163A92" w:rsidRPr="00A27FCD">
        <w:rPr>
          <w:rFonts w:ascii="Times New Roman" w:eastAsia="Times New Roman" w:hAnsi="Times New Roman" w:cs="Times New Roman"/>
          <w:b/>
          <w:color w:val="000000" w:themeColor="text1"/>
        </w:rPr>
        <w:t>:</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Determination of Acid value of </w:t>
      </w:r>
      <w:r w:rsidR="00B905B1" w:rsidRPr="00A27FCD">
        <w:rPr>
          <w:rFonts w:ascii="Times New Roman" w:hAnsi="Times New Roman" w:cs="Times New Roman"/>
          <w:color w:val="000000" w:themeColor="text1"/>
        </w:rPr>
        <w:t>Coconut</w:t>
      </w:r>
      <w:r w:rsidR="00B905B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oil</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Determination of Iodine value</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Determination of Saponification value</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Estimation of acid </w:t>
      </w:r>
      <w:proofErr w:type="spellStart"/>
      <w:r w:rsidRPr="00A27FCD">
        <w:rPr>
          <w:rFonts w:ascii="Times New Roman" w:eastAsia="Times New Roman" w:hAnsi="Times New Roman" w:cs="Times New Roman"/>
          <w:color w:val="000000" w:themeColor="text1"/>
        </w:rPr>
        <w:t>insolubles</w:t>
      </w:r>
      <w:proofErr w:type="spellEnd"/>
      <w:r w:rsidRPr="00A27FCD">
        <w:rPr>
          <w:rFonts w:ascii="Times New Roman" w:eastAsia="Times New Roman" w:hAnsi="Times New Roman" w:cs="Times New Roman"/>
          <w:color w:val="000000" w:themeColor="text1"/>
        </w:rPr>
        <w:t>, available lime and calcium carbonate</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Estimation of available chlorine in </w:t>
      </w:r>
      <w:r w:rsidR="00B905B1" w:rsidRPr="00A27FCD">
        <w:rPr>
          <w:rFonts w:ascii="Times New Roman" w:hAnsi="Times New Roman" w:cs="Times New Roman"/>
          <w:color w:val="000000" w:themeColor="text1"/>
        </w:rPr>
        <w:t>bleaching</w:t>
      </w:r>
      <w:r w:rsidR="00B905B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powder</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Estimation </w:t>
      </w:r>
      <w:r w:rsidR="00AA7A94" w:rsidRPr="00A27FCD">
        <w:rPr>
          <w:rFonts w:ascii="Times New Roman" w:eastAsia="Times New Roman" w:hAnsi="Times New Roman" w:cs="Times New Roman"/>
          <w:color w:val="000000" w:themeColor="text1"/>
        </w:rPr>
        <w:t>of glucose</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Estimation </w:t>
      </w:r>
      <w:r w:rsidR="00AA7A94" w:rsidRPr="00A27FCD">
        <w:rPr>
          <w:rFonts w:ascii="Times New Roman" w:eastAsia="Times New Roman" w:hAnsi="Times New Roman" w:cs="Times New Roman"/>
          <w:color w:val="000000" w:themeColor="text1"/>
        </w:rPr>
        <w:t>of total</w:t>
      </w:r>
      <w:r w:rsidRPr="00A27FCD">
        <w:rPr>
          <w:rFonts w:ascii="Times New Roman" w:eastAsia="Times New Roman" w:hAnsi="Times New Roman" w:cs="Times New Roman"/>
          <w:color w:val="000000" w:themeColor="text1"/>
        </w:rPr>
        <w:t xml:space="preserve"> cellulose </w:t>
      </w:r>
      <w:r w:rsidR="00AA7A94" w:rsidRPr="00A27FCD">
        <w:rPr>
          <w:rFonts w:ascii="Times New Roman" w:eastAsia="Times New Roman" w:hAnsi="Times New Roman" w:cs="Times New Roman"/>
          <w:color w:val="000000" w:themeColor="text1"/>
        </w:rPr>
        <w:t>in saw</w:t>
      </w:r>
      <w:r w:rsidRPr="00A27FCD">
        <w:rPr>
          <w:rFonts w:ascii="Times New Roman" w:eastAsia="Times New Roman" w:hAnsi="Times New Roman" w:cs="Times New Roman"/>
          <w:color w:val="000000" w:themeColor="text1"/>
        </w:rPr>
        <w:t xml:space="preserve"> dust</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Preparation of soap</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Preparation of phenol formaldehyde resin.</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Preparation of </w:t>
      </w:r>
      <w:proofErr w:type="spellStart"/>
      <w:r w:rsidRPr="00A27FCD">
        <w:rPr>
          <w:rFonts w:ascii="Times New Roman" w:eastAsia="Times New Roman" w:hAnsi="Times New Roman" w:cs="Times New Roman"/>
          <w:color w:val="000000" w:themeColor="text1"/>
        </w:rPr>
        <w:t>benzanilide</w:t>
      </w:r>
      <w:proofErr w:type="spellEnd"/>
      <w:r w:rsidRPr="00A27FCD">
        <w:rPr>
          <w:rFonts w:ascii="Times New Roman" w:eastAsia="Times New Roman" w:hAnsi="Times New Roman" w:cs="Times New Roman"/>
          <w:color w:val="000000" w:themeColor="text1"/>
        </w:rPr>
        <w:t xml:space="preserve"> from benzophenone</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proofErr w:type="spellStart"/>
      <w:r w:rsidRPr="00A27FCD">
        <w:rPr>
          <w:rFonts w:ascii="Times New Roman" w:eastAsia="Times New Roman" w:hAnsi="Times New Roman" w:cs="Times New Roman"/>
          <w:color w:val="000000" w:themeColor="text1"/>
        </w:rPr>
        <w:t>Cyclo</w:t>
      </w:r>
      <w:proofErr w:type="spellEnd"/>
      <w:r w:rsidR="003C141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addition of anthracene with maleic </w:t>
      </w:r>
      <w:proofErr w:type="spellStart"/>
      <w:r w:rsidRPr="00A27FCD">
        <w:rPr>
          <w:rFonts w:ascii="Times New Roman" w:eastAsia="Times New Roman" w:hAnsi="Times New Roman" w:cs="Times New Roman"/>
          <w:color w:val="000000" w:themeColor="text1"/>
        </w:rPr>
        <w:t>anhyhdride</w:t>
      </w:r>
      <w:proofErr w:type="spellEnd"/>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Preparation </w:t>
      </w:r>
      <w:r w:rsidR="00AA7A94" w:rsidRPr="00A27FCD">
        <w:rPr>
          <w:rFonts w:ascii="Times New Roman" w:eastAsia="Times New Roman" w:hAnsi="Times New Roman" w:cs="Times New Roman"/>
          <w:color w:val="000000" w:themeColor="text1"/>
        </w:rPr>
        <w:t>of acetyl</w:t>
      </w:r>
      <w:r w:rsidRPr="00A27FCD">
        <w:rPr>
          <w:rFonts w:ascii="Times New Roman" w:eastAsia="Times New Roman" w:hAnsi="Times New Roman" w:cs="Times New Roman"/>
          <w:color w:val="000000" w:themeColor="text1"/>
        </w:rPr>
        <w:t xml:space="preserve"> salicylic acid (aspirin) from salicylic acid</w:t>
      </w:r>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Synthesis of </w:t>
      </w:r>
      <w:proofErr w:type="spellStart"/>
      <w:r w:rsidRPr="00A27FCD">
        <w:rPr>
          <w:rFonts w:ascii="Times New Roman" w:eastAsia="Times New Roman" w:hAnsi="Times New Roman" w:cs="Times New Roman"/>
          <w:color w:val="000000" w:themeColor="text1"/>
        </w:rPr>
        <w:t>styryl</w:t>
      </w:r>
      <w:proofErr w:type="spellEnd"/>
      <w:r w:rsidR="00B905B1"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benzimidazole</w:t>
      </w:r>
      <w:proofErr w:type="spellEnd"/>
    </w:p>
    <w:p w:rsidR="00DB057C" w:rsidRPr="00A27FCD" w:rsidRDefault="00DB057C" w:rsidP="00B83ABF">
      <w:pPr>
        <w:numPr>
          <w:ilvl w:val="0"/>
          <w:numId w:val="116"/>
        </w:numPr>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Synthesis of N </w:t>
      </w:r>
      <w:proofErr w:type="spellStart"/>
      <w:r w:rsidRPr="00A27FCD">
        <w:rPr>
          <w:rFonts w:ascii="Times New Roman" w:eastAsia="Times New Roman" w:hAnsi="Times New Roman" w:cs="Times New Roman"/>
          <w:color w:val="000000" w:themeColor="text1"/>
        </w:rPr>
        <w:t>arylphthalimide</w:t>
      </w:r>
      <w:proofErr w:type="spellEnd"/>
      <w:r w:rsidRPr="00A27FCD">
        <w:rPr>
          <w:rFonts w:ascii="Times New Roman" w:eastAsia="Times New Roman" w:hAnsi="Times New Roman" w:cs="Times New Roman"/>
          <w:color w:val="000000" w:themeColor="text1"/>
        </w:rPr>
        <w:t xml:space="preserve"> from phthalic anhydride and p.</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toluidine</w:t>
      </w:r>
    </w:p>
    <w:p w:rsidR="00DB057C" w:rsidRPr="00A27FCD" w:rsidRDefault="00DB057C" w:rsidP="00B83ABF">
      <w:pPr>
        <w:numPr>
          <w:ilvl w:val="0"/>
          <w:numId w:val="116"/>
        </w:numPr>
        <w:spacing w:after="0"/>
        <w:ind w:left="450"/>
        <w:jc w:val="both"/>
        <w:rPr>
          <w:rFonts w:ascii="Times New Roman" w:hAnsi="Times New Roman" w:cs="Times New Roman"/>
          <w:color w:val="000000" w:themeColor="text1"/>
        </w:rPr>
      </w:pPr>
      <w:r w:rsidRPr="00A27FCD">
        <w:rPr>
          <w:rFonts w:ascii="Times New Roman" w:eastAsia="Times New Roman" w:hAnsi="Times New Roman" w:cs="Times New Roman"/>
          <w:color w:val="000000" w:themeColor="text1"/>
        </w:rPr>
        <w:t>Synthesis of 2- methyl quinolone from aniline and ethyl acetoacetate</w:t>
      </w:r>
    </w:p>
    <w:p w:rsidR="00081FA5" w:rsidRPr="00A27FCD" w:rsidRDefault="00081FA5" w:rsidP="008F7D60">
      <w:pPr>
        <w:tabs>
          <w:tab w:val="left" w:pos="360"/>
        </w:tabs>
        <w:spacing w:after="0"/>
        <w:jc w:val="both"/>
        <w:rPr>
          <w:rFonts w:ascii="Times New Roman" w:eastAsia="Times New Roman" w:hAnsi="Times New Roman" w:cs="Times New Roman"/>
          <w:b/>
          <w:color w:val="000000" w:themeColor="text1"/>
        </w:rPr>
      </w:pPr>
    </w:p>
    <w:p w:rsidR="00DB057C" w:rsidRPr="00A27FCD" w:rsidRDefault="00E4730E" w:rsidP="008F7D60">
      <w:pPr>
        <w:tabs>
          <w:tab w:val="left" w:pos="360"/>
        </w:tabs>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Suggested </w:t>
      </w:r>
      <w:r w:rsidR="00DB057C" w:rsidRPr="00A27FCD">
        <w:rPr>
          <w:rFonts w:ascii="Times New Roman" w:eastAsia="Times New Roman" w:hAnsi="Times New Roman" w:cs="Times New Roman"/>
          <w:b/>
          <w:color w:val="000000" w:themeColor="text1"/>
        </w:rPr>
        <w:t>Books:</w:t>
      </w:r>
    </w:p>
    <w:p w:rsidR="00DB057C" w:rsidRPr="00A27FCD" w:rsidRDefault="00DB057C" w:rsidP="00B83ABF">
      <w:pPr>
        <w:numPr>
          <w:ilvl w:val="0"/>
          <w:numId w:val="117"/>
        </w:numPr>
        <w:tabs>
          <w:tab w:val="left" w:pos="426"/>
        </w:tabs>
        <w:spacing w:after="0"/>
        <w:ind w:left="360" w:hanging="218"/>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Quantitative and Qualitative analysis in Organic Chemistry</w:t>
      </w:r>
      <w:r w:rsidR="004C2A1A"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A.</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I.</w:t>
      </w:r>
      <w:r w:rsidR="00AA7A94"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Vogel.</w:t>
      </w:r>
    </w:p>
    <w:p w:rsidR="00DB057C" w:rsidRPr="00A27FCD" w:rsidRDefault="00DB057C" w:rsidP="00B83ABF">
      <w:pPr>
        <w:numPr>
          <w:ilvl w:val="0"/>
          <w:numId w:val="117"/>
        </w:numPr>
        <w:tabs>
          <w:tab w:val="left" w:pos="426"/>
        </w:tabs>
        <w:spacing w:after="0"/>
        <w:ind w:left="360" w:hanging="218"/>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Laboratory </w:t>
      </w:r>
      <w:r w:rsidR="000A178E" w:rsidRPr="00A27FCD">
        <w:rPr>
          <w:rFonts w:ascii="Times New Roman" w:eastAsia="Times New Roman" w:hAnsi="Times New Roman" w:cs="Times New Roman"/>
          <w:color w:val="000000" w:themeColor="text1"/>
        </w:rPr>
        <w:t xml:space="preserve">Manual of </w:t>
      </w:r>
      <w:r w:rsidRPr="00A27FCD">
        <w:rPr>
          <w:rFonts w:ascii="Times New Roman" w:eastAsia="Times New Roman" w:hAnsi="Times New Roman" w:cs="Times New Roman"/>
          <w:color w:val="000000" w:themeColor="text1"/>
        </w:rPr>
        <w:t>Organic</w:t>
      </w:r>
      <w:r w:rsidR="000A178E" w:rsidRPr="00A27FCD">
        <w:rPr>
          <w:rFonts w:ascii="Times New Roman" w:eastAsia="Times New Roman" w:hAnsi="Times New Roman" w:cs="Times New Roman"/>
          <w:color w:val="000000" w:themeColor="text1"/>
        </w:rPr>
        <w:t xml:space="preserve"> Chemistry</w:t>
      </w:r>
      <w:r w:rsidRPr="00A27FCD">
        <w:rPr>
          <w:rFonts w:ascii="Times New Roman" w:eastAsia="Times New Roman" w:hAnsi="Times New Roman" w:cs="Times New Roman"/>
          <w:color w:val="000000" w:themeColor="text1"/>
        </w:rPr>
        <w:t xml:space="preserve"> -</w:t>
      </w:r>
      <w:r w:rsidR="004C2A1A"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R.K. Bansal</w:t>
      </w:r>
    </w:p>
    <w:p w:rsidR="00081FA5" w:rsidRPr="00A27FCD" w:rsidRDefault="00081FA5" w:rsidP="008F7D60">
      <w:pPr>
        <w:autoSpaceDE w:val="0"/>
        <w:autoSpaceDN w:val="0"/>
        <w:adjustRightInd w:val="0"/>
        <w:spacing w:after="0"/>
        <w:jc w:val="both"/>
        <w:rPr>
          <w:rFonts w:ascii="Times New Roman" w:hAnsi="Times New Roman" w:cs="Times New Roman"/>
          <w:b/>
          <w:bCs/>
          <w:color w:val="000000" w:themeColor="text1"/>
        </w:rPr>
      </w:pPr>
    </w:p>
    <w:p w:rsidR="006F3313" w:rsidRPr="00A27FCD" w:rsidRDefault="006F3313" w:rsidP="008F7D60">
      <w:pPr>
        <w:autoSpaceDE w:val="0"/>
        <w:autoSpaceDN w:val="0"/>
        <w:adjustRightInd w:val="0"/>
        <w:spacing w:after="0"/>
        <w:jc w:val="both"/>
        <w:rPr>
          <w:rFonts w:ascii="Times New Roman" w:eastAsia="Arial+FPEF" w:hAnsi="Times New Roman" w:cs="Times New Roman"/>
          <w:b/>
          <w:color w:val="000000" w:themeColor="text1"/>
        </w:rPr>
      </w:pPr>
      <w:r w:rsidRPr="00A27FCD">
        <w:rPr>
          <w:rFonts w:ascii="Times New Roman" w:hAnsi="Times New Roman" w:cs="Times New Roman"/>
          <w:b/>
          <w:bCs/>
          <w:color w:val="000000" w:themeColor="text1"/>
        </w:rPr>
        <w:t xml:space="preserve">Course </w:t>
      </w:r>
      <w:r w:rsidRPr="00A27FCD">
        <w:rPr>
          <w:rFonts w:ascii="Times New Roman" w:eastAsia="Arial+FPEF" w:hAnsi="Times New Roman" w:cs="Times New Roman"/>
          <w:b/>
          <w:color w:val="000000" w:themeColor="text1"/>
        </w:rPr>
        <w:t>Outcomes:</w:t>
      </w:r>
    </w:p>
    <w:p w:rsidR="006F3313" w:rsidRPr="00A27FCD" w:rsidRDefault="006F3313"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1831C3"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6F3313" w:rsidRPr="00A27FCD" w:rsidRDefault="006F3313" w:rsidP="00B83ABF">
      <w:pPr>
        <w:pStyle w:val="ListParagraph"/>
        <w:numPr>
          <w:ilvl w:val="0"/>
          <w:numId w:val="209"/>
        </w:numPr>
        <w:autoSpaceDE w:val="0"/>
        <w:autoSpaceDN w:val="0"/>
        <w:adjustRightInd w:val="0"/>
        <w:spacing w:after="0"/>
        <w:ind w:left="426" w:hanging="284"/>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Interpret the acid, iodine and saponification values for any given sample.</w:t>
      </w:r>
    </w:p>
    <w:p w:rsidR="006F3313" w:rsidRPr="00A27FCD" w:rsidRDefault="006F3313" w:rsidP="00B83ABF">
      <w:pPr>
        <w:pStyle w:val="ListParagraph"/>
        <w:numPr>
          <w:ilvl w:val="0"/>
          <w:numId w:val="209"/>
        </w:numPr>
        <w:autoSpaceDE w:val="0"/>
        <w:autoSpaceDN w:val="0"/>
        <w:adjustRightInd w:val="0"/>
        <w:spacing w:after="0"/>
        <w:ind w:left="426" w:hanging="284"/>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Estimate glucose and cellulose content for a given sample.</w:t>
      </w:r>
    </w:p>
    <w:p w:rsidR="006F3313" w:rsidRPr="00A27FCD" w:rsidRDefault="006F3313" w:rsidP="00B83ABF">
      <w:pPr>
        <w:pStyle w:val="ListParagraph"/>
        <w:numPr>
          <w:ilvl w:val="0"/>
          <w:numId w:val="209"/>
        </w:numPr>
        <w:autoSpaceDE w:val="0"/>
        <w:autoSpaceDN w:val="0"/>
        <w:adjustRightInd w:val="0"/>
        <w:spacing w:after="0"/>
        <w:ind w:left="426" w:hanging="284"/>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Apply the preparation techniques for soap and resin.</w:t>
      </w:r>
    </w:p>
    <w:p w:rsidR="006F3313" w:rsidRPr="00A27FCD" w:rsidRDefault="006F3313" w:rsidP="00B83ABF">
      <w:pPr>
        <w:pStyle w:val="ListParagraph"/>
        <w:numPr>
          <w:ilvl w:val="0"/>
          <w:numId w:val="209"/>
        </w:numPr>
        <w:autoSpaceDE w:val="0"/>
        <w:autoSpaceDN w:val="0"/>
        <w:adjustRightInd w:val="0"/>
        <w:spacing w:after="0"/>
        <w:ind w:left="426" w:hanging="284"/>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Prepare aspirin from the given organic compound and reaction involved in it.</w:t>
      </w:r>
    </w:p>
    <w:p w:rsidR="006F3313" w:rsidRPr="00A27FCD" w:rsidRDefault="006F3313" w:rsidP="00B83ABF">
      <w:pPr>
        <w:pStyle w:val="ListParagraph"/>
        <w:numPr>
          <w:ilvl w:val="0"/>
          <w:numId w:val="209"/>
        </w:numPr>
        <w:autoSpaceDE w:val="0"/>
        <w:autoSpaceDN w:val="0"/>
        <w:adjustRightInd w:val="0"/>
        <w:spacing w:after="0"/>
        <w:ind w:left="426" w:hanging="284"/>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Perform various synthesis reactions.</w:t>
      </w:r>
    </w:p>
    <w:p w:rsidR="006F3313" w:rsidRPr="00A27FCD" w:rsidRDefault="006F3313" w:rsidP="00B83ABF">
      <w:pPr>
        <w:pStyle w:val="ListParagraph"/>
        <w:numPr>
          <w:ilvl w:val="0"/>
          <w:numId w:val="209"/>
        </w:numPr>
        <w:ind w:left="426" w:hanging="284"/>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Interpret the data and prepare formal lab reports describing the obtained experimental results.</w:t>
      </w:r>
    </w:p>
    <w:p w:rsidR="004C2A1A" w:rsidRPr="00A27FCD" w:rsidRDefault="004C2A1A"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C2A1A" w:rsidRPr="00A27FCD" w:rsidRDefault="004C2A1A" w:rsidP="008F7D60">
      <w:pPr>
        <w:spacing w:after="0"/>
        <w:jc w:val="center"/>
        <w:rPr>
          <w:rFonts w:ascii="Times New Roman" w:hAnsi="Times New Roman" w:cs="Times New Roman"/>
          <w:b/>
          <w:color w:val="000000" w:themeColor="text1"/>
        </w:rPr>
      </w:pPr>
      <w:r w:rsidRPr="00A27FCD">
        <w:rPr>
          <w:rFonts w:ascii="Times New Roman" w:eastAsia="Calibri" w:hAnsi="Times New Roman" w:cs="Times New Roman"/>
          <w:b/>
          <w:color w:val="000000" w:themeColor="text1"/>
        </w:rPr>
        <w:lastRenderedPageBreak/>
        <w:t>PROCESS HEAT TRANSFER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 </w:t>
      </w:r>
      <w:r w:rsidR="004C2A1A"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AA7A9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AA7A94"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004C2A1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4C2A1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4C2A1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E141A" w:rsidRPr="00A27FCD">
        <w:rPr>
          <w:rFonts w:ascii="Times New Roman" w:hAnsi="Times New Roman" w:cs="Times New Roman"/>
          <w:b/>
          <w:color w:val="000000" w:themeColor="text1"/>
        </w:rPr>
        <w:t xml:space="preserve">0    0    2   </w:t>
      </w:r>
      <w:r w:rsidRPr="00A27FCD">
        <w:rPr>
          <w:rFonts w:ascii="Times New Roman" w:hAnsi="Times New Roman" w:cs="Times New Roman"/>
          <w:b/>
          <w:color w:val="000000" w:themeColor="text1"/>
        </w:rPr>
        <w:t xml:space="preserve"> </w:t>
      </w:r>
      <w:r w:rsidR="000E141A" w:rsidRPr="00A27FCD">
        <w:rPr>
          <w:rFonts w:ascii="Times New Roman" w:hAnsi="Times New Roman" w:cs="Times New Roman"/>
          <w:b/>
          <w:color w:val="000000" w:themeColor="text1"/>
        </w:rPr>
        <w:t>1</w:t>
      </w:r>
    </w:p>
    <w:p w:rsidR="00017492" w:rsidRPr="00A27FCD" w:rsidRDefault="00017492" w:rsidP="008F7D60">
      <w:pPr>
        <w:spacing w:after="0"/>
        <w:rPr>
          <w:rFonts w:ascii="Times New Roman" w:eastAsia="Calibri" w:hAnsi="Times New Roman" w:cs="Times New Roman"/>
          <w:b/>
          <w:color w:val="000000" w:themeColor="text1"/>
        </w:rPr>
      </w:pPr>
    </w:p>
    <w:p w:rsidR="00017492" w:rsidRPr="00A27FCD" w:rsidRDefault="00017492"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00D228ED" w:rsidRPr="00A27FCD">
        <w:rPr>
          <w:rFonts w:ascii="Times New Roman" w:eastAsia="Calibri" w:hAnsi="Times New Roman" w:cs="Times New Roman"/>
          <w:color w:val="000000" w:themeColor="text1"/>
        </w:rPr>
        <w:t>Process Heat Transfer</w:t>
      </w:r>
    </w:p>
    <w:p w:rsidR="009A34D2" w:rsidRPr="00A27FCD" w:rsidRDefault="005C6352" w:rsidP="008F7D60">
      <w:pPr>
        <w:spacing w:after="0"/>
        <w:jc w:val="both"/>
        <w:rPr>
          <w:rFonts w:ascii="Times New Roman" w:eastAsia="Calibri" w:hAnsi="Times New Roman" w:cs="Times New Roman"/>
          <w:b/>
          <w:color w:val="000000" w:themeColor="text1"/>
        </w:rPr>
      </w:pPr>
      <w:r w:rsidRPr="00A27FCD">
        <w:rPr>
          <w:rFonts w:ascii="Times New Roman" w:hAnsi="Times New Roman" w:cs="Times New Roman"/>
          <w:b/>
          <w:bCs/>
          <w:color w:val="000000" w:themeColor="text1"/>
        </w:rPr>
        <w:t>Course</w:t>
      </w:r>
      <w:r w:rsidR="009F47D3" w:rsidRPr="00A27FCD">
        <w:rPr>
          <w:rFonts w:ascii="Times New Roman" w:hAnsi="Times New Roman" w:cs="Times New Roman"/>
          <w:b/>
          <w:bCs/>
          <w:color w:val="000000" w:themeColor="text1"/>
        </w:rPr>
        <w:t xml:space="preserve"> </w:t>
      </w:r>
      <w:r w:rsidR="009A34D2" w:rsidRPr="00A27FCD">
        <w:rPr>
          <w:rFonts w:ascii="Times New Roman" w:eastAsia="Calibri" w:hAnsi="Times New Roman" w:cs="Times New Roman"/>
          <w:b/>
          <w:color w:val="000000" w:themeColor="text1"/>
        </w:rPr>
        <w:t>Objectives:</w:t>
      </w:r>
    </w:p>
    <w:p w:rsidR="0001414A" w:rsidRPr="00A27FCD" w:rsidRDefault="004A1048" w:rsidP="00B83ABF">
      <w:pPr>
        <w:pStyle w:val="ListParagraph"/>
        <w:numPr>
          <w:ilvl w:val="0"/>
          <w:numId w:val="85"/>
        </w:numPr>
        <w:ind w:left="284"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Categorize various</w:t>
      </w:r>
      <w:r w:rsidR="0001414A" w:rsidRPr="00A27FCD">
        <w:rPr>
          <w:rFonts w:ascii="Times New Roman" w:eastAsia="Arial" w:hAnsi="Times New Roman" w:cs="Times New Roman"/>
          <w:color w:val="000000" w:themeColor="text1"/>
        </w:rPr>
        <w:t xml:space="preserve"> heat transfer proces</w:t>
      </w:r>
      <w:r w:rsidRPr="00A27FCD">
        <w:rPr>
          <w:rFonts w:ascii="Times New Roman" w:eastAsia="Arial" w:hAnsi="Times New Roman" w:cs="Times New Roman"/>
          <w:color w:val="000000" w:themeColor="text1"/>
        </w:rPr>
        <w:t xml:space="preserve">ses </w:t>
      </w:r>
      <w:r w:rsidR="0001414A" w:rsidRPr="00A27FCD">
        <w:rPr>
          <w:rFonts w:ascii="Times New Roman" w:eastAsia="Arial" w:hAnsi="Times New Roman" w:cs="Times New Roman"/>
          <w:color w:val="000000" w:themeColor="text1"/>
        </w:rPr>
        <w:t>and equipment like heat exchangers and evaporators.</w:t>
      </w:r>
    </w:p>
    <w:p w:rsidR="0001414A" w:rsidRPr="00A27FCD" w:rsidRDefault="0001414A" w:rsidP="00B83ABF">
      <w:pPr>
        <w:pStyle w:val="ListParagraph"/>
        <w:numPr>
          <w:ilvl w:val="0"/>
          <w:numId w:val="85"/>
        </w:numPr>
        <w:ind w:left="284"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Impart the knowledge in heat transfer measurements and different heat transfer equipment.</w:t>
      </w:r>
    </w:p>
    <w:p w:rsidR="0001414A" w:rsidRPr="00A27FCD" w:rsidRDefault="000B09DA" w:rsidP="00B83ABF">
      <w:pPr>
        <w:pStyle w:val="ListParagraph"/>
        <w:numPr>
          <w:ilvl w:val="0"/>
          <w:numId w:val="85"/>
        </w:numPr>
        <w:ind w:left="284"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Demonstrate </w:t>
      </w:r>
      <w:r w:rsidR="0001414A" w:rsidRPr="00A27FCD">
        <w:rPr>
          <w:rFonts w:ascii="Times New Roman" w:eastAsia="Arial" w:hAnsi="Times New Roman" w:cs="Times New Roman"/>
          <w:color w:val="000000" w:themeColor="text1"/>
        </w:rPr>
        <w:t>about natural and forced convection</w:t>
      </w:r>
      <w:r w:rsidR="00F4760C" w:rsidRPr="00A27FCD">
        <w:rPr>
          <w:rFonts w:ascii="Times New Roman" w:eastAsia="Arial" w:hAnsi="Times New Roman" w:cs="Times New Roman"/>
          <w:color w:val="000000" w:themeColor="text1"/>
        </w:rPr>
        <w:t>.</w:t>
      </w:r>
    </w:p>
    <w:p w:rsidR="0001414A" w:rsidRPr="00A27FCD" w:rsidRDefault="0001414A" w:rsidP="008F7D60">
      <w:pPr>
        <w:rPr>
          <w:rFonts w:ascii="Times New Roman" w:eastAsia="Times New Roman" w:hAnsi="Times New Roman" w:cs="Times New Roman"/>
          <w:color w:val="000000" w:themeColor="text1"/>
        </w:rPr>
      </w:pPr>
    </w:p>
    <w:p w:rsidR="00E6589C" w:rsidRPr="00A27FCD" w:rsidRDefault="001A319D" w:rsidP="008F7D60">
      <w:pPr>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r w:rsidR="009C0303" w:rsidRPr="00A27FCD">
        <w:rPr>
          <w:rFonts w:ascii="Times New Roman" w:hAnsi="Times New Roman" w:cs="Times New Roman"/>
          <w:b/>
          <w:color w:val="000000" w:themeColor="text1"/>
        </w:rPr>
        <w:t>:</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 Determination of total thermal resistance and thermal conductivity of composite wall.</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2. Determination of thermal conductivity of a metal rod.</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3. Determination of natural convective heat transfer coefficient for a vertical tube</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4. Determination of critical heat flux point for pool boiling of water.</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5. Determination of forced convective heat transfer coefficient for air flowing through a pipe</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6. Determination of overall heat transfer coefficient in double pipe heat exchanger.</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7. Determination of heat transfer coefficient for a helical coil in an agitated vessel.</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8. Study of the temperature distribution along the length of a pin-fin under natural and forced  </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convection conditions</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9. Estimation of un-steady state film heat transfer coefficient between the medium in which the  </w:t>
      </w:r>
    </w:p>
    <w:p w:rsidR="00E6589C" w:rsidRPr="00A27FCD" w:rsidRDefault="003C141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w:t>
      </w:r>
      <w:r w:rsidR="00E6589C" w:rsidRPr="00A27FCD">
        <w:rPr>
          <w:rFonts w:ascii="Times New Roman" w:eastAsia="Arial+FPEF" w:hAnsi="Times New Roman" w:cs="Times New Roman"/>
          <w:color w:val="000000" w:themeColor="text1"/>
        </w:rPr>
        <w:t>body is cooled.</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10. Determination of Stefan – Boltzmann constant.</w:t>
      </w:r>
    </w:p>
    <w:p w:rsidR="00E6589C" w:rsidRPr="00A27FCD" w:rsidRDefault="00E6589C"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11. Determination of emissivity of a given plate at various temperatures.</w:t>
      </w:r>
    </w:p>
    <w:p w:rsidR="00D228ED" w:rsidRPr="00A27FCD" w:rsidRDefault="00D228ED" w:rsidP="008F7D60">
      <w:pPr>
        <w:jc w:val="both"/>
        <w:rPr>
          <w:rFonts w:ascii="Times New Roman" w:hAnsi="Times New Roman" w:cs="Times New Roman"/>
          <w:b/>
          <w:color w:val="000000" w:themeColor="text1"/>
        </w:rPr>
      </w:pPr>
    </w:p>
    <w:p w:rsidR="00FD160A" w:rsidRPr="00A27FCD" w:rsidRDefault="005C6352" w:rsidP="008F7D60">
      <w:pPr>
        <w:spacing w:after="0"/>
        <w:jc w:val="both"/>
        <w:rPr>
          <w:rFonts w:ascii="Times New Roman" w:hAnsi="Times New Roman" w:cs="Times New Roman"/>
          <w:b/>
          <w:color w:val="000000" w:themeColor="text1"/>
        </w:rPr>
      </w:pPr>
      <w:r w:rsidRPr="00A27FCD">
        <w:rPr>
          <w:rFonts w:ascii="Times New Roman" w:hAnsi="Times New Roman" w:cs="Times New Roman"/>
          <w:b/>
          <w:bCs/>
          <w:color w:val="000000" w:themeColor="text1"/>
        </w:rPr>
        <w:t>Course</w:t>
      </w:r>
      <w:r w:rsidR="009F47D3" w:rsidRPr="00A27FCD">
        <w:rPr>
          <w:rFonts w:ascii="Times New Roman" w:hAnsi="Times New Roman" w:cs="Times New Roman"/>
          <w:b/>
          <w:bCs/>
          <w:color w:val="000000" w:themeColor="text1"/>
        </w:rPr>
        <w:t xml:space="preserve"> </w:t>
      </w:r>
      <w:r w:rsidR="00C02540" w:rsidRPr="00A27FCD">
        <w:rPr>
          <w:rFonts w:ascii="Times New Roman" w:hAnsi="Times New Roman" w:cs="Times New Roman"/>
          <w:b/>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9F47D3"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1C2AA3" w:rsidRPr="00A27FCD" w:rsidRDefault="001C2AA3" w:rsidP="00B83ABF">
      <w:pPr>
        <w:pStyle w:val="ListParagraph"/>
        <w:numPr>
          <w:ilvl w:val="0"/>
          <w:numId w:val="97"/>
        </w:numPr>
        <w:ind w:left="45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Explain the basic heat transfer principles.</w:t>
      </w:r>
    </w:p>
    <w:p w:rsidR="001C2AA3" w:rsidRPr="00A27FCD" w:rsidRDefault="001C2AA3" w:rsidP="00B83ABF">
      <w:pPr>
        <w:pStyle w:val="ListParagraph"/>
        <w:numPr>
          <w:ilvl w:val="0"/>
          <w:numId w:val="97"/>
        </w:numPr>
        <w:ind w:left="450"/>
        <w:rPr>
          <w:rFonts w:ascii="Times New Roman" w:eastAsia="Arial" w:hAnsi="Times New Roman" w:cs="Times New Roman"/>
          <w:color w:val="000000" w:themeColor="text1"/>
        </w:rPr>
      </w:pPr>
      <w:r w:rsidRPr="00A27FCD">
        <w:rPr>
          <w:rFonts w:ascii="Times New Roman" w:hAnsi="Times New Roman" w:cs="Times New Roman"/>
          <w:color w:val="000000" w:themeColor="text1"/>
        </w:rPr>
        <w:t>C</w:t>
      </w:r>
      <w:r w:rsidR="00C02540" w:rsidRPr="00A27FCD">
        <w:rPr>
          <w:rFonts w:ascii="Times New Roman" w:hAnsi="Times New Roman" w:cs="Times New Roman"/>
          <w:color w:val="000000" w:themeColor="text1"/>
        </w:rPr>
        <w:t>alculat</w:t>
      </w:r>
      <w:r w:rsidRPr="00A27FCD">
        <w:rPr>
          <w:rFonts w:ascii="Times New Roman" w:hAnsi="Times New Roman" w:cs="Times New Roman"/>
          <w:color w:val="000000" w:themeColor="text1"/>
        </w:rPr>
        <w:t>e the natural and forced convective heat transfer coefficients.</w:t>
      </w:r>
    </w:p>
    <w:p w:rsidR="00C02540" w:rsidRPr="00A27FCD" w:rsidRDefault="005C1904" w:rsidP="00B83ABF">
      <w:pPr>
        <w:pStyle w:val="ListParagraph"/>
        <w:numPr>
          <w:ilvl w:val="0"/>
          <w:numId w:val="97"/>
        </w:numPr>
        <w:ind w:left="45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Understand the</w:t>
      </w:r>
      <w:r w:rsidR="00C02540" w:rsidRPr="00A27FCD">
        <w:rPr>
          <w:rFonts w:ascii="Times New Roman" w:eastAsia="Arial" w:hAnsi="Times New Roman" w:cs="Times New Roman"/>
          <w:color w:val="000000" w:themeColor="text1"/>
        </w:rPr>
        <w:t xml:space="preserve"> concept of boiling and condensation processes.</w:t>
      </w:r>
    </w:p>
    <w:p w:rsidR="001C2AA3" w:rsidRPr="00A27FCD" w:rsidRDefault="001C2AA3" w:rsidP="00B83ABF">
      <w:pPr>
        <w:pStyle w:val="ListParagraph"/>
        <w:numPr>
          <w:ilvl w:val="0"/>
          <w:numId w:val="97"/>
        </w:numPr>
        <w:ind w:left="45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Calculate Stefan-Boltzmann constant.</w:t>
      </w:r>
    </w:p>
    <w:p w:rsidR="00B90205" w:rsidRPr="00A27FCD" w:rsidRDefault="001C2AA3" w:rsidP="00B83ABF">
      <w:pPr>
        <w:pStyle w:val="ListParagraph"/>
        <w:numPr>
          <w:ilvl w:val="0"/>
          <w:numId w:val="97"/>
        </w:numPr>
        <w:ind w:left="450"/>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Calculate the emissivity for a given plate at various temperatures.</w:t>
      </w:r>
    </w:p>
    <w:p w:rsidR="00F06F70" w:rsidRPr="00A27FCD" w:rsidRDefault="0081218C" w:rsidP="00B83ABF">
      <w:pPr>
        <w:pStyle w:val="ListParagraph"/>
        <w:numPr>
          <w:ilvl w:val="0"/>
          <w:numId w:val="97"/>
        </w:numPr>
        <w:ind w:left="45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w:t>
      </w:r>
      <w:r w:rsidR="00F06F70" w:rsidRPr="00A27FCD">
        <w:rPr>
          <w:rFonts w:ascii="Times New Roman" w:hAnsi="Times New Roman" w:cs="Times New Roman"/>
          <w:color w:val="000000" w:themeColor="text1"/>
          <w:shd w:val="clear" w:color="auto" w:fill="FFFFFF"/>
        </w:rPr>
        <w:t>nterpret the data and prepare formal lab reports describing the obtained experimental results.</w:t>
      </w:r>
    </w:p>
    <w:p w:rsidR="00F06F70" w:rsidRPr="00A27FCD" w:rsidRDefault="00F06F70" w:rsidP="008F7D60">
      <w:pPr>
        <w:pStyle w:val="ListParagraph"/>
        <w:rPr>
          <w:rFonts w:ascii="Times New Roman" w:eastAsia="Arial" w:hAnsi="Times New Roman" w:cs="Times New Roman"/>
          <w:color w:val="000000" w:themeColor="text1"/>
        </w:rPr>
      </w:pPr>
    </w:p>
    <w:p w:rsidR="00C02540" w:rsidRPr="00A27FCD" w:rsidRDefault="00C02540" w:rsidP="008F7D60">
      <w:pPr>
        <w:rPr>
          <w:rFonts w:ascii="Times New Roman" w:eastAsia="Times New Roman" w:hAnsi="Times New Roman" w:cs="Times New Roman"/>
          <w:color w:val="000000" w:themeColor="text1"/>
        </w:rPr>
      </w:pPr>
    </w:p>
    <w:p w:rsidR="00E4730E" w:rsidRPr="00A27FCD" w:rsidRDefault="00E4730E"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E04539" w:rsidRPr="00A27FCD" w:rsidRDefault="00E04539"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PETROLEUM REFINING AND PETROCHEMICALS</w:t>
      </w:r>
    </w:p>
    <w:p w:rsidR="00E04539" w:rsidRPr="00A27FCD" w:rsidRDefault="00E04539"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E04539"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1A319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E04539" w:rsidRPr="00A27FCD">
        <w:rPr>
          <w:rFonts w:ascii="Times New Roman" w:hAnsi="Times New Roman" w:cs="Times New Roman"/>
          <w:b/>
          <w:color w:val="000000" w:themeColor="text1"/>
        </w:rPr>
        <w:t>I-</w:t>
      </w:r>
      <w:r w:rsidR="001A319D" w:rsidRPr="00A27FCD">
        <w:rPr>
          <w:rFonts w:ascii="Times New Roman" w:hAnsi="Times New Roman" w:cs="Times New Roman"/>
          <w:b/>
          <w:color w:val="000000" w:themeColor="text1"/>
        </w:rPr>
        <w:t xml:space="preserve"> </w:t>
      </w:r>
      <w:proofErr w:type="spellStart"/>
      <w:r w:rsidR="00E04539"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E04539" w:rsidRPr="00A27FCD">
        <w:rPr>
          <w:rFonts w:ascii="Times New Roman" w:hAnsi="Times New Roman" w:cs="Times New Roman"/>
          <w:b/>
          <w:color w:val="000000" w:themeColor="text1"/>
        </w:rPr>
        <w:tab/>
      </w:r>
      <w:r w:rsidR="00E04539" w:rsidRPr="00A27FCD">
        <w:rPr>
          <w:rFonts w:ascii="Times New Roman" w:hAnsi="Times New Roman" w:cs="Times New Roman"/>
          <w:b/>
          <w:color w:val="000000" w:themeColor="text1"/>
        </w:rPr>
        <w:tab/>
      </w:r>
      <w:r w:rsidR="00E04539"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E04539"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167915" w:rsidRPr="00A27FCD" w:rsidRDefault="00167915" w:rsidP="008F7D60">
      <w:pPr>
        <w:spacing w:after="0"/>
        <w:jc w:val="center"/>
        <w:rPr>
          <w:rFonts w:ascii="Times New Roman" w:hAnsi="Times New Roman" w:cs="Times New Roman"/>
          <w:b/>
          <w:bCs/>
          <w:color w:val="000000" w:themeColor="text1"/>
        </w:rPr>
      </w:pPr>
    </w:p>
    <w:p w:rsidR="00B55C27" w:rsidRPr="00A27FCD" w:rsidRDefault="0005180B" w:rsidP="008F7D60">
      <w:pPr>
        <w:spacing w:after="0"/>
        <w:jc w:val="both"/>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Pre Requisites:</w:t>
      </w:r>
      <w:r w:rsidR="00167915" w:rsidRPr="00A27FCD">
        <w:rPr>
          <w:rFonts w:ascii="Times New Roman" w:eastAsia="Calibri" w:hAnsi="Times New Roman" w:cs="Times New Roman"/>
          <w:b/>
          <w:color w:val="000000" w:themeColor="text1"/>
        </w:rPr>
        <w:t xml:space="preserve"> NIL</w:t>
      </w:r>
    </w:p>
    <w:p w:rsidR="00B55C27" w:rsidRPr="00A27FCD" w:rsidRDefault="005C6352"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Course</w:t>
      </w:r>
      <w:r w:rsidR="002A1AA3" w:rsidRPr="00A27FCD">
        <w:rPr>
          <w:rFonts w:ascii="Times New Roman" w:hAnsi="Times New Roman" w:cs="Times New Roman"/>
          <w:b/>
          <w:bCs/>
          <w:color w:val="000000" w:themeColor="text1"/>
        </w:rPr>
        <w:t xml:space="preserve"> </w:t>
      </w:r>
      <w:r w:rsidR="00803DBC" w:rsidRPr="00A27FCD">
        <w:rPr>
          <w:rFonts w:ascii="Times New Roman" w:hAnsi="Times New Roman" w:cs="Times New Roman"/>
          <w:b/>
          <w:bCs/>
          <w:color w:val="000000" w:themeColor="text1"/>
        </w:rPr>
        <w:t>Objectives</w:t>
      </w:r>
      <w:r w:rsidR="00B55C27" w:rsidRPr="00A27FCD">
        <w:rPr>
          <w:rFonts w:ascii="Times New Roman" w:hAnsi="Times New Roman" w:cs="Times New Roman"/>
          <w:b/>
          <w:bCs/>
          <w:color w:val="000000" w:themeColor="text1"/>
        </w:rPr>
        <w:t>:</w:t>
      </w:r>
    </w:p>
    <w:p w:rsidR="00B55C27" w:rsidRPr="00A27FCD" w:rsidRDefault="002F0F4A" w:rsidP="008F7D60">
      <w:pPr>
        <w:pStyle w:val="ListParagraph"/>
        <w:widowControl w:val="0"/>
        <w:numPr>
          <w:ilvl w:val="0"/>
          <w:numId w:val="9"/>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w:t>
      </w:r>
      <w:r w:rsidR="000A6CE5" w:rsidRPr="00A27FCD">
        <w:rPr>
          <w:rFonts w:ascii="Times New Roman" w:hAnsi="Times New Roman" w:cs="Times New Roman"/>
          <w:color w:val="000000" w:themeColor="text1"/>
        </w:rPr>
        <w:t xml:space="preserve">give an outline on the </w:t>
      </w:r>
      <w:r w:rsidR="00B55C27" w:rsidRPr="00A27FCD">
        <w:rPr>
          <w:rFonts w:ascii="Times New Roman" w:hAnsi="Times New Roman" w:cs="Times New Roman"/>
          <w:color w:val="000000" w:themeColor="text1"/>
        </w:rPr>
        <w:t>formation, refining of crude oil and products of refinery.</w:t>
      </w:r>
    </w:p>
    <w:p w:rsidR="00B55C27" w:rsidRPr="00A27FCD" w:rsidRDefault="002F0F4A" w:rsidP="008F7D60">
      <w:pPr>
        <w:pStyle w:val="ListParagraph"/>
        <w:widowControl w:val="0"/>
        <w:numPr>
          <w:ilvl w:val="0"/>
          <w:numId w:val="9"/>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identify </w:t>
      </w:r>
      <w:r w:rsidR="00B55C27" w:rsidRPr="00A27FCD">
        <w:rPr>
          <w:rFonts w:ascii="Times New Roman" w:hAnsi="Times New Roman" w:cs="Times New Roman"/>
          <w:color w:val="000000" w:themeColor="text1"/>
        </w:rPr>
        <w:t>processing data including thermal properties, imp</w:t>
      </w:r>
      <w:r w:rsidR="00123FBB" w:rsidRPr="00A27FCD">
        <w:rPr>
          <w:rFonts w:ascii="Times New Roman" w:hAnsi="Times New Roman" w:cs="Times New Roman"/>
          <w:color w:val="000000" w:themeColor="text1"/>
        </w:rPr>
        <w:t>ortant products characteristics of petroleum products</w:t>
      </w:r>
      <w:r w:rsidR="00290DE5" w:rsidRPr="00A27FCD">
        <w:rPr>
          <w:rFonts w:ascii="Times New Roman" w:hAnsi="Times New Roman" w:cs="Times New Roman"/>
          <w:color w:val="000000" w:themeColor="text1"/>
        </w:rPr>
        <w:t>.</w:t>
      </w:r>
    </w:p>
    <w:p w:rsidR="00B55C27" w:rsidRPr="00A27FCD" w:rsidRDefault="002F0F4A" w:rsidP="008F7D60">
      <w:pPr>
        <w:pStyle w:val="ListParagraph"/>
        <w:widowControl w:val="0"/>
        <w:numPr>
          <w:ilvl w:val="0"/>
          <w:numId w:val="9"/>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Explain </w:t>
      </w:r>
      <w:r w:rsidR="00123FBB" w:rsidRPr="00A27FCD">
        <w:rPr>
          <w:rFonts w:ascii="Times New Roman" w:hAnsi="Times New Roman" w:cs="Times New Roman"/>
          <w:color w:val="000000" w:themeColor="text1"/>
        </w:rPr>
        <w:t xml:space="preserve">about </w:t>
      </w:r>
      <w:r w:rsidR="00B55C27" w:rsidRPr="00A27FCD">
        <w:rPr>
          <w:rFonts w:ascii="Times New Roman" w:hAnsi="Times New Roman" w:cs="Times New Roman"/>
          <w:color w:val="000000" w:themeColor="text1"/>
        </w:rPr>
        <w:t>cracking/reforming/alkylation</w:t>
      </w:r>
      <w:r w:rsidR="002A1AA3" w:rsidRPr="00A27FCD">
        <w:rPr>
          <w:rFonts w:ascii="Times New Roman" w:hAnsi="Times New Roman" w:cs="Times New Roman"/>
          <w:color w:val="000000" w:themeColor="text1"/>
        </w:rPr>
        <w:t xml:space="preserve"> </w:t>
      </w:r>
      <w:r w:rsidR="00B55C27" w:rsidRPr="00A27FCD">
        <w:rPr>
          <w:rFonts w:ascii="Times New Roman" w:hAnsi="Times New Roman" w:cs="Times New Roman"/>
          <w:color w:val="000000" w:themeColor="text1"/>
        </w:rPr>
        <w:t>/</w:t>
      </w:r>
      <w:r w:rsidR="002A1AA3" w:rsidRPr="00A27FCD">
        <w:rPr>
          <w:rFonts w:ascii="Times New Roman" w:hAnsi="Times New Roman" w:cs="Times New Roman"/>
          <w:color w:val="000000" w:themeColor="text1"/>
        </w:rPr>
        <w:t xml:space="preserve"> </w:t>
      </w:r>
      <w:r w:rsidR="00B55C27" w:rsidRPr="00A27FCD">
        <w:rPr>
          <w:rFonts w:ascii="Times New Roman" w:hAnsi="Times New Roman" w:cs="Times New Roman"/>
          <w:color w:val="000000" w:themeColor="text1"/>
        </w:rPr>
        <w:t>isomerization</w:t>
      </w:r>
      <w:r w:rsidR="002A1AA3" w:rsidRPr="00A27FCD">
        <w:rPr>
          <w:rFonts w:ascii="Times New Roman" w:hAnsi="Times New Roman" w:cs="Times New Roman"/>
          <w:color w:val="000000" w:themeColor="text1"/>
        </w:rPr>
        <w:t xml:space="preserve"> </w:t>
      </w:r>
      <w:r w:rsidR="00B55C27" w:rsidRPr="00A27FCD">
        <w:rPr>
          <w:rFonts w:ascii="Times New Roman" w:hAnsi="Times New Roman" w:cs="Times New Roman"/>
          <w:color w:val="000000" w:themeColor="text1"/>
        </w:rPr>
        <w:t>/</w:t>
      </w:r>
      <w:r w:rsidR="002A1AA3" w:rsidRPr="00A27FCD">
        <w:rPr>
          <w:rFonts w:ascii="Times New Roman" w:hAnsi="Times New Roman" w:cs="Times New Roman"/>
          <w:color w:val="000000" w:themeColor="text1"/>
        </w:rPr>
        <w:t xml:space="preserve"> </w:t>
      </w:r>
      <w:r w:rsidR="00B55C27" w:rsidRPr="00A27FCD">
        <w:rPr>
          <w:rFonts w:ascii="Times New Roman" w:hAnsi="Times New Roman" w:cs="Times New Roman"/>
          <w:color w:val="000000" w:themeColor="text1"/>
        </w:rPr>
        <w:t xml:space="preserve">hydrocracking </w:t>
      </w:r>
      <w:r w:rsidR="00123FBB" w:rsidRPr="00A27FCD">
        <w:rPr>
          <w:rFonts w:ascii="Times New Roman" w:hAnsi="Times New Roman" w:cs="Times New Roman"/>
          <w:color w:val="000000" w:themeColor="text1"/>
        </w:rPr>
        <w:t>processes</w:t>
      </w:r>
      <w:r w:rsidR="00290DE5" w:rsidRPr="00A27FCD">
        <w:rPr>
          <w:rFonts w:ascii="Times New Roman" w:hAnsi="Times New Roman" w:cs="Times New Roman"/>
          <w:color w:val="000000" w:themeColor="text1"/>
        </w:rPr>
        <w:t>.</w:t>
      </w:r>
    </w:p>
    <w:p w:rsidR="00803DBC" w:rsidRPr="00A27FCD" w:rsidRDefault="00803DBC" w:rsidP="008F7D60">
      <w:pPr>
        <w:pStyle w:val="Header"/>
        <w:tabs>
          <w:tab w:val="left" w:pos="142"/>
        </w:tabs>
        <w:spacing w:line="276" w:lineRule="auto"/>
        <w:jc w:val="both"/>
        <w:rPr>
          <w:b/>
          <w:color w:val="000000" w:themeColor="text1"/>
          <w:sz w:val="22"/>
          <w:szCs w:val="22"/>
        </w:rPr>
      </w:pPr>
    </w:p>
    <w:p w:rsidR="00B55C27" w:rsidRPr="00A27FCD" w:rsidRDefault="00803DBC" w:rsidP="008F7D60">
      <w:pPr>
        <w:pStyle w:val="Header"/>
        <w:spacing w:line="276" w:lineRule="auto"/>
        <w:jc w:val="both"/>
        <w:rPr>
          <w:b/>
          <w:color w:val="000000" w:themeColor="text1"/>
          <w:sz w:val="22"/>
          <w:szCs w:val="22"/>
        </w:rPr>
      </w:pPr>
      <w:r w:rsidRPr="00A27FCD">
        <w:rPr>
          <w:b/>
          <w:color w:val="000000" w:themeColor="text1"/>
          <w:sz w:val="22"/>
          <w:szCs w:val="22"/>
        </w:rPr>
        <w:t>UNIT</w:t>
      </w:r>
      <w:r w:rsidR="00D847CF" w:rsidRPr="00A27FCD">
        <w:rPr>
          <w:b/>
          <w:color w:val="000000" w:themeColor="text1"/>
          <w:sz w:val="22"/>
          <w:szCs w:val="22"/>
        </w:rPr>
        <w:t>-</w:t>
      </w:r>
      <w:r w:rsidRPr="00A27FCD">
        <w:rPr>
          <w:b/>
          <w:color w:val="000000" w:themeColor="text1"/>
          <w:sz w:val="22"/>
          <w:szCs w:val="22"/>
        </w:rPr>
        <w:t xml:space="preserve"> I</w:t>
      </w:r>
    </w:p>
    <w:p w:rsidR="00B55C27" w:rsidRPr="00A27FCD" w:rsidRDefault="00B55C27" w:rsidP="008F7D60">
      <w:pPr>
        <w:pStyle w:val="Header"/>
        <w:spacing w:line="276" w:lineRule="auto"/>
        <w:jc w:val="both"/>
        <w:rPr>
          <w:color w:val="000000" w:themeColor="text1"/>
          <w:sz w:val="22"/>
          <w:szCs w:val="22"/>
        </w:rPr>
      </w:pPr>
      <w:r w:rsidRPr="00A27FCD">
        <w:rPr>
          <w:b/>
          <w:color w:val="000000" w:themeColor="text1"/>
          <w:sz w:val="22"/>
          <w:szCs w:val="22"/>
        </w:rPr>
        <w:t>Origin, formation and composition of petroleum:</w:t>
      </w:r>
      <w:r w:rsidRPr="00A27FCD">
        <w:rPr>
          <w:color w:val="000000" w:themeColor="text1"/>
          <w:sz w:val="22"/>
          <w:szCs w:val="22"/>
        </w:rPr>
        <w:t xml:space="preserve"> Origin and formation of petroleum, Reserves and deposits of world, Indian Petroleum Industry. Petroleum processing data: Evaluation of petroleum, thermal properties of petroleum fractions, important products, properties and test methods. </w:t>
      </w:r>
    </w:p>
    <w:p w:rsidR="00160216" w:rsidRPr="00A27FCD" w:rsidRDefault="00160216" w:rsidP="008F7D60">
      <w:pPr>
        <w:pStyle w:val="Header"/>
        <w:spacing w:line="276" w:lineRule="auto"/>
        <w:jc w:val="both"/>
        <w:rPr>
          <w:color w:val="000000" w:themeColor="text1"/>
          <w:sz w:val="22"/>
          <w:szCs w:val="22"/>
        </w:rPr>
      </w:pPr>
    </w:p>
    <w:p w:rsidR="00FD6A09" w:rsidRPr="00A27FCD" w:rsidRDefault="00803DBC" w:rsidP="008F7D60">
      <w:pPr>
        <w:pStyle w:val="Header"/>
        <w:spacing w:line="276" w:lineRule="auto"/>
        <w:jc w:val="both"/>
        <w:rPr>
          <w:b/>
          <w:color w:val="000000" w:themeColor="text1"/>
          <w:sz w:val="22"/>
          <w:szCs w:val="22"/>
        </w:rPr>
      </w:pPr>
      <w:r w:rsidRPr="00A27FCD">
        <w:rPr>
          <w:b/>
          <w:color w:val="000000" w:themeColor="text1"/>
          <w:sz w:val="22"/>
          <w:szCs w:val="22"/>
        </w:rPr>
        <w:t>UNIT</w:t>
      </w:r>
      <w:r w:rsidR="00D847CF" w:rsidRPr="00A27FCD">
        <w:rPr>
          <w:b/>
          <w:color w:val="000000" w:themeColor="text1"/>
          <w:sz w:val="22"/>
          <w:szCs w:val="22"/>
        </w:rPr>
        <w:t>-</w:t>
      </w:r>
      <w:r w:rsidRPr="00A27FCD">
        <w:rPr>
          <w:b/>
          <w:color w:val="000000" w:themeColor="text1"/>
          <w:sz w:val="22"/>
          <w:szCs w:val="22"/>
        </w:rPr>
        <w:t xml:space="preserve"> II</w:t>
      </w:r>
    </w:p>
    <w:p w:rsidR="00B55C27" w:rsidRPr="00A27FCD" w:rsidRDefault="00B55C27" w:rsidP="008F7D60">
      <w:pPr>
        <w:pStyle w:val="Header"/>
        <w:spacing w:line="276" w:lineRule="auto"/>
        <w:jc w:val="both"/>
        <w:rPr>
          <w:b/>
          <w:color w:val="000000" w:themeColor="text1"/>
          <w:sz w:val="22"/>
          <w:szCs w:val="22"/>
        </w:rPr>
      </w:pPr>
      <w:r w:rsidRPr="00A27FCD">
        <w:rPr>
          <w:b/>
          <w:color w:val="000000" w:themeColor="text1"/>
          <w:sz w:val="22"/>
          <w:szCs w:val="22"/>
        </w:rPr>
        <w:t>Fractionation of petroleum:</w:t>
      </w:r>
      <w:r w:rsidRPr="00A27FCD">
        <w:rPr>
          <w:color w:val="000000" w:themeColor="text1"/>
          <w:sz w:val="22"/>
          <w:szCs w:val="22"/>
        </w:rPr>
        <w:t xml:space="preserve"> Dehydration and desalting of crudes, heating of crude pipe still heaters, distillation of petroleum, blending of gasoline. Treatment techniques: fraction-impurities, treatment of gasoline, treatment of kerosene, treatment of lubes. </w:t>
      </w:r>
    </w:p>
    <w:p w:rsidR="00160216" w:rsidRPr="00A27FCD" w:rsidRDefault="00160216" w:rsidP="008F7D60">
      <w:pPr>
        <w:pStyle w:val="Header"/>
        <w:spacing w:line="276" w:lineRule="auto"/>
        <w:jc w:val="both"/>
        <w:rPr>
          <w:color w:val="000000" w:themeColor="text1"/>
          <w:sz w:val="22"/>
          <w:szCs w:val="22"/>
        </w:rPr>
      </w:pPr>
    </w:p>
    <w:p w:rsidR="00FD6A09" w:rsidRPr="00A27FCD" w:rsidRDefault="00803DBC" w:rsidP="008F7D60">
      <w:pPr>
        <w:pStyle w:val="Header"/>
        <w:spacing w:line="276" w:lineRule="auto"/>
        <w:jc w:val="both"/>
        <w:rPr>
          <w:b/>
          <w:color w:val="000000" w:themeColor="text1"/>
          <w:sz w:val="22"/>
          <w:szCs w:val="22"/>
        </w:rPr>
      </w:pPr>
      <w:r w:rsidRPr="00A27FCD">
        <w:rPr>
          <w:b/>
          <w:color w:val="000000" w:themeColor="text1"/>
          <w:sz w:val="22"/>
          <w:szCs w:val="22"/>
        </w:rPr>
        <w:t>UNIT</w:t>
      </w:r>
      <w:r w:rsidR="00D847CF" w:rsidRPr="00A27FCD">
        <w:rPr>
          <w:b/>
          <w:color w:val="000000" w:themeColor="text1"/>
          <w:sz w:val="22"/>
          <w:szCs w:val="22"/>
        </w:rPr>
        <w:t>-</w:t>
      </w:r>
      <w:r w:rsidRPr="00A27FCD">
        <w:rPr>
          <w:b/>
          <w:color w:val="000000" w:themeColor="text1"/>
          <w:sz w:val="22"/>
          <w:szCs w:val="22"/>
        </w:rPr>
        <w:t xml:space="preserve"> III</w:t>
      </w:r>
    </w:p>
    <w:p w:rsidR="00B55C27" w:rsidRPr="00A27FCD" w:rsidRDefault="00B55C27" w:rsidP="008F7D60">
      <w:pPr>
        <w:pStyle w:val="Header"/>
        <w:spacing w:line="276" w:lineRule="auto"/>
        <w:jc w:val="both"/>
        <w:rPr>
          <w:b/>
          <w:color w:val="000000" w:themeColor="text1"/>
          <w:sz w:val="22"/>
          <w:szCs w:val="22"/>
        </w:rPr>
      </w:pPr>
      <w:r w:rsidRPr="00A27FCD">
        <w:rPr>
          <w:b/>
          <w:color w:val="000000" w:themeColor="text1"/>
          <w:sz w:val="22"/>
          <w:szCs w:val="22"/>
        </w:rPr>
        <w:t>Thermal and catalytic processes:</w:t>
      </w:r>
      <w:r w:rsidRPr="00A27FCD">
        <w:rPr>
          <w:color w:val="000000" w:themeColor="text1"/>
          <w:sz w:val="22"/>
          <w:szCs w:val="22"/>
        </w:rPr>
        <w:t xml:space="preserve"> Cracking, catalytic cracking, catalytic reforming, Naphtha cracking, coking, Hydrogenation processes, Alkylation processes, Isomerization process. </w:t>
      </w:r>
    </w:p>
    <w:p w:rsidR="00160216" w:rsidRPr="00A27FCD" w:rsidRDefault="00160216" w:rsidP="008F7D60">
      <w:pPr>
        <w:pStyle w:val="Header"/>
        <w:spacing w:line="276" w:lineRule="auto"/>
        <w:jc w:val="both"/>
        <w:rPr>
          <w:color w:val="000000" w:themeColor="text1"/>
          <w:sz w:val="22"/>
          <w:szCs w:val="22"/>
        </w:rPr>
      </w:pPr>
    </w:p>
    <w:p w:rsidR="00B55C27" w:rsidRPr="00A27FCD" w:rsidRDefault="00803DBC" w:rsidP="008F7D60">
      <w:pPr>
        <w:pStyle w:val="Header"/>
        <w:spacing w:line="276" w:lineRule="auto"/>
        <w:jc w:val="both"/>
        <w:rPr>
          <w:b/>
          <w:color w:val="000000" w:themeColor="text1"/>
          <w:sz w:val="22"/>
          <w:szCs w:val="22"/>
        </w:rPr>
      </w:pPr>
      <w:r w:rsidRPr="00A27FCD">
        <w:rPr>
          <w:b/>
          <w:color w:val="000000" w:themeColor="text1"/>
          <w:sz w:val="22"/>
          <w:szCs w:val="22"/>
        </w:rPr>
        <w:t>UNIT</w:t>
      </w:r>
      <w:r w:rsidR="00D847CF" w:rsidRPr="00A27FCD">
        <w:rPr>
          <w:b/>
          <w:color w:val="000000" w:themeColor="text1"/>
          <w:sz w:val="22"/>
          <w:szCs w:val="22"/>
        </w:rPr>
        <w:t>-</w:t>
      </w:r>
      <w:r w:rsidRPr="00A27FCD">
        <w:rPr>
          <w:b/>
          <w:color w:val="000000" w:themeColor="text1"/>
          <w:sz w:val="22"/>
          <w:szCs w:val="22"/>
        </w:rPr>
        <w:t xml:space="preserve"> IV</w:t>
      </w:r>
    </w:p>
    <w:p w:rsidR="00803DBC" w:rsidRPr="00A27FCD" w:rsidRDefault="00B55C27" w:rsidP="008F7D60">
      <w:pPr>
        <w:pStyle w:val="Header"/>
        <w:spacing w:line="276" w:lineRule="auto"/>
        <w:jc w:val="both"/>
        <w:rPr>
          <w:color w:val="000000" w:themeColor="text1"/>
          <w:sz w:val="22"/>
          <w:szCs w:val="22"/>
        </w:rPr>
      </w:pPr>
      <w:r w:rsidRPr="00A27FCD">
        <w:rPr>
          <w:color w:val="000000" w:themeColor="text1"/>
          <w:sz w:val="22"/>
          <w:szCs w:val="22"/>
        </w:rPr>
        <w:t xml:space="preserve">Petrochemical Industry – Feed stocks Chemicals from methane: Introduction, production of Methanol, Formaldehyde, Ethylene glycol, PTFE, Methylamines. </w:t>
      </w:r>
    </w:p>
    <w:p w:rsidR="00803DBC" w:rsidRPr="00A27FCD" w:rsidRDefault="00803DBC" w:rsidP="008F7D60">
      <w:pPr>
        <w:pStyle w:val="Header"/>
        <w:spacing w:line="276" w:lineRule="auto"/>
        <w:jc w:val="both"/>
        <w:rPr>
          <w:b/>
          <w:color w:val="000000" w:themeColor="text1"/>
          <w:sz w:val="22"/>
          <w:szCs w:val="22"/>
        </w:rPr>
      </w:pPr>
    </w:p>
    <w:p w:rsidR="0044397E" w:rsidRPr="00A27FCD" w:rsidRDefault="00803DBC" w:rsidP="008F7D60">
      <w:pPr>
        <w:pStyle w:val="Header"/>
        <w:spacing w:line="276" w:lineRule="auto"/>
        <w:jc w:val="both"/>
        <w:rPr>
          <w:b/>
          <w:color w:val="000000" w:themeColor="text1"/>
          <w:sz w:val="22"/>
          <w:szCs w:val="22"/>
        </w:rPr>
      </w:pPr>
      <w:r w:rsidRPr="00A27FCD">
        <w:rPr>
          <w:b/>
          <w:color w:val="000000" w:themeColor="text1"/>
          <w:sz w:val="22"/>
          <w:szCs w:val="22"/>
        </w:rPr>
        <w:t>UNIT</w:t>
      </w:r>
      <w:r w:rsidR="00D847CF" w:rsidRPr="00A27FCD">
        <w:rPr>
          <w:b/>
          <w:color w:val="000000" w:themeColor="text1"/>
          <w:sz w:val="22"/>
          <w:szCs w:val="22"/>
        </w:rPr>
        <w:t>-</w:t>
      </w:r>
      <w:r w:rsidRPr="00A27FCD">
        <w:rPr>
          <w:b/>
          <w:color w:val="000000" w:themeColor="text1"/>
          <w:sz w:val="22"/>
          <w:szCs w:val="22"/>
        </w:rPr>
        <w:t xml:space="preserve"> V</w:t>
      </w:r>
    </w:p>
    <w:p w:rsidR="00FD6A09" w:rsidRPr="00A27FCD" w:rsidRDefault="00B55C27" w:rsidP="008F7D60">
      <w:pPr>
        <w:pStyle w:val="Header"/>
        <w:spacing w:line="276" w:lineRule="auto"/>
        <w:jc w:val="both"/>
        <w:rPr>
          <w:color w:val="000000" w:themeColor="text1"/>
          <w:sz w:val="22"/>
          <w:szCs w:val="22"/>
        </w:rPr>
      </w:pPr>
      <w:r w:rsidRPr="00A27FCD">
        <w:rPr>
          <w:b/>
          <w:color w:val="000000" w:themeColor="text1"/>
          <w:sz w:val="22"/>
          <w:szCs w:val="22"/>
        </w:rPr>
        <w:t>Chemicals from Ethane-Ethylene-Acetylene:</w:t>
      </w:r>
      <w:r w:rsidRPr="00A27FCD">
        <w:rPr>
          <w:color w:val="000000" w:themeColor="text1"/>
          <w:sz w:val="22"/>
          <w:szCs w:val="22"/>
        </w:rPr>
        <w:t xml:space="preserve"> Oxidation of ethane, production of Ethylene, Manufacture of Vinyl Chloride monomer, vinyl Acetate manufacture, Ethanol from Ethylene, Acetylene manufacture, Acetaldehyde from Acetylene.</w:t>
      </w:r>
    </w:p>
    <w:p w:rsidR="00CB7FD3" w:rsidRPr="00A27FCD" w:rsidRDefault="00CB7FD3" w:rsidP="008F7D60">
      <w:pPr>
        <w:pStyle w:val="Header"/>
        <w:spacing w:line="276" w:lineRule="auto"/>
        <w:jc w:val="both"/>
        <w:rPr>
          <w:color w:val="000000" w:themeColor="text1"/>
          <w:sz w:val="22"/>
          <w:szCs w:val="22"/>
        </w:rPr>
      </w:pPr>
    </w:p>
    <w:p w:rsidR="00B55C27" w:rsidRPr="00A27FCD" w:rsidRDefault="00D847CF" w:rsidP="008F7D60">
      <w:pPr>
        <w:pStyle w:val="Header"/>
        <w:spacing w:line="276" w:lineRule="auto"/>
        <w:jc w:val="both"/>
        <w:rPr>
          <w:b/>
          <w:color w:val="000000" w:themeColor="text1"/>
          <w:sz w:val="22"/>
          <w:szCs w:val="22"/>
        </w:rPr>
      </w:pPr>
      <w:r w:rsidRPr="00A27FCD">
        <w:rPr>
          <w:b/>
          <w:color w:val="000000" w:themeColor="text1"/>
          <w:sz w:val="22"/>
          <w:szCs w:val="22"/>
        </w:rPr>
        <w:t>Text Books</w:t>
      </w:r>
      <w:r w:rsidR="00490BDE" w:rsidRPr="00A27FCD">
        <w:rPr>
          <w:b/>
          <w:color w:val="000000" w:themeColor="text1"/>
          <w:sz w:val="22"/>
          <w:szCs w:val="22"/>
        </w:rPr>
        <w:t>:</w:t>
      </w:r>
    </w:p>
    <w:p w:rsidR="00B55C27" w:rsidRPr="00A27FCD" w:rsidRDefault="00FE7770" w:rsidP="008F7D60">
      <w:pPr>
        <w:pStyle w:val="Header"/>
        <w:spacing w:line="276" w:lineRule="auto"/>
        <w:jc w:val="both"/>
        <w:rPr>
          <w:color w:val="000000" w:themeColor="text1"/>
          <w:sz w:val="22"/>
          <w:szCs w:val="22"/>
        </w:rPr>
      </w:pPr>
      <w:r w:rsidRPr="00A27FCD">
        <w:rPr>
          <w:color w:val="000000" w:themeColor="text1"/>
          <w:sz w:val="22"/>
          <w:szCs w:val="22"/>
        </w:rPr>
        <w:t>1.</w:t>
      </w:r>
      <w:r w:rsidR="00B55C27" w:rsidRPr="00A27FCD">
        <w:rPr>
          <w:color w:val="000000" w:themeColor="text1"/>
          <w:sz w:val="22"/>
          <w:szCs w:val="22"/>
        </w:rPr>
        <w:t>Rao, B.K.B. “Modern Petroleum Refining Processes”, 4</w:t>
      </w:r>
      <w:r w:rsidR="00573479" w:rsidRPr="00A27FCD">
        <w:rPr>
          <w:color w:val="000000" w:themeColor="text1"/>
          <w:sz w:val="22"/>
          <w:szCs w:val="22"/>
          <w:vertAlign w:val="superscript"/>
        </w:rPr>
        <w:t>th</w:t>
      </w:r>
      <w:r w:rsidR="00B55C27" w:rsidRPr="00A27FCD">
        <w:rPr>
          <w:color w:val="000000" w:themeColor="text1"/>
          <w:sz w:val="22"/>
          <w:szCs w:val="22"/>
        </w:rPr>
        <w:t xml:space="preserve">Edition, Oxford and IBH Publishing, 2002. </w:t>
      </w:r>
    </w:p>
    <w:p w:rsidR="00FE7770" w:rsidRPr="00A27FCD" w:rsidRDefault="00FE7770" w:rsidP="008F7D60">
      <w:pPr>
        <w:pStyle w:val="Header"/>
        <w:spacing w:line="276" w:lineRule="auto"/>
        <w:jc w:val="both"/>
        <w:rPr>
          <w:color w:val="000000" w:themeColor="text1"/>
          <w:sz w:val="22"/>
          <w:szCs w:val="22"/>
        </w:rPr>
      </w:pPr>
      <w:r w:rsidRPr="00A27FCD">
        <w:rPr>
          <w:color w:val="000000" w:themeColor="text1"/>
          <w:sz w:val="22"/>
          <w:szCs w:val="22"/>
        </w:rPr>
        <w:t>2.Nelson. W.L. “Petroleum refining Engineering”, 4</w:t>
      </w:r>
      <w:r w:rsidRPr="00A27FCD">
        <w:rPr>
          <w:color w:val="000000" w:themeColor="text1"/>
          <w:sz w:val="22"/>
          <w:szCs w:val="22"/>
          <w:vertAlign w:val="superscript"/>
        </w:rPr>
        <w:t>th</w:t>
      </w:r>
      <w:r w:rsidRPr="00A27FCD">
        <w:rPr>
          <w:color w:val="000000" w:themeColor="text1"/>
          <w:sz w:val="22"/>
          <w:szCs w:val="22"/>
        </w:rPr>
        <w:t>Edition, Mc Graw Hill, New York, 1969.</w:t>
      </w:r>
    </w:p>
    <w:p w:rsidR="00160216" w:rsidRPr="00A27FCD" w:rsidRDefault="00160216" w:rsidP="008F7D60">
      <w:pPr>
        <w:pStyle w:val="Header"/>
        <w:spacing w:line="276" w:lineRule="auto"/>
        <w:jc w:val="both"/>
        <w:rPr>
          <w:color w:val="000000" w:themeColor="text1"/>
          <w:sz w:val="22"/>
          <w:szCs w:val="22"/>
        </w:rPr>
      </w:pPr>
    </w:p>
    <w:p w:rsidR="00B55C27" w:rsidRPr="00A27FCD" w:rsidRDefault="00D847CF" w:rsidP="008F7D60">
      <w:pPr>
        <w:pStyle w:val="Header"/>
        <w:spacing w:line="276" w:lineRule="auto"/>
        <w:jc w:val="both"/>
        <w:rPr>
          <w:b/>
          <w:color w:val="000000" w:themeColor="text1"/>
          <w:sz w:val="22"/>
          <w:szCs w:val="22"/>
        </w:rPr>
      </w:pPr>
      <w:r w:rsidRPr="00A27FCD">
        <w:rPr>
          <w:b/>
          <w:color w:val="000000" w:themeColor="text1"/>
          <w:sz w:val="22"/>
          <w:szCs w:val="22"/>
        </w:rPr>
        <w:t>Reference Books</w:t>
      </w:r>
      <w:r w:rsidR="00490BDE" w:rsidRPr="00A27FCD">
        <w:rPr>
          <w:b/>
          <w:color w:val="000000" w:themeColor="text1"/>
          <w:sz w:val="22"/>
          <w:szCs w:val="22"/>
        </w:rPr>
        <w:t>:</w:t>
      </w:r>
    </w:p>
    <w:p w:rsidR="00FE7770" w:rsidRPr="00A27FCD" w:rsidRDefault="00FE7770" w:rsidP="008F7D60">
      <w:pPr>
        <w:pStyle w:val="Header"/>
        <w:spacing w:line="276" w:lineRule="auto"/>
        <w:jc w:val="both"/>
        <w:rPr>
          <w:color w:val="000000" w:themeColor="text1"/>
          <w:sz w:val="22"/>
          <w:szCs w:val="22"/>
        </w:rPr>
      </w:pPr>
      <w:r w:rsidRPr="00A27FCD">
        <w:rPr>
          <w:color w:val="000000" w:themeColor="text1"/>
          <w:sz w:val="22"/>
          <w:szCs w:val="22"/>
        </w:rPr>
        <w:t>1. Dr.</w:t>
      </w:r>
      <w:r w:rsidR="00FF05A1" w:rsidRPr="00A27FCD">
        <w:rPr>
          <w:color w:val="000000" w:themeColor="text1"/>
          <w:sz w:val="22"/>
          <w:szCs w:val="22"/>
        </w:rPr>
        <w:t xml:space="preserve"> </w:t>
      </w:r>
      <w:r w:rsidRPr="00A27FCD">
        <w:rPr>
          <w:color w:val="000000" w:themeColor="text1"/>
          <w:sz w:val="22"/>
          <w:szCs w:val="22"/>
        </w:rPr>
        <w:t>B.</w:t>
      </w:r>
      <w:r w:rsidR="00FF05A1" w:rsidRPr="00A27FCD">
        <w:rPr>
          <w:color w:val="000000" w:themeColor="text1"/>
          <w:sz w:val="22"/>
          <w:szCs w:val="22"/>
        </w:rPr>
        <w:t xml:space="preserve"> </w:t>
      </w:r>
      <w:r w:rsidRPr="00A27FCD">
        <w:rPr>
          <w:color w:val="000000" w:themeColor="text1"/>
          <w:sz w:val="22"/>
          <w:szCs w:val="22"/>
        </w:rPr>
        <w:t>K.</w:t>
      </w:r>
      <w:r w:rsidR="00FF05A1" w:rsidRPr="00A27FCD">
        <w:rPr>
          <w:color w:val="000000" w:themeColor="text1"/>
          <w:sz w:val="22"/>
          <w:szCs w:val="22"/>
        </w:rPr>
        <w:t xml:space="preserve"> </w:t>
      </w:r>
      <w:proofErr w:type="spellStart"/>
      <w:r w:rsidRPr="00A27FCD">
        <w:rPr>
          <w:color w:val="000000" w:themeColor="text1"/>
          <w:sz w:val="22"/>
          <w:szCs w:val="22"/>
        </w:rPr>
        <w:t>Bhaskara</w:t>
      </w:r>
      <w:proofErr w:type="spellEnd"/>
      <w:r w:rsidRPr="00A27FCD">
        <w:rPr>
          <w:color w:val="000000" w:themeColor="text1"/>
          <w:sz w:val="22"/>
          <w:szCs w:val="22"/>
        </w:rPr>
        <w:t xml:space="preserve"> Rao, </w:t>
      </w:r>
      <w:proofErr w:type="gramStart"/>
      <w:r w:rsidRPr="00A27FCD">
        <w:rPr>
          <w:color w:val="000000" w:themeColor="text1"/>
          <w:sz w:val="22"/>
          <w:szCs w:val="22"/>
        </w:rPr>
        <w:t>“ A</w:t>
      </w:r>
      <w:proofErr w:type="gramEnd"/>
      <w:r w:rsidRPr="00A27FCD">
        <w:rPr>
          <w:color w:val="000000" w:themeColor="text1"/>
          <w:sz w:val="22"/>
          <w:szCs w:val="22"/>
        </w:rPr>
        <w:t xml:space="preserve"> text on petrochemicals”, Khanna Publishers</w:t>
      </w:r>
    </w:p>
    <w:p w:rsidR="00B55C27" w:rsidRPr="00A27FCD" w:rsidRDefault="00C921F4" w:rsidP="008F7D60">
      <w:pPr>
        <w:pStyle w:val="Header"/>
        <w:spacing w:line="276" w:lineRule="auto"/>
        <w:jc w:val="both"/>
        <w:rPr>
          <w:color w:val="000000" w:themeColor="text1"/>
          <w:sz w:val="22"/>
          <w:szCs w:val="22"/>
        </w:rPr>
      </w:pPr>
      <w:r w:rsidRPr="00A27FCD">
        <w:rPr>
          <w:color w:val="000000" w:themeColor="text1"/>
          <w:sz w:val="22"/>
          <w:szCs w:val="22"/>
        </w:rPr>
        <w:t>2</w:t>
      </w:r>
      <w:r w:rsidR="00B55C27" w:rsidRPr="00A27FCD">
        <w:rPr>
          <w:color w:val="000000" w:themeColor="text1"/>
          <w:sz w:val="22"/>
          <w:szCs w:val="22"/>
        </w:rPr>
        <w:t xml:space="preserve">. </w:t>
      </w:r>
      <w:proofErr w:type="spellStart"/>
      <w:r w:rsidR="00B55C27" w:rsidRPr="00A27FCD">
        <w:rPr>
          <w:color w:val="000000" w:themeColor="text1"/>
          <w:sz w:val="22"/>
          <w:szCs w:val="22"/>
        </w:rPr>
        <w:t>Goldstine</w:t>
      </w:r>
      <w:proofErr w:type="spellEnd"/>
      <w:r w:rsidR="00B55C27" w:rsidRPr="00A27FCD">
        <w:rPr>
          <w:color w:val="000000" w:themeColor="text1"/>
          <w:sz w:val="22"/>
          <w:szCs w:val="22"/>
        </w:rPr>
        <w:t>. R.F. “The Petroleum Chemicals Industry”, Taylor and Francis, London, 1967.</w:t>
      </w:r>
    </w:p>
    <w:p w:rsidR="00B55C27" w:rsidRPr="00A27FCD" w:rsidRDefault="00C921F4" w:rsidP="008F7D60">
      <w:pPr>
        <w:pStyle w:val="Header"/>
        <w:spacing w:line="276" w:lineRule="auto"/>
        <w:jc w:val="both"/>
        <w:rPr>
          <w:color w:val="000000" w:themeColor="text1"/>
          <w:sz w:val="22"/>
          <w:szCs w:val="22"/>
        </w:rPr>
      </w:pPr>
      <w:r w:rsidRPr="00A27FCD">
        <w:rPr>
          <w:color w:val="000000" w:themeColor="text1"/>
          <w:sz w:val="22"/>
          <w:szCs w:val="22"/>
        </w:rPr>
        <w:t>3</w:t>
      </w:r>
      <w:r w:rsidR="00B55C27" w:rsidRPr="00A27FCD">
        <w:rPr>
          <w:color w:val="000000" w:themeColor="text1"/>
          <w:sz w:val="22"/>
          <w:szCs w:val="22"/>
        </w:rPr>
        <w:t xml:space="preserve">. </w:t>
      </w:r>
      <w:proofErr w:type="spellStart"/>
      <w:r w:rsidR="00B55C27" w:rsidRPr="00A27FCD">
        <w:rPr>
          <w:color w:val="000000" w:themeColor="text1"/>
          <w:sz w:val="22"/>
          <w:szCs w:val="22"/>
        </w:rPr>
        <w:t>Gruese</w:t>
      </w:r>
      <w:proofErr w:type="spellEnd"/>
      <w:r w:rsidR="00B55C27" w:rsidRPr="00A27FCD">
        <w:rPr>
          <w:color w:val="000000" w:themeColor="text1"/>
          <w:sz w:val="22"/>
          <w:szCs w:val="22"/>
        </w:rPr>
        <w:t>. W.</w:t>
      </w:r>
      <w:r w:rsidR="00FF05A1" w:rsidRPr="00A27FCD">
        <w:rPr>
          <w:color w:val="000000" w:themeColor="text1"/>
          <w:sz w:val="22"/>
          <w:szCs w:val="22"/>
        </w:rPr>
        <w:t xml:space="preserve"> </w:t>
      </w:r>
      <w:r w:rsidR="00B55C27" w:rsidRPr="00A27FCD">
        <w:rPr>
          <w:color w:val="000000" w:themeColor="text1"/>
          <w:sz w:val="22"/>
          <w:szCs w:val="22"/>
        </w:rPr>
        <w:t>S.</w:t>
      </w:r>
      <w:r w:rsidR="00FF05A1" w:rsidRPr="00A27FCD">
        <w:rPr>
          <w:color w:val="000000" w:themeColor="text1"/>
          <w:sz w:val="22"/>
          <w:szCs w:val="22"/>
        </w:rPr>
        <w:t xml:space="preserve"> </w:t>
      </w:r>
      <w:r w:rsidR="00B55C27" w:rsidRPr="00A27FCD">
        <w:rPr>
          <w:color w:val="000000" w:themeColor="text1"/>
          <w:sz w:val="22"/>
          <w:szCs w:val="22"/>
        </w:rPr>
        <w:t>and Stevens, D.R. “Chemical Technology of Petroleum”, McGraw Hill, 1980.</w:t>
      </w:r>
    </w:p>
    <w:p w:rsidR="00B55C27" w:rsidRPr="00A27FCD" w:rsidRDefault="00C921F4" w:rsidP="008F7D60">
      <w:pPr>
        <w:pStyle w:val="Header"/>
        <w:spacing w:line="276" w:lineRule="auto"/>
        <w:jc w:val="both"/>
        <w:rPr>
          <w:color w:val="000000" w:themeColor="text1"/>
          <w:sz w:val="22"/>
          <w:szCs w:val="22"/>
        </w:rPr>
      </w:pPr>
      <w:r w:rsidRPr="00A27FCD">
        <w:rPr>
          <w:color w:val="000000" w:themeColor="text1"/>
          <w:sz w:val="22"/>
          <w:szCs w:val="22"/>
        </w:rPr>
        <w:t>4</w:t>
      </w:r>
      <w:r w:rsidR="00E4730E" w:rsidRPr="00A27FCD">
        <w:rPr>
          <w:color w:val="000000" w:themeColor="text1"/>
          <w:sz w:val="22"/>
          <w:szCs w:val="22"/>
        </w:rPr>
        <w:t>.</w:t>
      </w:r>
      <w:r w:rsidR="002A1AA3" w:rsidRPr="00A27FCD">
        <w:rPr>
          <w:color w:val="000000" w:themeColor="text1"/>
          <w:sz w:val="22"/>
          <w:szCs w:val="22"/>
        </w:rPr>
        <w:t xml:space="preserve"> </w:t>
      </w:r>
      <w:proofErr w:type="spellStart"/>
      <w:r w:rsidR="00B55C27" w:rsidRPr="00A27FCD">
        <w:rPr>
          <w:color w:val="000000" w:themeColor="text1"/>
          <w:sz w:val="22"/>
          <w:szCs w:val="22"/>
        </w:rPr>
        <w:t>Chauvel</w:t>
      </w:r>
      <w:proofErr w:type="spellEnd"/>
      <w:r w:rsidR="00B55C27" w:rsidRPr="00A27FCD">
        <w:rPr>
          <w:color w:val="000000" w:themeColor="text1"/>
          <w:sz w:val="22"/>
          <w:szCs w:val="22"/>
        </w:rPr>
        <w:t xml:space="preserve">. A. and </w:t>
      </w:r>
      <w:proofErr w:type="spellStart"/>
      <w:r w:rsidR="00B55C27" w:rsidRPr="00A27FCD">
        <w:rPr>
          <w:color w:val="000000" w:themeColor="text1"/>
          <w:sz w:val="22"/>
          <w:szCs w:val="22"/>
        </w:rPr>
        <w:t>Lefevrev</w:t>
      </w:r>
      <w:proofErr w:type="spellEnd"/>
      <w:r w:rsidR="00B55C27" w:rsidRPr="00A27FCD">
        <w:rPr>
          <w:color w:val="000000" w:themeColor="text1"/>
          <w:sz w:val="22"/>
          <w:szCs w:val="22"/>
        </w:rPr>
        <w:t>, “Petro Chemicals”, Volume 1 and 2, Gulf Publishing company 1989.</w:t>
      </w:r>
    </w:p>
    <w:p w:rsidR="00803DBC" w:rsidRPr="00A27FCD" w:rsidRDefault="00803DBC" w:rsidP="008F7D60">
      <w:pPr>
        <w:pStyle w:val="Header"/>
        <w:spacing w:line="276" w:lineRule="auto"/>
        <w:jc w:val="both"/>
        <w:rPr>
          <w:b/>
          <w:color w:val="000000" w:themeColor="text1"/>
          <w:sz w:val="22"/>
          <w:szCs w:val="22"/>
        </w:rPr>
      </w:pPr>
    </w:p>
    <w:p w:rsidR="00323C91" w:rsidRPr="00A27FCD" w:rsidRDefault="00323C91" w:rsidP="008F7D60">
      <w:pPr>
        <w:pStyle w:val="NoSpacing"/>
        <w:spacing w:line="276" w:lineRule="auto"/>
        <w:ind w:left="0" w:firstLine="0"/>
        <w:rPr>
          <w:rFonts w:ascii="Times New Roman" w:hAnsi="Times New Roman"/>
          <w:b/>
          <w:bCs/>
          <w:color w:val="000000" w:themeColor="text1"/>
        </w:rPr>
      </w:pPr>
    </w:p>
    <w:p w:rsidR="00803DBC" w:rsidRPr="00A27FCD" w:rsidRDefault="005C6352"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lastRenderedPageBreak/>
        <w:t>Course</w:t>
      </w:r>
      <w:r w:rsidR="002A1AA3" w:rsidRPr="00A27FCD">
        <w:rPr>
          <w:rFonts w:ascii="Times New Roman" w:hAnsi="Times New Roman"/>
          <w:b/>
          <w:bCs/>
          <w:color w:val="000000" w:themeColor="text1"/>
        </w:rPr>
        <w:t xml:space="preserve"> </w:t>
      </w:r>
      <w:r w:rsidR="004A77A0" w:rsidRPr="00A27FCD">
        <w:rPr>
          <w:rFonts w:ascii="Times New Roman" w:hAnsi="Times New Roman"/>
          <w:b/>
          <w:bCs/>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2A1AA3"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B55C27" w:rsidRPr="00A27FCD" w:rsidRDefault="00B55C27" w:rsidP="008F7D60">
      <w:pPr>
        <w:pStyle w:val="ListParagraph"/>
        <w:widowControl w:val="0"/>
        <w:numPr>
          <w:ilvl w:val="0"/>
          <w:numId w:val="10"/>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formation of crude oil, its refining techniques.</w:t>
      </w:r>
    </w:p>
    <w:p w:rsidR="00777D85" w:rsidRPr="00A27FCD" w:rsidRDefault="00777D85" w:rsidP="008F7D60">
      <w:pPr>
        <w:pStyle w:val="ListParagraph"/>
        <w:widowControl w:val="0"/>
        <w:numPr>
          <w:ilvl w:val="0"/>
          <w:numId w:val="10"/>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crude oil distillation and its products</w:t>
      </w:r>
      <w:r w:rsidR="00290DE5" w:rsidRPr="00A27FCD">
        <w:rPr>
          <w:rFonts w:ascii="Times New Roman" w:hAnsi="Times New Roman" w:cs="Times New Roman"/>
          <w:color w:val="000000" w:themeColor="text1"/>
        </w:rPr>
        <w:t>.</w:t>
      </w:r>
    </w:p>
    <w:p w:rsidR="00777D85" w:rsidRPr="00A27FCD" w:rsidRDefault="00777D85" w:rsidP="008F7D60">
      <w:pPr>
        <w:pStyle w:val="ListParagraph"/>
        <w:widowControl w:val="0"/>
        <w:numPr>
          <w:ilvl w:val="0"/>
          <w:numId w:val="10"/>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Acquire knowledge about catalytic cracking / reforming processes.</w:t>
      </w:r>
    </w:p>
    <w:p w:rsidR="00777D85" w:rsidRPr="00A27FCD" w:rsidRDefault="00777D85" w:rsidP="008F7D60">
      <w:pPr>
        <w:pStyle w:val="ListParagraph"/>
        <w:widowControl w:val="0"/>
        <w:numPr>
          <w:ilvl w:val="0"/>
          <w:numId w:val="10"/>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Evaluate the petrochemical feedstock for manufacture of various value added chemicals</w:t>
      </w:r>
      <w:r w:rsidR="00290DE5" w:rsidRPr="00A27FCD">
        <w:rPr>
          <w:rFonts w:ascii="Times New Roman" w:hAnsi="Times New Roman" w:cs="Times New Roman"/>
          <w:color w:val="000000" w:themeColor="text1"/>
        </w:rPr>
        <w:t>.</w:t>
      </w:r>
    </w:p>
    <w:p w:rsidR="00777D85" w:rsidRPr="00A27FCD" w:rsidRDefault="00F3047B" w:rsidP="008F7D60">
      <w:pPr>
        <w:pStyle w:val="ListParagraph"/>
        <w:widowControl w:val="0"/>
        <w:numPr>
          <w:ilvl w:val="0"/>
          <w:numId w:val="10"/>
        </w:numPr>
        <w:tabs>
          <w:tab w:val="left" w:pos="426"/>
        </w:tabs>
        <w:suppressAutoHyphen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Explain </w:t>
      </w:r>
      <w:r w:rsidR="00777D85" w:rsidRPr="00A27FCD">
        <w:rPr>
          <w:rFonts w:ascii="Times New Roman" w:hAnsi="Times New Roman" w:cs="Times New Roman"/>
          <w:color w:val="000000" w:themeColor="text1"/>
        </w:rPr>
        <w:t>the technologies of low carbon alkane and alkynes based high value chemicals.</w:t>
      </w:r>
    </w:p>
    <w:p w:rsidR="00A44776" w:rsidRPr="00A27FCD" w:rsidRDefault="00A44776" w:rsidP="008F7D60">
      <w:pPr>
        <w:jc w:val="both"/>
        <w:rPr>
          <w:rFonts w:ascii="Times New Roman" w:hAnsi="Times New Roman" w:cs="Times New Roman"/>
          <w:b/>
          <w:color w:val="000000" w:themeColor="text1"/>
        </w:rPr>
      </w:pPr>
    </w:p>
    <w:p w:rsidR="00A44776" w:rsidRPr="00A27FCD" w:rsidRDefault="00A44776" w:rsidP="008F7D60">
      <w:pPr>
        <w:jc w:val="both"/>
        <w:rPr>
          <w:rFonts w:ascii="Times New Roman" w:hAnsi="Times New Roman" w:cs="Times New Roman"/>
          <w:b/>
          <w:color w:val="000000" w:themeColor="text1"/>
        </w:rPr>
      </w:pPr>
    </w:p>
    <w:p w:rsidR="00A44776" w:rsidRPr="00A27FCD" w:rsidRDefault="00A44776" w:rsidP="008F7D60">
      <w:pPr>
        <w:jc w:val="both"/>
        <w:rPr>
          <w:rFonts w:ascii="Times New Roman" w:hAnsi="Times New Roman" w:cs="Times New Roman"/>
          <w:b/>
          <w:color w:val="000000" w:themeColor="text1"/>
        </w:rPr>
      </w:pPr>
    </w:p>
    <w:p w:rsidR="00A44776" w:rsidRPr="00A27FCD" w:rsidRDefault="00A44776" w:rsidP="008F7D60">
      <w:pPr>
        <w:jc w:val="both"/>
        <w:rPr>
          <w:rFonts w:ascii="Times New Roman" w:hAnsi="Times New Roman" w:cs="Times New Roman"/>
          <w:b/>
          <w:color w:val="000000" w:themeColor="text1"/>
        </w:rPr>
      </w:pPr>
    </w:p>
    <w:p w:rsidR="00160216" w:rsidRPr="00A27FCD" w:rsidRDefault="00160216" w:rsidP="008F7D60">
      <w:pPr>
        <w:jc w:val="both"/>
        <w:rPr>
          <w:rFonts w:ascii="Times New Roman" w:hAnsi="Times New Roman" w:cs="Times New Roman"/>
          <w:b/>
          <w:color w:val="000000" w:themeColor="text1"/>
        </w:rPr>
      </w:pPr>
    </w:p>
    <w:p w:rsidR="00803DBC" w:rsidRPr="00A27FCD" w:rsidRDefault="00803DBC" w:rsidP="008F7D60">
      <w:pPr>
        <w:jc w:val="both"/>
        <w:rPr>
          <w:rFonts w:ascii="Times New Roman" w:hAnsi="Times New Roman" w:cs="Times New Roman"/>
          <w:b/>
          <w:color w:val="000000" w:themeColor="text1"/>
        </w:rPr>
      </w:pPr>
    </w:p>
    <w:p w:rsidR="00803DBC" w:rsidRPr="00A27FCD" w:rsidRDefault="00803DBC" w:rsidP="008F7D60">
      <w:pPr>
        <w:jc w:val="both"/>
        <w:rPr>
          <w:rFonts w:ascii="Times New Roman" w:hAnsi="Times New Roman" w:cs="Times New Roman"/>
          <w:b/>
          <w:color w:val="000000" w:themeColor="text1"/>
        </w:rPr>
      </w:pPr>
    </w:p>
    <w:p w:rsidR="009E0305" w:rsidRPr="00A27FCD" w:rsidRDefault="009E0305" w:rsidP="008F7D60">
      <w:pPr>
        <w:jc w:val="both"/>
        <w:rPr>
          <w:rFonts w:ascii="Times New Roman" w:hAnsi="Times New Roman" w:cs="Times New Roman"/>
          <w:b/>
          <w:color w:val="000000" w:themeColor="text1"/>
        </w:rPr>
      </w:pPr>
    </w:p>
    <w:p w:rsidR="00FD6A09" w:rsidRPr="00A27FCD" w:rsidRDefault="00FD6A09" w:rsidP="008F7D60">
      <w:pPr>
        <w:jc w:val="both"/>
        <w:rPr>
          <w:rFonts w:ascii="Times New Roman" w:hAnsi="Times New Roman" w:cs="Times New Roman"/>
          <w:b/>
          <w:color w:val="000000" w:themeColor="text1"/>
        </w:rPr>
      </w:pPr>
    </w:p>
    <w:p w:rsidR="00FD6A09" w:rsidRPr="00A27FCD" w:rsidRDefault="00FD6A09" w:rsidP="008F7D60">
      <w:pPr>
        <w:jc w:val="both"/>
        <w:rPr>
          <w:rFonts w:ascii="Times New Roman" w:hAnsi="Times New Roman" w:cs="Times New Roman"/>
          <w:b/>
          <w:color w:val="000000" w:themeColor="text1"/>
        </w:rPr>
      </w:pPr>
    </w:p>
    <w:p w:rsidR="00123FBB" w:rsidRPr="00A27FCD" w:rsidRDefault="00123FBB" w:rsidP="008F7D60">
      <w:pPr>
        <w:jc w:val="both"/>
        <w:rPr>
          <w:rFonts w:ascii="Times New Roman" w:hAnsi="Times New Roman" w:cs="Times New Roman"/>
          <w:b/>
          <w:color w:val="000000" w:themeColor="text1"/>
        </w:rPr>
      </w:pPr>
    </w:p>
    <w:p w:rsidR="00123FBB" w:rsidRPr="00A27FCD" w:rsidRDefault="00123FBB" w:rsidP="008F7D60">
      <w:pPr>
        <w:jc w:val="both"/>
        <w:rPr>
          <w:rFonts w:ascii="Times New Roman" w:hAnsi="Times New Roman" w:cs="Times New Roman"/>
          <w:b/>
          <w:color w:val="000000" w:themeColor="text1"/>
        </w:rPr>
      </w:pPr>
    </w:p>
    <w:p w:rsidR="007E0823" w:rsidRPr="00A27FCD" w:rsidRDefault="007E0823" w:rsidP="008F7D60">
      <w:pPr>
        <w:jc w:val="both"/>
        <w:rPr>
          <w:rFonts w:ascii="Times New Roman" w:hAnsi="Times New Roman" w:cs="Times New Roman"/>
          <w:b/>
          <w:color w:val="000000" w:themeColor="text1"/>
        </w:rPr>
      </w:pPr>
    </w:p>
    <w:p w:rsidR="00123FBB" w:rsidRPr="00A27FCD" w:rsidRDefault="00123FBB" w:rsidP="008F7D60">
      <w:pPr>
        <w:jc w:val="both"/>
        <w:rPr>
          <w:rFonts w:ascii="Times New Roman" w:hAnsi="Times New Roman" w:cs="Times New Roman"/>
          <w:b/>
          <w:color w:val="000000" w:themeColor="text1"/>
        </w:rPr>
      </w:pPr>
    </w:p>
    <w:p w:rsidR="00C859F8" w:rsidRPr="00A27FCD" w:rsidRDefault="00C859F8"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A5747" w:rsidRPr="00A27FCD" w:rsidRDefault="000A5747" w:rsidP="008F7D60">
      <w:pPr>
        <w:pStyle w:val="NoSpacing"/>
        <w:spacing w:line="276" w:lineRule="auto"/>
        <w:jc w:val="center"/>
        <w:rPr>
          <w:rFonts w:ascii="Times New Roman" w:eastAsia="Arial" w:hAnsi="Times New Roman"/>
          <w:b/>
          <w:color w:val="000000" w:themeColor="text1"/>
        </w:rPr>
      </w:pPr>
      <w:r w:rsidRPr="00A27FCD">
        <w:rPr>
          <w:rFonts w:ascii="Times New Roman" w:eastAsia="Arial" w:hAnsi="Times New Roman"/>
          <w:b/>
          <w:color w:val="000000" w:themeColor="text1"/>
        </w:rPr>
        <w:lastRenderedPageBreak/>
        <w:t>NUMERICAL METHODS IN CHEMICAL ENGINEERING</w:t>
      </w:r>
    </w:p>
    <w:p w:rsidR="000A5747" w:rsidRPr="00A27FCD" w:rsidRDefault="000A5747"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0A5747"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FF05A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FF05A1"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A5747" w:rsidRPr="00A27FCD">
        <w:rPr>
          <w:rFonts w:ascii="Times New Roman" w:hAnsi="Times New Roman" w:cs="Times New Roman"/>
          <w:b/>
          <w:color w:val="000000" w:themeColor="text1"/>
        </w:rPr>
        <w:tab/>
      </w:r>
      <w:r w:rsidR="000A5747" w:rsidRPr="00A27FCD">
        <w:rPr>
          <w:rFonts w:ascii="Times New Roman" w:hAnsi="Times New Roman" w:cs="Times New Roman"/>
          <w:b/>
          <w:color w:val="000000" w:themeColor="text1"/>
        </w:rPr>
        <w:tab/>
      </w:r>
      <w:r w:rsidR="000A5747"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0A574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E17D26" w:rsidRPr="00A27FCD" w:rsidRDefault="00E17D26" w:rsidP="008F7D60">
      <w:pPr>
        <w:pStyle w:val="NoSpacing"/>
        <w:spacing w:line="276" w:lineRule="auto"/>
        <w:jc w:val="center"/>
        <w:rPr>
          <w:rFonts w:ascii="Times New Roman" w:eastAsia="Arial" w:hAnsi="Times New Roman"/>
          <w:b/>
          <w:color w:val="000000" w:themeColor="text1"/>
        </w:rPr>
      </w:pPr>
    </w:p>
    <w:p w:rsidR="00E17D26" w:rsidRPr="00A27FCD" w:rsidRDefault="00E17D26" w:rsidP="008F7D60">
      <w:pPr>
        <w:pStyle w:val="NoSpacing"/>
        <w:spacing w:line="276" w:lineRule="auto"/>
        <w:rPr>
          <w:rFonts w:ascii="Times New Roman" w:eastAsia="Arial" w:hAnsi="Times New Roman"/>
          <w:color w:val="000000" w:themeColor="text1"/>
        </w:rPr>
      </w:pPr>
      <w:r w:rsidRPr="00A27FCD">
        <w:rPr>
          <w:rFonts w:ascii="Times New Roman" w:eastAsia="Arial" w:hAnsi="Times New Roman"/>
          <w:b/>
          <w:color w:val="000000" w:themeColor="text1"/>
        </w:rPr>
        <w:t>Pre</w:t>
      </w:r>
      <w:r w:rsidR="00BA6280" w:rsidRPr="00A27FCD">
        <w:rPr>
          <w:rFonts w:ascii="Times New Roman" w:eastAsia="Arial" w:hAnsi="Times New Roman"/>
          <w:b/>
          <w:color w:val="000000" w:themeColor="text1"/>
        </w:rPr>
        <w:t xml:space="preserve"> R</w:t>
      </w:r>
      <w:r w:rsidRPr="00A27FCD">
        <w:rPr>
          <w:rFonts w:ascii="Times New Roman" w:eastAsia="Arial" w:hAnsi="Times New Roman"/>
          <w:b/>
          <w:color w:val="000000" w:themeColor="text1"/>
        </w:rPr>
        <w:t xml:space="preserve">equisite: </w:t>
      </w:r>
      <w:r w:rsidR="00051420" w:rsidRPr="00A27FCD">
        <w:rPr>
          <w:rFonts w:ascii="Times New Roman" w:eastAsia="Arial" w:hAnsi="Times New Roman"/>
          <w:color w:val="000000" w:themeColor="text1"/>
        </w:rPr>
        <w:t>M-I, M-II</w:t>
      </w:r>
    </w:p>
    <w:p w:rsidR="00D35910" w:rsidRPr="00A27FCD" w:rsidRDefault="005C6352" w:rsidP="008F7D60">
      <w:pPr>
        <w:spacing w:after="0"/>
        <w:ind w:right="7260"/>
        <w:jc w:val="both"/>
        <w:rPr>
          <w:rFonts w:ascii="Times New Roman" w:hAnsi="Times New Roman" w:cs="Times New Roman"/>
          <w:color w:val="000000" w:themeColor="text1"/>
        </w:rPr>
      </w:pPr>
      <w:r w:rsidRPr="00A27FCD">
        <w:rPr>
          <w:rFonts w:ascii="Times New Roman" w:eastAsia="Times New Roman" w:hAnsi="Times New Roman" w:cs="Times New Roman"/>
          <w:b/>
          <w:color w:val="000000" w:themeColor="text1"/>
          <w:spacing w:val="1"/>
          <w:w w:val="101"/>
        </w:rPr>
        <w:t>Course Objectives</w:t>
      </w:r>
      <w:r w:rsidR="00D35910" w:rsidRPr="00A27FCD">
        <w:rPr>
          <w:rFonts w:ascii="Times New Roman" w:eastAsia="Times New Roman" w:hAnsi="Times New Roman" w:cs="Times New Roman"/>
          <w:b/>
          <w:color w:val="000000" w:themeColor="text1"/>
          <w:w w:val="101"/>
        </w:rPr>
        <w:t>:</w:t>
      </w:r>
    </w:p>
    <w:p w:rsidR="00123FBB" w:rsidRPr="00A27FCD" w:rsidRDefault="00B64B36" w:rsidP="00B83ABF">
      <w:pPr>
        <w:pStyle w:val="ListParagraph"/>
        <w:numPr>
          <w:ilvl w:val="0"/>
          <w:numId w:val="44"/>
        </w:numPr>
        <w:spacing w:after="0"/>
        <w:jc w:val="both"/>
        <w:rPr>
          <w:rFonts w:ascii="Times New Roman" w:eastAsia="Times New Roman" w:hAnsi="Times New Roman" w:cs="Times New Roman"/>
          <w:color w:val="000000" w:themeColor="text1"/>
          <w:spacing w:val="-2"/>
          <w:w w:val="101"/>
        </w:rPr>
      </w:pPr>
      <w:r w:rsidRPr="00A27FCD">
        <w:rPr>
          <w:rFonts w:ascii="Times New Roman" w:eastAsia="Times New Roman" w:hAnsi="Times New Roman" w:cs="Times New Roman"/>
          <w:color w:val="000000" w:themeColor="text1"/>
          <w:spacing w:val="-6"/>
        </w:rPr>
        <w:t>I</w:t>
      </w:r>
      <w:r w:rsidR="00D35910" w:rsidRPr="00A27FCD">
        <w:rPr>
          <w:rFonts w:ascii="Times New Roman" w:eastAsia="Times New Roman" w:hAnsi="Times New Roman" w:cs="Times New Roman"/>
          <w:color w:val="000000" w:themeColor="text1"/>
          <w:spacing w:val="-6"/>
        </w:rPr>
        <w:t>n</w:t>
      </w:r>
      <w:r w:rsidR="00D35910" w:rsidRPr="00A27FCD">
        <w:rPr>
          <w:rFonts w:ascii="Times New Roman" w:eastAsia="Times New Roman" w:hAnsi="Times New Roman" w:cs="Times New Roman"/>
          <w:color w:val="000000" w:themeColor="text1"/>
          <w:spacing w:val="7"/>
        </w:rPr>
        <w:t>t</w:t>
      </w:r>
      <w:r w:rsidR="00D35910" w:rsidRPr="00A27FCD">
        <w:rPr>
          <w:rFonts w:ascii="Times New Roman" w:eastAsia="Times New Roman" w:hAnsi="Times New Roman" w:cs="Times New Roman"/>
          <w:color w:val="000000" w:themeColor="text1"/>
          <w:spacing w:val="-6"/>
        </w:rPr>
        <w:t>r</w:t>
      </w:r>
      <w:r w:rsidR="00D35910" w:rsidRPr="00A27FCD">
        <w:rPr>
          <w:rFonts w:ascii="Times New Roman" w:eastAsia="Times New Roman" w:hAnsi="Times New Roman" w:cs="Times New Roman"/>
          <w:color w:val="000000" w:themeColor="text1"/>
          <w:spacing w:val="3"/>
        </w:rPr>
        <w:t>od</w:t>
      </w:r>
      <w:r w:rsidR="00D35910" w:rsidRPr="00A27FCD">
        <w:rPr>
          <w:rFonts w:ascii="Times New Roman" w:eastAsia="Times New Roman" w:hAnsi="Times New Roman" w:cs="Times New Roman"/>
          <w:color w:val="000000" w:themeColor="text1"/>
          <w:spacing w:val="-1"/>
        </w:rPr>
        <w:t>u</w:t>
      </w:r>
      <w:r w:rsidR="00D35910" w:rsidRPr="00A27FCD">
        <w:rPr>
          <w:rFonts w:ascii="Times New Roman" w:eastAsia="Times New Roman" w:hAnsi="Times New Roman" w:cs="Times New Roman"/>
          <w:color w:val="000000" w:themeColor="text1"/>
          <w:spacing w:val="3"/>
        </w:rPr>
        <w:t>c</w:t>
      </w:r>
      <w:r w:rsidR="00D35910" w:rsidRPr="00A27FCD">
        <w:rPr>
          <w:rFonts w:ascii="Times New Roman" w:eastAsia="Times New Roman" w:hAnsi="Times New Roman" w:cs="Times New Roman"/>
          <w:color w:val="000000" w:themeColor="text1"/>
        </w:rPr>
        <w:t>e</w:t>
      </w:r>
      <w:r w:rsidR="002A1AA3" w:rsidRPr="00A27FCD">
        <w:rPr>
          <w:rFonts w:ascii="Times New Roman" w:eastAsia="Times New Roman" w:hAnsi="Times New Roman" w:cs="Times New Roman"/>
          <w:color w:val="000000" w:themeColor="text1"/>
        </w:rPr>
        <w:t xml:space="preserve"> </w:t>
      </w:r>
      <w:r w:rsidR="00D35910" w:rsidRPr="00A27FCD">
        <w:rPr>
          <w:rFonts w:ascii="Times New Roman" w:eastAsia="Times New Roman" w:hAnsi="Times New Roman" w:cs="Times New Roman"/>
          <w:color w:val="000000" w:themeColor="text1"/>
        </w:rPr>
        <w:t>s</w:t>
      </w:r>
      <w:r w:rsidR="00D35910" w:rsidRPr="00A27FCD">
        <w:rPr>
          <w:rFonts w:ascii="Times New Roman" w:eastAsia="Times New Roman" w:hAnsi="Times New Roman" w:cs="Times New Roman"/>
          <w:color w:val="000000" w:themeColor="text1"/>
          <w:spacing w:val="7"/>
        </w:rPr>
        <w:t>t</w:t>
      </w:r>
      <w:r w:rsidR="00D35910" w:rsidRPr="00A27FCD">
        <w:rPr>
          <w:rFonts w:ascii="Times New Roman" w:eastAsia="Times New Roman" w:hAnsi="Times New Roman" w:cs="Times New Roman"/>
          <w:color w:val="000000" w:themeColor="text1"/>
          <w:spacing w:val="-1"/>
        </w:rPr>
        <w:t>ud</w:t>
      </w:r>
      <w:r w:rsidR="00D35910" w:rsidRPr="00A27FCD">
        <w:rPr>
          <w:rFonts w:ascii="Times New Roman" w:eastAsia="Times New Roman" w:hAnsi="Times New Roman" w:cs="Times New Roman"/>
          <w:color w:val="000000" w:themeColor="text1"/>
          <w:spacing w:val="2"/>
        </w:rPr>
        <w:t>e</w:t>
      </w:r>
      <w:r w:rsidR="00D35910" w:rsidRPr="00A27FCD">
        <w:rPr>
          <w:rFonts w:ascii="Times New Roman" w:eastAsia="Times New Roman" w:hAnsi="Times New Roman" w:cs="Times New Roman"/>
          <w:color w:val="000000" w:themeColor="text1"/>
          <w:spacing w:val="-6"/>
        </w:rPr>
        <w:t>n</w:t>
      </w:r>
      <w:r w:rsidR="00D35910" w:rsidRPr="00A27FCD">
        <w:rPr>
          <w:rFonts w:ascii="Times New Roman" w:eastAsia="Times New Roman" w:hAnsi="Times New Roman" w:cs="Times New Roman"/>
          <w:color w:val="000000" w:themeColor="text1"/>
          <w:spacing w:val="7"/>
        </w:rPr>
        <w:t>t</w:t>
      </w:r>
      <w:r w:rsidR="00D35910" w:rsidRPr="00A27FCD">
        <w:rPr>
          <w:rFonts w:ascii="Times New Roman" w:eastAsia="Times New Roman" w:hAnsi="Times New Roman" w:cs="Times New Roman"/>
          <w:color w:val="000000" w:themeColor="text1"/>
        </w:rPr>
        <w:t>s</w:t>
      </w:r>
      <w:r w:rsidR="002A1AA3" w:rsidRPr="00A27FCD">
        <w:rPr>
          <w:rFonts w:ascii="Times New Roman" w:eastAsia="Times New Roman" w:hAnsi="Times New Roman" w:cs="Times New Roman"/>
          <w:color w:val="000000" w:themeColor="text1"/>
        </w:rPr>
        <w:t xml:space="preserve"> </w:t>
      </w:r>
      <w:r w:rsidR="00D35910" w:rsidRPr="00A27FCD">
        <w:rPr>
          <w:rFonts w:ascii="Times New Roman" w:eastAsia="Times New Roman" w:hAnsi="Times New Roman" w:cs="Times New Roman"/>
          <w:color w:val="000000" w:themeColor="text1"/>
          <w:spacing w:val="-2"/>
        </w:rPr>
        <w:t>t</w:t>
      </w:r>
      <w:r w:rsidR="00D35910" w:rsidRPr="00A27FCD">
        <w:rPr>
          <w:rFonts w:ascii="Times New Roman" w:eastAsia="Times New Roman" w:hAnsi="Times New Roman" w:cs="Times New Roman"/>
          <w:color w:val="000000" w:themeColor="text1"/>
        </w:rPr>
        <w:t>o</w:t>
      </w:r>
      <w:r w:rsidR="002A1AA3" w:rsidRPr="00A27FCD">
        <w:rPr>
          <w:rFonts w:ascii="Times New Roman" w:eastAsia="Times New Roman" w:hAnsi="Times New Roman" w:cs="Times New Roman"/>
          <w:color w:val="000000" w:themeColor="text1"/>
        </w:rPr>
        <w:t xml:space="preserve"> </w:t>
      </w:r>
      <w:r w:rsidR="00D35910" w:rsidRPr="00A27FCD">
        <w:rPr>
          <w:rFonts w:ascii="Times New Roman" w:eastAsia="Times New Roman" w:hAnsi="Times New Roman" w:cs="Times New Roman"/>
          <w:color w:val="000000" w:themeColor="text1"/>
          <w:spacing w:val="-6"/>
        </w:rPr>
        <w:t>n</w:t>
      </w:r>
      <w:r w:rsidR="00D35910" w:rsidRPr="00A27FCD">
        <w:rPr>
          <w:rFonts w:ascii="Times New Roman" w:eastAsia="Times New Roman" w:hAnsi="Times New Roman" w:cs="Times New Roman"/>
          <w:color w:val="000000" w:themeColor="text1"/>
          <w:spacing w:val="8"/>
        </w:rPr>
        <w:t>u</w:t>
      </w:r>
      <w:r w:rsidR="00D35910" w:rsidRPr="00A27FCD">
        <w:rPr>
          <w:rFonts w:ascii="Times New Roman" w:eastAsia="Times New Roman" w:hAnsi="Times New Roman" w:cs="Times New Roman"/>
          <w:color w:val="000000" w:themeColor="text1"/>
          <w:spacing w:val="-4"/>
        </w:rPr>
        <w:t>m</w:t>
      </w:r>
      <w:r w:rsidR="00D35910" w:rsidRPr="00A27FCD">
        <w:rPr>
          <w:rFonts w:ascii="Times New Roman" w:eastAsia="Times New Roman" w:hAnsi="Times New Roman" w:cs="Times New Roman"/>
          <w:color w:val="000000" w:themeColor="text1"/>
          <w:spacing w:val="-3"/>
        </w:rPr>
        <w:t>e</w:t>
      </w:r>
      <w:r w:rsidR="00D35910" w:rsidRPr="00A27FCD">
        <w:rPr>
          <w:rFonts w:ascii="Times New Roman" w:eastAsia="Times New Roman" w:hAnsi="Times New Roman" w:cs="Times New Roman"/>
          <w:color w:val="000000" w:themeColor="text1"/>
          <w:spacing w:val="8"/>
        </w:rPr>
        <w:t>r</w:t>
      </w:r>
      <w:r w:rsidR="00D35910" w:rsidRPr="00A27FCD">
        <w:rPr>
          <w:rFonts w:ascii="Times New Roman" w:eastAsia="Times New Roman" w:hAnsi="Times New Roman" w:cs="Times New Roman"/>
          <w:color w:val="000000" w:themeColor="text1"/>
          <w:spacing w:val="-12"/>
        </w:rPr>
        <w:t>i</w:t>
      </w:r>
      <w:r w:rsidR="00D35910" w:rsidRPr="00A27FCD">
        <w:rPr>
          <w:rFonts w:ascii="Times New Roman" w:eastAsia="Times New Roman" w:hAnsi="Times New Roman" w:cs="Times New Roman"/>
          <w:color w:val="000000" w:themeColor="text1"/>
          <w:spacing w:val="7"/>
        </w:rPr>
        <w:t>c</w:t>
      </w:r>
      <w:r w:rsidR="00D35910" w:rsidRPr="00A27FCD">
        <w:rPr>
          <w:rFonts w:ascii="Times New Roman" w:eastAsia="Times New Roman" w:hAnsi="Times New Roman" w:cs="Times New Roman"/>
          <w:color w:val="000000" w:themeColor="text1"/>
          <w:spacing w:val="2"/>
        </w:rPr>
        <w:t>a</w:t>
      </w:r>
      <w:r w:rsidR="00D35910" w:rsidRPr="00A27FCD">
        <w:rPr>
          <w:rFonts w:ascii="Times New Roman" w:eastAsia="Times New Roman" w:hAnsi="Times New Roman" w:cs="Times New Roman"/>
          <w:color w:val="000000" w:themeColor="text1"/>
        </w:rPr>
        <w:t>l</w:t>
      </w:r>
      <w:r w:rsidR="002A1AA3" w:rsidRPr="00A27FCD">
        <w:rPr>
          <w:rFonts w:ascii="Times New Roman" w:eastAsia="Times New Roman" w:hAnsi="Times New Roman" w:cs="Times New Roman"/>
          <w:color w:val="000000" w:themeColor="text1"/>
        </w:rPr>
        <w:t xml:space="preserve"> </w:t>
      </w:r>
      <w:r w:rsidR="00D35910" w:rsidRPr="00A27FCD">
        <w:rPr>
          <w:rFonts w:ascii="Times New Roman" w:eastAsia="Times New Roman" w:hAnsi="Times New Roman" w:cs="Times New Roman"/>
          <w:color w:val="000000" w:themeColor="text1"/>
          <w:spacing w:val="-4"/>
        </w:rPr>
        <w:t>m</w:t>
      </w:r>
      <w:r w:rsidR="00D35910" w:rsidRPr="00A27FCD">
        <w:rPr>
          <w:rFonts w:ascii="Times New Roman" w:eastAsia="Times New Roman" w:hAnsi="Times New Roman" w:cs="Times New Roman"/>
          <w:color w:val="000000" w:themeColor="text1"/>
          <w:spacing w:val="2"/>
        </w:rPr>
        <w:t>e</w:t>
      </w:r>
      <w:r w:rsidR="00D35910" w:rsidRPr="00A27FCD">
        <w:rPr>
          <w:rFonts w:ascii="Times New Roman" w:eastAsia="Times New Roman" w:hAnsi="Times New Roman" w:cs="Times New Roman"/>
          <w:color w:val="000000" w:themeColor="text1"/>
          <w:spacing w:val="3"/>
        </w:rPr>
        <w:t>t</w:t>
      </w:r>
      <w:r w:rsidR="00D35910" w:rsidRPr="00A27FCD">
        <w:rPr>
          <w:rFonts w:ascii="Times New Roman" w:eastAsia="Times New Roman" w:hAnsi="Times New Roman" w:cs="Times New Roman"/>
          <w:color w:val="000000" w:themeColor="text1"/>
          <w:spacing w:val="-1"/>
        </w:rPr>
        <w:t>h</w:t>
      </w:r>
      <w:r w:rsidR="00D35910" w:rsidRPr="00A27FCD">
        <w:rPr>
          <w:rFonts w:ascii="Times New Roman" w:eastAsia="Times New Roman" w:hAnsi="Times New Roman" w:cs="Times New Roman"/>
          <w:color w:val="000000" w:themeColor="text1"/>
          <w:spacing w:val="3"/>
        </w:rPr>
        <w:t>o</w:t>
      </w:r>
      <w:r w:rsidR="00D35910" w:rsidRPr="00A27FCD">
        <w:rPr>
          <w:rFonts w:ascii="Times New Roman" w:eastAsia="Times New Roman" w:hAnsi="Times New Roman" w:cs="Times New Roman"/>
          <w:color w:val="000000" w:themeColor="text1"/>
          <w:spacing w:val="-1"/>
        </w:rPr>
        <w:t>d</w:t>
      </w:r>
      <w:r w:rsidR="00D35910" w:rsidRPr="00A27FCD">
        <w:rPr>
          <w:rFonts w:ascii="Times New Roman" w:eastAsia="Times New Roman" w:hAnsi="Times New Roman" w:cs="Times New Roman"/>
          <w:color w:val="000000" w:themeColor="text1"/>
        </w:rPr>
        <w:t>s</w:t>
      </w:r>
      <w:r w:rsidR="002A1AA3" w:rsidRPr="00A27FCD">
        <w:rPr>
          <w:rFonts w:ascii="Times New Roman" w:eastAsia="Times New Roman" w:hAnsi="Times New Roman" w:cs="Times New Roman"/>
          <w:color w:val="000000" w:themeColor="text1"/>
        </w:rPr>
        <w:t xml:space="preserve"> </w:t>
      </w:r>
      <w:r w:rsidR="00D35910" w:rsidRPr="00A27FCD">
        <w:rPr>
          <w:rFonts w:ascii="Times New Roman" w:eastAsia="Times New Roman" w:hAnsi="Times New Roman" w:cs="Times New Roman"/>
          <w:color w:val="000000" w:themeColor="text1"/>
          <w:spacing w:val="3"/>
        </w:rPr>
        <w:t>t</w:t>
      </w:r>
      <w:r w:rsidR="00D35910" w:rsidRPr="00A27FCD">
        <w:rPr>
          <w:rFonts w:ascii="Times New Roman" w:eastAsia="Times New Roman" w:hAnsi="Times New Roman" w:cs="Times New Roman"/>
          <w:color w:val="000000" w:themeColor="text1"/>
        </w:rPr>
        <w:t>o</w:t>
      </w:r>
      <w:r w:rsidR="002A1AA3" w:rsidRPr="00A27FCD">
        <w:rPr>
          <w:rFonts w:ascii="Times New Roman" w:eastAsia="Times New Roman" w:hAnsi="Times New Roman" w:cs="Times New Roman"/>
          <w:color w:val="000000" w:themeColor="text1"/>
        </w:rPr>
        <w:t xml:space="preserve"> </w:t>
      </w:r>
      <w:r w:rsidR="00D35910" w:rsidRPr="00A27FCD">
        <w:rPr>
          <w:rFonts w:ascii="Times New Roman" w:eastAsia="Times New Roman" w:hAnsi="Times New Roman" w:cs="Times New Roman"/>
          <w:color w:val="000000" w:themeColor="text1"/>
          <w:spacing w:val="-5"/>
        </w:rPr>
        <w:t>s</w:t>
      </w:r>
      <w:r w:rsidR="00D35910" w:rsidRPr="00A27FCD">
        <w:rPr>
          <w:rFonts w:ascii="Times New Roman" w:eastAsia="Times New Roman" w:hAnsi="Times New Roman" w:cs="Times New Roman"/>
          <w:color w:val="000000" w:themeColor="text1"/>
          <w:spacing w:val="3"/>
        </w:rPr>
        <w:t>o</w:t>
      </w:r>
      <w:r w:rsidR="00D35910" w:rsidRPr="00A27FCD">
        <w:rPr>
          <w:rFonts w:ascii="Times New Roman" w:eastAsia="Times New Roman" w:hAnsi="Times New Roman" w:cs="Times New Roman"/>
          <w:color w:val="000000" w:themeColor="text1"/>
          <w:spacing w:val="-2"/>
        </w:rPr>
        <w:t>l</w:t>
      </w:r>
      <w:r w:rsidR="00D35910" w:rsidRPr="00A27FCD">
        <w:rPr>
          <w:rFonts w:ascii="Times New Roman" w:eastAsia="Times New Roman" w:hAnsi="Times New Roman" w:cs="Times New Roman"/>
          <w:color w:val="000000" w:themeColor="text1"/>
          <w:spacing w:val="-6"/>
        </w:rPr>
        <w:t>v</w:t>
      </w:r>
      <w:r w:rsidR="00D35910" w:rsidRPr="00A27FCD">
        <w:rPr>
          <w:rFonts w:ascii="Times New Roman" w:eastAsia="Times New Roman" w:hAnsi="Times New Roman" w:cs="Times New Roman"/>
          <w:color w:val="000000" w:themeColor="text1"/>
        </w:rPr>
        <w:t>e</w:t>
      </w:r>
      <w:r w:rsidR="00A83390" w:rsidRPr="00A27FCD">
        <w:rPr>
          <w:rFonts w:ascii="Times New Roman" w:eastAsia="Times New Roman" w:hAnsi="Times New Roman" w:cs="Times New Roman"/>
          <w:color w:val="000000" w:themeColor="text1"/>
        </w:rPr>
        <w:t xml:space="preserve"> </w:t>
      </w:r>
      <w:r w:rsidR="007D2D7F" w:rsidRPr="00A27FCD">
        <w:rPr>
          <w:rFonts w:ascii="Times New Roman" w:eastAsia="Times New Roman" w:hAnsi="Times New Roman" w:cs="Times New Roman"/>
          <w:color w:val="000000" w:themeColor="text1"/>
          <w:spacing w:val="7"/>
        </w:rPr>
        <w:t xml:space="preserve">process design problems </w:t>
      </w:r>
      <w:r w:rsidR="000102C9" w:rsidRPr="00A27FCD">
        <w:rPr>
          <w:rFonts w:ascii="Times New Roman" w:eastAsia="Times New Roman" w:hAnsi="Times New Roman" w:cs="Times New Roman"/>
          <w:color w:val="000000" w:themeColor="text1"/>
          <w:spacing w:val="7"/>
        </w:rPr>
        <w:t xml:space="preserve">involved in </w:t>
      </w:r>
      <w:r w:rsidRPr="00A27FCD">
        <w:rPr>
          <w:rFonts w:ascii="Times New Roman" w:eastAsia="Times New Roman" w:hAnsi="Times New Roman" w:cs="Times New Roman"/>
          <w:color w:val="000000" w:themeColor="text1"/>
          <w:spacing w:val="7"/>
        </w:rPr>
        <w:t>chemical processes.</w:t>
      </w:r>
    </w:p>
    <w:p w:rsidR="00051420" w:rsidRPr="00A27FCD" w:rsidRDefault="00051420" w:rsidP="00B83ABF">
      <w:pPr>
        <w:pStyle w:val="ListParagraph"/>
        <w:numPr>
          <w:ilvl w:val="0"/>
          <w:numId w:val="44"/>
        </w:numPr>
        <w:jc w:val="both"/>
        <w:rPr>
          <w:rFonts w:ascii="Times New Roman" w:eastAsia="Times New Roman" w:hAnsi="Times New Roman" w:cs="Times New Roman"/>
          <w:color w:val="000000" w:themeColor="text1"/>
          <w:spacing w:val="-2"/>
          <w:w w:val="101"/>
        </w:rPr>
      </w:pPr>
      <w:r w:rsidRPr="00A27FCD">
        <w:rPr>
          <w:rFonts w:ascii="Times New Roman" w:eastAsia="Times New Roman" w:hAnsi="Times New Roman" w:cs="Times New Roman"/>
          <w:color w:val="000000" w:themeColor="text1"/>
          <w:spacing w:val="1"/>
        </w:rPr>
        <w:t>Fundamentals of numerical methods / algorithms to solve systems of different mathematical equations (e.g. linear / non-linear algebraic equations, ordinary / partial differential equations), are introduced.</w:t>
      </w:r>
    </w:p>
    <w:p w:rsidR="00051420" w:rsidRPr="00A27FCD" w:rsidRDefault="00051420" w:rsidP="00B83ABF">
      <w:pPr>
        <w:pStyle w:val="ListParagraph"/>
        <w:numPr>
          <w:ilvl w:val="0"/>
          <w:numId w:val="44"/>
        </w:numPr>
        <w:jc w:val="both"/>
        <w:rPr>
          <w:rFonts w:ascii="Times New Roman" w:eastAsia="Times New Roman" w:hAnsi="Times New Roman" w:cs="Times New Roman"/>
          <w:color w:val="000000" w:themeColor="text1"/>
          <w:spacing w:val="-2"/>
          <w:w w:val="101"/>
        </w:rPr>
      </w:pPr>
      <w:r w:rsidRPr="00A27FCD">
        <w:rPr>
          <w:rFonts w:ascii="Times New Roman" w:eastAsia="Times New Roman" w:hAnsi="Times New Roman" w:cs="Times New Roman"/>
          <w:color w:val="000000" w:themeColor="text1"/>
          <w:spacing w:val="1"/>
        </w:rPr>
        <w:t xml:space="preserve">To learn regression analysis. </w:t>
      </w:r>
    </w:p>
    <w:p w:rsidR="00E72A45" w:rsidRPr="00A27FCD" w:rsidRDefault="00E72A4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AE7E65"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 </w:t>
      </w:r>
    </w:p>
    <w:p w:rsidR="00C03B1C" w:rsidRPr="00A27FCD" w:rsidRDefault="00C03B1C"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Solution of Linear Algebraic Equations</w:t>
      </w:r>
      <w:r w:rsidRPr="00A27FCD">
        <w:rPr>
          <w:rFonts w:ascii="Times New Roman" w:hAnsi="Times New Roman" w:cs="Times New Roman"/>
          <w:color w:val="000000" w:themeColor="text1"/>
        </w:rPr>
        <w:t xml:space="preserve">: Introduction, Gauss- Elimination, LU Decomposition, Gauss-Jordan Elimination, Gauss- </w:t>
      </w:r>
      <w:proofErr w:type="spellStart"/>
      <w:r w:rsidRPr="00A27FCD">
        <w:rPr>
          <w:rFonts w:ascii="Times New Roman" w:hAnsi="Times New Roman" w:cs="Times New Roman"/>
          <w:color w:val="000000" w:themeColor="text1"/>
        </w:rPr>
        <w:t>Siedel</w:t>
      </w:r>
      <w:proofErr w:type="spellEnd"/>
      <w:r w:rsidRPr="00A27FCD">
        <w:rPr>
          <w:rFonts w:ascii="Times New Roman" w:hAnsi="Times New Roman" w:cs="Times New Roman"/>
          <w:color w:val="000000" w:themeColor="text1"/>
        </w:rPr>
        <w:t xml:space="preserve"> methods. </w:t>
      </w:r>
      <w:r w:rsidRPr="00A27FCD">
        <w:rPr>
          <w:rFonts w:ascii="Times New Roman" w:hAnsi="Times New Roman" w:cs="Times New Roman"/>
          <w:b/>
          <w:color w:val="000000" w:themeColor="text1"/>
        </w:rPr>
        <w:t>Solution of Nonlinear Algebraic Equations</w:t>
      </w:r>
      <w:r w:rsidRPr="00A27FCD">
        <w:rPr>
          <w:rFonts w:ascii="Times New Roman" w:hAnsi="Times New Roman" w:cs="Times New Roman"/>
          <w:color w:val="000000" w:themeColor="text1"/>
        </w:rPr>
        <w:t>: Introduction, Bisection method, Newton-</w:t>
      </w:r>
      <w:r w:rsidR="00FA44B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Raphson and Secant method.</w:t>
      </w:r>
      <w:r w:rsidR="00FA44B2" w:rsidRPr="00A27FCD">
        <w:rPr>
          <w:rFonts w:ascii="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C</w:t>
      </w:r>
      <w:r w:rsidRPr="00A27FCD">
        <w:rPr>
          <w:rFonts w:ascii="Times New Roman" w:eastAsia="Times New Roman" w:hAnsi="Times New Roman" w:cs="Times New Roman"/>
          <w:color w:val="000000" w:themeColor="text1"/>
          <w:spacing w:val="-6"/>
        </w:rPr>
        <w:t>h</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1"/>
        </w:rPr>
        <w:t>m</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7"/>
        </w:rPr>
        <w:t>a</w:t>
      </w:r>
      <w:r w:rsidRPr="00A27FCD">
        <w:rPr>
          <w:rFonts w:ascii="Times New Roman" w:eastAsia="Times New Roman" w:hAnsi="Times New Roman" w:cs="Times New Roman"/>
          <w:color w:val="000000" w:themeColor="text1"/>
        </w:rPr>
        <w:t>l</w:t>
      </w:r>
      <w:r w:rsidR="00FA44B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spacing w:val="3"/>
        </w:rPr>
        <w:t>g</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n</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3"/>
        </w:rPr>
        <w:t>er</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g</w:t>
      </w:r>
      <w:r w:rsidR="00FA44B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problems</w:t>
      </w:r>
      <w:r w:rsidR="00FA44B2" w:rsidRPr="00A27FCD">
        <w:rPr>
          <w:rFonts w:ascii="Times New Roman" w:eastAsia="Times New Roman" w:hAnsi="Times New Roman" w:cs="Times New Roman"/>
          <w:color w:val="000000" w:themeColor="text1"/>
          <w:spacing w:val="1"/>
        </w:rPr>
        <w:t xml:space="preserve"> </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1"/>
        </w:rPr>
        <w:t>nv</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2"/>
        </w:rPr>
        <w:t>l</w:t>
      </w:r>
      <w:r w:rsidRPr="00A27FCD">
        <w:rPr>
          <w:rFonts w:ascii="Times New Roman" w:eastAsia="Times New Roman" w:hAnsi="Times New Roman" w:cs="Times New Roman"/>
          <w:color w:val="000000" w:themeColor="text1"/>
          <w:spacing w:val="3"/>
        </w:rPr>
        <w:t>v</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g</w:t>
      </w:r>
      <w:r w:rsidR="00FA44B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solution</w:t>
      </w:r>
      <w:r w:rsidR="00FA44B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rPr>
        <w:t>f</w:t>
      </w:r>
      <w:r w:rsidR="00FA44B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w w:val="101"/>
        </w:rPr>
        <w:t>l</w:t>
      </w:r>
      <w:r w:rsidRPr="00A27FCD">
        <w:rPr>
          <w:rFonts w:ascii="Times New Roman" w:eastAsia="Times New Roman" w:hAnsi="Times New Roman" w:cs="Times New Roman"/>
          <w:color w:val="000000" w:themeColor="text1"/>
          <w:spacing w:val="-7"/>
          <w:w w:val="101"/>
        </w:rPr>
        <w:t>i</w:t>
      </w:r>
      <w:r w:rsidRPr="00A27FCD">
        <w:rPr>
          <w:rFonts w:ascii="Times New Roman" w:eastAsia="Times New Roman" w:hAnsi="Times New Roman" w:cs="Times New Roman"/>
          <w:color w:val="000000" w:themeColor="text1"/>
          <w:spacing w:val="3"/>
          <w:w w:val="101"/>
        </w:rPr>
        <w:t>n</w:t>
      </w:r>
      <w:r w:rsidRPr="00A27FCD">
        <w:rPr>
          <w:rFonts w:ascii="Times New Roman" w:eastAsia="Times New Roman" w:hAnsi="Times New Roman" w:cs="Times New Roman"/>
          <w:color w:val="000000" w:themeColor="text1"/>
          <w:spacing w:val="-3"/>
          <w:w w:val="101"/>
        </w:rPr>
        <w:t>e</w:t>
      </w:r>
      <w:r w:rsidRPr="00A27FCD">
        <w:rPr>
          <w:rFonts w:ascii="Times New Roman" w:eastAsia="Times New Roman" w:hAnsi="Times New Roman" w:cs="Times New Roman"/>
          <w:color w:val="000000" w:themeColor="text1"/>
          <w:spacing w:val="3"/>
          <w:w w:val="101"/>
        </w:rPr>
        <w:t xml:space="preserve">ar and No-linear </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1"/>
        </w:rPr>
        <w:t>g</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6"/>
        </w:rPr>
        <w:t>b</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rPr>
        <w:t>c</w:t>
      </w:r>
      <w:r w:rsidR="00FA44B2"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3"/>
        </w:rPr>
        <w:t>q</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12"/>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9"/>
        </w:rPr>
        <w:t>.</w:t>
      </w:r>
    </w:p>
    <w:p w:rsidR="00685F26" w:rsidRPr="00A27FCD" w:rsidRDefault="00685F26" w:rsidP="008F7D60">
      <w:pPr>
        <w:spacing w:after="0"/>
        <w:jc w:val="both"/>
        <w:rPr>
          <w:rFonts w:ascii="Times New Roman" w:hAnsi="Times New Roman" w:cs="Times New Roman"/>
          <w:color w:val="000000" w:themeColor="text1"/>
        </w:rPr>
      </w:pPr>
    </w:p>
    <w:p w:rsidR="00E72A45" w:rsidRPr="00A27FCD" w:rsidRDefault="00E72A4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AE7E65"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 </w:t>
      </w:r>
    </w:p>
    <w:p w:rsidR="00C03B1C" w:rsidRPr="00A27FCD" w:rsidRDefault="00C03B1C"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Regression Analysis</w:t>
      </w:r>
      <w:r w:rsidRPr="00A27FCD">
        <w:rPr>
          <w:rFonts w:ascii="Times New Roman" w:hAnsi="Times New Roman" w:cs="Times New Roman"/>
          <w:color w:val="000000" w:themeColor="text1"/>
        </w:rPr>
        <w:t xml:space="preserve">: Introduction, least squares curve-fitting methods, Newton’s forward formulae, Newton’s backward formulae. Interpolation Polynomial, </w:t>
      </w:r>
      <w:proofErr w:type="spellStart"/>
      <w:r w:rsidRPr="00A27FCD">
        <w:rPr>
          <w:rFonts w:ascii="Times New Roman" w:hAnsi="Times New Roman" w:cs="Times New Roman"/>
          <w:color w:val="000000" w:themeColor="text1"/>
        </w:rPr>
        <w:t>Lagrangian</w:t>
      </w:r>
      <w:proofErr w:type="spellEnd"/>
      <w:r w:rsidRPr="00A27FCD">
        <w:rPr>
          <w:rFonts w:ascii="Times New Roman" w:hAnsi="Times New Roman" w:cs="Times New Roman"/>
          <w:color w:val="000000" w:themeColor="text1"/>
        </w:rPr>
        <w:t xml:space="preserve"> Interpolation (Unequal Intervals), spline interpolation</w:t>
      </w:r>
      <w:r w:rsidR="00E72A45" w:rsidRPr="00A27FCD">
        <w:rPr>
          <w:rFonts w:ascii="Times New Roman" w:hAnsi="Times New Roman" w:cs="Times New Roman"/>
          <w:color w:val="000000" w:themeColor="text1"/>
        </w:rPr>
        <w:t>.</w:t>
      </w:r>
    </w:p>
    <w:p w:rsidR="00685F26" w:rsidRPr="00A27FCD" w:rsidRDefault="00685F26" w:rsidP="008F7D60">
      <w:pPr>
        <w:spacing w:after="0"/>
        <w:jc w:val="both"/>
        <w:rPr>
          <w:rFonts w:ascii="Times New Roman" w:hAnsi="Times New Roman" w:cs="Times New Roman"/>
          <w:color w:val="000000" w:themeColor="text1"/>
        </w:rPr>
      </w:pPr>
    </w:p>
    <w:p w:rsidR="00E72A45" w:rsidRPr="00A27FCD" w:rsidRDefault="00E72A45" w:rsidP="008F7D60">
      <w:pPr>
        <w:spacing w:after="0"/>
        <w:ind w:right="113"/>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AE7E65"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III</w:t>
      </w:r>
    </w:p>
    <w:p w:rsidR="00C03B1C" w:rsidRPr="00A27FCD" w:rsidRDefault="00C03B1C" w:rsidP="008F7D60">
      <w:pPr>
        <w:spacing w:after="0"/>
        <w:ind w:right="113"/>
        <w:jc w:val="both"/>
        <w:rPr>
          <w:rFonts w:ascii="Times New Roman" w:eastAsia="Times New Roman" w:hAnsi="Times New Roman" w:cs="Times New Roman"/>
          <w:color w:val="000000" w:themeColor="text1"/>
          <w:spacing w:val="8"/>
        </w:rPr>
      </w:pPr>
      <w:r w:rsidRPr="00A27FCD">
        <w:rPr>
          <w:rFonts w:ascii="Times New Roman" w:hAnsi="Times New Roman" w:cs="Times New Roman"/>
          <w:b/>
          <w:color w:val="000000" w:themeColor="text1"/>
        </w:rPr>
        <w:t>Numerical Integration:</w:t>
      </w:r>
      <w:r w:rsidR="00FF05A1" w:rsidRPr="00A27FCD">
        <w:rPr>
          <w:rFonts w:ascii="Times New Roman" w:hAnsi="Times New Roman" w:cs="Times New Roman"/>
          <w:b/>
          <w:color w:val="000000" w:themeColor="text1"/>
        </w:rPr>
        <w:t xml:space="preserve"> </w:t>
      </w:r>
      <w:r w:rsidRPr="00A27FCD">
        <w:rPr>
          <w:rFonts w:ascii="Times New Roman" w:eastAsia="Times New Roman" w:hAnsi="Times New Roman" w:cs="Times New Roman"/>
          <w:color w:val="000000" w:themeColor="text1"/>
          <w:spacing w:val="1"/>
        </w:rPr>
        <w:t>T</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3"/>
        </w:rPr>
        <w:t>p</w:t>
      </w:r>
      <w:r w:rsidRPr="00A27FCD">
        <w:rPr>
          <w:rFonts w:ascii="Times New Roman" w:eastAsia="Times New Roman" w:hAnsi="Times New Roman" w:cs="Times New Roman"/>
          <w:color w:val="000000" w:themeColor="text1"/>
          <w:spacing w:val="-3"/>
        </w:rPr>
        <w:t>ez</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12"/>
        </w:rPr>
        <w:t>i</w:t>
      </w:r>
      <w:r w:rsidRPr="00A27FCD">
        <w:rPr>
          <w:rFonts w:ascii="Times New Roman" w:eastAsia="Times New Roman" w:hAnsi="Times New Roman" w:cs="Times New Roman"/>
          <w:color w:val="000000" w:themeColor="text1"/>
          <w:spacing w:val="8"/>
        </w:rPr>
        <w:t>d</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rPr>
        <w:t>l</w:t>
      </w:r>
      <w:r w:rsidR="00AE7E6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3"/>
        </w:rPr>
        <w:t>le</w:t>
      </w:r>
      <w:r w:rsidRPr="00A27FCD">
        <w:rPr>
          <w:rFonts w:ascii="Times New Roman" w:eastAsia="Times New Roman" w:hAnsi="Times New Roman" w:cs="Times New Roman"/>
          <w:color w:val="000000" w:themeColor="text1"/>
        </w:rPr>
        <w:t>,</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9"/>
        </w:rPr>
        <w:t>S</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m</w:t>
      </w:r>
      <w:r w:rsidRPr="00A27FCD">
        <w:rPr>
          <w:rFonts w:ascii="Times New Roman" w:eastAsia="Times New Roman" w:hAnsi="Times New Roman" w:cs="Times New Roman"/>
          <w:color w:val="000000" w:themeColor="text1"/>
          <w:spacing w:val="3"/>
        </w:rPr>
        <w:t>p</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s</w:t>
      </w:r>
      <w:r w:rsidR="00AE7E6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rPr>
        <w:t>,</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i</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3"/>
        </w:rPr>
        <w:t>g</w:t>
      </w:r>
      <w:r w:rsidRPr="00A27FCD">
        <w:rPr>
          <w:rFonts w:ascii="Times New Roman" w:eastAsia="Times New Roman" w:hAnsi="Times New Roman" w:cs="Times New Roman"/>
          <w:color w:val="000000" w:themeColor="text1"/>
          <w:spacing w:val="-1"/>
        </w:rPr>
        <w:t>r</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n</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4"/>
        </w:rPr>
        <w:t>w</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rPr>
        <w:t>h</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3"/>
        </w:rPr>
        <w:t>q</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rPr>
        <w:t>l</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w w:val="101"/>
        </w:rPr>
        <w:t>s</w:t>
      </w:r>
      <w:r w:rsidRPr="00A27FCD">
        <w:rPr>
          <w:rFonts w:ascii="Times New Roman" w:eastAsia="Times New Roman" w:hAnsi="Times New Roman" w:cs="Times New Roman"/>
          <w:color w:val="000000" w:themeColor="text1"/>
          <w:spacing w:val="-3"/>
          <w:w w:val="101"/>
        </w:rPr>
        <w:t>e</w:t>
      </w:r>
      <w:r w:rsidRPr="00A27FCD">
        <w:rPr>
          <w:rFonts w:ascii="Times New Roman" w:eastAsia="Times New Roman" w:hAnsi="Times New Roman" w:cs="Times New Roman"/>
          <w:color w:val="000000" w:themeColor="text1"/>
          <w:spacing w:val="8"/>
          <w:w w:val="101"/>
        </w:rPr>
        <w:t>g</w:t>
      </w:r>
      <w:r w:rsidRPr="00A27FCD">
        <w:rPr>
          <w:rFonts w:ascii="Times New Roman" w:eastAsia="Times New Roman" w:hAnsi="Times New Roman" w:cs="Times New Roman"/>
          <w:color w:val="000000" w:themeColor="text1"/>
          <w:spacing w:val="-4"/>
          <w:w w:val="101"/>
        </w:rPr>
        <w:t>m</w:t>
      </w:r>
      <w:r w:rsidRPr="00A27FCD">
        <w:rPr>
          <w:rFonts w:ascii="Times New Roman" w:eastAsia="Times New Roman" w:hAnsi="Times New Roman" w:cs="Times New Roman"/>
          <w:color w:val="000000" w:themeColor="text1"/>
          <w:spacing w:val="2"/>
          <w:w w:val="101"/>
        </w:rPr>
        <w:t>e</w:t>
      </w:r>
      <w:r w:rsidRPr="00A27FCD">
        <w:rPr>
          <w:rFonts w:ascii="Times New Roman" w:eastAsia="Times New Roman" w:hAnsi="Times New Roman" w:cs="Times New Roman"/>
          <w:color w:val="000000" w:themeColor="text1"/>
          <w:spacing w:val="-6"/>
          <w:w w:val="101"/>
        </w:rPr>
        <w:t>n</w:t>
      </w:r>
      <w:r w:rsidRPr="00A27FCD">
        <w:rPr>
          <w:rFonts w:ascii="Times New Roman" w:eastAsia="Times New Roman" w:hAnsi="Times New Roman" w:cs="Times New Roman"/>
          <w:color w:val="000000" w:themeColor="text1"/>
          <w:spacing w:val="7"/>
          <w:w w:val="101"/>
        </w:rPr>
        <w:t>t</w:t>
      </w:r>
      <w:r w:rsidRPr="00A27FCD">
        <w:rPr>
          <w:rFonts w:ascii="Times New Roman" w:eastAsia="Times New Roman" w:hAnsi="Times New Roman" w:cs="Times New Roman"/>
          <w:color w:val="000000" w:themeColor="text1"/>
          <w:spacing w:val="-5"/>
          <w:w w:val="101"/>
        </w:rPr>
        <w:t>s</w:t>
      </w:r>
      <w:r w:rsidRPr="00A27FCD">
        <w:rPr>
          <w:rFonts w:ascii="Times New Roman" w:eastAsia="Times New Roman" w:hAnsi="Times New Roman" w:cs="Times New Roman"/>
          <w:color w:val="000000" w:themeColor="text1"/>
          <w:w w:val="101"/>
        </w:rPr>
        <w:t xml:space="preserve">, </w:t>
      </w:r>
      <w:r w:rsidRPr="00A27FCD">
        <w:rPr>
          <w:rFonts w:ascii="Times New Roman" w:eastAsia="Times New Roman" w:hAnsi="Times New Roman" w:cs="Times New Roman"/>
          <w:color w:val="000000" w:themeColor="text1"/>
          <w:spacing w:val="-2"/>
        </w:rPr>
        <w:t>Ch</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1"/>
        </w:rPr>
        <w:t>m</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rPr>
        <w:t xml:space="preserve">l </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8"/>
        </w:rPr>
        <w:t>g</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n</w:t>
      </w:r>
      <w:r w:rsidRPr="00A27FCD">
        <w:rPr>
          <w:rFonts w:ascii="Times New Roman" w:eastAsia="Times New Roman" w:hAnsi="Times New Roman" w:cs="Times New Roman"/>
          <w:color w:val="000000" w:themeColor="text1"/>
          <w:spacing w:val="-3"/>
        </w:rPr>
        <w:t>ee</w:t>
      </w:r>
      <w:r w:rsidRPr="00A27FCD">
        <w:rPr>
          <w:rFonts w:ascii="Times New Roman" w:eastAsia="Times New Roman" w:hAnsi="Times New Roman" w:cs="Times New Roman"/>
          <w:color w:val="000000" w:themeColor="text1"/>
          <w:spacing w:val="8"/>
        </w:rPr>
        <w:t>r</w:t>
      </w:r>
      <w:r w:rsidRPr="00A27FCD">
        <w:rPr>
          <w:rFonts w:ascii="Times New Roman" w:eastAsia="Times New Roman" w:hAnsi="Times New Roman" w:cs="Times New Roman"/>
          <w:color w:val="000000" w:themeColor="text1"/>
          <w:spacing w:val="-2"/>
        </w:rPr>
        <w:t>in</w:t>
      </w:r>
      <w:r w:rsidRPr="00A27FCD">
        <w:rPr>
          <w:rFonts w:ascii="Times New Roman" w:eastAsia="Times New Roman" w:hAnsi="Times New Roman" w:cs="Times New Roman"/>
          <w:color w:val="000000" w:themeColor="text1"/>
        </w:rPr>
        <w:t xml:space="preserve">g </w:t>
      </w:r>
      <w:r w:rsidRPr="00A27FCD">
        <w:rPr>
          <w:rFonts w:ascii="Times New Roman" w:eastAsia="Times New Roman" w:hAnsi="Times New Roman" w:cs="Times New Roman"/>
          <w:color w:val="000000" w:themeColor="text1"/>
          <w:spacing w:val="-2"/>
        </w:rPr>
        <w:t>pr</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6"/>
        </w:rPr>
        <w:t>b</w:t>
      </w:r>
      <w:r w:rsidRPr="00A27FCD">
        <w:rPr>
          <w:rFonts w:ascii="Times New Roman" w:eastAsia="Times New Roman" w:hAnsi="Times New Roman" w:cs="Times New Roman"/>
          <w:color w:val="000000" w:themeColor="text1"/>
          <w:spacing w:val="-2"/>
        </w:rPr>
        <w:t>l</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rPr>
        <w:t>s</w:t>
      </w:r>
      <w:r w:rsidR="009E77D3"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in</w:t>
      </w:r>
      <w:r w:rsidRPr="00A27FCD">
        <w:rPr>
          <w:rFonts w:ascii="Times New Roman" w:eastAsia="Times New Roman" w:hAnsi="Times New Roman" w:cs="Times New Roman"/>
          <w:color w:val="000000" w:themeColor="text1"/>
          <w:spacing w:val="-6"/>
        </w:rPr>
        <w:t>v</w:t>
      </w:r>
      <w:r w:rsidRPr="00A27FCD">
        <w:rPr>
          <w:rFonts w:ascii="Times New Roman" w:eastAsia="Times New Roman" w:hAnsi="Times New Roman" w:cs="Times New Roman"/>
          <w:color w:val="000000" w:themeColor="text1"/>
          <w:spacing w:val="13"/>
        </w:rPr>
        <w:t>o</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8"/>
        </w:rPr>
        <w:t>v</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n</w:t>
      </w:r>
      <w:r w:rsidRPr="00A27FCD">
        <w:rPr>
          <w:rFonts w:ascii="Times New Roman" w:eastAsia="Times New Roman" w:hAnsi="Times New Roman" w:cs="Times New Roman"/>
          <w:color w:val="000000" w:themeColor="text1"/>
        </w:rPr>
        <w:t>g</w:t>
      </w:r>
      <w:r w:rsidR="009E77D3"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n</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8"/>
        </w:rPr>
        <w:t>r</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2"/>
        </w:rPr>
        <w:t>ca</w:t>
      </w:r>
      <w:r w:rsidRPr="00A27FCD">
        <w:rPr>
          <w:rFonts w:ascii="Times New Roman" w:eastAsia="Times New Roman" w:hAnsi="Times New Roman" w:cs="Times New Roman"/>
          <w:color w:val="000000" w:themeColor="text1"/>
        </w:rPr>
        <w:t>l</w:t>
      </w:r>
      <w:r w:rsidR="009E77D3"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8"/>
        </w:rPr>
        <w:t>d</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3"/>
        </w:rPr>
        <w:t>f</w:t>
      </w:r>
      <w:r w:rsidRPr="00A27FCD">
        <w:rPr>
          <w:rFonts w:ascii="Times New Roman" w:eastAsia="Times New Roman" w:hAnsi="Times New Roman" w:cs="Times New Roman"/>
          <w:color w:val="000000" w:themeColor="text1"/>
          <w:spacing w:val="-6"/>
        </w:rPr>
        <w:t>f</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1"/>
        </w:rPr>
        <w:t>r</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2"/>
        </w:rPr>
        <w:t>at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n</w:t>
      </w:r>
      <w:r w:rsidR="009E77D3"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w w:val="101"/>
        </w:rPr>
        <w:t>a</w:t>
      </w:r>
      <w:r w:rsidRPr="00A27FCD">
        <w:rPr>
          <w:rFonts w:ascii="Times New Roman" w:eastAsia="Times New Roman" w:hAnsi="Times New Roman" w:cs="Times New Roman"/>
          <w:color w:val="000000" w:themeColor="text1"/>
          <w:spacing w:val="3"/>
          <w:w w:val="101"/>
        </w:rPr>
        <w:t>n</w:t>
      </w:r>
      <w:r w:rsidRPr="00A27FCD">
        <w:rPr>
          <w:rFonts w:ascii="Times New Roman" w:eastAsia="Times New Roman" w:hAnsi="Times New Roman" w:cs="Times New Roman"/>
          <w:color w:val="000000" w:themeColor="text1"/>
          <w:w w:val="101"/>
        </w:rPr>
        <w:t xml:space="preserve">d </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1"/>
        </w:rPr>
        <w:t>g</w:t>
      </w:r>
      <w:r w:rsidRPr="00A27FCD">
        <w:rPr>
          <w:rFonts w:ascii="Times New Roman" w:eastAsia="Times New Roman" w:hAnsi="Times New Roman" w:cs="Times New Roman"/>
          <w:color w:val="000000" w:themeColor="text1"/>
          <w:spacing w:val="4"/>
        </w:rPr>
        <w:t>r</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12"/>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n</w:t>
      </w:r>
      <w:r w:rsidRPr="00A27FCD">
        <w:rPr>
          <w:rFonts w:ascii="Times New Roman" w:eastAsia="Times New Roman" w:hAnsi="Times New Roman" w:cs="Times New Roman"/>
          <w:color w:val="000000" w:themeColor="text1"/>
          <w:spacing w:val="8"/>
        </w:rPr>
        <w:t>.</w:t>
      </w:r>
    </w:p>
    <w:p w:rsidR="00685F26" w:rsidRPr="00A27FCD" w:rsidRDefault="00685F26" w:rsidP="008F7D60">
      <w:pPr>
        <w:spacing w:after="0"/>
        <w:ind w:right="113"/>
        <w:jc w:val="both"/>
        <w:rPr>
          <w:rFonts w:ascii="Times New Roman" w:hAnsi="Times New Roman" w:cs="Times New Roman"/>
          <w:color w:val="000000" w:themeColor="text1"/>
        </w:rPr>
      </w:pPr>
    </w:p>
    <w:p w:rsidR="00E72A45" w:rsidRPr="00A27FCD" w:rsidRDefault="00E72A4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AE7E65"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IV</w:t>
      </w:r>
    </w:p>
    <w:p w:rsidR="00C03B1C" w:rsidRPr="00A27FCD" w:rsidRDefault="00C03B1C" w:rsidP="008F7D60">
      <w:pPr>
        <w:spacing w:after="0"/>
        <w:jc w:val="both"/>
        <w:rPr>
          <w:rFonts w:ascii="Times New Roman" w:eastAsia="Times New Roman" w:hAnsi="Times New Roman" w:cs="Times New Roman"/>
          <w:color w:val="000000" w:themeColor="text1"/>
          <w:spacing w:val="6"/>
        </w:rPr>
      </w:pPr>
      <w:r w:rsidRPr="00A27FCD">
        <w:rPr>
          <w:rFonts w:ascii="Times New Roman" w:hAnsi="Times New Roman" w:cs="Times New Roman"/>
          <w:b/>
          <w:color w:val="000000" w:themeColor="text1"/>
        </w:rPr>
        <w:t xml:space="preserve">Solution of ordinary Differential Equations- </w:t>
      </w:r>
      <w:r w:rsidRPr="00A27FCD">
        <w:rPr>
          <w:rFonts w:ascii="Times New Roman" w:hAnsi="Times New Roman" w:cs="Times New Roman"/>
          <w:bCs/>
          <w:color w:val="000000" w:themeColor="text1"/>
        </w:rPr>
        <w:t>Introduction to o</w:t>
      </w:r>
      <w:r w:rsidRPr="00A27FCD">
        <w:rPr>
          <w:rFonts w:ascii="Times New Roman" w:eastAsia="Times New Roman" w:hAnsi="Times New Roman" w:cs="Times New Roman"/>
          <w:bCs/>
          <w:color w:val="000000" w:themeColor="text1"/>
          <w:spacing w:val="4"/>
        </w:rPr>
        <w:t>r</w:t>
      </w:r>
      <w:r w:rsidRPr="00A27FCD">
        <w:rPr>
          <w:rFonts w:ascii="Times New Roman" w:eastAsia="Times New Roman" w:hAnsi="Times New Roman" w:cs="Times New Roman"/>
          <w:color w:val="000000" w:themeColor="text1"/>
          <w:spacing w:val="-1"/>
        </w:rPr>
        <w:t>d</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8"/>
        </w:rPr>
        <w:t>r</w:t>
      </w:r>
      <w:r w:rsidRPr="00A27FCD">
        <w:rPr>
          <w:rFonts w:ascii="Times New Roman" w:eastAsia="Times New Roman" w:hAnsi="Times New Roman" w:cs="Times New Roman"/>
          <w:color w:val="000000" w:themeColor="text1"/>
        </w:rPr>
        <w:t xml:space="preserve">y </w:t>
      </w:r>
      <w:r w:rsidRPr="00A27FCD">
        <w:rPr>
          <w:rFonts w:ascii="Times New Roman" w:eastAsia="Times New Roman" w:hAnsi="Times New Roman" w:cs="Times New Roman"/>
          <w:color w:val="000000" w:themeColor="text1"/>
          <w:spacing w:val="4"/>
        </w:rPr>
        <w:t>D</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1"/>
        </w:rPr>
        <w:t>ff</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1"/>
        </w:rPr>
        <w:t>r</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12"/>
        </w:rPr>
        <w:t>t</w:t>
      </w:r>
      <w:r w:rsidRPr="00A27FCD">
        <w:rPr>
          <w:rFonts w:ascii="Times New Roman" w:eastAsia="Times New Roman" w:hAnsi="Times New Roman" w:cs="Times New Roman"/>
          <w:color w:val="000000" w:themeColor="text1"/>
          <w:spacing w:val="-12"/>
        </w:rPr>
        <w:t>i</w:t>
      </w:r>
      <w:r w:rsidRPr="00A27FCD">
        <w:rPr>
          <w:rFonts w:ascii="Times New Roman" w:eastAsia="Times New Roman" w:hAnsi="Times New Roman" w:cs="Times New Roman"/>
          <w:color w:val="000000" w:themeColor="text1"/>
          <w:spacing w:val="7"/>
        </w:rPr>
        <w:t>a</w:t>
      </w:r>
      <w:r w:rsidRPr="00A27FCD">
        <w:rPr>
          <w:rFonts w:ascii="Times New Roman" w:eastAsia="Times New Roman" w:hAnsi="Times New Roman" w:cs="Times New Roman"/>
          <w:color w:val="000000" w:themeColor="text1"/>
        </w:rPr>
        <w:t xml:space="preserve">l </w:t>
      </w:r>
      <w:r w:rsidRPr="00A27FCD">
        <w:rPr>
          <w:rFonts w:ascii="Times New Roman" w:eastAsia="Times New Roman" w:hAnsi="Times New Roman" w:cs="Times New Roman"/>
          <w:color w:val="000000" w:themeColor="text1"/>
          <w:spacing w:val="1"/>
        </w:rPr>
        <w:t>E</w:t>
      </w:r>
      <w:r w:rsidRPr="00A27FCD">
        <w:rPr>
          <w:rFonts w:ascii="Times New Roman" w:eastAsia="Times New Roman" w:hAnsi="Times New Roman" w:cs="Times New Roman"/>
          <w:color w:val="000000" w:themeColor="text1"/>
          <w:spacing w:val="3"/>
        </w:rPr>
        <w:t>q</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12"/>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 xml:space="preserve">s, </w:t>
      </w:r>
      <w:r w:rsidRPr="00A27FCD">
        <w:rPr>
          <w:rFonts w:ascii="Times New Roman" w:eastAsia="Times New Roman" w:hAnsi="Times New Roman" w:cs="Times New Roman"/>
          <w:color w:val="000000" w:themeColor="text1"/>
          <w:spacing w:val="1"/>
        </w:rPr>
        <w:t>E</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spacing w:val="-2"/>
        </w:rPr>
        <w:t>l</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rPr>
        <w:t>r</w:t>
      </w:r>
      <w:r w:rsidR="00555A90"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9"/>
        </w:rPr>
        <w:t>m</w:t>
      </w:r>
      <w:r w:rsidRPr="00A27FCD">
        <w:rPr>
          <w:rFonts w:ascii="Times New Roman" w:eastAsia="Times New Roman" w:hAnsi="Times New Roman" w:cs="Times New Roman"/>
          <w:color w:val="000000" w:themeColor="text1"/>
          <w:spacing w:val="2"/>
        </w:rPr>
        <w:t>et</w:t>
      </w:r>
      <w:r w:rsidRPr="00A27FCD">
        <w:rPr>
          <w:rFonts w:ascii="Times New Roman" w:eastAsia="Times New Roman" w:hAnsi="Times New Roman" w:cs="Times New Roman"/>
          <w:color w:val="000000" w:themeColor="text1"/>
          <w:spacing w:val="-1"/>
        </w:rPr>
        <w:t>h</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1"/>
        </w:rPr>
        <w:t>d</w:t>
      </w:r>
      <w:r w:rsidRPr="00A27FCD">
        <w:rPr>
          <w:rFonts w:ascii="Times New Roman" w:eastAsia="Times New Roman" w:hAnsi="Times New Roman" w:cs="Times New Roman"/>
          <w:color w:val="000000" w:themeColor="text1"/>
        </w:rPr>
        <w:t>,</w:t>
      </w:r>
      <w:r w:rsidR="00C11B37"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spacing w:val="-2"/>
        </w:rPr>
        <w:t>R</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8"/>
        </w:rPr>
        <w:t>g</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4"/>
        </w:rPr>
        <w:t>-</w:t>
      </w:r>
      <w:r w:rsidRPr="00A27FCD">
        <w:rPr>
          <w:rFonts w:ascii="Times New Roman" w:eastAsia="Times New Roman" w:hAnsi="Times New Roman" w:cs="Times New Roman"/>
          <w:color w:val="000000" w:themeColor="text1"/>
          <w:spacing w:val="-6"/>
        </w:rPr>
        <w:t>K</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2"/>
        </w:rPr>
        <w:t>t</w:t>
      </w:r>
      <w:r w:rsidRPr="00A27FCD">
        <w:rPr>
          <w:rFonts w:ascii="Times New Roman" w:eastAsia="Times New Roman" w:hAnsi="Times New Roman" w:cs="Times New Roman"/>
          <w:color w:val="000000" w:themeColor="text1"/>
        </w:rPr>
        <w:t>a</w:t>
      </w:r>
      <w:proofErr w:type="spellEnd"/>
      <w:r w:rsidRPr="00A27FCD">
        <w:rPr>
          <w:rFonts w:ascii="Times New Roman" w:eastAsia="Times New Roman" w:hAnsi="Times New Roman" w:cs="Times New Roman"/>
          <w:color w:val="000000" w:themeColor="text1"/>
          <w:spacing w:val="6"/>
        </w:rPr>
        <w:t xml:space="preserve"> 4</w:t>
      </w:r>
      <w:r w:rsidRPr="00A27FCD">
        <w:rPr>
          <w:rFonts w:ascii="Times New Roman" w:eastAsia="Times New Roman" w:hAnsi="Times New Roman" w:cs="Times New Roman"/>
          <w:color w:val="000000" w:themeColor="text1"/>
          <w:spacing w:val="6"/>
          <w:vertAlign w:val="superscript"/>
        </w:rPr>
        <w:t>th</w:t>
      </w:r>
      <w:r w:rsidRPr="00A27FCD">
        <w:rPr>
          <w:rFonts w:ascii="Times New Roman" w:eastAsia="Times New Roman" w:hAnsi="Times New Roman" w:cs="Times New Roman"/>
          <w:color w:val="000000" w:themeColor="text1"/>
          <w:spacing w:val="6"/>
        </w:rPr>
        <w:t xml:space="preserve"> order </w:t>
      </w:r>
      <w:r w:rsidRPr="00A27FCD">
        <w:rPr>
          <w:rFonts w:ascii="Times New Roman" w:eastAsia="Times New Roman" w:hAnsi="Times New Roman" w:cs="Times New Roman"/>
          <w:color w:val="000000" w:themeColor="text1"/>
          <w:spacing w:val="-9"/>
        </w:rPr>
        <w:t>m</w:t>
      </w:r>
      <w:r w:rsidRPr="00A27FCD">
        <w:rPr>
          <w:rFonts w:ascii="Times New Roman" w:eastAsia="Times New Roman" w:hAnsi="Times New Roman" w:cs="Times New Roman"/>
          <w:color w:val="000000" w:themeColor="text1"/>
          <w:spacing w:val="2"/>
        </w:rPr>
        <w:t>et</w:t>
      </w:r>
      <w:r w:rsidRPr="00A27FCD">
        <w:rPr>
          <w:rFonts w:ascii="Times New Roman" w:eastAsia="Times New Roman" w:hAnsi="Times New Roman" w:cs="Times New Roman"/>
          <w:color w:val="000000" w:themeColor="text1"/>
          <w:spacing w:val="-6"/>
        </w:rPr>
        <w:t>h</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1"/>
        </w:rPr>
        <w:t>d</w:t>
      </w:r>
      <w:r w:rsidRPr="00A27FCD">
        <w:rPr>
          <w:rFonts w:ascii="Times New Roman" w:eastAsia="Times New Roman" w:hAnsi="Times New Roman" w:cs="Times New Roman"/>
          <w:color w:val="000000" w:themeColor="text1"/>
        </w:rPr>
        <w:t>,</w:t>
      </w:r>
      <w:r w:rsidR="00C11B37"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6"/>
        </w:rPr>
        <w:t>A</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1"/>
        </w:rPr>
        <w:t>p</w:t>
      </w:r>
      <w:r w:rsidRPr="00A27FCD">
        <w:rPr>
          <w:rFonts w:ascii="Times New Roman" w:eastAsia="Times New Roman" w:hAnsi="Times New Roman" w:cs="Times New Roman"/>
          <w:color w:val="000000" w:themeColor="text1"/>
          <w:spacing w:val="12"/>
        </w:rPr>
        <w:t>t</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6"/>
        </w:rPr>
        <w:t>v</w:t>
      </w:r>
      <w:r w:rsidRPr="00A27FCD">
        <w:rPr>
          <w:rFonts w:ascii="Times New Roman" w:eastAsia="Times New Roman" w:hAnsi="Times New Roman" w:cs="Times New Roman"/>
          <w:color w:val="000000" w:themeColor="text1"/>
        </w:rPr>
        <w:t>e</w:t>
      </w:r>
      <w:r w:rsidR="00C11B37"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spacing w:val="-2"/>
          <w:w w:val="101"/>
        </w:rPr>
        <w:t>R</w:t>
      </w:r>
      <w:r w:rsidRPr="00A27FCD">
        <w:rPr>
          <w:rFonts w:ascii="Times New Roman" w:eastAsia="Times New Roman" w:hAnsi="Times New Roman" w:cs="Times New Roman"/>
          <w:color w:val="000000" w:themeColor="text1"/>
          <w:spacing w:val="3"/>
          <w:w w:val="101"/>
        </w:rPr>
        <w:t>u</w:t>
      </w:r>
      <w:r w:rsidRPr="00A27FCD">
        <w:rPr>
          <w:rFonts w:ascii="Times New Roman" w:eastAsia="Times New Roman" w:hAnsi="Times New Roman" w:cs="Times New Roman"/>
          <w:color w:val="000000" w:themeColor="text1"/>
          <w:spacing w:val="-1"/>
          <w:w w:val="101"/>
        </w:rPr>
        <w:t>ng</w:t>
      </w:r>
      <w:r w:rsidRPr="00A27FCD">
        <w:rPr>
          <w:rFonts w:ascii="Times New Roman" w:eastAsia="Times New Roman" w:hAnsi="Times New Roman" w:cs="Times New Roman"/>
          <w:color w:val="000000" w:themeColor="text1"/>
          <w:spacing w:val="-3"/>
          <w:w w:val="101"/>
        </w:rPr>
        <w:t>e</w:t>
      </w:r>
      <w:proofErr w:type="spellEnd"/>
      <w:r w:rsidR="00555A90" w:rsidRPr="00A27FCD">
        <w:rPr>
          <w:rFonts w:ascii="Times New Roman" w:eastAsia="Times New Roman" w:hAnsi="Times New Roman" w:cs="Times New Roman"/>
          <w:color w:val="000000" w:themeColor="text1"/>
          <w:spacing w:val="-3"/>
          <w:w w:val="101"/>
        </w:rPr>
        <w:t xml:space="preserve"> </w:t>
      </w:r>
      <w:r w:rsidR="00555A90" w:rsidRPr="00A27FCD">
        <w:rPr>
          <w:rFonts w:ascii="Times New Roman" w:eastAsia="Times New Roman" w:hAnsi="Times New Roman" w:cs="Times New Roman"/>
          <w:color w:val="000000" w:themeColor="text1"/>
          <w:spacing w:val="9"/>
          <w:w w:val="101"/>
        </w:rPr>
        <w:t xml:space="preserve">– </w:t>
      </w:r>
      <w:proofErr w:type="spellStart"/>
      <w:r w:rsidRPr="00A27FCD">
        <w:rPr>
          <w:rFonts w:ascii="Times New Roman" w:eastAsia="Times New Roman" w:hAnsi="Times New Roman" w:cs="Times New Roman"/>
          <w:color w:val="000000" w:themeColor="text1"/>
          <w:spacing w:val="-5"/>
          <w:w w:val="101"/>
        </w:rPr>
        <w:t>K</w:t>
      </w:r>
      <w:r w:rsidRPr="00A27FCD">
        <w:rPr>
          <w:rFonts w:ascii="Times New Roman" w:eastAsia="Times New Roman" w:hAnsi="Times New Roman" w:cs="Times New Roman"/>
          <w:color w:val="000000" w:themeColor="text1"/>
          <w:spacing w:val="-1"/>
          <w:w w:val="101"/>
        </w:rPr>
        <w:t>u</w:t>
      </w:r>
      <w:r w:rsidRPr="00A27FCD">
        <w:rPr>
          <w:rFonts w:ascii="Times New Roman" w:eastAsia="Times New Roman" w:hAnsi="Times New Roman" w:cs="Times New Roman"/>
          <w:color w:val="000000" w:themeColor="text1"/>
          <w:spacing w:val="7"/>
          <w:w w:val="101"/>
        </w:rPr>
        <w:t>tt</w:t>
      </w:r>
      <w:r w:rsidRPr="00A27FCD">
        <w:rPr>
          <w:rFonts w:ascii="Times New Roman" w:eastAsia="Times New Roman" w:hAnsi="Times New Roman" w:cs="Times New Roman"/>
          <w:color w:val="000000" w:themeColor="text1"/>
          <w:w w:val="101"/>
        </w:rPr>
        <w:t>a</w:t>
      </w:r>
      <w:proofErr w:type="spellEnd"/>
      <w:r w:rsidR="00555A90" w:rsidRPr="00A27FCD">
        <w:rPr>
          <w:rFonts w:ascii="Times New Roman" w:eastAsia="Times New Roman" w:hAnsi="Times New Roman" w:cs="Times New Roman"/>
          <w:color w:val="000000" w:themeColor="text1"/>
          <w:w w:val="101"/>
        </w:rPr>
        <w:t xml:space="preserve"> </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6"/>
        </w:rPr>
        <w:t>h</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1"/>
        </w:rPr>
        <w:t>d</w:t>
      </w:r>
      <w:r w:rsidRPr="00A27FCD">
        <w:rPr>
          <w:rFonts w:ascii="Times New Roman" w:eastAsia="Times New Roman" w:hAnsi="Times New Roman" w:cs="Times New Roman"/>
          <w:color w:val="000000" w:themeColor="text1"/>
        </w:rPr>
        <w:t>,</w:t>
      </w:r>
      <w:r w:rsidR="00C11B37"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4"/>
        </w:rPr>
        <w:t>I</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rPr>
        <w:t>l</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2"/>
        </w:rPr>
        <w:t>a</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rPr>
        <w:t>d</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b</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spacing w:val="-1"/>
        </w:rPr>
        <w:t>und</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8"/>
        </w:rPr>
        <w:t>r</w:t>
      </w:r>
      <w:r w:rsidRPr="00A27FCD">
        <w:rPr>
          <w:rFonts w:ascii="Times New Roman" w:eastAsia="Times New Roman" w:hAnsi="Times New Roman" w:cs="Times New Roman"/>
          <w:color w:val="000000" w:themeColor="text1"/>
        </w:rPr>
        <w:t>y</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6"/>
        </w:rPr>
        <w:t>v</w:t>
      </w:r>
      <w:r w:rsidRPr="00A27FCD">
        <w:rPr>
          <w:rFonts w:ascii="Times New Roman" w:eastAsia="Times New Roman" w:hAnsi="Times New Roman" w:cs="Times New Roman"/>
          <w:color w:val="000000" w:themeColor="text1"/>
          <w:spacing w:val="7"/>
        </w:rPr>
        <w:t>a</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3"/>
        </w:rPr>
        <w:t>u</w:t>
      </w:r>
      <w:r w:rsidRPr="00A27FCD">
        <w:rPr>
          <w:rFonts w:ascii="Times New Roman" w:eastAsia="Times New Roman" w:hAnsi="Times New Roman" w:cs="Times New Roman"/>
          <w:color w:val="000000" w:themeColor="text1"/>
        </w:rPr>
        <w:t>e</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pr</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1"/>
        </w:rPr>
        <w:t>b</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rPr>
        <w:t>s,</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C</w:t>
      </w:r>
      <w:r w:rsidRPr="00A27FCD">
        <w:rPr>
          <w:rFonts w:ascii="Times New Roman" w:eastAsia="Times New Roman" w:hAnsi="Times New Roman" w:cs="Times New Roman"/>
          <w:color w:val="000000" w:themeColor="text1"/>
          <w:spacing w:val="-1"/>
        </w:rPr>
        <w:t>h</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2"/>
        </w:rPr>
        <w:t>ca</w:t>
      </w:r>
      <w:r w:rsidRPr="00A27FCD">
        <w:rPr>
          <w:rFonts w:ascii="Times New Roman" w:eastAsia="Times New Roman" w:hAnsi="Times New Roman" w:cs="Times New Roman"/>
          <w:color w:val="000000" w:themeColor="text1"/>
        </w:rPr>
        <w:t>l</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7"/>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3"/>
        </w:rPr>
        <w:t>g</w:t>
      </w:r>
      <w:r w:rsidRPr="00A27FCD">
        <w:rPr>
          <w:rFonts w:ascii="Times New Roman" w:eastAsia="Times New Roman" w:hAnsi="Times New Roman" w:cs="Times New Roman"/>
          <w:color w:val="000000" w:themeColor="text1"/>
          <w:spacing w:val="-2"/>
        </w:rPr>
        <w:t>i</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8"/>
        </w:rPr>
        <w:t>r</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g</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pr</w:t>
      </w:r>
      <w:r w:rsidRPr="00A27FCD">
        <w:rPr>
          <w:rFonts w:ascii="Times New Roman" w:eastAsia="Times New Roman" w:hAnsi="Times New Roman" w:cs="Times New Roman"/>
          <w:color w:val="000000" w:themeColor="text1"/>
          <w:spacing w:val="8"/>
        </w:rPr>
        <w:t>o</w:t>
      </w:r>
      <w:r w:rsidRPr="00A27FCD">
        <w:rPr>
          <w:rFonts w:ascii="Times New Roman" w:eastAsia="Times New Roman" w:hAnsi="Times New Roman" w:cs="Times New Roman"/>
          <w:color w:val="000000" w:themeColor="text1"/>
          <w:spacing w:val="-1"/>
        </w:rPr>
        <w:t>b</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spacing w:val="-4"/>
        </w:rPr>
        <w:t>m</w:t>
      </w:r>
      <w:r w:rsidRPr="00A27FCD">
        <w:rPr>
          <w:rFonts w:ascii="Times New Roman" w:eastAsia="Times New Roman" w:hAnsi="Times New Roman" w:cs="Times New Roman"/>
          <w:color w:val="000000" w:themeColor="text1"/>
        </w:rPr>
        <w:t>s</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in</w:t>
      </w:r>
      <w:r w:rsidRPr="00A27FCD">
        <w:rPr>
          <w:rFonts w:ascii="Times New Roman" w:eastAsia="Times New Roman" w:hAnsi="Times New Roman" w:cs="Times New Roman"/>
          <w:color w:val="000000" w:themeColor="text1"/>
          <w:spacing w:val="-6"/>
        </w:rPr>
        <w:t>v</w:t>
      </w:r>
      <w:r w:rsidRPr="00A27FCD">
        <w:rPr>
          <w:rFonts w:ascii="Times New Roman" w:eastAsia="Times New Roman" w:hAnsi="Times New Roman" w:cs="Times New Roman"/>
          <w:color w:val="000000" w:themeColor="text1"/>
          <w:spacing w:val="13"/>
        </w:rPr>
        <w:t>o</w:t>
      </w:r>
      <w:r w:rsidRPr="00A27FCD">
        <w:rPr>
          <w:rFonts w:ascii="Times New Roman" w:eastAsia="Times New Roman" w:hAnsi="Times New Roman" w:cs="Times New Roman"/>
          <w:color w:val="000000" w:themeColor="text1"/>
          <w:spacing w:val="-7"/>
        </w:rPr>
        <w:t>l</w:t>
      </w:r>
      <w:r w:rsidRPr="00A27FCD">
        <w:rPr>
          <w:rFonts w:ascii="Times New Roman" w:eastAsia="Times New Roman" w:hAnsi="Times New Roman" w:cs="Times New Roman"/>
          <w:color w:val="000000" w:themeColor="text1"/>
          <w:spacing w:val="8"/>
        </w:rPr>
        <w:t>v</w:t>
      </w:r>
      <w:r w:rsidRPr="00A27FCD">
        <w:rPr>
          <w:rFonts w:ascii="Times New Roman" w:eastAsia="Times New Roman" w:hAnsi="Times New Roman" w:cs="Times New Roman"/>
          <w:color w:val="000000" w:themeColor="text1"/>
          <w:spacing w:val="-7"/>
        </w:rPr>
        <w:t>i</w:t>
      </w:r>
      <w:r w:rsidRPr="00A27FCD">
        <w:rPr>
          <w:rFonts w:ascii="Times New Roman" w:eastAsia="Times New Roman" w:hAnsi="Times New Roman" w:cs="Times New Roman"/>
          <w:color w:val="000000" w:themeColor="text1"/>
          <w:spacing w:val="3"/>
        </w:rPr>
        <w:t>n</w:t>
      </w:r>
      <w:r w:rsidRPr="00A27FCD">
        <w:rPr>
          <w:rFonts w:ascii="Times New Roman" w:eastAsia="Times New Roman" w:hAnsi="Times New Roman" w:cs="Times New Roman"/>
          <w:color w:val="000000" w:themeColor="text1"/>
        </w:rPr>
        <w:t>g</w:t>
      </w:r>
      <w:r w:rsidR="00FF05A1"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w w:val="101"/>
        </w:rPr>
        <w:t>s</w:t>
      </w:r>
      <w:r w:rsidRPr="00A27FCD">
        <w:rPr>
          <w:rFonts w:ascii="Times New Roman" w:eastAsia="Times New Roman" w:hAnsi="Times New Roman" w:cs="Times New Roman"/>
          <w:color w:val="000000" w:themeColor="text1"/>
          <w:spacing w:val="-2"/>
          <w:w w:val="101"/>
        </w:rPr>
        <w:t>i</w:t>
      </w:r>
      <w:r w:rsidRPr="00A27FCD">
        <w:rPr>
          <w:rFonts w:ascii="Times New Roman" w:eastAsia="Times New Roman" w:hAnsi="Times New Roman" w:cs="Times New Roman"/>
          <w:color w:val="000000" w:themeColor="text1"/>
          <w:spacing w:val="-6"/>
          <w:w w:val="101"/>
        </w:rPr>
        <w:t>n</w:t>
      </w:r>
      <w:r w:rsidRPr="00A27FCD">
        <w:rPr>
          <w:rFonts w:ascii="Times New Roman" w:eastAsia="Times New Roman" w:hAnsi="Times New Roman" w:cs="Times New Roman"/>
          <w:color w:val="000000" w:themeColor="text1"/>
          <w:spacing w:val="3"/>
          <w:w w:val="101"/>
        </w:rPr>
        <w:t>g</w:t>
      </w:r>
      <w:r w:rsidRPr="00A27FCD">
        <w:rPr>
          <w:rFonts w:ascii="Times New Roman" w:eastAsia="Times New Roman" w:hAnsi="Times New Roman" w:cs="Times New Roman"/>
          <w:color w:val="000000" w:themeColor="text1"/>
          <w:spacing w:val="-1"/>
          <w:w w:val="101"/>
        </w:rPr>
        <w:t>l</w:t>
      </w:r>
      <w:r w:rsidRPr="00A27FCD">
        <w:rPr>
          <w:rFonts w:ascii="Times New Roman" w:eastAsia="Times New Roman" w:hAnsi="Times New Roman" w:cs="Times New Roman"/>
          <w:color w:val="000000" w:themeColor="text1"/>
          <w:spacing w:val="-3"/>
          <w:w w:val="101"/>
        </w:rPr>
        <w:t>e</w:t>
      </w:r>
      <w:r w:rsidRPr="00A27FCD">
        <w:rPr>
          <w:rFonts w:ascii="Times New Roman" w:eastAsia="Times New Roman" w:hAnsi="Times New Roman" w:cs="Times New Roman"/>
          <w:color w:val="000000" w:themeColor="text1"/>
          <w:w w:val="101"/>
        </w:rPr>
        <w:t xml:space="preserve">, </w:t>
      </w:r>
      <w:r w:rsidRPr="00A27FCD">
        <w:rPr>
          <w:rFonts w:ascii="Times New Roman" w:eastAsia="Times New Roman" w:hAnsi="Times New Roman" w:cs="Times New Roman"/>
          <w:color w:val="000000" w:themeColor="text1"/>
          <w:spacing w:val="-3"/>
        </w:rPr>
        <w:t>a</w:t>
      </w:r>
      <w:r w:rsidRPr="00A27FCD">
        <w:rPr>
          <w:rFonts w:ascii="Times New Roman" w:eastAsia="Times New Roman" w:hAnsi="Times New Roman" w:cs="Times New Roman"/>
          <w:color w:val="000000" w:themeColor="text1"/>
          <w:spacing w:val="-1"/>
        </w:rPr>
        <w:t>n</w:t>
      </w:r>
      <w:r w:rsidRPr="00A27FCD">
        <w:rPr>
          <w:rFonts w:ascii="Times New Roman" w:eastAsia="Times New Roman" w:hAnsi="Times New Roman" w:cs="Times New Roman"/>
          <w:color w:val="000000" w:themeColor="text1"/>
        </w:rPr>
        <w:t>d</w:t>
      </w:r>
      <w:r w:rsidR="00555A90"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a</w:t>
      </w:r>
      <w:r w:rsidR="00555A90"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1"/>
        </w:rPr>
        <w:t>y</w:t>
      </w:r>
      <w:r w:rsidRPr="00A27FCD">
        <w:rPr>
          <w:rFonts w:ascii="Times New Roman" w:eastAsia="Times New Roman" w:hAnsi="Times New Roman" w:cs="Times New Roman"/>
          <w:color w:val="000000" w:themeColor="text1"/>
          <w:spacing w:val="-5"/>
        </w:rPr>
        <w:t>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2"/>
        </w:rPr>
        <w:t>e</w:t>
      </w:r>
      <w:r w:rsidRPr="00A27FCD">
        <w:rPr>
          <w:rFonts w:ascii="Times New Roman" w:eastAsia="Times New Roman" w:hAnsi="Times New Roman" w:cs="Times New Roman"/>
          <w:color w:val="000000" w:themeColor="text1"/>
        </w:rPr>
        <w:t>m</w:t>
      </w:r>
      <w:r w:rsidR="00555A90"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3"/>
        </w:rPr>
        <w:t>o</w:t>
      </w:r>
      <w:r w:rsidRPr="00A27FCD">
        <w:rPr>
          <w:rFonts w:ascii="Times New Roman" w:eastAsia="Times New Roman" w:hAnsi="Times New Roman" w:cs="Times New Roman"/>
          <w:color w:val="000000" w:themeColor="text1"/>
        </w:rPr>
        <w:t>f</w:t>
      </w:r>
      <w:r w:rsidR="00555A90"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spacing w:val="-1"/>
        </w:rPr>
        <w:t>OD</w:t>
      </w:r>
      <w:r w:rsidRPr="00A27FCD">
        <w:rPr>
          <w:rFonts w:ascii="Times New Roman" w:eastAsia="Times New Roman" w:hAnsi="Times New Roman" w:cs="Times New Roman"/>
          <w:color w:val="000000" w:themeColor="text1"/>
          <w:spacing w:val="6"/>
        </w:rPr>
        <w:t>E</w:t>
      </w:r>
      <w:r w:rsidRPr="00A27FCD">
        <w:rPr>
          <w:rFonts w:ascii="Times New Roman" w:eastAsia="Times New Roman" w:hAnsi="Times New Roman" w:cs="Times New Roman"/>
          <w:color w:val="000000" w:themeColor="text1"/>
        </w:rPr>
        <w:t>s</w:t>
      </w:r>
      <w:r w:rsidRPr="00A27FCD">
        <w:rPr>
          <w:rFonts w:ascii="Times New Roman" w:eastAsia="Times New Roman" w:hAnsi="Times New Roman" w:cs="Times New Roman"/>
          <w:color w:val="000000" w:themeColor="text1"/>
          <w:spacing w:val="6"/>
        </w:rPr>
        <w:t>.</w:t>
      </w:r>
    </w:p>
    <w:p w:rsidR="002140EB" w:rsidRPr="00A27FCD" w:rsidRDefault="002140EB" w:rsidP="008F7D60">
      <w:pPr>
        <w:spacing w:after="0"/>
        <w:jc w:val="both"/>
        <w:rPr>
          <w:rFonts w:ascii="Times New Roman" w:hAnsi="Times New Roman" w:cs="Times New Roman"/>
          <w:b/>
          <w:color w:val="000000" w:themeColor="text1"/>
        </w:rPr>
      </w:pPr>
    </w:p>
    <w:p w:rsidR="00E72A45" w:rsidRPr="00A27FCD" w:rsidRDefault="00E72A4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AE7E65"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V</w:t>
      </w:r>
    </w:p>
    <w:p w:rsidR="00C03B1C" w:rsidRPr="00A27FCD" w:rsidRDefault="00C03B1C"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Solution of </w:t>
      </w:r>
      <w:r w:rsidRPr="00A27FCD">
        <w:rPr>
          <w:rFonts w:ascii="Times New Roman" w:eastAsia="Times New Roman" w:hAnsi="Times New Roman" w:cs="Times New Roman"/>
          <w:b/>
          <w:bCs/>
          <w:color w:val="000000" w:themeColor="text1"/>
        </w:rPr>
        <w:t>P</w:t>
      </w:r>
      <w:r w:rsidRPr="00A27FCD">
        <w:rPr>
          <w:rFonts w:ascii="Times New Roman" w:eastAsia="Times New Roman" w:hAnsi="Times New Roman" w:cs="Times New Roman"/>
          <w:b/>
          <w:bCs/>
          <w:color w:val="000000" w:themeColor="text1"/>
          <w:spacing w:val="2"/>
        </w:rPr>
        <w:t>a</w:t>
      </w:r>
      <w:r w:rsidRPr="00A27FCD">
        <w:rPr>
          <w:rFonts w:ascii="Times New Roman" w:eastAsia="Times New Roman" w:hAnsi="Times New Roman" w:cs="Times New Roman"/>
          <w:b/>
          <w:bCs/>
          <w:color w:val="000000" w:themeColor="text1"/>
          <w:spacing w:val="-6"/>
        </w:rPr>
        <w:t>r</w:t>
      </w:r>
      <w:r w:rsidRPr="00A27FCD">
        <w:rPr>
          <w:rFonts w:ascii="Times New Roman" w:eastAsia="Times New Roman" w:hAnsi="Times New Roman" w:cs="Times New Roman"/>
          <w:b/>
          <w:bCs/>
          <w:color w:val="000000" w:themeColor="text1"/>
          <w:spacing w:val="7"/>
        </w:rPr>
        <w:t>t</w:t>
      </w:r>
      <w:r w:rsidRPr="00A27FCD">
        <w:rPr>
          <w:rFonts w:ascii="Times New Roman" w:eastAsia="Times New Roman" w:hAnsi="Times New Roman" w:cs="Times New Roman"/>
          <w:b/>
          <w:bCs/>
          <w:color w:val="000000" w:themeColor="text1"/>
          <w:spacing w:val="-7"/>
        </w:rPr>
        <w:t>i</w:t>
      </w:r>
      <w:r w:rsidRPr="00A27FCD">
        <w:rPr>
          <w:rFonts w:ascii="Times New Roman" w:eastAsia="Times New Roman" w:hAnsi="Times New Roman" w:cs="Times New Roman"/>
          <w:b/>
          <w:bCs/>
          <w:color w:val="000000" w:themeColor="text1"/>
          <w:spacing w:val="2"/>
        </w:rPr>
        <w:t>a</w:t>
      </w:r>
      <w:r w:rsidRPr="00A27FCD">
        <w:rPr>
          <w:rFonts w:ascii="Times New Roman" w:eastAsia="Times New Roman" w:hAnsi="Times New Roman" w:cs="Times New Roman"/>
          <w:b/>
          <w:bCs/>
          <w:color w:val="000000" w:themeColor="text1"/>
        </w:rPr>
        <w:t>l</w:t>
      </w:r>
      <w:r w:rsidR="00555A90" w:rsidRPr="00A27FCD">
        <w:rPr>
          <w:rFonts w:ascii="Times New Roman" w:eastAsia="Times New Roman" w:hAnsi="Times New Roman" w:cs="Times New Roman"/>
          <w:b/>
          <w:bCs/>
          <w:color w:val="000000" w:themeColor="text1"/>
        </w:rPr>
        <w:t xml:space="preserve"> </w:t>
      </w:r>
      <w:r w:rsidRPr="00A27FCD">
        <w:rPr>
          <w:rFonts w:ascii="Times New Roman" w:eastAsia="Times New Roman" w:hAnsi="Times New Roman" w:cs="Times New Roman"/>
          <w:b/>
          <w:bCs/>
          <w:color w:val="000000" w:themeColor="text1"/>
          <w:spacing w:val="4"/>
        </w:rPr>
        <w:t>D</w:t>
      </w:r>
      <w:r w:rsidRPr="00A27FCD">
        <w:rPr>
          <w:rFonts w:ascii="Times New Roman" w:eastAsia="Times New Roman" w:hAnsi="Times New Roman" w:cs="Times New Roman"/>
          <w:b/>
          <w:bCs/>
          <w:color w:val="000000" w:themeColor="text1"/>
          <w:spacing w:val="2"/>
        </w:rPr>
        <w:t>i</w:t>
      </w:r>
      <w:r w:rsidRPr="00A27FCD">
        <w:rPr>
          <w:rFonts w:ascii="Times New Roman" w:eastAsia="Times New Roman" w:hAnsi="Times New Roman" w:cs="Times New Roman"/>
          <w:b/>
          <w:bCs/>
          <w:color w:val="000000" w:themeColor="text1"/>
          <w:spacing w:val="-6"/>
        </w:rPr>
        <w:t>f</w:t>
      </w:r>
      <w:r w:rsidRPr="00A27FCD">
        <w:rPr>
          <w:rFonts w:ascii="Times New Roman" w:eastAsia="Times New Roman" w:hAnsi="Times New Roman" w:cs="Times New Roman"/>
          <w:b/>
          <w:bCs/>
          <w:color w:val="000000" w:themeColor="text1"/>
          <w:spacing w:val="-1"/>
        </w:rPr>
        <w:t>f</w:t>
      </w:r>
      <w:r w:rsidRPr="00A27FCD">
        <w:rPr>
          <w:rFonts w:ascii="Times New Roman" w:eastAsia="Times New Roman" w:hAnsi="Times New Roman" w:cs="Times New Roman"/>
          <w:b/>
          <w:bCs/>
          <w:color w:val="000000" w:themeColor="text1"/>
          <w:spacing w:val="-3"/>
        </w:rPr>
        <w:t>e</w:t>
      </w:r>
      <w:r w:rsidRPr="00A27FCD">
        <w:rPr>
          <w:rFonts w:ascii="Times New Roman" w:eastAsia="Times New Roman" w:hAnsi="Times New Roman" w:cs="Times New Roman"/>
          <w:b/>
          <w:bCs/>
          <w:color w:val="000000" w:themeColor="text1"/>
          <w:spacing w:val="4"/>
        </w:rPr>
        <w:t>r</w:t>
      </w:r>
      <w:r w:rsidRPr="00A27FCD">
        <w:rPr>
          <w:rFonts w:ascii="Times New Roman" w:eastAsia="Times New Roman" w:hAnsi="Times New Roman" w:cs="Times New Roman"/>
          <w:b/>
          <w:bCs/>
          <w:color w:val="000000" w:themeColor="text1"/>
          <w:spacing w:val="2"/>
        </w:rPr>
        <w:t>e</w:t>
      </w:r>
      <w:r w:rsidRPr="00A27FCD">
        <w:rPr>
          <w:rFonts w:ascii="Times New Roman" w:eastAsia="Times New Roman" w:hAnsi="Times New Roman" w:cs="Times New Roman"/>
          <w:b/>
          <w:bCs/>
          <w:color w:val="000000" w:themeColor="text1"/>
          <w:spacing w:val="-1"/>
        </w:rPr>
        <w:t>n</w:t>
      </w:r>
      <w:r w:rsidRPr="00A27FCD">
        <w:rPr>
          <w:rFonts w:ascii="Times New Roman" w:eastAsia="Times New Roman" w:hAnsi="Times New Roman" w:cs="Times New Roman"/>
          <w:b/>
          <w:bCs/>
          <w:color w:val="000000" w:themeColor="text1"/>
          <w:spacing w:val="7"/>
        </w:rPr>
        <w:t>t</w:t>
      </w:r>
      <w:r w:rsidRPr="00A27FCD">
        <w:rPr>
          <w:rFonts w:ascii="Times New Roman" w:eastAsia="Times New Roman" w:hAnsi="Times New Roman" w:cs="Times New Roman"/>
          <w:b/>
          <w:bCs/>
          <w:color w:val="000000" w:themeColor="text1"/>
          <w:spacing w:val="-7"/>
        </w:rPr>
        <w:t>i</w:t>
      </w:r>
      <w:r w:rsidRPr="00A27FCD">
        <w:rPr>
          <w:rFonts w:ascii="Times New Roman" w:eastAsia="Times New Roman" w:hAnsi="Times New Roman" w:cs="Times New Roman"/>
          <w:b/>
          <w:bCs/>
          <w:color w:val="000000" w:themeColor="text1"/>
          <w:spacing w:val="2"/>
        </w:rPr>
        <w:t>a</w:t>
      </w:r>
      <w:r w:rsidRPr="00A27FCD">
        <w:rPr>
          <w:rFonts w:ascii="Times New Roman" w:eastAsia="Times New Roman" w:hAnsi="Times New Roman" w:cs="Times New Roman"/>
          <w:b/>
          <w:bCs/>
          <w:color w:val="000000" w:themeColor="text1"/>
        </w:rPr>
        <w:t>l</w:t>
      </w:r>
      <w:r w:rsidR="00555A90" w:rsidRPr="00A27FCD">
        <w:rPr>
          <w:rFonts w:ascii="Times New Roman" w:eastAsia="Times New Roman" w:hAnsi="Times New Roman" w:cs="Times New Roman"/>
          <w:b/>
          <w:bCs/>
          <w:color w:val="000000" w:themeColor="text1"/>
        </w:rPr>
        <w:t xml:space="preserve"> </w:t>
      </w:r>
      <w:r w:rsidRPr="00A27FCD">
        <w:rPr>
          <w:rFonts w:ascii="Times New Roman" w:eastAsia="Times New Roman" w:hAnsi="Times New Roman" w:cs="Times New Roman"/>
          <w:b/>
          <w:bCs/>
          <w:color w:val="000000" w:themeColor="text1"/>
          <w:spacing w:val="1"/>
        </w:rPr>
        <w:t>E</w:t>
      </w:r>
      <w:r w:rsidRPr="00A27FCD">
        <w:rPr>
          <w:rFonts w:ascii="Times New Roman" w:eastAsia="Times New Roman" w:hAnsi="Times New Roman" w:cs="Times New Roman"/>
          <w:b/>
          <w:bCs/>
          <w:color w:val="000000" w:themeColor="text1"/>
          <w:spacing w:val="3"/>
        </w:rPr>
        <w:t>q</w:t>
      </w:r>
      <w:r w:rsidRPr="00A27FCD">
        <w:rPr>
          <w:rFonts w:ascii="Times New Roman" w:eastAsia="Times New Roman" w:hAnsi="Times New Roman" w:cs="Times New Roman"/>
          <w:b/>
          <w:bCs/>
          <w:color w:val="000000" w:themeColor="text1"/>
          <w:spacing w:val="-1"/>
        </w:rPr>
        <w:t>u</w:t>
      </w:r>
      <w:r w:rsidRPr="00A27FCD">
        <w:rPr>
          <w:rFonts w:ascii="Times New Roman" w:eastAsia="Times New Roman" w:hAnsi="Times New Roman" w:cs="Times New Roman"/>
          <w:b/>
          <w:bCs/>
          <w:color w:val="000000" w:themeColor="text1"/>
          <w:spacing w:val="2"/>
        </w:rPr>
        <w:t>a</w:t>
      </w:r>
      <w:r w:rsidRPr="00A27FCD">
        <w:rPr>
          <w:rFonts w:ascii="Times New Roman" w:eastAsia="Times New Roman" w:hAnsi="Times New Roman" w:cs="Times New Roman"/>
          <w:b/>
          <w:bCs/>
          <w:color w:val="000000" w:themeColor="text1"/>
          <w:spacing w:val="7"/>
        </w:rPr>
        <w:t>t</w:t>
      </w:r>
      <w:r w:rsidRPr="00A27FCD">
        <w:rPr>
          <w:rFonts w:ascii="Times New Roman" w:eastAsia="Times New Roman" w:hAnsi="Times New Roman" w:cs="Times New Roman"/>
          <w:b/>
          <w:bCs/>
          <w:color w:val="000000" w:themeColor="text1"/>
          <w:spacing w:val="-7"/>
        </w:rPr>
        <w:t>i</w:t>
      </w:r>
      <w:r w:rsidRPr="00A27FCD">
        <w:rPr>
          <w:rFonts w:ascii="Times New Roman" w:eastAsia="Times New Roman" w:hAnsi="Times New Roman" w:cs="Times New Roman"/>
          <w:b/>
          <w:bCs/>
          <w:color w:val="000000" w:themeColor="text1"/>
          <w:spacing w:val="3"/>
        </w:rPr>
        <w:t>o</w:t>
      </w:r>
      <w:r w:rsidRPr="00A27FCD">
        <w:rPr>
          <w:rFonts w:ascii="Times New Roman" w:eastAsia="Times New Roman" w:hAnsi="Times New Roman" w:cs="Times New Roman"/>
          <w:b/>
          <w:bCs/>
          <w:color w:val="000000" w:themeColor="text1"/>
          <w:spacing w:val="-6"/>
        </w:rPr>
        <w:t>n</w:t>
      </w:r>
      <w:r w:rsidRPr="00A27FCD">
        <w:rPr>
          <w:rFonts w:ascii="Times New Roman" w:eastAsia="Times New Roman" w:hAnsi="Times New Roman" w:cs="Times New Roman"/>
          <w:b/>
          <w:bCs/>
          <w:color w:val="000000" w:themeColor="text1"/>
        </w:rPr>
        <w:t>s</w:t>
      </w:r>
      <w:r w:rsidRPr="00A27FCD">
        <w:rPr>
          <w:rFonts w:ascii="Times New Roman" w:eastAsia="Times New Roman" w:hAnsi="Times New Roman" w:cs="Times New Roman"/>
          <w:color w:val="000000" w:themeColor="text1"/>
        </w:rPr>
        <w:t>:</w:t>
      </w:r>
      <w:r w:rsidR="00555A90" w:rsidRPr="00A27FCD">
        <w:rPr>
          <w:rFonts w:ascii="Times New Roman" w:eastAsia="Times New Roman" w:hAnsi="Times New Roman" w:cs="Times New Roman"/>
          <w:color w:val="000000" w:themeColor="text1"/>
        </w:rPr>
        <w:t xml:space="preserve"> </w:t>
      </w:r>
      <w:r w:rsidRPr="00A27FCD">
        <w:rPr>
          <w:rFonts w:ascii="Times New Roman" w:hAnsi="Times New Roman" w:cs="Times New Roman"/>
          <w:color w:val="000000" w:themeColor="text1"/>
        </w:rPr>
        <w:t xml:space="preserve">elliptic, parabolic and hyperbolic equations. Finite difference methods, </w:t>
      </w:r>
      <w:proofErr w:type="spellStart"/>
      <w:r w:rsidRPr="00A27FCD">
        <w:rPr>
          <w:rFonts w:ascii="Times New Roman" w:hAnsi="Times New Roman" w:cs="Times New Roman"/>
          <w:color w:val="000000" w:themeColor="text1"/>
        </w:rPr>
        <w:t>Leibman’s</w:t>
      </w:r>
      <w:proofErr w:type="spellEnd"/>
      <w:r w:rsidRPr="00A27FCD">
        <w:rPr>
          <w:rFonts w:ascii="Times New Roman" w:hAnsi="Times New Roman" w:cs="Times New Roman"/>
          <w:color w:val="000000" w:themeColor="text1"/>
        </w:rPr>
        <w:t xml:space="preserve"> met</w:t>
      </w:r>
      <w:r w:rsidR="00555A90" w:rsidRPr="00A27FCD">
        <w:rPr>
          <w:rFonts w:ascii="Times New Roman" w:hAnsi="Times New Roman" w:cs="Times New Roman"/>
          <w:color w:val="000000" w:themeColor="text1"/>
        </w:rPr>
        <w:t>hod, Crank Nicholson method. App</w:t>
      </w:r>
      <w:r w:rsidRPr="00A27FCD">
        <w:rPr>
          <w:rFonts w:ascii="Times New Roman" w:hAnsi="Times New Roman" w:cs="Times New Roman"/>
          <w:color w:val="000000" w:themeColor="text1"/>
        </w:rPr>
        <w:t>lications to steady state and Unsteady state heat conduction and temperature distribution problems</w:t>
      </w:r>
    </w:p>
    <w:p w:rsidR="00685F26" w:rsidRPr="00A27FCD" w:rsidRDefault="00685F26" w:rsidP="008F7D60">
      <w:pPr>
        <w:spacing w:after="0"/>
        <w:jc w:val="both"/>
        <w:rPr>
          <w:rFonts w:ascii="Times New Roman" w:hAnsi="Times New Roman" w:cs="Times New Roman"/>
          <w:color w:val="000000" w:themeColor="text1"/>
        </w:rPr>
      </w:pPr>
    </w:p>
    <w:p w:rsidR="00C03B1C" w:rsidRPr="00A27FCD" w:rsidRDefault="00C8212C" w:rsidP="008F7D60">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C03B1C" w:rsidRPr="00A27FCD" w:rsidRDefault="00C03B1C" w:rsidP="00B83ABF">
      <w:pPr>
        <w:pStyle w:val="ListParagraph"/>
        <w:numPr>
          <w:ilvl w:val="0"/>
          <w:numId w:val="27"/>
        </w:numPr>
        <w:tabs>
          <w:tab w:val="left" w:pos="284"/>
        </w:tabs>
        <w:spacing w:after="0"/>
        <w:ind w:left="0" w:firstLine="0"/>
        <w:jc w:val="both"/>
        <w:rPr>
          <w:rFonts w:ascii="Times New Roman" w:hAnsi="Times New Roman" w:cs="Times New Roman"/>
          <w:color w:val="000000" w:themeColor="text1"/>
        </w:rPr>
      </w:pPr>
      <w:r w:rsidRPr="00A27FCD">
        <w:rPr>
          <w:rFonts w:ascii="Times New Roman" w:hAnsi="Times New Roman" w:cs="Times New Roman"/>
          <w:color w:val="000000" w:themeColor="text1"/>
        </w:rPr>
        <w:t>Numerical Methods for Engineers, S.K. Gupta., New Academic Science.,2012</w:t>
      </w:r>
    </w:p>
    <w:p w:rsidR="00685F26" w:rsidRPr="00A27FCD" w:rsidRDefault="00685F26" w:rsidP="008F7D60">
      <w:pPr>
        <w:pStyle w:val="ListParagraph"/>
        <w:spacing w:after="0"/>
        <w:ind w:left="0"/>
        <w:jc w:val="both"/>
        <w:rPr>
          <w:rFonts w:ascii="Times New Roman" w:hAnsi="Times New Roman" w:cs="Times New Roman"/>
          <w:color w:val="000000" w:themeColor="text1"/>
        </w:rPr>
      </w:pPr>
    </w:p>
    <w:p w:rsidR="00C03B1C" w:rsidRPr="00A27FCD" w:rsidRDefault="00C8212C"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Reference Books</w:t>
      </w:r>
      <w:r w:rsidR="00C03B1C" w:rsidRPr="00A27FCD">
        <w:rPr>
          <w:rFonts w:ascii="Times New Roman" w:hAnsi="Times New Roman" w:cs="Times New Roman"/>
          <w:b/>
          <w:bCs/>
          <w:color w:val="000000" w:themeColor="text1"/>
        </w:rPr>
        <w:t>:</w:t>
      </w:r>
    </w:p>
    <w:p w:rsidR="00C03B1C" w:rsidRPr="00A27FCD" w:rsidRDefault="00C03B1C" w:rsidP="008F7D60">
      <w:pPr>
        <w:tabs>
          <w:tab w:val="left" w:pos="284"/>
        </w:tabs>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S.C. </w:t>
      </w:r>
      <w:proofErr w:type="spellStart"/>
      <w:r w:rsidRPr="00A27FCD">
        <w:rPr>
          <w:rFonts w:ascii="Times New Roman" w:hAnsi="Times New Roman" w:cs="Times New Roman"/>
          <w:color w:val="000000" w:themeColor="text1"/>
        </w:rPr>
        <w:t>Chapra</w:t>
      </w:r>
      <w:proofErr w:type="spellEnd"/>
      <w:r w:rsidR="00FF05A1"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&amp; R.P. </w:t>
      </w:r>
      <w:proofErr w:type="spellStart"/>
      <w:r w:rsidRPr="00A27FCD">
        <w:rPr>
          <w:rFonts w:ascii="Times New Roman" w:hAnsi="Times New Roman" w:cs="Times New Roman"/>
          <w:color w:val="000000" w:themeColor="text1"/>
        </w:rPr>
        <w:t>Canale</w:t>
      </w:r>
      <w:proofErr w:type="spellEnd"/>
      <w:r w:rsidRPr="00A27FCD">
        <w:rPr>
          <w:rFonts w:ascii="Times New Roman" w:hAnsi="Times New Roman" w:cs="Times New Roman"/>
          <w:color w:val="000000" w:themeColor="text1"/>
        </w:rPr>
        <w:t>, "Numerical Methods for Engineers with Personal Computer</w:t>
      </w:r>
    </w:p>
    <w:p w:rsidR="00C03B1C" w:rsidRPr="00A27FCD" w:rsidRDefault="00C03B1C"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Applications", McGraw Hill Book Company, 1985.</w:t>
      </w:r>
    </w:p>
    <w:p w:rsidR="00C03B1C" w:rsidRPr="00A27FCD" w:rsidRDefault="00C03B1C"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R.L. Burden &amp; J. D. </w:t>
      </w:r>
      <w:proofErr w:type="spellStart"/>
      <w:r w:rsidRPr="00A27FCD">
        <w:rPr>
          <w:rFonts w:ascii="Times New Roman" w:hAnsi="Times New Roman" w:cs="Times New Roman"/>
          <w:color w:val="000000" w:themeColor="text1"/>
        </w:rPr>
        <w:t>Faires</w:t>
      </w:r>
      <w:proofErr w:type="spellEnd"/>
      <w:r w:rsidRPr="00A27FCD">
        <w:rPr>
          <w:rFonts w:ascii="Times New Roman" w:hAnsi="Times New Roman" w:cs="Times New Roman"/>
          <w:color w:val="000000" w:themeColor="text1"/>
        </w:rPr>
        <w:t>, "Numerical Analysis", 7th Ed., Brooks Coles, 2000.</w:t>
      </w:r>
    </w:p>
    <w:p w:rsidR="00C03B1C" w:rsidRPr="00A27FCD" w:rsidRDefault="00C03B1C"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3.  Atkinson, K. E., "An Introduction to Numerical Analysis", John Wiley &amp; Sons, 1978.</w:t>
      </w:r>
    </w:p>
    <w:p w:rsidR="00D35910" w:rsidRPr="00A27FCD" w:rsidRDefault="00D35910" w:rsidP="008F7D60">
      <w:pPr>
        <w:pStyle w:val="StyleHeading1CharCharChar11ptCentered"/>
        <w:spacing w:line="276" w:lineRule="auto"/>
        <w:jc w:val="both"/>
        <w:rPr>
          <w:color w:val="000000" w:themeColor="text1"/>
          <w:szCs w:val="22"/>
        </w:rPr>
      </w:pPr>
    </w:p>
    <w:p w:rsidR="009F03FC" w:rsidRPr="00A27FCD" w:rsidRDefault="009F03FC" w:rsidP="008F7D60">
      <w:pPr>
        <w:pStyle w:val="NoSpacing"/>
        <w:spacing w:line="276" w:lineRule="auto"/>
        <w:ind w:left="0" w:firstLine="0"/>
        <w:rPr>
          <w:rFonts w:ascii="Times New Roman" w:hAnsi="Times New Roman"/>
          <w:b/>
          <w:bCs/>
          <w:color w:val="000000" w:themeColor="text1"/>
        </w:rPr>
      </w:pPr>
    </w:p>
    <w:p w:rsidR="00E72A45" w:rsidRPr="00A27FCD" w:rsidRDefault="005C6352"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t xml:space="preserve">Course </w:t>
      </w:r>
      <w:r w:rsidR="004A77A0" w:rsidRPr="00A27FCD">
        <w:rPr>
          <w:rFonts w:ascii="Times New Roman" w:hAnsi="Times New Roman"/>
          <w:b/>
          <w:bCs/>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582A91"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3A7316" w:rsidRPr="00A27FCD" w:rsidRDefault="003A7316" w:rsidP="00B83ABF">
      <w:pPr>
        <w:pStyle w:val="ListParagraph"/>
        <w:numPr>
          <w:ilvl w:val="0"/>
          <w:numId w:val="81"/>
        </w:numPr>
        <w:spacing w:after="0"/>
        <w:ind w:left="180" w:hanging="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Understand the fundamental mathematics and to solve problems of algebraic equations.</w:t>
      </w:r>
    </w:p>
    <w:p w:rsidR="003A7316" w:rsidRPr="00A27FCD" w:rsidRDefault="000A5747" w:rsidP="00B83ABF">
      <w:pPr>
        <w:pStyle w:val="ListParagraph"/>
        <w:numPr>
          <w:ilvl w:val="0"/>
          <w:numId w:val="81"/>
        </w:numPr>
        <w:ind w:left="180" w:hanging="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3A7316" w:rsidRPr="00A27FCD">
        <w:rPr>
          <w:rFonts w:ascii="Times New Roman" w:eastAsia="Times New Roman" w:hAnsi="Times New Roman" w:cs="Times New Roman"/>
          <w:color w:val="000000" w:themeColor="text1"/>
        </w:rPr>
        <w:t>Solve problems using regression analysis.</w:t>
      </w:r>
    </w:p>
    <w:p w:rsidR="00130F1F" w:rsidRPr="00A27FCD" w:rsidRDefault="000A5747" w:rsidP="00B83ABF">
      <w:pPr>
        <w:pStyle w:val="ListParagraph"/>
        <w:numPr>
          <w:ilvl w:val="0"/>
          <w:numId w:val="81"/>
        </w:numPr>
        <w:ind w:left="180" w:hanging="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3A7316" w:rsidRPr="00A27FCD">
        <w:rPr>
          <w:rFonts w:ascii="Times New Roman" w:eastAsia="Times New Roman" w:hAnsi="Times New Roman" w:cs="Times New Roman"/>
          <w:color w:val="000000" w:themeColor="text1"/>
        </w:rPr>
        <w:t xml:space="preserve">Solve chemical engineering problems involving </w:t>
      </w:r>
      <w:r w:rsidR="00130F1F" w:rsidRPr="00A27FCD">
        <w:rPr>
          <w:rFonts w:ascii="Times New Roman" w:eastAsia="Times New Roman" w:hAnsi="Times New Roman" w:cs="Times New Roman"/>
          <w:color w:val="000000" w:themeColor="text1"/>
        </w:rPr>
        <w:t>numerical differentiation and integration.</w:t>
      </w:r>
    </w:p>
    <w:p w:rsidR="00130F1F" w:rsidRPr="00A27FCD" w:rsidRDefault="000A5747" w:rsidP="00B83ABF">
      <w:pPr>
        <w:pStyle w:val="ListParagraph"/>
        <w:numPr>
          <w:ilvl w:val="0"/>
          <w:numId w:val="81"/>
        </w:numPr>
        <w:ind w:left="180" w:hanging="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130F1F" w:rsidRPr="00A27FCD">
        <w:rPr>
          <w:rFonts w:ascii="Times New Roman" w:eastAsia="Times New Roman" w:hAnsi="Times New Roman" w:cs="Times New Roman"/>
          <w:color w:val="000000" w:themeColor="text1"/>
        </w:rPr>
        <w:t>Solve chemical engineering problems numerically involving ordinary and differential equations.</w:t>
      </w:r>
    </w:p>
    <w:p w:rsidR="00E72A45" w:rsidRPr="00A27FCD" w:rsidRDefault="000A5747" w:rsidP="00B83ABF">
      <w:pPr>
        <w:pStyle w:val="ListParagraph"/>
        <w:numPr>
          <w:ilvl w:val="0"/>
          <w:numId w:val="81"/>
        </w:numPr>
        <w:ind w:left="180" w:hanging="18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 </w:t>
      </w:r>
      <w:r w:rsidR="00130F1F" w:rsidRPr="00A27FCD">
        <w:rPr>
          <w:rFonts w:ascii="Times New Roman" w:eastAsia="Times New Roman" w:hAnsi="Times New Roman" w:cs="Times New Roman"/>
          <w:color w:val="000000" w:themeColor="text1"/>
        </w:rPr>
        <w:t>Solve chemical engineering problems numerically involving partial differential equations</w:t>
      </w:r>
    </w:p>
    <w:p w:rsidR="00E72A45" w:rsidRPr="00A27FCD" w:rsidRDefault="00E72A45" w:rsidP="008F7D60">
      <w:pPr>
        <w:spacing w:before="4"/>
        <w:jc w:val="both"/>
        <w:rPr>
          <w:rFonts w:ascii="Times New Roman" w:eastAsia="Times New Roman" w:hAnsi="Times New Roman" w:cs="Times New Roman"/>
          <w:color w:val="000000" w:themeColor="text1"/>
        </w:rPr>
      </w:pPr>
    </w:p>
    <w:p w:rsidR="00E72A45" w:rsidRPr="00A27FCD" w:rsidRDefault="00E72A45" w:rsidP="008F7D60">
      <w:pPr>
        <w:spacing w:before="4"/>
        <w:jc w:val="both"/>
        <w:rPr>
          <w:rFonts w:ascii="Times New Roman" w:eastAsia="Times New Roman" w:hAnsi="Times New Roman" w:cs="Times New Roman"/>
          <w:color w:val="000000" w:themeColor="text1"/>
        </w:rPr>
      </w:pPr>
    </w:p>
    <w:p w:rsidR="00E72A45" w:rsidRPr="00A27FCD" w:rsidRDefault="00E72A45" w:rsidP="008F7D60">
      <w:pPr>
        <w:spacing w:before="4"/>
        <w:jc w:val="both"/>
        <w:rPr>
          <w:rFonts w:ascii="Times New Roman" w:eastAsia="Times New Roman" w:hAnsi="Times New Roman" w:cs="Times New Roman"/>
          <w:color w:val="000000" w:themeColor="text1"/>
        </w:rPr>
      </w:pPr>
    </w:p>
    <w:p w:rsidR="00E72A45" w:rsidRPr="00A27FCD" w:rsidRDefault="00E72A45" w:rsidP="008F7D60">
      <w:pPr>
        <w:spacing w:before="4"/>
        <w:jc w:val="both"/>
        <w:rPr>
          <w:rFonts w:ascii="Times New Roman" w:eastAsia="Times New Roman" w:hAnsi="Times New Roman" w:cs="Times New Roman"/>
          <w:color w:val="000000" w:themeColor="text1"/>
        </w:rPr>
      </w:pPr>
    </w:p>
    <w:p w:rsidR="00092416" w:rsidRPr="00A27FCD" w:rsidRDefault="00092416" w:rsidP="008F7D60">
      <w:pPr>
        <w:spacing w:before="4"/>
        <w:jc w:val="both"/>
        <w:rPr>
          <w:rFonts w:ascii="Times New Roman" w:eastAsia="Times New Roman" w:hAnsi="Times New Roman" w:cs="Times New Roman"/>
          <w:color w:val="000000" w:themeColor="text1"/>
        </w:rPr>
      </w:pPr>
    </w:p>
    <w:p w:rsidR="00092416" w:rsidRPr="00A27FCD" w:rsidRDefault="00092416" w:rsidP="008F7D60">
      <w:pPr>
        <w:spacing w:before="4"/>
        <w:jc w:val="both"/>
        <w:rPr>
          <w:rFonts w:ascii="Times New Roman" w:eastAsia="Times New Roman" w:hAnsi="Times New Roman" w:cs="Times New Roman"/>
          <w:color w:val="000000" w:themeColor="text1"/>
        </w:rPr>
      </w:pPr>
    </w:p>
    <w:p w:rsidR="00092416" w:rsidRPr="00A27FCD" w:rsidRDefault="00092416" w:rsidP="008F7D60">
      <w:pPr>
        <w:spacing w:before="4"/>
        <w:jc w:val="both"/>
        <w:rPr>
          <w:rFonts w:ascii="Times New Roman" w:eastAsia="Times New Roman" w:hAnsi="Times New Roman" w:cs="Times New Roman"/>
          <w:color w:val="000000" w:themeColor="text1"/>
        </w:rPr>
      </w:pPr>
    </w:p>
    <w:p w:rsidR="00092416" w:rsidRPr="00A27FCD" w:rsidRDefault="00092416" w:rsidP="008F7D60">
      <w:pPr>
        <w:spacing w:before="4"/>
        <w:jc w:val="both"/>
        <w:rPr>
          <w:rFonts w:ascii="Times New Roman" w:eastAsia="Times New Roman" w:hAnsi="Times New Roman" w:cs="Times New Roman"/>
          <w:color w:val="000000" w:themeColor="text1"/>
        </w:rPr>
      </w:pPr>
    </w:p>
    <w:p w:rsidR="00092416" w:rsidRPr="00A27FCD" w:rsidRDefault="00092416" w:rsidP="008F7D60">
      <w:pPr>
        <w:spacing w:before="4"/>
        <w:jc w:val="both"/>
        <w:rPr>
          <w:rFonts w:ascii="Times New Roman" w:eastAsia="Times New Roman" w:hAnsi="Times New Roman" w:cs="Times New Roman"/>
          <w:color w:val="000000" w:themeColor="text1"/>
        </w:rPr>
      </w:pPr>
    </w:p>
    <w:p w:rsidR="00092416" w:rsidRPr="00A27FCD" w:rsidRDefault="00092416" w:rsidP="008F7D60">
      <w:pPr>
        <w:spacing w:before="4"/>
        <w:jc w:val="both"/>
        <w:rPr>
          <w:rFonts w:ascii="Times New Roman" w:eastAsia="Times New Roman" w:hAnsi="Times New Roman" w:cs="Times New Roman"/>
          <w:color w:val="000000" w:themeColor="text1"/>
        </w:rPr>
      </w:pPr>
    </w:p>
    <w:p w:rsidR="00E72A45" w:rsidRPr="00A27FCD" w:rsidRDefault="00E72A45" w:rsidP="008F7D60">
      <w:pPr>
        <w:spacing w:before="4"/>
        <w:jc w:val="both"/>
        <w:rPr>
          <w:rFonts w:ascii="Times New Roman" w:eastAsia="Times New Roman" w:hAnsi="Times New Roman" w:cs="Times New Roman"/>
          <w:color w:val="000000" w:themeColor="text1"/>
        </w:rPr>
      </w:pPr>
    </w:p>
    <w:p w:rsidR="00C77CC7" w:rsidRPr="00A27FCD" w:rsidRDefault="00C77CC7"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EC5A82" w:rsidRPr="00A27FCD" w:rsidRDefault="00EC5A82" w:rsidP="008F7D60">
      <w:pPr>
        <w:spacing w:after="0"/>
        <w:jc w:val="center"/>
        <w:rPr>
          <w:rFonts w:ascii="Times New Roman" w:eastAsia="Calibri" w:hAnsi="Times New Roman" w:cs="Times New Roman"/>
          <w:b/>
          <w:color w:val="000000" w:themeColor="text1"/>
        </w:rPr>
      </w:pPr>
      <w:r w:rsidRPr="00A27FCD">
        <w:rPr>
          <w:rFonts w:ascii="Times New Roman" w:eastAsia="Arial" w:hAnsi="Times New Roman" w:cs="Times New Roman"/>
          <w:b/>
          <w:color w:val="000000" w:themeColor="text1"/>
        </w:rPr>
        <w:lastRenderedPageBreak/>
        <w:t>INTERFACIAL AND COLLOIDAL SCIENCE</w:t>
      </w:r>
    </w:p>
    <w:p w:rsidR="00EC5A82" w:rsidRPr="00A27FCD" w:rsidRDefault="00EC5A82"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EC5A82"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41380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413804"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3162F" w:rsidRPr="00A27FCD">
        <w:rPr>
          <w:rFonts w:ascii="Times New Roman" w:hAnsi="Times New Roman" w:cs="Times New Roman"/>
          <w:b/>
          <w:color w:val="000000" w:themeColor="text1"/>
        </w:rPr>
        <w:tab/>
      </w:r>
      <w:r w:rsidR="00F3162F"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FD160A" w:rsidRPr="00A27FCD" w:rsidRDefault="00FD160A" w:rsidP="008F7D60">
      <w:pPr>
        <w:pStyle w:val="NoSpacing"/>
        <w:spacing w:line="276" w:lineRule="auto"/>
        <w:jc w:val="center"/>
        <w:rPr>
          <w:rFonts w:ascii="Times New Roman" w:eastAsia="Arial" w:hAnsi="Times New Roman"/>
          <w:b/>
          <w:color w:val="000000" w:themeColor="text1"/>
        </w:rPr>
      </w:pPr>
    </w:p>
    <w:p w:rsidR="00277DBF" w:rsidRPr="00A27FCD" w:rsidRDefault="00277DBF" w:rsidP="008F7D60">
      <w:pPr>
        <w:pStyle w:val="NoSpacing"/>
        <w:spacing w:line="276" w:lineRule="auto"/>
        <w:jc w:val="left"/>
        <w:rPr>
          <w:rFonts w:ascii="Times New Roman" w:eastAsia="Arial" w:hAnsi="Times New Roman"/>
          <w:b/>
          <w:color w:val="000000" w:themeColor="text1"/>
        </w:rPr>
      </w:pPr>
      <w:r w:rsidRPr="00A27FCD">
        <w:rPr>
          <w:rFonts w:ascii="Times New Roman" w:eastAsia="Arial" w:hAnsi="Times New Roman"/>
          <w:b/>
          <w:color w:val="000000" w:themeColor="text1"/>
        </w:rPr>
        <w:t>Pre</w:t>
      </w:r>
      <w:r w:rsidR="00BA6280" w:rsidRPr="00A27FCD">
        <w:rPr>
          <w:rFonts w:ascii="Times New Roman" w:eastAsia="Arial" w:hAnsi="Times New Roman"/>
          <w:b/>
          <w:color w:val="000000" w:themeColor="text1"/>
        </w:rPr>
        <w:t xml:space="preserve"> R</w:t>
      </w:r>
      <w:r w:rsidRPr="00A27FCD">
        <w:rPr>
          <w:rFonts w:ascii="Times New Roman" w:eastAsia="Arial" w:hAnsi="Times New Roman"/>
          <w:b/>
          <w:color w:val="000000" w:themeColor="text1"/>
        </w:rPr>
        <w:t xml:space="preserve">equisites: </w:t>
      </w:r>
      <w:r w:rsidRPr="00A27FCD">
        <w:rPr>
          <w:rFonts w:ascii="Times New Roman" w:eastAsia="Arial" w:hAnsi="Times New Roman"/>
          <w:color w:val="000000" w:themeColor="text1"/>
        </w:rPr>
        <w:t>NIL</w:t>
      </w:r>
    </w:p>
    <w:p w:rsidR="00522E8A" w:rsidRPr="00A27FCD" w:rsidRDefault="005C6352" w:rsidP="008F7D60">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522E8A" w:rsidRPr="00A27FCD">
        <w:rPr>
          <w:rFonts w:ascii="Times New Roman" w:hAnsi="Times New Roman" w:cs="Times New Roman"/>
          <w:b/>
          <w:bCs/>
          <w:color w:val="000000" w:themeColor="text1"/>
        </w:rPr>
        <w:t xml:space="preserve">Objectives: </w:t>
      </w:r>
    </w:p>
    <w:p w:rsidR="00B94AF0" w:rsidRPr="00A27FCD" w:rsidRDefault="00522E8A" w:rsidP="008F7D60">
      <w:pPr>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w:t>
      </w:r>
      <w:r w:rsidR="00B94AF0" w:rsidRPr="00A27FCD">
        <w:rPr>
          <w:rFonts w:ascii="Times New Roman" w:hAnsi="Times New Roman" w:cs="Times New Roman"/>
          <w:color w:val="000000" w:themeColor="text1"/>
        </w:rPr>
        <w:t xml:space="preserve">Understand the basic nomenclature, concepts and tools of colloid and interface science and engineering; multi-phase </w:t>
      </w:r>
      <w:proofErr w:type="spellStart"/>
      <w:r w:rsidR="00B94AF0" w:rsidRPr="00A27FCD">
        <w:rPr>
          <w:rFonts w:ascii="Times New Roman" w:hAnsi="Times New Roman" w:cs="Times New Roman"/>
          <w:color w:val="000000" w:themeColor="text1"/>
        </w:rPr>
        <w:t>nano</w:t>
      </w:r>
      <w:proofErr w:type="spellEnd"/>
      <w:r w:rsidR="00B94AF0" w:rsidRPr="00A27FCD">
        <w:rPr>
          <w:rFonts w:ascii="Times New Roman" w:hAnsi="Times New Roman" w:cs="Times New Roman"/>
          <w:color w:val="000000" w:themeColor="text1"/>
        </w:rPr>
        <w:t>-systems; mechanics and thermodynamics on small scales.</w:t>
      </w:r>
    </w:p>
    <w:p w:rsidR="00443646" w:rsidRPr="00A27FCD" w:rsidRDefault="00B94AF0" w:rsidP="008F7D60">
      <w:pPr>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Explain the </w:t>
      </w:r>
      <w:r w:rsidR="00443646" w:rsidRPr="00A27FCD">
        <w:rPr>
          <w:rFonts w:ascii="Times New Roman" w:hAnsi="Times New Roman" w:cs="Times New Roman"/>
          <w:color w:val="000000" w:themeColor="text1"/>
        </w:rPr>
        <w:t>difference</w:t>
      </w:r>
      <w:r w:rsidRPr="00A27FCD">
        <w:rPr>
          <w:rFonts w:ascii="Times New Roman" w:hAnsi="Times New Roman" w:cs="Times New Roman"/>
          <w:color w:val="000000" w:themeColor="text1"/>
        </w:rPr>
        <w:t xml:space="preserve"> between the surface and bulk dominated regimes</w:t>
      </w:r>
      <w:r w:rsidR="00443646" w:rsidRPr="00A27FCD">
        <w:rPr>
          <w:rFonts w:ascii="Times New Roman" w:hAnsi="Times New Roman" w:cs="Times New Roman"/>
          <w:color w:val="000000" w:themeColor="text1"/>
        </w:rPr>
        <w:t xml:space="preserve">, their </w:t>
      </w:r>
      <w:r w:rsidRPr="00A27FCD">
        <w:rPr>
          <w:rFonts w:ascii="Times New Roman" w:hAnsi="Times New Roman" w:cs="Times New Roman"/>
          <w:color w:val="000000" w:themeColor="text1"/>
        </w:rPr>
        <w:t xml:space="preserve">behavior and exploitation of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w:t>
      </w:r>
      <w:r w:rsidR="00443646" w:rsidRPr="00A27FCD">
        <w:rPr>
          <w:rFonts w:ascii="Times New Roman" w:hAnsi="Times New Roman" w:cs="Times New Roman"/>
          <w:color w:val="000000" w:themeColor="text1"/>
        </w:rPr>
        <w:t>systems.</w:t>
      </w:r>
    </w:p>
    <w:p w:rsidR="00522E8A" w:rsidRPr="00A27FCD" w:rsidRDefault="00B94AF0" w:rsidP="008F7D60">
      <w:pPr>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3. </w:t>
      </w:r>
      <w:r w:rsidR="00522E8A" w:rsidRPr="00A27FCD">
        <w:rPr>
          <w:rFonts w:ascii="Times New Roman" w:hAnsi="Times New Roman" w:cs="Times New Roman"/>
          <w:color w:val="000000" w:themeColor="text1"/>
        </w:rPr>
        <w:t>Importance of various components of interfacial science in different chemical engineering industries viz. food, paint and pharmaceutical industries are emphasized.</w:t>
      </w:r>
    </w:p>
    <w:p w:rsidR="00685F26" w:rsidRPr="00A27FCD" w:rsidRDefault="00685F26" w:rsidP="008F7D60">
      <w:pPr>
        <w:spacing w:after="0"/>
        <w:ind w:left="284" w:hanging="284"/>
        <w:jc w:val="both"/>
        <w:rPr>
          <w:rFonts w:ascii="Times New Roman" w:hAnsi="Times New Roman" w:cs="Times New Roman"/>
          <w:color w:val="000000" w:themeColor="text1"/>
        </w:rPr>
      </w:pPr>
    </w:p>
    <w:p w:rsidR="002571D0" w:rsidRPr="00A27FCD" w:rsidRDefault="00685F2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 </w:t>
      </w:r>
      <w:r w:rsidR="00522E8A" w:rsidRPr="00A27FCD">
        <w:rPr>
          <w:rFonts w:ascii="Times New Roman" w:hAnsi="Times New Roman" w:cs="Times New Roman"/>
          <w:b/>
          <w:color w:val="000000" w:themeColor="text1"/>
        </w:rPr>
        <w:t>I</w:t>
      </w:r>
    </w:p>
    <w:p w:rsidR="00522E8A" w:rsidRPr="00A27FCD" w:rsidRDefault="00522E8A"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Basic concepts of Colloids and Interfaces:</w:t>
      </w:r>
      <w:r w:rsidRPr="00A27FCD">
        <w:rPr>
          <w:rFonts w:ascii="Times New Roman" w:hAnsi="Times New Roman" w:cs="Times New Roman"/>
          <w:color w:val="000000" w:themeColor="text1"/>
        </w:rPr>
        <w:t xml:space="preserve"> Introduction, Examples of Interfacial Phenomena, Solid-Fluid Interfaces, Colloids. Properties of Colloid Dispersions: Introduction, Sedimentation under Gravity, Sedimentation in a Centrifugal Field, Brownian Motion, Osmotic pressure, Optical properties, Electrical Properties, Rheological Properties of Colloid Dispersions.</w:t>
      </w:r>
    </w:p>
    <w:p w:rsidR="00685F26" w:rsidRPr="00A27FCD" w:rsidRDefault="00685F26" w:rsidP="008F7D60">
      <w:pPr>
        <w:spacing w:after="0"/>
        <w:jc w:val="both"/>
        <w:rPr>
          <w:rFonts w:ascii="Times New Roman" w:hAnsi="Times New Roman" w:cs="Times New Roman"/>
          <w:color w:val="000000" w:themeColor="text1"/>
        </w:rPr>
      </w:pPr>
    </w:p>
    <w:p w:rsidR="00EE6A2E" w:rsidRPr="00A27FCD" w:rsidRDefault="00685F2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 </w:t>
      </w:r>
      <w:r w:rsidR="00522E8A" w:rsidRPr="00A27FCD">
        <w:rPr>
          <w:rFonts w:ascii="Times New Roman" w:hAnsi="Times New Roman" w:cs="Times New Roman"/>
          <w:b/>
          <w:color w:val="000000" w:themeColor="text1"/>
        </w:rPr>
        <w:t>II</w:t>
      </w:r>
    </w:p>
    <w:p w:rsidR="00522E8A" w:rsidRPr="00A27FCD" w:rsidRDefault="00522E8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Surfactants</w:t>
      </w:r>
      <w:r w:rsidR="002571D0" w:rsidRPr="00A27FCD">
        <w:rPr>
          <w:rFonts w:ascii="Times New Roman" w:hAnsi="Times New Roman" w:cs="Times New Roman"/>
          <w:b/>
          <w:color w:val="000000" w:themeColor="text1"/>
        </w:rPr>
        <w:t xml:space="preserve"> micelles, films </w:t>
      </w:r>
      <w:r w:rsidRPr="00A27FCD">
        <w:rPr>
          <w:rFonts w:ascii="Times New Roman" w:hAnsi="Times New Roman" w:cs="Times New Roman"/>
          <w:b/>
          <w:color w:val="000000" w:themeColor="text1"/>
        </w:rPr>
        <w:t>and their properties:</w:t>
      </w:r>
      <w:r w:rsidR="00555A90" w:rsidRPr="00A27FCD">
        <w:rPr>
          <w:rFonts w:ascii="Times New Roman" w:hAnsi="Times New Roman" w:cs="Times New Roman"/>
          <w:b/>
          <w:color w:val="000000" w:themeColor="text1"/>
        </w:rPr>
        <w:t xml:space="preserve"> </w:t>
      </w:r>
      <w:r w:rsidRPr="00A27FCD">
        <w:rPr>
          <w:rFonts w:ascii="Times New Roman" w:hAnsi="Times New Roman" w:cs="Times New Roman"/>
          <w:color w:val="000000" w:themeColor="text1"/>
        </w:rPr>
        <w:t>Introduction, Surfactants and their Properties, Emulsions and Micro</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emulsions, foams.</w:t>
      </w:r>
      <w:r w:rsidR="00EE6A2E" w:rsidRPr="00A27FCD">
        <w:rPr>
          <w:rFonts w:ascii="Times New Roman" w:hAnsi="Times New Roman" w:cs="Times New Roman"/>
          <w:color w:val="000000" w:themeColor="text1"/>
        </w:rPr>
        <w:t xml:space="preserve"> Emulsion</w:t>
      </w:r>
      <w:r w:rsidR="002571D0" w:rsidRPr="00A27FCD">
        <w:rPr>
          <w:rFonts w:ascii="Times New Roman" w:hAnsi="Times New Roman" w:cs="Times New Roman"/>
          <w:color w:val="000000" w:themeColor="text1"/>
        </w:rPr>
        <w:t xml:space="preserve"> polymerization, liq</w:t>
      </w:r>
      <w:r w:rsidR="00EE6A2E" w:rsidRPr="00A27FCD">
        <w:rPr>
          <w:rFonts w:ascii="Times New Roman" w:hAnsi="Times New Roman" w:cs="Times New Roman"/>
          <w:color w:val="000000" w:themeColor="text1"/>
        </w:rPr>
        <w:t>uid</w:t>
      </w:r>
      <w:r w:rsidR="002571D0" w:rsidRPr="00A27FCD">
        <w:rPr>
          <w:rFonts w:ascii="Times New Roman" w:hAnsi="Times New Roman" w:cs="Times New Roman"/>
          <w:color w:val="000000" w:themeColor="text1"/>
        </w:rPr>
        <w:t>-liq</w:t>
      </w:r>
      <w:r w:rsidR="00EE6A2E" w:rsidRPr="00A27FCD">
        <w:rPr>
          <w:rFonts w:ascii="Times New Roman" w:hAnsi="Times New Roman" w:cs="Times New Roman"/>
          <w:color w:val="000000" w:themeColor="text1"/>
        </w:rPr>
        <w:t>uid extraction</w:t>
      </w:r>
      <w:r w:rsidR="002571D0" w:rsidRPr="00A27FCD">
        <w:rPr>
          <w:rFonts w:ascii="Times New Roman" w:hAnsi="Times New Roman" w:cs="Times New Roman"/>
          <w:color w:val="000000" w:themeColor="text1"/>
        </w:rPr>
        <w:t>&amp; membranes.</w:t>
      </w:r>
    </w:p>
    <w:p w:rsidR="00685F26" w:rsidRPr="00A27FCD" w:rsidRDefault="00685F26" w:rsidP="008F7D60">
      <w:pPr>
        <w:spacing w:after="0"/>
        <w:jc w:val="both"/>
        <w:rPr>
          <w:rFonts w:ascii="Times New Roman" w:hAnsi="Times New Roman" w:cs="Times New Roman"/>
          <w:color w:val="000000" w:themeColor="text1"/>
        </w:rPr>
      </w:pPr>
    </w:p>
    <w:p w:rsidR="00D851A0" w:rsidRPr="00A27FCD" w:rsidRDefault="00685F2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 III</w:t>
      </w:r>
    </w:p>
    <w:p w:rsidR="00522E8A" w:rsidRPr="00A27FCD" w:rsidRDefault="00522E8A"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Surface and Interfacial Tension</w:t>
      </w:r>
      <w:r w:rsidRPr="00A27FCD">
        <w:rPr>
          <w:rFonts w:ascii="Times New Roman" w:hAnsi="Times New Roman" w:cs="Times New Roman"/>
          <w:color w:val="000000" w:themeColor="text1"/>
        </w:rPr>
        <w:t>: Introduction, Surface tension, Interfacial Tension, Contact Angle and Wetting, Shape of the Surfaces and interfaces.</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Measurement of Surface and Interfacial Tension</w:t>
      </w:r>
      <w:r w:rsidR="00685F26" w:rsidRPr="00A27FCD">
        <w:rPr>
          <w:rFonts w:ascii="Times New Roman" w:hAnsi="Times New Roman" w:cs="Times New Roman"/>
          <w:color w:val="000000" w:themeColor="text1"/>
        </w:rPr>
        <w:t>, Measurement of Contact Angle</w:t>
      </w:r>
    </w:p>
    <w:p w:rsidR="00685F26" w:rsidRPr="00A27FCD" w:rsidRDefault="00685F26" w:rsidP="008F7D60">
      <w:pPr>
        <w:spacing w:after="0"/>
        <w:jc w:val="both"/>
        <w:rPr>
          <w:rFonts w:ascii="Times New Roman" w:hAnsi="Times New Roman" w:cs="Times New Roman"/>
          <w:color w:val="000000" w:themeColor="text1"/>
        </w:rPr>
      </w:pPr>
    </w:p>
    <w:p w:rsidR="00D851A0" w:rsidRPr="00A27FCD" w:rsidRDefault="00685F26" w:rsidP="008F7D60">
      <w:pPr>
        <w:tabs>
          <w:tab w:val="left" w:pos="567"/>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 </w:t>
      </w:r>
      <w:r w:rsidR="00522E8A" w:rsidRPr="00A27FCD">
        <w:rPr>
          <w:rFonts w:ascii="Times New Roman" w:hAnsi="Times New Roman" w:cs="Times New Roman"/>
          <w:b/>
          <w:color w:val="000000" w:themeColor="text1"/>
        </w:rPr>
        <w:t>IV</w:t>
      </w:r>
    </w:p>
    <w:p w:rsidR="00B05A7D" w:rsidRPr="00A27FCD" w:rsidRDefault="00522E8A"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Intermolecular and Surface Forces</w:t>
      </w:r>
      <w:r w:rsidRPr="00A27FCD">
        <w:rPr>
          <w:rFonts w:ascii="Times New Roman" w:hAnsi="Times New Roman" w:cs="Times New Roman"/>
          <w:color w:val="000000" w:themeColor="text1"/>
        </w:rPr>
        <w:t>: Introduction, Vander</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walls</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Forces.</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Intermolecular and Surface </w:t>
      </w:r>
    </w:p>
    <w:p w:rsidR="00522E8A" w:rsidRPr="00A27FCD" w:rsidRDefault="00522E8A"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Forces: Electrostatic double layer force, The DLVO theory, Non-DLVO forces.</w:t>
      </w:r>
    </w:p>
    <w:p w:rsidR="00685F26" w:rsidRPr="00A27FCD" w:rsidRDefault="00685F26" w:rsidP="008F7D60">
      <w:pPr>
        <w:spacing w:after="0"/>
        <w:jc w:val="both"/>
        <w:rPr>
          <w:rFonts w:ascii="Times New Roman" w:hAnsi="Times New Roman" w:cs="Times New Roman"/>
          <w:color w:val="000000" w:themeColor="text1"/>
        </w:rPr>
      </w:pPr>
    </w:p>
    <w:p w:rsidR="00D851A0" w:rsidRPr="00A27FCD" w:rsidRDefault="00685F2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UNIT </w:t>
      </w:r>
      <w:r w:rsidR="00522E8A" w:rsidRPr="00A27FCD">
        <w:rPr>
          <w:rFonts w:ascii="Times New Roman" w:hAnsi="Times New Roman" w:cs="Times New Roman"/>
          <w:b/>
          <w:color w:val="000000" w:themeColor="text1"/>
        </w:rPr>
        <w:t>V</w:t>
      </w:r>
    </w:p>
    <w:p w:rsidR="00522E8A" w:rsidRPr="00A27FCD" w:rsidRDefault="00522E8A"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Adsorption at interfaces</w:t>
      </w:r>
      <w:r w:rsidRPr="00A27FCD">
        <w:rPr>
          <w:rFonts w:ascii="Times New Roman" w:hAnsi="Times New Roman" w:cs="Times New Roman"/>
          <w:color w:val="000000" w:themeColor="text1"/>
        </w:rPr>
        <w:t xml:space="preserve">: Introduction, The Gibbs Dividing surface, Gibbs Adsorption Equation, Langmuir and </w:t>
      </w:r>
      <w:proofErr w:type="spellStart"/>
      <w:r w:rsidRPr="00A27FCD">
        <w:rPr>
          <w:rFonts w:ascii="Times New Roman" w:hAnsi="Times New Roman" w:cs="Times New Roman"/>
          <w:color w:val="000000" w:themeColor="text1"/>
        </w:rPr>
        <w:t>Frumkin</w:t>
      </w:r>
      <w:proofErr w:type="spellEnd"/>
      <w:r w:rsidRPr="00A27FCD">
        <w:rPr>
          <w:rFonts w:ascii="Times New Roman" w:hAnsi="Times New Roman" w:cs="Times New Roman"/>
          <w:color w:val="000000" w:themeColor="text1"/>
        </w:rPr>
        <w:t xml:space="preserve"> Adsorption Isotherms, Surface Equation of state(EOS), Effect of Salt on Adsorption of Surfactants.</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Adsorption Isotherms incorporating the Electrostatic Effects, Calculation of Free energy of Adsorption.</w:t>
      </w:r>
    </w:p>
    <w:p w:rsidR="00C77CC7" w:rsidRPr="00A27FCD" w:rsidRDefault="00C77CC7" w:rsidP="008F7D60">
      <w:pPr>
        <w:spacing w:after="0"/>
        <w:jc w:val="both"/>
        <w:rPr>
          <w:rFonts w:ascii="Times New Roman" w:hAnsi="Times New Roman" w:cs="Times New Roman"/>
          <w:b/>
          <w:bCs/>
          <w:color w:val="000000" w:themeColor="text1"/>
        </w:rPr>
      </w:pPr>
    </w:p>
    <w:p w:rsidR="00D851A0" w:rsidRPr="00A27FCD" w:rsidRDefault="00F3162F" w:rsidP="008F7D60">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r w:rsidR="00522E8A" w:rsidRPr="00A27FCD">
        <w:rPr>
          <w:rFonts w:ascii="Times New Roman" w:hAnsi="Times New Roman" w:cs="Times New Roman"/>
          <w:b/>
          <w:bCs/>
          <w:color w:val="000000" w:themeColor="text1"/>
        </w:rPr>
        <w:t>:</w:t>
      </w:r>
    </w:p>
    <w:p w:rsidR="00D851A0" w:rsidRPr="00A27FCD" w:rsidRDefault="00D851A0" w:rsidP="00B83ABF">
      <w:pPr>
        <w:pStyle w:val="ListParagraph"/>
        <w:numPr>
          <w:ilvl w:val="0"/>
          <w:numId w:val="31"/>
        </w:numPr>
        <w:tabs>
          <w:tab w:val="left" w:pos="284"/>
        </w:tabs>
        <w:spacing w:after="0"/>
        <w:ind w:left="0" w:firstLine="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Interfacial Science:</w:t>
      </w:r>
      <w:r w:rsidRPr="00A27FCD">
        <w:rPr>
          <w:rFonts w:ascii="Times New Roman" w:hAnsi="Times New Roman" w:cs="Times New Roman"/>
          <w:bCs/>
          <w:color w:val="000000" w:themeColor="text1"/>
        </w:rPr>
        <w:t xml:space="preserve"> An Introduction by</w:t>
      </w:r>
      <w:r w:rsidR="00555A90" w:rsidRPr="00A27FCD">
        <w:rPr>
          <w:rFonts w:ascii="Times New Roman" w:hAnsi="Times New Roman" w:cs="Times New Roman"/>
          <w:bCs/>
          <w:color w:val="000000" w:themeColor="text1"/>
        </w:rPr>
        <w:t xml:space="preserve"> </w:t>
      </w:r>
      <w:r w:rsidRPr="00A27FCD">
        <w:rPr>
          <w:rFonts w:ascii="Times New Roman" w:hAnsi="Times New Roman" w:cs="Times New Roman"/>
          <w:bCs/>
          <w:color w:val="000000" w:themeColor="text1"/>
        </w:rPr>
        <w:t>G.</w:t>
      </w:r>
      <w:r w:rsidR="00413804" w:rsidRPr="00A27FCD">
        <w:rPr>
          <w:rFonts w:ascii="Times New Roman" w:hAnsi="Times New Roman" w:cs="Times New Roman"/>
          <w:bCs/>
          <w:color w:val="000000" w:themeColor="text1"/>
        </w:rPr>
        <w:t xml:space="preserve"> </w:t>
      </w:r>
      <w:r w:rsidRPr="00A27FCD">
        <w:rPr>
          <w:rFonts w:ascii="Times New Roman" w:hAnsi="Times New Roman" w:cs="Times New Roman"/>
          <w:bCs/>
          <w:color w:val="000000" w:themeColor="text1"/>
        </w:rPr>
        <w:t xml:space="preserve">Barnes, </w:t>
      </w:r>
      <w:r w:rsidRPr="00A27FCD">
        <w:rPr>
          <w:rStyle w:val="contributornametrigger"/>
          <w:bCs/>
          <w:color w:val="000000" w:themeColor="text1"/>
        </w:rPr>
        <w:t>I.</w:t>
      </w:r>
      <w:r w:rsidR="00413804" w:rsidRPr="00A27FCD">
        <w:rPr>
          <w:rStyle w:val="contributornametrigger"/>
          <w:bCs/>
          <w:color w:val="000000" w:themeColor="text1"/>
        </w:rPr>
        <w:t xml:space="preserve"> </w:t>
      </w:r>
      <w:r w:rsidRPr="00A27FCD">
        <w:rPr>
          <w:rStyle w:val="contributornametrigger"/>
          <w:bCs/>
          <w:color w:val="000000" w:themeColor="text1"/>
        </w:rPr>
        <w:t>Gentle</w:t>
      </w:r>
      <w:r w:rsidRPr="00A27FCD">
        <w:rPr>
          <w:rFonts w:ascii="Times New Roman" w:hAnsi="Times New Roman" w:cs="Times New Roman"/>
          <w:bCs/>
          <w:color w:val="000000" w:themeColor="text1"/>
        </w:rPr>
        <w:t>, Oxford University Press, USA, 2006.</w:t>
      </w:r>
    </w:p>
    <w:p w:rsidR="00D851A0" w:rsidRPr="00A27FCD" w:rsidRDefault="00D851A0" w:rsidP="00B83ABF">
      <w:pPr>
        <w:pStyle w:val="ListParagraph"/>
        <w:numPr>
          <w:ilvl w:val="0"/>
          <w:numId w:val="31"/>
        </w:numPr>
        <w:tabs>
          <w:tab w:val="left" w:pos="284"/>
        </w:tabs>
        <w:spacing w:after="0"/>
        <w:ind w:left="0" w:firstLine="0"/>
        <w:jc w:val="both"/>
        <w:rPr>
          <w:rFonts w:ascii="Times New Roman" w:hAnsi="Times New Roman" w:cs="Times New Roman"/>
          <w:color w:val="000000" w:themeColor="text1"/>
        </w:rPr>
      </w:pPr>
      <w:r w:rsidRPr="00A27FCD">
        <w:rPr>
          <w:rFonts w:ascii="Times New Roman" w:hAnsi="Times New Roman" w:cs="Times New Roman"/>
          <w:b/>
          <w:color w:val="000000" w:themeColor="text1"/>
        </w:rPr>
        <w:t>Foundations of Colloid Science by</w:t>
      </w:r>
      <w:r w:rsidRPr="00A27FCD">
        <w:rPr>
          <w:rFonts w:ascii="Times New Roman" w:hAnsi="Times New Roman" w:cs="Times New Roman"/>
          <w:color w:val="000000" w:themeColor="text1"/>
        </w:rPr>
        <w:t xml:space="preserve"> R. J. Hunter, 2</w:t>
      </w:r>
      <w:r w:rsidRPr="00A27FCD">
        <w:rPr>
          <w:rFonts w:ascii="Times New Roman" w:hAnsi="Times New Roman" w:cs="Times New Roman"/>
          <w:color w:val="000000" w:themeColor="text1"/>
          <w:vertAlign w:val="superscript"/>
        </w:rPr>
        <w:t>nd</w:t>
      </w:r>
      <w:r w:rsidRPr="00A27FCD">
        <w:rPr>
          <w:rFonts w:ascii="Times New Roman" w:hAnsi="Times New Roman" w:cs="Times New Roman"/>
          <w:color w:val="000000" w:themeColor="text1"/>
        </w:rPr>
        <w:t xml:space="preserve"> edition, Oxford University Press, USA, 2001.</w:t>
      </w:r>
    </w:p>
    <w:p w:rsidR="00EE6A2E" w:rsidRPr="00A27FCD" w:rsidRDefault="00EE6A2E" w:rsidP="008F7D60">
      <w:pPr>
        <w:pStyle w:val="ListParagraph"/>
        <w:tabs>
          <w:tab w:val="left" w:pos="284"/>
        </w:tabs>
        <w:spacing w:after="0"/>
        <w:ind w:left="0"/>
        <w:jc w:val="both"/>
        <w:rPr>
          <w:rStyle w:val="Style12pt"/>
          <w:rFonts w:ascii="Times New Roman" w:hAnsi="Times New Roman" w:cs="Times New Roman"/>
          <w:b/>
          <w:color w:val="000000" w:themeColor="text1"/>
          <w:sz w:val="22"/>
        </w:rPr>
      </w:pPr>
    </w:p>
    <w:p w:rsidR="00323C91" w:rsidRPr="00A27FCD" w:rsidRDefault="00323C91" w:rsidP="008F7D60">
      <w:pPr>
        <w:pStyle w:val="ListParagraph"/>
        <w:tabs>
          <w:tab w:val="left" w:pos="284"/>
        </w:tabs>
        <w:spacing w:after="0"/>
        <w:ind w:left="0"/>
        <w:jc w:val="both"/>
        <w:rPr>
          <w:rStyle w:val="Style12pt"/>
          <w:rFonts w:ascii="Times New Roman" w:hAnsi="Times New Roman" w:cs="Times New Roman"/>
          <w:b/>
          <w:color w:val="000000" w:themeColor="text1"/>
          <w:sz w:val="22"/>
        </w:rPr>
      </w:pPr>
    </w:p>
    <w:p w:rsidR="00323C91" w:rsidRPr="00A27FCD" w:rsidRDefault="00323C91" w:rsidP="008F7D60">
      <w:pPr>
        <w:pStyle w:val="ListParagraph"/>
        <w:tabs>
          <w:tab w:val="left" w:pos="284"/>
        </w:tabs>
        <w:spacing w:after="0"/>
        <w:ind w:left="0"/>
        <w:jc w:val="both"/>
        <w:rPr>
          <w:rStyle w:val="Style12pt"/>
          <w:rFonts w:ascii="Times New Roman" w:hAnsi="Times New Roman" w:cs="Times New Roman"/>
          <w:b/>
          <w:color w:val="000000" w:themeColor="text1"/>
          <w:sz w:val="22"/>
        </w:rPr>
      </w:pPr>
    </w:p>
    <w:p w:rsidR="00EF03BD" w:rsidRPr="00A27FCD" w:rsidRDefault="00EF03BD" w:rsidP="008F7D60">
      <w:pPr>
        <w:pStyle w:val="ListParagraph"/>
        <w:tabs>
          <w:tab w:val="left" w:pos="284"/>
        </w:tabs>
        <w:spacing w:after="0"/>
        <w:ind w:left="0"/>
        <w:jc w:val="both"/>
        <w:rPr>
          <w:rStyle w:val="Style12pt"/>
          <w:rFonts w:ascii="Times New Roman" w:hAnsi="Times New Roman" w:cs="Times New Roman"/>
          <w:b/>
          <w:color w:val="000000" w:themeColor="text1"/>
          <w:sz w:val="22"/>
        </w:rPr>
      </w:pPr>
    </w:p>
    <w:p w:rsidR="00EF03BD" w:rsidRPr="00A27FCD" w:rsidRDefault="00EF03BD" w:rsidP="008F7D60">
      <w:pPr>
        <w:pStyle w:val="ListParagraph"/>
        <w:tabs>
          <w:tab w:val="left" w:pos="284"/>
        </w:tabs>
        <w:spacing w:after="0"/>
        <w:ind w:left="0"/>
        <w:jc w:val="both"/>
        <w:rPr>
          <w:rStyle w:val="Style12pt"/>
          <w:rFonts w:ascii="Times New Roman" w:hAnsi="Times New Roman" w:cs="Times New Roman"/>
          <w:b/>
          <w:color w:val="000000" w:themeColor="text1"/>
          <w:sz w:val="22"/>
        </w:rPr>
      </w:pPr>
    </w:p>
    <w:p w:rsidR="00EE6A2E" w:rsidRPr="00A27FCD" w:rsidRDefault="00F3162F" w:rsidP="008F7D60">
      <w:pPr>
        <w:pStyle w:val="ListParagraph"/>
        <w:tabs>
          <w:tab w:val="left" w:pos="284"/>
        </w:tabs>
        <w:spacing w:after="0"/>
        <w:ind w:left="0"/>
        <w:jc w:val="both"/>
        <w:rPr>
          <w:rStyle w:val="Style12pt"/>
          <w:rFonts w:ascii="Times New Roman" w:hAnsi="Times New Roman" w:cs="Times New Roman"/>
          <w:b/>
          <w:color w:val="000000" w:themeColor="text1"/>
          <w:sz w:val="22"/>
        </w:rPr>
      </w:pPr>
      <w:r w:rsidRPr="00A27FCD">
        <w:rPr>
          <w:rStyle w:val="Style12pt"/>
          <w:rFonts w:ascii="Times New Roman" w:hAnsi="Times New Roman" w:cs="Times New Roman"/>
          <w:b/>
          <w:color w:val="000000" w:themeColor="text1"/>
          <w:sz w:val="22"/>
        </w:rPr>
        <w:lastRenderedPageBreak/>
        <w:t>Reference Books</w:t>
      </w:r>
      <w:r w:rsidR="00EE6A2E" w:rsidRPr="00A27FCD">
        <w:rPr>
          <w:rStyle w:val="Style12pt"/>
          <w:rFonts w:ascii="Times New Roman" w:hAnsi="Times New Roman" w:cs="Times New Roman"/>
          <w:b/>
          <w:color w:val="000000" w:themeColor="text1"/>
          <w:sz w:val="22"/>
        </w:rPr>
        <w:t>:</w:t>
      </w:r>
    </w:p>
    <w:p w:rsidR="00D851A0" w:rsidRPr="00A27FCD" w:rsidRDefault="00522E8A" w:rsidP="00B83ABF">
      <w:pPr>
        <w:pStyle w:val="ListParagraph"/>
        <w:numPr>
          <w:ilvl w:val="0"/>
          <w:numId w:val="34"/>
        </w:numPr>
        <w:tabs>
          <w:tab w:val="left" w:pos="284"/>
        </w:tabs>
        <w:spacing w:after="0"/>
        <w:ind w:left="284" w:hanging="284"/>
        <w:jc w:val="both"/>
        <w:rPr>
          <w:rStyle w:val="Style12pt"/>
          <w:rFonts w:ascii="Times New Roman" w:hAnsi="Times New Roman" w:cs="Times New Roman"/>
          <w:color w:val="000000" w:themeColor="text1"/>
          <w:sz w:val="22"/>
        </w:rPr>
      </w:pPr>
      <w:r w:rsidRPr="00A27FCD">
        <w:rPr>
          <w:rStyle w:val="Style12pt"/>
          <w:rFonts w:ascii="Times New Roman" w:hAnsi="Times New Roman" w:cs="Times New Roman"/>
          <w:color w:val="000000" w:themeColor="text1"/>
          <w:sz w:val="22"/>
        </w:rPr>
        <w:t xml:space="preserve">Principles of Colloid and Surface Chemistry, </w:t>
      </w:r>
      <w:proofErr w:type="gramStart"/>
      <w:r w:rsidRPr="00A27FCD">
        <w:rPr>
          <w:rStyle w:val="Style12pt"/>
          <w:rFonts w:ascii="Times New Roman" w:hAnsi="Times New Roman" w:cs="Times New Roman"/>
          <w:color w:val="000000" w:themeColor="text1"/>
          <w:sz w:val="22"/>
        </w:rPr>
        <w:t>Third</w:t>
      </w:r>
      <w:proofErr w:type="gramEnd"/>
      <w:r w:rsidRPr="00A27FCD">
        <w:rPr>
          <w:rStyle w:val="Style12pt"/>
          <w:rFonts w:ascii="Times New Roman" w:hAnsi="Times New Roman" w:cs="Times New Roman"/>
          <w:color w:val="000000" w:themeColor="text1"/>
          <w:sz w:val="22"/>
        </w:rPr>
        <w:t xml:space="preserve"> edition, Revised and Expanded, Paul C. </w:t>
      </w:r>
      <w:proofErr w:type="spellStart"/>
      <w:r w:rsidRPr="00A27FCD">
        <w:rPr>
          <w:rStyle w:val="Style12pt"/>
          <w:rFonts w:ascii="Times New Roman" w:hAnsi="Times New Roman" w:cs="Times New Roman"/>
          <w:color w:val="000000" w:themeColor="text1"/>
          <w:sz w:val="22"/>
        </w:rPr>
        <w:t>Hiemenz</w:t>
      </w:r>
      <w:proofErr w:type="spellEnd"/>
      <w:r w:rsidRPr="00A27FCD">
        <w:rPr>
          <w:rStyle w:val="Style12pt"/>
          <w:rFonts w:ascii="Times New Roman" w:hAnsi="Times New Roman" w:cs="Times New Roman"/>
          <w:color w:val="000000" w:themeColor="text1"/>
          <w:sz w:val="22"/>
        </w:rPr>
        <w:t xml:space="preserve"> and Raj </w:t>
      </w:r>
      <w:proofErr w:type="spellStart"/>
      <w:r w:rsidRPr="00A27FCD">
        <w:rPr>
          <w:rStyle w:val="Style12pt"/>
          <w:rFonts w:ascii="Times New Roman" w:hAnsi="Times New Roman" w:cs="Times New Roman"/>
          <w:color w:val="000000" w:themeColor="text1"/>
          <w:sz w:val="22"/>
        </w:rPr>
        <w:t>Rajagopalan</w:t>
      </w:r>
      <w:proofErr w:type="spellEnd"/>
      <w:r w:rsidRPr="00A27FCD">
        <w:rPr>
          <w:rStyle w:val="Style12pt"/>
          <w:rFonts w:ascii="Times New Roman" w:hAnsi="Times New Roman" w:cs="Times New Roman"/>
          <w:color w:val="000000" w:themeColor="text1"/>
          <w:sz w:val="22"/>
        </w:rPr>
        <w:t xml:space="preserve">. </w:t>
      </w:r>
    </w:p>
    <w:p w:rsidR="00D851A0" w:rsidRPr="00A27FCD" w:rsidRDefault="00522E8A" w:rsidP="00B83ABF">
      <w:pPr>
        <w:pStyle w:val="ListParagraph"/>
        <w:numPr>
          <w:ilvl w:val="0"/>
          <w:numId w:val="34"/>
        </w:numPr>
        <w:tabs>
          <w:tab w:val="left" w:pos="284"/>
        </w:tabs>
        <w:spacing w:after="0"/>
        <w:ind w:left="0" w:firstLine="0"/>
        <w:jc w:val="both"/>
        <w:rPr>
          <w:rStyle w:val="Style12pt"/>
          <w:rFonts w:ascii="Times New Roman" w:hAnsi="Times New Roman" w:cs="Times New Roman"/>
          <w:color w:val="000000" w:themeColor="text1"/>
          <w:sz w:val="22"/>
        </w:rPr>
      </w:pPr>
      <w:r w:rsidRPr="00A27FCD">
        <w:rPr>
          <w:rStyle w:val="Style12pt"/>
          <w:rFonts w:ascii="Times New Roman" w:hAnsi="Times New Roman" w:cs="Times New Roman"/>
          <w:color w:val="000000" w:themeColor="text1"/>
          <w:sz w:val="22"/>
        </w:rPr>
        <w:t>Physical Chemistry of Sciences, 6</w:t>
      </w:r>
      <w:r w:rsidRPr="00A27FCD">
        <w:rPr>
          <w:rStyle w:val="Style12pt"/>
          <w:rFonts w:ascii="Times New Roman" w:hAnsi="Times New Roman" w:cs="Times New Roman"/>
          <w:color w:val="000000" w:themeColor="text1"/>
          <w:sz w:val="22"/>
          <w:vertAlign w:val="superscript"/>
        </w:rPr>
        <w:t>th</w:t>
      </w:r>
      <w:r w:rsidRPr="00A27FCD">
        <w:rPr>
          <w:rStyle w:val="Style12pt"/>
          <w:rFonts w:ascii="Times New Roman" w:hAnsi="Times New Roman" w:cs="Times New Roman"/>
          <w:color w:val="000000" w:themeColor="text1"/>
          <w:sz w:val="22"/>
        </w:rPr>
        <w:t xml:space="preserve"> edition, A. Adamson, 1997.</w:t>
      </w:r>
    </w:p>
    <w:p w:rsidR="00685F26" w:rsidRPr="00A27FCD" w:rsidRDefault="00522E8A" w:rsidP="00B83ABF">
      <w:pPr>
        <w:pStyle w:val="ListParagraph"/>
        <w:numPr>
          <w:ilvl w:val="0"/>
          <w:numId w:val="34"/>
        </w:numPr>
        <w:tabs>
          <w:tab w:val="left" w:pos="284"/>
        </w:tabs>
        <w:spacing w:after="0"/>
        <w:ind w:left="0" w:firstLine="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Co</w:t>
      </w:r>
      <w:r w:rsidR="00D92CF5" w:rsidRPr="00A27FCD">
        <w:rPr>
          <w:rFonts w:ascii="Times New Roman" w:hAnsi="Times New Roman" w:cs="Times New Roman"/>
          <w:color w:val="000000" w:themeColor="text1"/>
        </w:rPr>
        <w:t>l</w:t>
      </w:r>
      <w:r w:rsidRPr="00A27FCD">
        <w:rPr>
          <w:rFonts w:ascii="Times New Roman" w:hAnsi="Times New Roman" w:cs="Times New Roman"/>
          <w:color w:val="000000" w:themeColor="text1"/>
        </w:rPr>
        <w:t>loid and Interface Science by</w:t>
      </w:r>
      <w:r w:rsidR="00555A90"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Pallab</w:t>
      </w:r>
      <w:proofErr w:type="spellEnd"/>
      <w:r w:rsidRPr="00A27FCD">
        <w:rPr>
          <w:rFonts w:ascii="Times New Roman" w:hAnsi="Times New Roman" w:cs="Times New Roman"/>
          <w:color w:val="000000" w:themeColor="text1"/>
        </w:rPr>
        <w:t xml:space="preserve"> Ghosh, PHI, </w:t>
      </w:r>
      <w:r w:rsidR="009F107E" w:rsidRPr="00A27FCD">
        <w:rPr>
          <w:rFonts w:ascii="Times New Roman" w:hAnsi="Times New Roman" w:cs="Times New Roman"/>
          <w:color w:val="000000" w:themeColor="text1"/>
        </w:rPr>
        <w:t>New Delhi.</w:t>
      </w:r>
    </w:p>
    <w:p w:rsidR="00D851A0" w:rsidRPr="00A27FCD" w:rsidRDefault="00D851A0" w:rsidP="008F7D60">
      <w:pPr>
        <w:pStyle w:val="ListParagraph"/>
        <w:tabs>
          <w:tab w:val="left" w:pos="284"/>
        </w:tabs>
        <w:spacing w:after="0"/>
        <w:ind w:left="0"/>
        <w:jc w:val="both"/>
        <w:rPr>
          <w:rFonts w:ascii="Times New Roman" w:hAnsi="Times New Roman" w:cs="Times New Roman"/>
          <w:color w:val="000000" w:themeColor="text1"/>
        </w:rPr>
      </w:pPr>
    </w:p>
    <w:p w:rsidR="00D851A0" w:rsidRPr="00A27FCD" w:rsidRDefault="005C6352" w:rsidP="008F7D60">
      <w:pPr>
        <w:spacing w:after="0"/>
        <w:ind w:right="-72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522E8A" w:rsidRPr="00A27FCD">
        <w:rPr>
          <w:rFonts w:ascii="Times New Roman" w:hAnsi="Times New Roman" w:cs="Times New Roman"/>
          <w:b/>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555A90"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B05A7D" w:rsidRPr="00A27FCD" w:rsidRDefault="00B05A7D" w:rsidP="00B83ABF">
      <w:pPr>
        <w:pStyle w:val="ListParagraph"/>
        <w:numPr>
          <w:ilvl w:val="0"/>
          <w:numId w:val="105"/>
        </w:numPr>
        <w:spacing w:after="0"/>
        <w:ind w:left="270" w:right="-72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Distinguish between colloid and interface and explain </w:t>
      </w:r>
      <w:r w:rsidR="00B52937" w:rsidRPr="00A27FCD">
        <w:rPr>
          <w:rFonts w:ascii="Times New Roman" w:hAnsi="Times New Roman" w:cs="Times New Roman"/>
          <w:color w:val="000000" w:themeColor="text1"/>
        </w:rPr>
        <w:t>properties of colloid dispersion</w:t>
      </w:r>
    </w:p>
    <w:p w:rsidR="004A0E24" w:rsidRPr="00A27FCD" w:rsidRDefault="004A0E24" w:rsidP="00B83ABF">
      <w:pPr>
        <w:pStyle w:val="ListParagraph"/>
        <w:numPr>
          <w:ilvl w:val="0"/>
          <w:numId w:val="105"/>
        </w:numPr>
        <w:spacing w:after="0"/>
        <w:ind w:left="270" w:right="-72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differences between surfactants, emulsions</w:t>
      </w:r>
    </w:p>
    <w:p w:rsidR="004A0E24" w:rsidRPr="00A27FCD" w:rsidRDefault="00BA39FE" w:rsidP="00B83ABF">
      <w:pPr>
        <w:pStyle w:val="ListParagraph"/>
        <w:numPr>
          <w:ilvl w:val="0"/>
          <w:numId w:val="105"/>
        </w:numPr>
        <w:spacing w:after="0"/>
        <w:ind w:left="270" w:right="-72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Apply the methods for measurement of contact </w:t>
      </w:r>
      <w:r w:rsidR="001A319D" w:rsidRPr="00A27FCD">
        <w:rPr>
          <w:rFonts w:ascii="Times New Roman" w:hAnsi="Times New Roman" w:cs="Times New Roman"/>
          <w:color w:val="000000" w:themeColor="text1"/>
        </w:rPr>
        <w:t>angle,</w:t>
      </w:r>
      <w:r w:rsidR="00413804"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surface tension and interfacial tension</w:t>
      </w:r>
    </w:p>
    <w:p w:rsidR="00BA39FE" w:rsidRPr="00A27FCD" w:rsidRDefault="00212B9C" w:rsidP="00B83ABF">
      <w:pPr>
        <w:pStyle w:val="ListParagraph"/>
        <w:numPr>
          <w:ilvl w:val="0"/>
          <w:numId w:val="105"/>
        </w:numPr>
        <w:spacing w:after="0"/>
        <w:ind w:left="270" w:right="-72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various forces acting on colloids</w:t>
      </w:r>
    </w:p>
    <w:p w:rsidR="00212B9C" w:rsidRPr="00A27FCD" w:rsidRDefault="00212B9C" w:rsidP="00B83ABF">
      <w:pPr>
        <w:pStyle w:val="ListParagraph"/>
        <w:numPr>
          <w:ilvl w:val="0"/>
          <w:numId w:val="105"/>
        </w:numPr>
        <w:spacing w:after="0"/>
        <w:ind w:left="270" w:right="-72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adsorption evaluating techniques.</w:t>
      </w: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376B56" w:rsidRPr="00A27FCD" w:rsidRDefault="00376B56" w:rsidP="008F7D60">
      <w:pPr>
        <w:spacing w:after="0"/>
        <w:ind w:right="-720"/>
        <w:jc w:val="both"/>
        <w:rPr>
          <w:rFonts w:ascii="Times New Roman" w:hAnsi="Times New Roman" w:cs="Times New Roman"/>
          <w:color w:val="000000" w:themeColor="text1"/>
        </w:rPr>
      </w:pPr>
    </w:p>
    <w:p w:rsidR="009F107E" w:rsidRPr="00A27FCD" w:rsidRDefault="009F107E" w:rsidP="008F7D60">
      <w:pPr>
        <w:spacing w:after="0"/>
        <w:ind w:right="-720"/>
        <w:jc w:val="both"/>
        <w:rPr>
          <w:rFonts w:ascii="Times New Roman" w:hAnsi="Times New Roman" w:cs="Times New Roman"/>
          <w:color w:val="000000" w:themeColor="text1"/>
        </w:rPr>
      </w:pPr>
    </w:p>
    <w:p w:rsidR="00C77CC7" w:rsidRPr="00A27FCD" w:rsidRDefault="00C77CC7"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6620DA" w:rsidRPr="00A27FCD" w:rsidRDefault="006620DA"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MASS TRANSFER OPERATIONS-I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6620DA"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1A319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BA6280" w:rsidRPr="00A27FCD">
        <w:rPr>
          <w:rFonts w:ascii="Times New Roman" w:hAnsi="Times New Roman" w:cs="Times New Roman"/>
          <w:b/>
          <w:color w:val="000000" w:themeColor="text1"/>
        </w:rPr>
        <w:t>-</w:t>
      </w:r>
      <w:r w:rsidR="001A319D" w:rsidRPr="00A27FCD">
        <w:rPr>
          <w:rFonts w:ascii="Times New Roman" w:hAnsi="Times New Roman" w:cs="Times New Roman"/>
          <w:b/>
          <w:color w:val="000000" w:themeColor="text1"/>
        </w:rPr>
        <w:t xml:space="preserve"> </w:t>
      </w:r>
      <w:proofErr w:type="spellStart"/>
      <w:r w:rsidR="00BA6280" w:rsidRPr="00A27FCD">
        <w:rPr>
          <w:rFonts w:ascii="Times New Roman" w:hAnsi="Times New Roman" w:cs="Times New Roman"/>
          <w:b/>
          <w:color w:val="000000" w:themeColor="text1"/>
        </w:rPr>
        <w:t>Sem</w:t>
      </w:r>
      <w:proofErr w:type="spellEnd"/>
      <w:r w:rsidR="00BA6280" w:rsidRPr="00A27FCD">
        <w:rPr>
          <w:rFonts w:ascii="Times New Roman" w:hAnsi="Times New Roman" w:cs="Times New Roman"/>
          <w:b/>
          <w:color w:val="000000" w:themeColor="text1"/>
        </w:rPr>
        <w:tab/>
      </w:r>
      <w:r w:rsidR="00BA6280" w:rsidRPr="00A27FCD">
        <w:rPr>
          <w:rFonts w:ascii="Times New Roman" w:hAnsi="Times New Roman" w:cs="Times New Roman"/>
          <w:b/>
          <w:color w:val="000000" w:themeColor="text1"/>
        </w:rPr>
        <w:tab/>
      </w:r>
      <w:r w:rsidR="00BA6280" w:rsidRPr="00A27FCD">
        <w:rPr>
          <w:rFonts w:ascii="Times New Roman" w:hAnsi="Times New Roman" w:cs="Times New Roman"/>
          <w:b/>
          <w:color w:val="000000" w:themeColor="text1"/>
        </w:rPr>
        <w:tab/>
      </w:r>
      <w:r w:rsidR="00BA6280" w:rsidRPr="00A27FCD">
        <w:rPr>
          <w:rFonts w:ascii="Times New Roman" w:hAnsi="Times New Roman" w:cs="Times New Roman"/>
          <w:b/>
          <w:color w:val="000000" w:themeColor="text1"/>
        </w:rPr>
        <w:tab/>
      </w:r>
      <w:r w:rsidR="00BA6280" w:rsidRPr="00A27FCD">
        <w:rPr>
          <w:rFonts w:ascii="Times New Roman" w:hAnsi="Times New Roman" w:cs="Times New Roman"/>
          <w:b/>
          <w:color w:val="000000" w:themeColor="text1"/>
        </w:rPr>
        <w:tab/>
      </w:r>
      <w:r w:rsidR="00BA6280" w:rsidRPr="00A27FCD">
        <w:rPr>
          <w:rFonts w:ascii="Times New Roman" w:hAnsi="Times New Roman" w:cs="Times New Roman"/>
          <w:b/>
          <w:color w:val="000000" w:themeColor="text1"/>
        </w:rPr>
        <w:tab/>
      </w:r>
      <w:r w:rsidR="006620DA" w:rsidRPr="00A27FCD">
        <w:rPr>
          <w:rFonts w:ascii="Times New Roman" w:hAnsi="Times New Roman" w:cs="Times New Roman"/>
          <w:b/>
          <w:color w:val="000000" w:themeColor="text1"/>
        </w:rPr>
        <w:tab/>
      </w:r>
      <w:r w:rsidR="006620DA" w:rsidRPr="00A27FCD">
        <w:rPr>
          <w:rFonts w:ascii="Times New Roman" w:hAnsi="Times New Roman" w:cs="Times New Roman"/>
          <w:b/>
          <w:color w:val="000000" w:themeColor="text1"/>
        </w:rPr>
        <w:tab/>
      </w:r>
      <w:r w:rsidR="00BA6280" w:rsidRPr="00A27FCD">
        <w:rPr>
          <w:rFonts w:ascii="Times New Roman" w:hAnsi="Times New Roman" w:cs="Times New Roman"/>
          <w:b/>
          <w:color w:val="000000" w:themeColor="text1"/>
        </w:rPr>
        <w:t>L   T    P</w:t>
      </w:r>
      <w:r w:rsidR="001A319D" w:rsidRPr="00A27FCD">
        <w:rPr>
          <w:rFonts w:ascii="Times New Roman" w:hAnsi="Times New Roman" w:cs="Times New Roman"/>
          <w:b/>
          <w:color w:val="000000" w:themeColor="text1"/>
        </w:rPr>
        <w:t xml:space="preserve"> </w:t>
      </w:r>
      <w:r w:rsidR="00BA628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3    1    0  </w:t>
      </w:r>
      <w:r w:rsidR="001A319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4</w:t>
      </w:r>
    </w:p>
    <w:p w:rsidR="00EA39CA"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2"/>
        </w:rPr>
        <w:t>P</w:t>
      </w:r>
      <w:r w:rsidRPr="00A27FCD">
        <w:rPr>
          <w:rFonts w:ascii="Times New Roman" w:hAnsi="Times New Roman" w:cs="Times New Roman"/>
          <w:b/>
          <w:color w:val="000000" w:themeColor="text1"/>
          <w:spacing w:val="-3"/>
        </w:rPr>
        <w:t>re</w:t>
      </w:r>
      <w:r w:rsidR="00555A90" w:rsidRPr="00A27FCD">
        <w:rPr>
          <w:rFonts w:ascii="Times New Roman" w:hAnsi="Times New Roman" w:cs="Times New Roman"/>
          <w:b/>
          <w:color w:val="000000" w:themeColor="text1"/>
          <w:spacing w:val="-3"/>
        </w:rPr>
        <w:t xml:space="preserve"> </w:t>
      </w:r>
      <w:r w:rsidR="00BA6280" w:rsidRPr="00A27FCD">
        <w:rPr>
          <w:rFonts w:ascii="Times New Roman" w:hAnsi="Times New Roman" w:cs="Times New Roman"/>
          <w:b/>
          <w:color w:val="000000" w:themeColor="text1"/>
          <w:spacing w:val="-3"/>
        </w:rPr>
        <w:t>R</w:t>
      </w:r>
      <w:r w:rsidR="00F5005B" w:rsidRPr="00A27FCD">
        <w:rPr>
          <w:rFonts w:ascii="Times New Roman" w:hAnsi="Times New Roman" w:cs="Times New Roman"/>
          <w:b/>
          <w:color w:val="000000" w:themeColor="text1"/>
          <w:spacing w:val="-3"/>
        </w:rPr>
        <w:t>e</w:t>
      </w:r>
      <w:r w:rsidR="00F5005B" w:rsidRPr="00A27FCD">
        <w:rPr>
          <w:rFonts w:ascii="Times New Roman" w:hAnsi="Times New Roman" w:cs="Times New Roman"/>
          <w:b/>
          <w:color w:val="000000" w:themeColor="text1"/>
          <w:spacing w:val="4"/>
        </w:rPr>
        <w:t>q</w:t>
      </w:r>
      <w:r w:rsidR="00F5005B" w:rsidRPr="00A27FCD">
        <w:rPr>
          <w:rFonts w:ascii="Times New Roman" w:hAnsi="Times New Roman" w:cs="Times New Roman"/>
          <w:b/>
          <w:color w:val="000000" w:themeColor="text1"/>
        </w:rPr>
        <w:t>u</w:t>
      </w:r>
      <w:r w:rsidR="00F5005B" w:rsidRPr="00A27FCD">
        <w:rPr>
          <w:rFonts w:ascii="Times New Roman" w:hAnsi="Times New Roman" w:cs="Times New Roman"/>
          <w:b/>
          <w:color w:val="000000" w:themeColor="text1"/>
          <w:spacing w:val="2"/>
        </w:rPr>
        <w:t>i</w:t>
      </w:r>
      <w:r w:rsidR="00F5005B" w:rsidRPr="00A27FCD">
        <w:rPr>
          <w:rFonts w:ascii="Times New Roman" w:hAnsi="Times New Roman" w:cs="Times New Roman"/>
          <w:b/>
          <w:color w:val="000000" w:themeColor="text1"/>
          <w:spacing w:val="-4"/>
        </w:rPr>
        <w:t>s</w:t>
      </w:r>
      <w:r w:rsidR="00F5005B" w:rsidRPr="00A27FCD">
        <w:rPr>
          <w:rFonts w:ascii="Times New Roman" w:hAnsi="Times New Roman" w:cs="Times New Roman"/>
          <w:b/>
          <w:color w:val="000000" w:themeColor="text1"/>
          <w:spacing w:val="2"/>
        </w:rPr>
        <w:t>i</w:t>
      </w:r>
      <w:r w:rsidR="00F5005B" w:rsidRPr="00A27FCD">
        <w:rPr>
          <w:rFonts w:ascii="Times New Roman" w:hAnsi="Times New Roman" w:cs="Times New Roman"/>
          <w:b/>
          <w:color w:val="000000" w:themeColor="text1"/>
          <w:spacing w:val="-1"/>
        </w:rPr>
        <w:t>t</w:t>
      </w:r>
      <w:r w:rsidR="00F5005B" w:rsidRPr="00A27FCD">
        <w:rPr>
          <w:rFonts w:ascii="Times New Roman" w:hAnsi="Times New Roman" w:cs="Times New Roman"/>
          <w:b/>
          <w:color w:val="000000" w:themeColor="text1"/>
          <w:spacing w:val="2"/>
        </w:rPr>
        <w:t>e</w:t>
      </w:r>
      <w:r w:rsidR="00F5005B" w:rsidRPr="00A27FCD">
        <w:rPr>
          <w:rFonts w:ascii="Times New Roman" w:hAnsi="Times New Roman" w:cs="Times New Roman"/>
          <w:b/>
          <w:color w:val="000000" w:themeColor="text1"/>
        </w:rPr>
        <w:t>s</w:t>
      </w:r>
      <w:r w:rsidR="00F5005B" w:rsidRPr="00A27FCD">
        <w:rPr>
          <w:rFonts w:ascii="Times New Roman" w:hAnsi="Times New Roman" w:cs="Times New Roman"/>
          <w:b/>
          <w:color w:val="000000" w:themeColor="text1"/>
          <w:spacing w:val="14"/>
        </w:rPr>
        <w:t>:</w:t>
      </w:r>
      <w:r w:rsidR="00555A90" w:rsidRPr="00A27FCD">
        <w:rPr>
          <w:rFonts w:ascii="Times New Roman" w:hAnsi="Times New Roman" w:cs="Times New Roman"/>
          <w:b/>
          <w:color w:val="000000" w:themeColor="text1"/>
          <w:spacing w:val="14"/>
        </w:rPr>
        <w:t xml:space="preserve"> </w:t>
      </w:r>
      <w:r w:rsidR="007E1255" w:rsidRPr="00A27FCD">
        <w:rPr>
          <w:rFonts w:ascii="Times New Roman" w:hAnsi="Times New Roman" w:cs="Times New Roman"/>
          <w:color w:val="000000" w:themeColor="text1"/>
          <w:spacing w:val="-1"/>
        </w:rPr>
        <w:t>Fundamentals of Unit operations</w:t>
      </w:r>
    </w:p>
    <w:p w:rsidR="00EA39CA" w:rsidRPr="00A27FCD" w:rsidRDefault="005C6352" w:rsidP="008F7D60">
      <w:pPr>
        <w:tabs>
          <w:tab w:val="center" w:pos="4620"/>
        </w:tabs>
        <w:spacing w:after="0"/>
        <w:jc w:val="both"/>
        <w:rPr>
          <w:rFonts w:ascii="Times New Roman" w:hAnsi="Times New Roman" w:cs="Times New Roman"/>
          <w:b/>
          <w:color w:val="000000" w:themeColor="text1"/>
          <w:spacing w:val="1"/>
          <w:w w:val="101"/>
        </w:rPr>
      </w:pPr>
      <w:r w:rsidRPr="00A27FCD">
        <w:rPr>
          <w:rFonts w:ascii="Times New Roman" w:hAnsi="Times New Roman" w:cs="Times New Roman"/>
          <w:b/>
          <w:color w:val="000000" w:themeColor="text1"/>
          <w:spacing w:val="-1"/>
        </w:rPr>
        <w:t xml:space="preserve">Course </w:t>
      </w:r>
      <w:r w:rsidR="00EA39CA" w:rsidRPr="00A27FCD">
        <w:rPr>
          <w:rFonts w:ascii="Times New Roman" w:hAnsi="Times New Roman" w:cs="Times New Roman"/>
          <w:b/>
          <w:color w:val="000000" w:themeColor="text1"/>
          <w:spacing w:val="-1"/>
        </w:rPr>
        <w:t>Objectives:</w:t>
      </w:r>
      <w:r w:rsidR="000E1220" w:rsidRPr="00A27FCD">
        <w:rPr>
          <w:rFonts w:ascii="Times New Roman" w:hAnsi="Times New Roman" w:cs="Times New Roman"/>
          <w:b/>
          <w:color w:val="000000" w:themeColor="text1"/>
          <w:spacing w:val="-1"/>
        </w:rPr>
        <w:tab/>
      </w:r>
    </w:p>
    <w:p w:rsidR="00573479" w:rsidRPr="00A27FCD" w:rsidRDefault="00573479" w:rsidP="00B83ABF">
      <w:pPr>
        <w:pStyle w:val="ListParagraph"/>
        <w:widowControl w:val="0"/>
        <w:numPr>
          <w:ilvl w:val="0"/>
          <w:numId w:val="16"/>
        </w:numPr>
        <w:tabs>
          <w:tab w:val="left" w:pos="142"/>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discuss the fundamental concepts of mass transfer principles and to apply those concepts to real engineering problems.</w:t>
      </w:r>
    </w:p>
    <w:p w:rsidR="00573479" w:rsidRPr="00A27FCD" w:rsidRDefault="00573479" w:rsidP="00B83ABF">
      <w:pPr>
        <w:pStyle w:val="ListParagraph"/>
        <w:widowControl w:val="0"/>
        <w:numPr>
          <w:ilvl w:val="0"/>
          <w:numId w:val="1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impart the basic concepts of molecular diffusion, mass transfer coefficients and analysis of different mass transfer processes</w:t>
      </w:r>
      <w:r w:rsidR="00A0684B" w:rsidRPr="00A27FCD">
        <w:rPr>
          <w:rFonts w:ascii="Times New Roman" w:hAnsi="Times New Roman" w:cs="Times New Roman"/>
          <w:color w:val="000000" w:themeColor="text1"/>
        </w:rPr>
        <w:t>.</w:t>
      </w:r>
    </w:p>
    <w:p w:rsidR="00573479" w:rsidRPr="00A27FCD" w:rsidRDefault="00573479" w:rsidP="00B83ABF">
      <w:pPr>
        <w:pStyle w:val="ListParagraph"/>
        <w:widowControl w:val="0"/>
        <w:numPr>
          <w:ilvl w:val="0"/>
          <w:numId w:val="16"/>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Applies the concepts of diffusion mass transfer, mass transfer coefficients, convective mass transfer, inter-phase mass transfer, equipment for gas-liquid operations.</w:t>
      </w:r>
    </w:p>
    <w:p w:rsidR="006620DA" w:rsidRPr="00A27FCD" w:rsidRDefault="006620DA" w:rsidP="008F7D60">
      <w:pPr>
        <w:spacing w:after="0"/>
        <w:jc w:val="both"/>
        <w:rPr>
          <w:rFonts w:ascii="Times New Roman" w:hAnsi="Times New Roman" w:cs="Times New Roman"/>
          <w:b/>
          <w:color w:val="000000" w:themeColor="text1"/>
          <w:spacing w:val="-1"/>
        </w:rPr>
      </w:pPr>
    </w:p>
    <w:p w:rsidR="00AA24C8" w:rsidRPr="00A27FCD" w:rsidRDefault="00F33183"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UNIT-I</w:t>
      </w:r>
      <w:r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p>
    <w:p w:rsidR="000E1220"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Molecular Diffusion in gases and Liquids:</w:t>
      </w:r>
      <w:r w:rsidR="00555A90"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Diffusion and Mass transfer- Mass transfer operations and their applications, Fick’s first law – steady state molecular diffusion in binary mixture of gases, liquids.</w:t>
      </w:r>
    </w:p>
    <w:p w:rsidR="00AA24C8"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Molecular diffusion in solids:</w:t>
      </w:r>
      <w:r w:rsidR="00555A90"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Diffusion in solids and its application.</w:t>
      </w:r>
      <w:r w:rsidR="00413804" w:rsidRPr="00A27FCD">
        <w:rPr>
          <w:rFonts w:ascii="Times New Roman" w:hAnsi="Times New Roman" w:cs="Times New Roman"/>
          <w:color w:val="000000" w:themeColor="text1"/>
          <w:spacing w:val="-1"/>
        </w:rPr>
        <w:t xml:space="preserve"> </w:t>
      </w:r>
      <w:r w:rsidRPr="00A27FCD">
        <w:rPr>
          <w:rFonts w:ascii="Times New Roman" w:hAnsi="Times New Roman" w:cs="Times New Roman"/>
          <w:color w:val="000000" w:themeColor="text1"/>
          <w:spacing w:val="-1"/>
        </w:rPr>
        <w:t>Types of diffusion in solids, Eddy diffusion.</w:t>
      </w:r>
    </w:p>
    <w:p w:rsidR="00AA24C8"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spacing w:val="-1"/>
        </w:rPr>
        <w:t>Diffusivity in gases by Stefan’s Method- Estimation of diffusion coefficients in binary mixtures of gases and liquids by correlations.</w:t>
      </w:r>
    </w:p>
    <w:p w:rsidR="00AA24C8"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Basic concepts of Mass transfer theories:</w:t>
      </w:r>
      <w:r w:rsidR="00555A90"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 xml:space="preserve">Film, Penetration, Surface Renewal </w:t>
      </w:r>
      <w:r w:rsidR="00413804" w:rsidRPr="00A27FCD">
        <w:rPr>
          <w:rFonts w:ascii="Times New Roman" w:hAnsi="Times New Roman" w:cs="Times New Roman"/>
          <w:color w:val="000000" w:themeColor="text1"/>
          <w:spacing w:val="-1"/>
        </w:rPr>
        <w:t>Theories</w:t>
      </w:r>
      <w:r w:rsidRPr="00A27FCD">
        <w:rPr>
          <w:rFonts w:ascii="Times New Roman" w:hAnsi="Times New Roman" w:cs="Times New Roman"/>
          <w:color w:val="000000" w:themeColor="text1"/>
          <w:spacing w:val="-1"/>
        </w:rPr>
        <w:t xml:space="preserve">-Film mass transfer coefficients for the cases of </w:t>
      </w:r>
      <w:proofErr w:type="spellStart"/>
      <w:r w:rsidRPr="00A27FCD">
        <w:rPr>
          <w:rFonts w:ascii="Times New Roman" w:hAnsi="Times New Roman" w:cs="Times New Roman"/>
          <w:color w:val="000000" w:themeColor="text1"/>
          <w:spacing w:val="-1"/>
        </w:rPr>
        <w:t>equimolar</w:t>
      </w:r>
      <w:proofErr w:type="spellEnd"/>
      <w:r w:rsidRPr="00A27FCD">
        <w:rPr>
          <w:rFonts w:ascii="Times New Roman" w:hAnsi="Times New Roman" w:cs="Times New Roman"/>
          <w:color w:val="000000" w:themeColor="text1"/>
          <w:spacing w:val="-1"/>
        </w:rPr>
        <w:t xml:space="preserve"> counter diffusion and diffusion of one component(A) in stagnant component (B), Correlations for Mass transfer coefficients,</w:t>
      </w:r>
      <w:r w:rsidR="00413804" w:rsidRPr="00A27FCD">
        <w:rPr>
          <w:rFonts w:ascii="Times New Roman" w:hAnsi="Times New Roman" w:cs="Times New Roman"/>
          <w:color w:val="000000" w:themeColor="text1"/>
          <w:spacing w:val="-1"/>
        </w:rPr>
        <w:t xml:space="preserve"> </w:t>
      </w:r>
      <w:r w:rsidRPr="00A27FCD">
        <w:rPr>
          <w:rFonts w:ascii="Times New Roman" w:hAnsi="Times New Roman" w:cs="Times New Roman"/>
          <w:color w:val="000000" w:themeColor="text1"/>
          <w:spacing w:val="-1"/>
        </w:rPr>
        <w:t>Reynolds and Colburn analogies.</w:t>
      </w:r>
    </w:p>
    <w:p w:rsidR="000E1220" w:rsidRPr="00A27FCD" w:rsidRDefault="000E1220" w:rsidP="008F7D60">
      <w:pPr>
        <w:spacing w:after="0"/>
        <w:jc w:val="both"/>
        <w:rPr>
          <w:rFonts w:ascii="Times New Roman" w:hAnsi="Times New Roman" w:cs="Times New Roman"/>
          <w:b/>
          <w:color w:val="000000" w:themeColor="text1"/>
          <w:spacing w:val="-1"/>
        </w:rPr>
      </w:pPr>
    </w:p>
    <w:p w:rsidR="00AA24C8" w:rsidRPr="00A27FCD" w:rsidRDefault="00F33183"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UNIT-II</w:t>
      </w:r>
      <w:r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p>
    <w:p w:rsidR="00AA24C8" w:rsidRPr="00A27FCD" w:rsidRDefault="00AA24C8"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Inter phase Mass transfer:</w:t>
      </w:r>
      <w:r w:rsidR="00413804"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 xml:space="preserve">Mass transfer </w:t>
      </w:r>
      <w:r w:rsidR="00573479" w:rsidRPr="00A27FCD">
        <w:rPr>
          <w:rFonts w:ascii="Times New Roman" w:hAnsi="Times New Roman" w:cs="Times New Roman"/>
          <w:color w:val="000000" w:themeColor="text1"/>
          <w:spacing w:val="-1"/>
        </w:rPr>
        <w:t>coefficients,</w:t>
      </w:r>
      <w:r w:rsidRPr="00A27FCD">
        <w:rPr>
          <w:rFonts w:ascii="Times New Roman" w:hAnsi="Times New Roman" w:cs="Times New Roman"/>
          <w:color w:val="000000" w:themeColor="text1"/>
          <w:spacing w:val="-1"/>
        </w:rPr>
        <w:t xml:space="preserve"> Relationship between individual and overall mass transfer coefficients, </w:t>
      </w:r>
      <w:r w:rsidR="00413804" w:rsidRPr="00A27FCD">
        <w:rPr>
          <w:rFonts w:ascii="Times New Roman" w:hAnsi="Times New Roman" w:cs="Times New Roman"/>
          <w:color w:val="000000" w:themeColor="text1"/>
          <w:spacing w:val="-1"/>
        </w:rPr>
        <w:t>two</w:t>
      </w:r>
      <w:r w:rsidRPr="00A27FCD">
        <w:rPr>
          <w:rFonts w:ascii="Times New Roman" w:hAnsi="Times New Roman" w:cs="Times New Roman"/>
          <w:color w:val="000000" w:themeColor="text1"/>
          <w:spacing w:val="-1"/>
        </w:rPr>
        <w:t xml:space="preserve"> resistance theory, Gas phase and liquid phase controlled situations.</w:t>
      </w:r>
    </w:p>
    <w:p w:rsidR="00AA24C8"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 xml:space="preserve">Equipment for Gas- liquid </w:t>
      </w:r>
      <w:r w:rsidR="00573479" w:rsidRPr="00A27FCD">
        <w:rPr>
          <w:rFonts w:ascii="Times New Roman" w:hAnsi="Times New Roman" w:cs="Times New Roman"/>
          <w:b/>
          <w:color w:val="000000" w:themeColor="text1"/>
          <w:spacing w:val="-1"/>
        </w:rPr>
        <w:t>operations:</w:t>
      </w:r>
      <w:r w:rsidR="00555A90"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Description of Continuous and stage wise contact equipment – Packing for packed columns-liquid distribution, Mass transfer coefficients in packed columns, Flooding in packed and plate columns,</w:t>
      </w:r>
      <w:r w:rsidR="00413804" w:rsidRPr="00A27FCD">
        <w:rPr>
          <w:rFonts w:ascii="Times New Roman" w:hAnsi="Times New Roman" w:cs="Times New Roman"/>
          <w:color w:val="000000" w:themeColor="text1"/>
          <w:spacing w:val="-1"/>
        </w:rPr>
        <w:t xml:space="preserve"> </w:t>
      </w:r>
      <w:r w:rsidRPr="00A27FCD">
        <w:rPr>
          <w:rFonts w:ascii="Times New Roman" w:hAnsi="Times New Roman" w:cs="Times New Roman"/>
          <w:color w:val="000000" w:themeColor="text1"/>
          <w:spacing w:val="-1"/>
        </w:rPr>
        <w:t xml:space="preserve">Ideal plate, </w:t>
      </w:r>
      <w:proofErr w:type="spellStart"/>
      <w:r w:rsidRPr="00A27FCD">
        <w:rPr>
          <w:rFonts w:ascii="Times New Roman" w:hAnsi="Times New Roman" w:cs="Times New Roman"/>
          <w:color w:val="000000" w:themeColor="text1"/>
          <w:spacing w:val="-1"/>
        </w:rPr>
        <w:t>Murphree</w:t>
      </w:r>
      <w:proofErr w:type="spellEnd"/>
      <w:r w:rsidRPr="00A27FCD">
        <w:rPr>
          <w:rFonts w:ascii="Times New Roman" w:hAnsi="Times New Roman" w:cs="Times New Roman"/>
          <w:color w:val="000000" w:themeColor="text1"/>
          <w:spacing w:val="-1"/>
        </w:rPr>
        <w:t xml:space="preserve">, </w:t>
      </w:r>
      <w:r w:rsidR="00E079A9" w:rsidRPr="00A27FCD">
        <w:rPr>
          <w:rFonts w:ascii="Times New Roman" w:hAnsi="Times New Roman" w:cs="Times New Roman"/>
          <w:color w:val="000000" w:themeColor="text1"/>
          <w:spacing w:val="-1"/>
        </w:rPr>
        <w:t>Point,</w:t>
      </w:r>
      <w:r w:rsidRPr="00A27FCD">
        <w:rPr>
          <w:rFonts w:ascii="Times New Roman" w:hAnsi="Times New Roman" w:cs="Times New Roman"/>
          <w:color w:val="000000" w:themeColor="text1"/>
          <w:spacing w:val="-1"/>
        </w:rPr>
        <w:t xml:space="preserve"> Plate and column efficiency. Comparison of packed and plate columns</w:t>
      </w:r>
      <w:r w:rsidR="00A0684B" w:rsidRPr="00A27FCD">
        <w:rPr>
          <w:rFonts w:ascii="Times New Roman" w:hAnsi="Times New Roman" w:cs="Times New Roman"/>
          <w:color w:val="000000" w:themeColor="text1"/>
          <w:spacing w:val="-1"/>
        </w:rPr>
        <w:t>.</w:t>
      </w:r>
    </w:p>
    <w:p w:rsidR="000E1220" w:rsidRPr="00A27FCD" w:rsidRDefault="000E1220" w:rsidP="008F7D60">
      <w:pPr>
        <w:spacing w:after="0"/>
        <w:jc w:val="both"/>
        <w:rPr>
          <w:rFonts w:ascii="Times New Roman" w:hAnsi="Times New Roman" w:cs="Times New Roman"/>
          <w:b/>
          <w:color w:val="000000" w:themeColor="text1"/>
          <w:spacing w:val="-1"/>
        </w:rPr>
      </w:pPr>
    </w:p>
    <w:p w:rsidR="00AA24C8" w:rsidRPr="00A27FCD" w:rsidRDefault="00F33183"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UNIT-III</w:t>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p>
    <w:p w:rsidR="00AA24C8" w:rsidRPr="00A27FCD" w:rsidRDefault="00AA24C8"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 xml:space="preserve">Absorption and </w:t>
      </w:r>
      <w:r w:rsidR="00573479" w:rsidRPr="00A27FCD">
        <w:rPr>
          <w:rFonts w:ascii="Times New Roman" w:hAnsi="Times New Roman" w:cs="Times New Roman"/>
          <w:b/>
          <w:color w:val="000000" w:themeColor="text1"/>
          <w:spacing w:val="-1"/>
        </w:rPr>
        <w:t>Stripping:</w:t>
      </w:r>
      <w:r w:rsidR="00555A90"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Solubility of gases in liquids, two component system, counter current and co current isothermal absorption and stripping of single component.</w:t>
      </w:r>
    </w:p>
    <w:p w:rsidR="00AA24C8"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spacing w:val="-1"/>
        </w:rPr>
        <w:t>Single component absorption material balances –operating lines – Minimum flow rate, Determination of number of transfer units and height of continuous contact absorbers. HETP, NTU,</w:t>
      </w:r>
      <w:r w:rsidR="00413804" w:rsidRPr="00A27FCD">
        <w:rPr>
          <w:rFonts w:ascii="Times New Roman" w:hAnsi="Times New Roman" w:cs="Times New Roman"/>
          <w:color w:val="000000" w:themeColor="text1"/>
          <w:spacing w:val="-1"/>
        </w:rPr>
        <w:t xml:space="preserve"> </w:t>
      </w:r>
      <w:r w:rsidRPr="00A27FCD">
        <w:rPr>
          <w:rFonts w:ascii="Times New Roman" w:hAnsi="Times New Roman" w:cs="Times New Roman"/>
          <w:color w:val="000000" w:themeColor="text1"/>
          <w:spacing w:val="-1"/>
        </w:rPr>
        <w:t>HTU concepts for single component absorption.</w:t>
      </w:r>
      <w:r w:rsidR="00555A90" w:rsidRPr="00A27FCD">
        <w:rPr>
          <w:rFonts w:ascii="Times New Roman" w:hAnsi="Times New Roman" w:cs="Times New Roman"/>
          <w:color w:val="000000" w:themeColor="text1"/>
          <w:spacing w:val="-1"/>
        </w:rPr>
        <w:t xml:space="preserve"> </w:t>
      </w:r>
      <w:r w:rsidRPr="00A27FCD">
        <w:rPr>
          <w:rFonts w:ascii="Times New Roman" w:hAnsi="Times New Roman" w:cs="Times New Roman"/>
          <w:color w:val="000000" w:themeColor="text1"/>
          <w:spacing w:val="-1"/>
        </w:rPr>
        <w:t>Counter current multi stage absorption – Determination of number of plates.</w:t>
      </w:r>
    </w:p>
    <w:p w:rsidR="000E1220" w:rsidRPr="00A27FCD" w:rsidRDefault="00AA24C8" w:rsidP="008F7D60">
      <w:pPr>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spacing w:val="-1"/>
        </w:rPr>
        <w:t xml:space="preserve">Absorption factor – </w:t>
      </w:r>
      <w:proofErr w:type="spellStart"/>
      <w:r w:rsidRPr="00A27FCD">
        <w:rPr>
          <w:rFonts w:ascii="Times New Roman" w:hAnsi="Times New Roman" w:cs="Times New Roman"/>
          <w:color w:val="000000" w:themeColor="text1"/>
          <w:spacing w:val="-1"/>
        </w:rPr>
        <w:t>Kremser</w:t>
      </w:r>
      <w:proofErr w:type="spellEnd"/>
      <w:r w:rsidRPr="00A27FCD">
        <w:rPr>
          <w:rFonts w:ascii="Times New Roman" w:hAnsi="Times New Roman" w:cs="Times New Roman"/>
          <w:color w:val="000000" w:themeColor="text1"/>
          <w:spacing w:val="-1"/>
        </w:rPr>
        <w:t xml:space="preserve"> Brown Equation</w:t>
      </w:r>
      <w:r w:rsidR="00A0684B" w:rsidRPr="00A27FCD">
        <w:rPr>
          <w:rFonts w:ascii="Times New Roman" w:hAnsi="Times New Roman" w:cs="Times New Roman"/>
          <w:color w:val="000000" w:themeColor="text1"/>
          <w:spacing w:val="-1"/>
        </w:rPr>
        <w:t>.</w:t>
      </w:r>
    </w:p>
    <w:p w:rsidR="000E1220" w:rsidRPr="00A27FCD" w:rsidRDefault="00F33183"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UNIT-IV</w:t>
      </w:r>
      <w:r w:rsidR="00AA24C8" w:rsidRPr="00A27FCD">
        <w:rPr>
          <w:rFonts w:ascii="Times New Roman" w:hAnsi="Times New Roman" w:cs="Times New Roman"/>
          <w:b/>
          <w:color w:val="000000" w:themeColor="text1"/>
          <w:spacing w:val="-1"/>
        </w:rPr>
        <w:tab/>
      </w:r>
      <w:r w:rsidR="00AA24C8" w:rsidRPr="00A27FCD">
        <w:rPr>
          <w:rFonts w:ascii="Times New Roman" w:hAnsi="Times New Roman" w:cs="Times New Roman"/>
          <w:b/>
          <w:color w:val="000000" w:themeColor="text1"/>
          <w:spacing w:val="-1"/>
        </w:rPr>
        <w:tab/>
      </w:r>
    </w:p>
    <w:p w:rsidR="00AA24C8" w:rsidRPr="00A27FCD" w:rsidRDefault="00573479"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Vapor,</w:t>
      </w:r>
      <w:r w:rsidR="00AA24C8" w:rsidRPr="00A27FCD">
        <w:rPr>
          <w:rFonts w:ascii="Times New Roman" w:hAnsi="Times New Roman" w:cs="Times New Roman"/>
          <w:b/>
          <w:color w:val="000000" w:themeColor="text1"/>
          <w:spacing w:val="-1"/>
        </w:rPr>
        <w:t xml:space="preserve"> Gas Mixtures:</w:t>
      </w:r>
      <w:r w:rsidR="00555A90" w:rsidRPr="00A27FCD">
        <w:rPr>
          <w:rFonts w:ascii="Times New Roman" w:hAnsi="Times New Roman" w:cs="Times New Roman"/>
          <w:b/>
          <w:color w:val="000000" w:themeColor="text1"/>
          <w:spacing w:val="-1"/>
        </w:rPr>
        <w:t xml:space="preserve"> </w:t>
      </w:r>
      <w:r w:rsidR="00AA24C8" w:rsidRPr="00A27FCD">
        <w:rPr>
          <w:rFonts w:ascii="Times New Roman" w:hAnsi="Times New Roman" w:cs="Times New Roman"/>
          <w:color w:val="000000" w:themeColor="text1"/>
          <w:spacing w:val="-1"/>
        </w:rPr>
        <w:t>Definition of fundamental terms,</w:t>
      </w:r>
      <w:r w:rsidR="00413804" w:rsidRPr="00A27FCD">
        <w:rPr>
          <w:rFonts w:ascii="Times New Roman" w:hAnsi="Times New Roman" w:cs="Times New Roman"/>
          <w:color w:val="000000" w:themeColor="text1"/>
          <w:spacing w:val="-1"/>
        </w:rPr>
        <w:t xml:space="preserve"> </w:t>
      </w:r>
      <w:r w:rsidR="00AA24C8" w:rsidRPr="00A27FCD">
        <w:rPr>
          <w:rFonts w:ascii="Times New Roman" w:hAnsi="Times New Roman" w:cs="Times New Roman"/>
          <w:color w:val="000000" w:themeColor="text1"/>
          <w:spacing w:val="-1"/>
        </w:rPr>
        <w:t>Humidity and Relative saturation, Dew point, Theory of Adiabatic saturation and wet bulb temperature, Lewis Relation, Gas liquid contact operations, water cooling with air,</w:t>
      </w:r>
      <w:r w:rsidR="00413804" w:rsidRPr="00A27FCD">
        <w:rPr>
          <w:rFonts w:ascii="Times New Roman" w:hAnsi="Times New Roman" w:cs="Times New Roman"/>
          <w:color w:val="000000" w:themeColor="text1"/>
          <w:spacing w:val="-1"/>
        </w:rPr>
        <w:t xml:space="preserve"> </w:t>
      </w:r>
      <w:r w:rsidR="00AA24C8" w:rsidRPr="00A27FCD">
        <w:rPr>
          <w:rFonts w:ascii="Times New Roman" w:hAnsi="Times New Roman" w:cs="Times New Roman"/>
          <w:color w:val="000000" w:themeColor="text1"/>
          <w:spacing w:val="-1"/>
        </w:rPr>
        <w:t xml:space="preserve">Psychometric charts, Enthalpy of gas </w:t>
      </w:r>
      <w:proofErr w:type="spellStart"/>
      <w:r w:rsidR="00AA24C8" w:rsidRPr="00A27FCD">
        <w:rPr>
          <w:rFonts w:ascii="Times New Roman" w:hAnsi="Times New Roman" w:cs="Times New Roman"/>
          <w:color w:val="000000" w:themeColor="text1"/>
          <w:spacing w:val="-1"/>
        </w:rPr>
        <w:t>vapour</w:t>
      </w:r>
      <w:proofErr w:type="spellEnd"/>
      <w:r w:rsidR="00AA24C8" w:rsidRPr="00A27FCD">
        <w:rPr>
          <w:rFonts w:ascii="Times New Roman" w:hAnsi="Times New Roman" w:cs="Times New Roman"/>
          <w:color w:val="000000" w:themeColor="text1"/>
          <w:spacing w:val="-1"/>
        </w:rPr>
        <w:t xml:space="preserve"> mixtures</w:t>
      </w:r>
      <w:r w:rsidR="00A0684B" w:rsidRPr="00A27FCD">
        <w:rPr>
          <w:rFonts w:ascii="Times New Roman" w:hAnsi="Times New Roman" w:cs="Times New Roman"/>
          <w:color w:val="000000" w:themeColor="text1"/>
          <w:spacing w:val="-1"/>
        </w:rPr>
        <w:t>.</w:t>
      </w:r>
    </w:p>
    <w:p w:rsidR="00AA24C8" w:rsidRPr="00A27FCD" w:rsidRDefault="00AA24C8"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 xml:space="preserve">Humidification and </w:t>
      </w:r>
      <w:r w:rsidR="00573479" w:rsidRPr="00A27FCD">
        <w:rPr>
          <w:rFonts w:ascii="Times New Roman" w:hAnsi="Times New Roman" w:cs="Times New Roman"/>
          <w:b/>
          <w:color w:val="000000" w:themeColor="text1"/>
          <w:spacing w:val="-1"/>
        </w:rPr>
        <w:t xml:space="preserve">Dehumidification: </w:t>
      </w:r>
      <w:r w:rsidRPr="00A27FCD">
        <w:rPr>
          <w:rFonts w:ascii="Times New Roman" w:hAnsi="Times New Roman" w:cs="Times New Roman"/>
          <w:color w:val="000000" w:themeColor="text1"/>
          <w:spacing w:val="-1"/>
        </w:rPr>
        <w:t xml:space="preserve">Operating lines and Design of Packed humidifiers, Dehumidifiers and Cooling </w:t>
      </w:r>
      <w:r w:rsidR="00573479" w:rsidRPr="00A27FCD">
        <w:rPr>
          <w:rFonts w:ascii="Times New Roman" w:hAnsi="Times New Roman" w:cs="Times New Roman"/>
          <w:color w:val="000000" w:themeColor="text1"/>
          <w:spacing w:val="-1"/>
        </w:rPr>
        <w:t>towers,</w:t>
      </w:r>
      <w:r w:rsidRPr="00A27FCD">
        <w:rPr>
          <w:rFonts w:ascii="Times New Roman" w:hAnsi="Times New Roman" w:cs="Times New Roman"/>
          <w:color w:val="000000" w:themeColor="text1"/>
          <w:spacing w:val="-1"/>
        </w:rPr>
        <w:t xml:space="preserve"> Spray </w:t>
      </w:r>
      <w:r w:rsidR="00573479" w:rsidRPr="00A27FCD">
        <w:rPr>
          <w:rFonts w:ascii="Times New Roman" w:hAnsi="Times New Roman" w:cs="Times New Roman"/>
          <w:color w:val="000000" w:themeColor="text1"/>
          <w:spacing w:val="-1"/>
        </w:rPr>
        <w:t>Chambers,</w:t>
      </w:r>
      <w:r w:rsidRPr="00A27FCD">
        <w:rPr>
          <w:rFonts w:ascii="Times New Roman" w:hAnsi="Times New Roman" w:cs="Times New Roman"/>
          <w:color w:val="000000" w:themeColor="text1"/>
          <w:spacing w:val="-1"/>
        </w:rPr>
        <w:t xml:space="preserve"> Evaporative cooling.</w:t>
      </w:r>
    </w:p>
    <w:p w:rsidR="00EF03BD" w:rsidRPr="00A27FCD" w:rsidRDefault="00EF03BD" w:rsidP="008F7D60">
      <w:pPr>
        <w:spacing w:after="0"/>
        <w:jc w:val="both"/>
        <w:rPr>
          <w:rFonts w:ascii="Times New Roman" w:hAnsi="Times New Roman" w:cs="Times New Roman"/>
          <w:b/>
          <w:color w:val="000000" w:themeColor="text1"/>
          <w:spacing w:val="-1"/>
        </w:rPr>
      </w:pPr>
    </w:p>
    <w:p w:rsidR="00EF03BD" w:rsidRPr="00A27FCD" w:rsidRDefault="00EF03BD" w:rsidP="008F7D60">
      <w:pPr>
        <w:spacing w:after="0"/>
        <w:jc w:val="both"/>
        <w:rPr>
          <w:rFonts w:ascii="Times New Roman" w:hAnsi="Times New Roman" w:cs="Times New Roman"/>
          <w:b/>
          <w:color w:val="000000" w:themeColor="text1"/>
          <w:spacing w:val="-1"/>
        </w:rPr>
      </w:pPr>
    </w:p>
    <w:p w:rsidR="009F107E" w:rsidRPr="00A27FCD" w:rsidRDefault="00F33183"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UNIT-V</w:t>
      </w:r>
      <w:r w:rsidRPr="00A27FCD">
        <w:rPr>
          <w:rFonts w:ascii="Times New Roman" w:hAnsi="Times New Roman" w:cs="Times New Roman"/>
          <w:b/>
          <w:color w:val="000000" w:themeColor="text1"/>
          <w:spacing w:val="-1"/>
        </w:rPr>
        <w:tab/>
      </w:r>
    </w:p>
    <w:p w:rsidR="00AA24C8" w:rsidRPr="00A27FCD" w:rsidRDefault="009F107E" w:rsidP="008F7D60">
      <w:pPr>
        <w:tabs>
          <w:tab w:val="left" w:pos="9500"/>
        </w:tabs>
        <w:ind w:right="-40"/>
        <w:jc w:val="both"/>
        <w:rPr>
          <w:rFonts w:ascii="Times New Roman" w:hAnsi="Times New Roman" w:cs="Times New Roman"/>
          <w:color w:val="000000" w:themeColor="text1"/>
        </w:rPr>
      </w:pPr>
      <w:r w:rsidRPr="00A27FCD">
        <w:rPr>
          <w:rFonts w:ascii="Times New Roman" w:hAnsi="Times New Roman" w:cs="Times New Roman"/>
          <w:b/>
          <w:color w:val="000000" w:themeColor="text1"/>
        </w:rPr>
        <w:t>Crystallization</w:t>
      </w:r>
      <w:r w:rsidRPr="00A27FCD">
        <w:rPr>
          <w:rFonts w:ascii="Times New Roman" w:hAnsi="Times New Roman" w:cs="Times New Roman"/>
          <w:color w:val="000000" w:themeColor="text1"/>
        </w:rPr>
        <w:t>: crystal geometry, principles of crystallization equilibria and yields, nucleation, crystal growth, ∆L law, crystallization equipment including MSMPR crystallizers.</w:t>
      </w:r>
      <w:r w:rsidR="00573479" w:rsidRPr="00A27FCD">
        <w:rPr>
          <w:rFonts w:ascii="Times New Roman" w:hAnsi="Times New Roman" w:cs="Times New Roman"/>
          <w:b/>
          <w:color w:val="000000" w:themeColor="text1"/>
          <w:spacing w:val="-1"/>
        </w:rPr>
        <w:tab/>
      </w:r>
      <w:r w:rsidR="00573479" w:rsidRPr="00A27FCD">
        <w:rPr>
          <w:rFonts w:ascii="Times New Roman" w:hAnsi="Times New Roman" w:cs="Times New Roman"/>
          <w:b/>
          <w:color w:val="000000" w:themeColor="text1"/>
          <w:spacing w:val="-1"/>
        </w:rPr>
        <w:tab/>
      </w:r>
    </w:p>
    <w:p w:rsidR="00AA24C8" w:rsidRPr="00A27FCD" w:rsidRDefault="006620DA"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spacing w:val="-1"/>
        </w:rPr>
        <w:t>Text Books</w:t>
      </w:r>
      <w:r w:rsidR="00F3162F" w:rsidRPr="00A27FCD">
        <w:rPr>
          <w:rFonts w:ascii="Times New Roman" w:hAnsi="Times New Roman" w:cs="Times New Roman"/>
          <w:b/>
          <w:color w:val="000000" w:themeColor="text1"/>
          <w:spacing w:val="-1"/>
        </w:rPr>
        <w:t>:</w:t>
      </w:r>
    </w:p>
    <w:p w:rsidR="00AA24C8" w:rsidRPr="00A27FCD" w:rsidRDefault="00270CCD" w:rsidP="00B83ABF">
      <w:pPr>
        <w:pStyle w:val="ListParagraph"/>
        <w:numPr>
          <w:ilvl w:val="0"/>
          <w:numId w:val="28"/>
        </w:numPr>
        <w:tabs>
          <w:tab w:val="left" w:pos="284"/>
        </w:tabs>
        <w:spacing w:after="0"/>
        <w:ind w:left="0" w:firstLine="0"/>
        <w:jc w:val="both"/>
        <w:rPr>
          <w:rFonts w:ascii="Times New Roman" w:hAnsi="Times New Roman" w:cs="Times New Roman"/>
          <w:color w:val="000000" w:themeColor="text1"/>
          <w:w w:val="101"/>
        </w:rPr>
      </w:pPr>
      <w:r w:rsidRPr="00A27FCD">
        <w:rPr>
          <w:rFonts w:ascii="Times New Roman" w:hAnsi="Times New Roman" w:cs="Times New Roman"/>
          <w:color w:val="000000" w:themeColor="text1"/>
          <w:spacing w:val="4"/>
        </w:rPr>
        <w:t>R.</w:t>
      </w:r>
      <w:r w:rsidR="00413804" w:rsidRPr="00A27FCD">
        <w:rPr>
          <w:rFonts w:ascii="Times New Roman" w:hAnsi="Times New Roman" w:cs="Times New Roman"/>
          <w:color w:val="000000" w:themeColor="text1"/>
          <w:spacing w:val="4"/>
        </w:rPr>
        <w:t xml:space="preserve"> </w:t>
      </w:r>
      <w:r w:rsidR="00AA24C8" w:rsidRPr="00A27FCD">
        <w:rPr>
          <w:rFonts w:ascii="Times New Roman" w:hAnsi="Times New Roman" w:cs="Times New Roman"/>
          <w:color w:val="000000" w:themeColor="text1"/>
          <w:spacing w:val="2"/>
        </w:rPr>
        <w:t>E</w:t>
      </w:r>
      <w:r w:rsidR="00AA24C8" w:rsidRPr="00A27FCD">
        <w:rPr>
          <w:rFonts w:ascii="Times New Roman" w:hAnsi="Times New Roman" w:cs="Times New Roman"/>
          <w:color w:val="000000" w:themeColor="text1"/>
          <w:spacing w:val="-1"/>
        </w:rPr>
        <w:t>.</w:t>
      </w:r>
      <w:r w:rsidR="00413804" w:rsidRPr="00A27FCD">
        <w:rPr>
          <w:rFonts w:ascii="Times New Roman" w:hAnsi="Times New Roman" w:cs="Times New Roman"/>
          <w:color w:val="000000" w:themeColor="text1"/>
          <w:spacing w:val="-1"/>
        </w:rPr>
        <w:t xml:space="preserve"> </w:t>
      </w:r>
      <w:proofErr w:type="spellStart"/>
      <w:r w:rsidR="00AA24C8" w:rsidRPr="00A27FCD">
        <w:rPr>
          <w:rFonts w:ascii="Times New Roman" w:hAnsi="Times New Roman" w:cs="Times New Roman"/>
          <w:color w:val="000000" w:themeColor="text1"/>
          <w:spacing w:val="2"/>
        </w:rPr>
        <w:t>T</w:t>
      </w:r>
      <w:r w:rsidR="00AA24C8" w:rsidRPr="00A27FCD">
        <w:rPr>
          <w:rFonts w:ascii="Times New Roman" w:hAnsi="Times New Roman" w:cs="Times New Roman"/>
          <w:color w:val="000000" w:themeColor="text1"/>
          <w:spacing w:val="-1"/>
        </w:rPr>
        <w:t>r</w:t>
      </w:r>
      <w:r w:rsidR="00AA24C8" w:rsidRPr="00A27FCD">
        <w:rPr>
          <w:rFonts w:ascii="Times New Roman" w:hAnsi="Times New Roman" w:cs="Times New Roman"/>
          <w:color w:val="000000" w:themeColor="text1"/>
          <w:spacing w:val="2"/>
        </w:rPr>
        <w:t>e</w:t>
      </w:r>
      <w:r w:rsidR="00AA24C8" w:rsidRPr="00A27FCD">
        <w:rPr>
          <w:rFonts w:ascii="Times New Roman" w:hAnsi="Times New Roman" w:cs="Times New Roman"/>
          <w:color w:val="000000" w:themeColor="text1"/>
          <w:spacing w:val="-6"/>
        </w:rPr>
        <w:t>y</w:t>
      </w:r>
      <w:r w:rsidR="00AA24C8" w:rsidRPr="00A27FCD">
        <w:rPr>
          <w:rFonts w:ascii="Times New Roman" w:hAnsi="Times New Roman" w:cs="Times New Roman"/>
          <w:color w:val="000000" w:themeColor="text1"/>
          <w:spacing w:val="-1"/>
        </w:rPr>
        <w:t>b</w:t>
      </w:r>
      <w:r w:rsidR="00AA24C8" w:rsidRPr="00A27FCD">
        <w:rPr>
          <w:rFonts w:ascii="Times New Roman" w:hAnsi="Times New Roman" w:cs="Times New Roman"/>
          <w:color w:val="000000" w:themeColor="text1"/>
          <w:spacing w:val="2"/>
        </w:rPr>
        <w:t>a</w:t>
      </w:r>
      <w:r w:rsidR="00AA24C8" w:rsidRPr="00A27FCD">
        <w:rPr>
          <w:rFonts w:ascii="Times New Roman" w:hAnsi="Times New Roman" w:cs="Times New Roman"/>
          <w:color w:val="000000" w:themeColor="text1"/>
          <w:spacing w:val="-2"/>
        </w:rPr>
        <w:t>l</w:t>
      </w:r>
      <w:proofErr w:type="spellEnd"/>
      <w:r w:rsidR="00AA24C8" w:rsidRPr="00A27FCD">
        <w:rPr>
          <w:rFonts w:ascii="Times New Roman" w:hAnsi="Times New Roman" w:cs="Times New Roman"/>
          <w:color w:val="000000" w:themeColor="text1"/>
        </w:rPr>
        <w:t>,</w:t>
      </w:r>
      <w:r w:rsidR="00413804"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spacing w:val="-1"/>
        </w:rPr>
        <w:t>M</w:t>
      </w:r>
      <w:r w:rsidR="00AA24C8" w:rsidRPr="00A27FCD">
        <w:rPr>
          <w:rFonts w:ascii="Times New Roman" w:hAnsi="Times New Roman" w:cs="Times New Roman"/>
          <w:color w:val="000000" w:themeColor="text1"/>
          <w:spacing w:val="-3"/>
        </w:rPr>
        <w:t>a</w:t>
      </w:r>
      <w:r w:rsidR="00AA24C8" w:rsidRPr="00A27FCD">
        <w:rPr>
          <w:rFonts w:ascii="Times New Roman" w:hAnsi="Times New Roman" w:cs="Times New Roman"/>
          <w:color w:val="000000" w:themeColor="text1"/>
          <w:spacing w:val="5"/>
        </w:rPr>
        <w:t>s</w:t>
      </w:r>
      <w:r w:rsidR="00AA24C8" w:rsidRPr="00A27FCD">
        <w:rPr>
          <w:rFonts w:ascii="Times New Roman" w:hAnsi="Times New Roman" w:cs="Times New Roman"/>
          <w:color w:val="000000" w:themeColor="text1"/>
        </w:rPr>
        <w:t>s</w:t>
      </w:r>
      <w:r w:rsidR="00E079A9"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spacing w:val="2"/>
        </w:rPr>
        <w:t>T</w:t>
      </w:r>
      <w:r w:rsidR="00AA24C8" w:rsidRPr="00A27FCD">
        <w:rPr>
          <w:rFonts w:ascii="Times New Roman" w:hAnsi="Times New Roman" w:cs="Times New Roman"/>
          <w:color w:val="000000" w:themeColor="text1"/>
          <w:spacing w:val="-1"/>
        </w:rPr>
        <w:t>r</w:t>
      </w:r>
      <w:r w:rsidR="00AA24C8" w:rsidRPr="00A27FCD">
        <w:rPr>
          <w:rFonts w:ascii="Times New Roman" w:hAnsi="Times New Roman" w:cs="Times New Roman"/>
          <w:color w:val="000000" w:themeColor="text1"/>
          <w:spacing w:val="2"/>
        </w:rPr>
        <w:t>a</w:t>
      </w:r>
      <w:r w:rsidR="00AA24C8" w:rsidRPr="00A27FCD">
        <w:rPr>
          <w:rFonts w:ascii="Times New Roman" w:hAnsi="Times New Roman" w:cs="Times New Roman"/>
          <w:color w:val="000000" w:themeColor="text1"/>
          <w:spacing w:val="-6"/>
        </w:rPr>
        <w:t>n</w:t>
      </w:r>
      <w:r w:rsidR="00AA24C8" w:rsidRPr="00A27FCD">
        <w:rPr>
          <w:rFonts w:ascii="Times New Roman" w:hAnsi="Times New Roman" w:cs="Times New Roman"/>
          <w:color w:val="000000" w:themeColor="text1"/>
          <w:spacing w:val="5"/>
        </w:rPr>
        <w:t>s</w:t>
      </w:r>
      <w:r w:rsidR="00AA24C8" w:rsidRPr="00A27FCD">
        <w:rPr>
          <w:rFonts w:ascii="Times New Roman" w:hAnsi="Times New Roman" w:cs="Times New Roman"/>
          <w:color w:val="000000" w:themeColor="text1"/>
          <w:spacing w:val="-6"/>
        </w:rPr>
        <w:t>f</w:t>
      </w:r>
      <w:r w:rsidR="00AA24C8" w:rsidRPr="00A27FCD">
        <w:rPr>
          <w:rFonts w:ascii="Times New Roman" w:hAnsi="Times New Roman" w:cs="Times New Roman"/>
          <w:color w:val="000000" w:themeColor="text1"/>
          <w:spacing w:val="2"/>
        </w:rPr>
        <w:t>e</w:t>
      </w:r>
      <w:r w:rsidR="00AA24C8" w:rsidRPr="00A27FCD">
        <w:rPr>
          <w:rFonts w:ascii="Times New Roman" w:hAnsi="Times New Roman" w:cs="Times New Roman"/>
          <w:color w:val="000000" w:themeColor="text1"/>
        </w:rPr>
        <w:t>r</w:t>
      </w:r>
      <w:r w:rsidR="00413804"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spacing w:val="-1"/>
        </w:rPr>
        <w:t>Op</w:t>
      </w:r>
      <w:r w:rsidR="00AA24C8" w:rsidRPr="00A27FCD">
        <w:rPr>
          <w:rFonts w:ascii="Times New Roman" w:hAnsi="Times New Roman" w:cs="Times New Roman"/>
          <w:color w:val="000000" w:themeColor="text1"/>
          <w:spacing w:val="2"/>
        </w:rPr>
        <w:t>e</w:t>
      </w:r>
      <w:r w:rsidR="00AA24C8" w:rsidRPr="00A27FCD">
        <w:rPr>
          <w:rFonts w:ascii="Times New Roman" w:hAnsi="Times New Roman" w:cs="Times New Roman"/>
          <w:color w:val="000000" w:themeColor="text1"/>
          <w:spacing w:val="-1"/>
        </w:rPr>
        <w:t>r</w:t>
      </w:r>
      <w:r w:rsidR="00AA24C8" w:rsidRPr="00A27FCD">
        <w:rPr>
          <w:rFonts w:ascii="Times New Roman" w:hAnsi="Times New Roman" w:cs="Times New Roman"/>
          <w:color w:val="000000" w:themeColor="text1"/>
          <w:spacing w:val="2"/>
        </w:rPr>
        <w:t>at</w:t>
      </w:r>
      <w:r w:rsidR="00AA24C8" w:rsidRPr="00A27FCD">
        <w:rPr>
          <w:rFonts w:ascii="Times New Roman" w:hAnsi="Times New Roman" w:cs="Times New Roman"/>
          <w:color w:val="000000" w:themeColor="text1"/>
          <w:spacing w:val="-7"/>
        </w:rPr>
        <w:t>i</w:t>
      </w:r>
      <w:r w:rsidR="00AA24C8" w:rsidRPr="00A27FCD">
        <w:rPr>
          <w:rFonts w:ascii="Times New Roman" w:hAnsi="Times New Roman" w:cs="Times New Roman"/>
          <w:color w:val="000000" w:themeColor="text1"/>
          <w:spacing w:val="2"/>
        </w:rPr>
        <w:t>on</w:t>
      </w:r>
      <w:r w:rsidR="00AA24C8" w:rsidRPr="00A27FCD">
        <w:rPr>
          <w:rFonts w:ascii="Times New Roman" w:hAnsi="Times New Roman" w:cs="Times New Roman"/>
          <w:color w:val="000000" w:themeColor="text1"/>
          <w:spacing w:val="-5"/>
        </w:rPr>
        <w:t>s</w:t>
      </w:r>
      <w:r w:rsidR="00AA24C8" w:rsidRPr="00A27FCD">
        <w:rPr>
          <w:rFonts w:ascii="Times New Roman" w:hAnsi="Times New Roman" w:cs="Times New Roman"/>
          <w:color w:val="000000" w:themeColor="text1"/>
        </w:rPr>
        <w:t>,</w:t>
      </w:r>
      <w:r w:rsidR="00413804"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spacing w:val="2"/>
        </w:rPr>
        <w:t>3</w:t>
      </w:r>
      <w:r w:rsidR="00AA24C8" w:rsidRPr="00A27FCD">
        <w:rPr>
          <w:rFonts w:ascii="Times New Roman" w:hAnsi="Times New Roman" w:cs="Times New Roman"/>
          <w:color w:val="000000" w:themeColor="text1"/>
          <w:spacing w:val="-1"/>
          <w:vertAlign w:val="superscript"/>
        </w:rPr>
        <w:t>r</w:t>
      </w:r>
      <w:r w:rsidR="00AA24C8" w:rsidRPr="00A27FCD">
        <w:rPr>
          <w:rFonts w:ascii="Times New Roman" w:hAnsi="Times New Roman" w:cs="Times New Roman"/>
          <w:color w:val="000000" w:themeColor="text1"/>
          <w:vertAlign w:val="superscript"/>
        </w:rPr>
        <w:t>d</w:t>
      </w:r>
      <w:r w:rsidR="00413804"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spacing w:val="2"/>
        </w:rPr>
        <w:t>Ed</w:t>
      </w:r>
      <w:r w:rsidR="00AA24C8" w:rsidRPr="00A27FCD">
        <w:rPr>
          <w:rFonts w:ascii="Times New Roman" w:hAnsi="Times New Roman" w:cs="Times New Roman"/>
          <w:color w:val="000000" w:themeColor="text1"/>
          <w:spacing w:val="-12"/>
        </w:rPr>
        <w:t>i</w:t>
      </w:r>
      <w:r w:rsidR="00AA24C8" w:rsidRPr="00A27FCD">
        <w:rPr>
          <w:rFonts w:ascii="Times New Roman" w:hAnsi="Times New Roman" w:cs="Times New Roman"/>
          <w:color w:val="000000" w:themeColor="text1"/>
          <w:spacing w:val="12"/>
        </w:rPr>
        <w:t>t</w:t>
      </w:r>
      <w:r w:rsidR="00AA24C8" w:rsidRPr="00A27FCD">
        <w:rPr>
          <w:rFonts w:ascii="Times New Roman" w:hAnsi="Times New Roman" w:cs="Times New Roman"/>
          <w:color w:val="000000" w:themeColor="text1"/>
          <w:spacing w:val="-7"/>
        </w:rPr>
        <w:t>i</w:t>
      </w:r>
      <w:r w:rsidR="00AA24C8" w:rsidRPr="00A27FCD">
        <w:rPr>
          <w:rFonts w:ascii="Times New Roman" w:hAnsi="Times New Roman" w:cs="Times New Roman"/>
          <w:color w:val="000000" w:themeColor="text1"/>
          <w:spacing w:val="3"/>
        </w:rPr>
        <w:t>o</w:t>
      </w:r>
      <w:r w:rsidR="00AA24C8" w:rsidRPr="00A27FCD">
        <w:rPr>
          <w:rFonts w:ascii="Times New Roman" w:hAnsi="Times New Roman" w:cs="Times New Roman"/>
          <w:color w:val="000000" w:themeColor="text1"/>
          <w:spacing w:val="-6"/>
        </w:rPr>
        <w:t>n</w:t>
      </w:r>
      <w:r w:rsidR="00AA24C8" w:rsidRPr="00A27FCD">
        <w:rPr>
          <w:rFonts w:ascii="Times New Roman" w:hAnsi="Times New Roman" w:cs="Times New Roman"/>
          <w:color w:val="000000" w:themeColor="text1"/>
        </w:rPr>
        <w:t>,</w:t>
      </w:r>
      <w:r w:rsidR="00413804" w:rsidRPr="00A27FCD">
        <w:rPr>
          <w:rFonts w:ascii="Times New Roman" w:hAnsi="Times New Roman" w:cs="Times New Roman"/>
          <w:color w:val="000000" w:themeColor="text1"/>
        </w:rPr>
        <w:t xml:space="preserve"> </w:t>
      </w:r>
      <w:proofErr w:type="spellStart"/>
      <w:r w:rsidR="00AA24C8" w:rsidRPr="00A27FCD">
        <w:rPr>
          <w:rFonts w:ascii="Times New Roman" w:hAnsi="Times New Roman" w:cs="Times New Roman"/>
          <w:color w:val="000000" w:themeColor="text1"/>
          <w:spacing w:val="-6"/>
        </w:rPr>
        <w:t>M</w:t>
      </w:r>
      <w:r w:rsidR="00AA24C8" w:rsidRPr="00A27FCD">
        <w:rPr>
          <w:rFonts w:ascii="Times New Roman" w:hAnsi="Times New Roman" w:cs="Times New Roman"/>
          <w:color w:val="000000" w:themeColor="text1"/>
          <w:spacing w:val="2"/>
        </w:rPr>
        <w:t>c</w:t>
      </w:r>
      <w:r w:rsidR="00AA24C8" w:rsidRPr="00A27FCD">
        <w:rPr>
          <w:rFonts w:ascii="Times New Roman" w:hAnsi="Times New Roman" w:cs="Times New Roman"/>
          <w:color w:val="000000" w:themeColor="text1"/>
          <w:spacing w:val="-1"/>
        </w:rPr>
        <w:t>Gr</w:t>
      </w:r>
      <w:r w:rsidR="00AA24C8" w:rsidRPr="00A27FCD">
        <w:rPr>
          <w:rFonts w:ascii="Times New Roman" w:hAnsi="Times New Roman" w:cs="Times New Roman"/>
          <w:color w:val="000000" w:themeColor="text1"/>
          <w:spacing w:val="2"/>
        </w:rPr>
        <w:t>a</w:t>
      </w:r>
      <w:r w:rsidR="00AA24C8" w:rsidRPr="00A27FCD">
        <w:rPr>
          <w:rFonts w:ascii="Times New Roman" w:hAnsi="Times New Roman" w:cs="Times New Roman"/>
          <w:color w:val="000000" w:themeColor="text1"/>
        </w:rPr>
        <w:t>w</w:t>
      </w:r>
      <w:r w:rsidR="00AA24C8" w:rsidRPr="00A27FCD">
        <w:rPr>
          <w:rFonts w:ascii="Times New Roman" w:hAnsi="Times New Roman" w:cs="Times New Roman"/>
          <w:color w:val="000000" w:themeColor="text1"/>
          <w:spacing w:val="4"/>
        </w:rPr>
        <w:t>H</w:t>
      </w:r>
      <w:r w:rsidR="00AA24C8" w:rsidRPr="00A27FCD">
        <w:rPr>
          <w:rFonts w:ascii="Times New Roman" w:hAnsi="Times New Roman" w:cs="Times New Roman"/>
          <w:color w:val="000000" w:themeColor="text1"/>
          <w:spacing w:val="-7"/>
        </w:rPr>
        <w:t>i</w:t>
      </w:r>
      <w:r w:rsidR="00AA24C8" w:rsidRPr="00A27FCD">
        <w:rPr>
          <w:rFonts w:ascii="Times New Roman" w:hAnsi="Times New Roman" w:cs="Times New Roman"/>
          <w:color w:val="000000" w:themeColor="text1"/>
          <w:spacing w:val="2"/>
        </w:rPr>
        <w:t>l</w:t>
      </w:r>
      <w:r w:rsidR="00AA24C8" w:rsidRPr="00A27FCD">
        <w:rPr>
          <w:rFonts w:ascii="Times New Roman" w:hAnsi="Times New Roman" w:cs="Times New Roman"/>
          <w:color w:val="000000" w:themeColor="text1"/>
          <w:spacing w:val="-7"/>
        </w:rPr>
        <w:t>l</w:t>
      </w:r>
      <w:proofErr w:type="spellEnd"/>
      <w:r w:rsidR="00AA24C8" w:rsidRPr="00A27FCD">
        <w:rPr>
          <w:rFonts w:ascii="Times New Roman" w:hAnsi="Times New Roman" w:cs="Times New Roman"/>
          <w:color w:val="000000" w:themeColor="text1"/>
        </w:rPr>
        <w:t>,</w:t>
      </w:r>
      <w:r w:rsidR="00413804"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spacing w:val="-1"/>
        </w:rPr>
        <w:t>N</w:t>
      </w:r>
      <w:r w:rsidR="00AA24C8" w:rsidRPr="00A27FCD">
        <w:rPr>
          <w:rFonts w:ascii="Times New Roman" w:hAnsi="Times New Roman" w:cs="Times New Roman"/>
          <w:color w:val="000000" w:themeColor="text1"/>
          <w:spacing w:val="-3"/>
        </w:rPr>
        <w:t>e</w:t>
      </w:r>
      <w:r w:rsidR="00AA24C8" w:rsidRPr="00A27FCD">
        <w:rPr>
          <w:rFonts w:ascii="Times New Roman" w:hAnsi="Times New Roman" w:cs="Times New Roman"/>
          <w:color w:val="000000" w:themeColor="text1"/>
        </w:rPr>
        <w:t>w</w:t>
      </w:r>
      <w:r w:rsidR="00AA24C8" w:rsidRPr="00A27FCD">
        <w:rPr>
          <w:rFonts w:ascii="Times New Roman" w:hAnsi="Times New Roman" w:cs="Times New Roman"/>
          <w:color w:val="000000" w:themeColor="text1"/>
          <w:spacing w:val="-1"/>
        </w:rPr>
        <w:t>D</w:t>
      </w:r>
      <w:r w:rsidR="00AA24C8" w:rsidRPr="00A27FCD">
        <w:rPr>
          <w:rFonts w:ascii="Times New Roman" w:hAnsi="Times New Roman" w:cs="Times New Roman"/>
          <w:color w:val="000000" w:themeColor="text1"/>
          <w:spacing w:val="2"/>
        </w:rPr>
        <w:t>e</w:t>
      </w:r>
      <w:r w:rsidR="00AA24C8" w:rsidRPr="00A27FCD">
        <w:rPr>
          <w:rFonts w:ascii="Times New Roman" w:hAnsi="Times New Roman" w:cs="Times New Roman"/>
          <w:color w:val="000000" w:themeColor="text1"/>
          <w:spacing w:val="-2"/>
        </w:rPr>
        <w:t>l</w:t>
      </w:r>
      <w:r w:rsidR="00AA24C8" w:rsidRPr="00A27FCD">
        <w:rPr>
          <w:rFonts w:ascii="Times New Roman" w:hAnsi="Times New Roman" w:cs="Times New Roman"/>
          <w:color w:val="000000" w:themeColor="text1"/>
          <w:spacing w:val="3"/>
        </w:rPr>
        <w:t>h</w:t>
      </w:r>
      <w:r w:rsidR="00AA24C8" w:rsidRPr="00A27FCD">
        <w:rPr>
          <w:rFonts w:ascii="Times New Roman" w:hAnsi="Times New Roman" w:cs="Times New Roman"/>
          <w:color w:val="000000" w:themeColor="text1"/>
          <w:spacing w:val="-7"/>
        </w:rPr>
        <w:t>i</w:t>
      </w:r>
      <w:r w:rsidR="00AA24C8" w:rsidRPr="00A27FCD">
        <w:rPr>
          <w:rFonts w:ascii="Times New Roman" w:hAnsi="Times New Roman" w:cs="Times New Roman"/>
          <w:color w:val="000000" w:themeColor="text1"/>
        </w:rPr>
        <w:t>,</w:t>
      </w:r>
      <w:r w:rsidR="00AA24C8" w:rsidRPr="00A27FCD">
        <w:rPr>
          <w:rFonts w:ascii="Times New Roman" w:hAnsi="Times New Roman" w:cs="Times New Roman"/>
          <w:color w:val="000000" w:themeColor="text1"/>
          <w:spacing w:val="2"/>
          <w:w w:val="101"/>
        </w:rPr>
        <w:t>1</w:t>
      </w:r>
      <w:r w:rsidR="00AA24C8" w:rsidRPr="00A27FCD">
        <w:rPr>
          <w:rFonts w:ascii="Times New Roman" w:hAnsi="Times New Roman" w:cs="Times New Roman"/>
          <w:color w:val="000000" w:themeColor="text1"/>
          <w:spacing w:val="-1"/>
          <w:w w:val="101"/>
        </w:rPr>
        <w:t>98</w:t>
      </w:r>
      <w:r w:rsidR="00AA24C8" w:rsidRPr="00A27FCD">
        <w:rPr>
          <w:rFonts w:ascii="Times New Roman" w:hAnsi="Times New Roman" w:cs="Times New Roman"/>
          <w:color w:val="000000" w:themeColor="text1"/>
          <w:spacing w:val="3"/>
          <w:w w:val="101"/>
        </w:rPr>
        <w:t>3</w:t>
      </w:r>
      <w:r w:rsidR="00AA24C8" w:rsidRPr="00A27FCD">
        <w:rPr>
          <w:rFonts w:ascii="Times New Roman" w:hAnsi="Times New Roman" w:cs="Times New Roman"/>
          <w:color w:val="000000" w:themeColor="text1"/>
          <w:w w:val="101"/>
        </w:rPr>
        <w:t>.</w:t>
      </w:r>
    </w:p>
    <w:p w:rsidR="00AA24C8" w:rsidRPr="00A27FCD" w:rsidRDefault="00AA24C8" w:rsidP="008F7D60">
      <w:pPr>
        <w:tabs>
          <w:tab w:val="left" w:pos="142"/>
        </w:tab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w:t>
      </w:r>
      <w:proofErr w:type="spellStart"/>
      <w:r w:rsidRPr="00A27FCD">
        <w:rPr>
          <w:rFonts w:ascii="Times New Roman" w:hAnsi="Times New Roman" w:cs="Times New Roman"/>
          <w:color w:val="000000" w:themeColor="text1"/>
          <w:spacing w:val="3"/>
        </w:rPr>
        <w:t>B</w:t>
      </w:r>
      <w:r w:rsidRPr="00A27FCD">
        <w:rPr>
          <w:rFonts w:ascii="Times New Roman" w:hAnsi="Times New Roman" w:cs="Times New Roman"/>
          <w:color w:val="000000" w:themeColor="text1"/>
          <w:spacing w:val="-2"/>
        </w:rPr>
        <w:t>i</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spacing w:val="7"/>
        </w:rPr>
        <w:t>a</w:t>
      </w:r>
      <w:r w:rsidRPr="00A27FCD">
        <w:rPr>
          <w:rFonts w:ascii="Times New Roman" w:hAnsi="Times New Roman" w:cs="Times New Roman"/>
          <w:color w:val="000000" w:themeColor="text1"/>
        </w:rPr>
        <w:t>y</w:t>
      </w:r>
      <w:proofErr w:type="spellEnd"/>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5"/>
        </w:rPr>
        <w:t>K</w:t>
      </w:r>
      <w:r w:rsidRPr="00A27FCD">
        <w:rPr>
          <w:rFonts w:ascii="Times New Roman" w:hAnsi="Times New Roman" w:cs="Times New Roman"/>
          <w:color w:val="000000" w:themeColor="text1"/>
          <w:spacing w:val="4"/>
        </w:rPr>
        <w:t>.</w:t>
      </w:r>
      <w:r w:rsidR="00413804" w:rsidRPr="00A27FCD">
        <w:rPr>
          <w:rFonts w:ascii="Times New Roman" w:hAnsi="Times New Roman" w:cs="Times New Roman"/>
          <w:color w:val="000000" w:themeColor="text1"/>
          <w:spacing w:val="4"/>
        </w:rPr>
        <w:t xml:space="preserve"> </w:t>
      </w:r>
      <w:r w:rsidRPr="00A27FCD">
        <w:rPr>
          <w:rFonts w:ascii="Times New Roman" w:hAnsi="Times New Roman" w:cs="Times New Roman"/>
          <w:color w:val="000000" w:themeColor="text1"/>
          <w:spacing w:val="-1"/>
        </w:rPr>
        <w:t>Du</w:t>
      </w:r>
      <w:r w:rsidRPr="00A27FCD">
        <w:rPr>
          <w:rFonts w:ascii="Times New Roman" w:hAnsi="Times New Roman" w:cs="Times New Roman"/>
          <w:color w:val="000000" w:themeColor="text1"/>
          <w:spacing w:val="7"/>
        </w:rPr>
        <w:t>t</w:t>
      </w:r>
      <w:r w:rsidRPr="00A27FCD">
        <w:rPr>
          <w:rFonts w:ascii="Times New Roman" w:hAnsi="Times New Roman" w:cs="Times New Roman"/>
          <w:color w:val="000000" w:themeColor="text1"/>
          <w:spacing w:val="2"/>
        </w:rPr>
        <w:t>ta</w:t>
      </w:r>
      <w:r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1"/>
        </w:rPr>
        <w:t>Pr</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1"/>
        </w:rPr>
        <w:t>n</w:t>
      </w:r>
      <w:r w:rsidRPr="00A27FCD">
        <w:rPr>
          <w:rFonts w:ascii="Times New Roman" w:hAnsi="Times New Roman" w:cs="Times New Roman"/>
          <w:color w:val="000000" w:themeColor="text1"/>
          <w:spacing w:val="7"/>
        </w:rPr>
        <w:t>c</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8"/>
        </w:rPr>
        <w:t>p</w:t>
      </w:r>
      <w:r w:rsidRPr="00A27FCD">
        <w:rPr>
          <w:rFonts w:ascii="Times New Roman" w:hAnsi="Times New Roman" w:cs="Times New Roman"/>
          <w:color w:val="000000" w:themeColor="text1"/>
          <w:spacing w:val="-7"/>
        </w:rPr>
        <w:t>l</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 xml:space="preserve">s </w:t>
      </w:r>
      <w:r w:rsidRPr="00A27FCD">
        <w:rPr>
          <w:rFonts w:ascii="Times New Roman" w:hAnsi="Times New Roman" w:cs="Times New Roman"/>
          <w:color w:val="000000" w:themeColor="text1"/>
          <w:spacing w:val="8"/>
        </w:rPr>
        <w:t>o</w:t>
      </w:r>
      <w:r w:rsidRPr="00A27FCD">
        <w:rPr>
          <w:rFonts w:ascii="Times New Roman" w:hAnsi="Times New Roman" w:cs="Times New Roman"/>
          <w:color w:val="000000" w:themeColor="text1"/>
        </w:rPr>
        <w:t xml:space="preserve">f </w:t>
      </w:r>
      <w:r w:rsidRPr="00A27FCD">
        <w:rPr>
          <w:rFonts w:ascii="Times New Roman" w:hAnsi="Times New Roman" w:cs="Times New Roman"/>
          <w:color w:val="000000" w:themeColor="text1"/>
          <w:spacing w:val="-6"/>
        </w:rPr>
        <w:t>M</w:t>
      </w:r>
      <w:r w:rsidRPr="00A27FCD">
        <w:rPr>
          <w:rFonts w:ascii="Times New Roman" w:hAnsi="Times New Roman" w:cs="Times New Roman"/>
          <w:color w:val="000000" w:themeColor="text1"/>
          <w:spacing w:val="2"/>
        </w:rPr>
        <w:t>a</w:t>
      </w:r>
      <w:r w:rsidRPr="00A27FCD">
        <w:rPr>
          <w:rFonts w:ascii="Times New Roman" w:hAnsi="Times New Roman" w:cs="Times New Roman"/>
          <w:color w:val="000000" w:themeColor="text1"/>
        </w:rPr>
        <w:t xml:space="preserve">ss </w:t>
      </w:r>
      <w:r w:rsidRPr="00A27FCD">
        <w:rPr>
          <w:rFonts w:ascii="Times New Roman" w:hAnsi="Times New Roman" w:cs="Times New Roman"/>
          <w:color w:val="000000" w:themeColor="text1"/>
          <w:spacing w:val="1"/>
        </w:rPr>
        <w:t>T</w:t>
      </w:r>
      <w:r w:rsidRPr="00A27FCD">
        <w:rPr>
          <w:rFonts w:ascii="Times New Roman" w:hAnsi="Times New Roman" w:cs="Times New Roman"/>
          <w:color w:val="000000" w:themeColor="text1"/>
          <w:spacing w:val="4"/>
        </w:rPr>
        <w:t>r</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1"/>
        </w:rPr>
        <w:t>n</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spacing w:val="-6"/>
        </w:rPr>
        <w:t>f</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 xml:space="preserve">r </w:t>
      </w:r>
      <w:r w:rsidRPr="00A27FCD">
        <w:rPr>
          <w:rFonts w:ascii="Times New Roman" w:hAnsi="Times New Roman" w:cs="Times New Roman"/>
          <w:color w:val="000000" w:themeColor="text1"/>
          <w:spacing w:val="2"/>
        </w:rPr>
        <w:t>a</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rPr>
        <w:t xml:space="preserve">d </w:t>
      </w:r>
      <w:r w:rsidRPr="00A27FCD">
        <w:rPr>
          <w:rFonts w:ascii="Times New Roman" w:hAnsi="Times New Roman" w:cs="Times New Roman"/>
          <w:color w:val="000000" w:themeColor="text1"/>
          <w:spacing w:val="-1"/>
        </w:rPr>
        <w:t>S</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spacing w:val="-1"/>
        </w:rPr>
        <w:t>p</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4"/>
        </w:rPr>
        <w:t>r</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12"/>
        </w:rPr>
        <w:t>t</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3"/>
        </w:rPr>
        <w:t>o</w:t>
      </w:r>
      <w:r w:rsidRPr="00A27FCD">
        <w:rPr>
          <w:rFonts w:ascii="Times New Roman" w:hAnsi="Times New Roman" w:cs="Times New Roman"/>
          <w:color w:val="000000" w:themeColor="text1"/>
        </w:rPr>
        <w:t xml:space="preserve">n </w:t>
      </w:r>
      <w:r w:rsidRPr="00A27FCD">
        <w:rPr>
          <w:rFonts w:ascii="Times New Roman" w:hAnsi="Times New Roman" w:cs="Times New Roman"/>
          <w:color w:val="000000" w:themeColor="text1"/>
          <w:spacing w:val="4"/>
        </w:rPr>
        <w:t>P</w:t>
      </w:r>
      <w:r w:rsidRPr="00A27FCD">
        <w:rPr>
          <w:rFonts w:ascii="Times New Roman" w:hAnsi="Times New Roman" w:cs="Times New Roman"/>
          <w:color w:val="000000" w:themeColor="text1"/>
          <w:spacing w:val="-1"/>
        </w:rPr>
        <w:t>r</w:t>
      </w:r>
      <w:r w:rsidRPr="00A27FCD">
        <w:rPr>
          <w:rFonts w:ascii="Times New Roman" w:hAnsi="Times New Roman" w:cs="Times New Roman"/>
          <w:color w:val="000000" w:themeColor="text1"/>
          <w:spacing w:val="8"/>
        </w:rPr>
        <w:t>o</w:t>
      </w:r>
      <w:r w:rsidRPr="00A27FCD">
        <w:rPr>
          <w:rFonts w:ascii="Times New Roman" w:hAnsi="Times New Roman" w:cs="Times New Roman"/>
          <w:color w:val="000000" w:themeColor="text1"/>
          <w:spacing w:val="-3"/>
        </w:rPr>
        <w:t>ce</w:t>
      </w:r>
      <w:r w:rsidRPr="00A27FCD">
        <w:rPr>
          <w:rFonts w:ascii="Times New Roman" w:hAnsi="Times New Roman" w:cs="Times New Roman"/>
          <w:color w:val="000000" w:themeColor="text1"/>
        </w:rPr>
        <w:t>s</w:t>
      </w:r>
      <w:r w:rsidRPr="00A27FCD">
        <w:rPr>
          <w:rFonts w:ascii="Times New Roman" w:hAnsi="Times New Roman" w:cs="Times New Roman"/>
          <w:color w:val="000000" w:themeColor="text1"/>
          <w:spacing w:val="-4"/>
        </w:rPr>
        <w:t>s</w:t>
      </w:r>
      <w:r w:rsidRPr="00A27FCD">
        <w:rPr>
          <w:rFonts w:ascii="Times New Roman" w:hAnsi="Times New Roman" w:cs="Times New Roman"/>
          <w:color w:val="000000" w:themeColor="text1"/>
          <w:spacing w:val="7"/>
        </w:rPr>
        <w:t>e</w:t>
      </w:r>
      <w:r w:rsidRPr="00A27FCD">
        <w:rPr>
          <w:rFonts w:ascii="Times New Roman" w:hAnsi="Times New Roman" w:cs="Times New Roman"/>
          <w:color w:val="000000" w:themeColor="text1"/>
          <w:spacing w:val="-4"/>
        </w:rPr>
        <w:t>s</w:t>
      </w:r>
      <w:r w:rsidRPr="00A27FCD">
        <w:rPr>
          <w:rFonts w:ascii="Times New Roman" w:hAnsi="Times New Roman" w:cs="Times New Roman"/>
          <w:color w:val="000000" w:themeColor="text1"/>
          <w:spacing w:val="4"/>
        </w:rPr>
        <w:t>,</w:t>
      </w:r>
      <w:r w:rsidRPr="00A27FCD">
        <w:rPr>
          <w:rFonts w:ascii="Times New Roman" w:hAnsi="Times New Roman" w:cs="Times New Roman"/>
          <w:color w:val="000000" w:themeColor="text1"/>
          <w:spacing w:val="-1"/>
        </w:rPr>
        <w:t>2n</w:t>
      </w:r>
      <w:r w:rsidRPr="00A27FCD">
        <w:rPr>
          <w:rFonts w:ascii="Times New Roman" w:hAnsi="Times New Roman" w:cs="Times New Roman"/>
          <w:color w:val="000000" w:themeColor="text1"/>
        </w:rPr>
        <w:t xml:space="preserve">d </w:t>
      </w:r>
      <w:r w:rsidRPr="00A27FCD">
        <w:rPr>
          <w:rFonts w:ascii="Times New Roman" w:hAnsi="Times New Roman" w:cs="Times New Roman"/>
          <w:color w:val="000000" w:themeColor="text1"/>
          <w:spacing w:val="-3"/>
          <w:w w:val="101"/>
        </w:rPr>
        <w:t>e</w:t>
      </w:r>
      <w:r w:rsidRPr="00A27FCD">
        <w:rPr>
          <w:rFonts w:ascii="Times New Roman" w:hAnsi="Times New Roman" w:cs="Times New Roman"/>
          <w:color w:val="000000" w:themeColor="text1"/>
          <w:spacing w:val="8"/>
          <w:w w:val="101"/>
        </w:rPr>
        <w:t>d</w:t>
      </w:r>
      <w:r w:rsidRPr="00A27FCD">
        <w:rPr>
          <w:rFonts w:ascii="Times New Roman" w:hAnsi="Times New Roman" w:cs="Times New Roman"/>
          <w:color w:val="000000" w:themeColor="text1"/>
          <w:spacing w:val="-12"/>
          <w:w w:val="101"/>
        </w:rPr>
        <w:t>i</w:t>
      </w:r>
      <w:r w:rsidRPr="00A27FCD">
        <w:rPr>
          <w:rFonts w:ascii="Times New Roman" w:hAnsi="Times New Roman" w:cs="Times New Roman"/>
          <w:color w:val="000000" w:themeColor="text1"/>
          <w:spacing w:val="12"/>
          <w:w w:val="101"/>
        </w:rPr>
        <w:t>t</w:t>
      </w:r>
      <w:r w:rsidRPr="00A27FCD">
        <w:rPr>
          <w:rFonts w:ascii="Times New Roman" w:hAnsi="Times New Roman" w:cs="Times New Roman"/>
          <w:color w:val="000000" w:themeColor="text1"/>
          <w:spacing w:val="-7"/>
          <w:w w:val="101"/>
        </w:rPr>
        <w:t>i</w:t>
      </w:r>
      <w:r w:rsidRPr="00A27FCD">
        <w:rPr>
          <w:rFonts w:ascii="Times New Roman" w:hAnsi="Times New Roman" w:cs="Times New Roman"/>
          <w:color w:val="000000" w:themeColor="text1"/>
          <w:spacing w:val="3"/>
          <w:w w:val="101"/>
        </w:rPr>
        <w:t>o</w:t>
      </w:r>
      <w:r w:rsidRPr="00A27FCD">
        <w:rPr>
          <w:rFonts w:ascii="Times New Roman" w:hAnsi="Times New Roman" w:cs="Times New Roman"/>
          <w:color w:val="000000" w:themeColor="text1"/>
          <w:spacing w:val="-6"/>
          <w:w w:val="101"/>
        </w:rPr>
        <w:t>n</w:t>
      </w:r>
      <w:r w:rsidRPr="00A27FCD">
        <w:rPr>
          <w:rFonts w:ascii="Times New Roman" w:hAnsi="Times New Roman" w:cs="Times New Roman"/>
          <w:color w:val="000000" w:themeColor="text1"/>
          <w:w w:val="101"/>
        </w:rPr>
        <w:t>,</w:t>
      </w:r>
    </w:p>
    <w:p w:rsidR="00AA24C8" w:rsidRPr="00A27FCD" w:rsidRDefault="00826286" w:rsidP="008F7D60">
      <w:pPr>
        <w:tabs>
          <w:tab w:val="left" w:pos="142"/>
        </w:tabs>
        <w:spacing w:before="9" w:after="0"/>
        <w:jc w:val="both"/>
        <w:rPr>
          <w:rFonts w:ascii="Times New Roman" w:hAnsi="Times New Roman" w:cs="Times New Roman"/>
          <w:color w:val="000000" w:themeColor="text1"/>
          <w:w w:val="101"/>
        </w:rPr>
      </w:pPr>
      <w:r w:rsidRPr="00A27FCD">
        <w:rPr>
          <w:rFonts w:ascii="Times New Roman" w:hAnsi="Times New Roman" w:cs="Times New Roman"/>
          <w:color w:val="000000" w:themeColor="text1"/>
        </w:rPr>
        <w:t xml:space="preserve">     </w:t>
      </w:r>
      <w:proofErr w:type="spellStart"/>
      <w:r w:rsidR="00AA24C8" w:rsidRPr="00A27FCD">
        <w:rPr>
          <w:rFonts w:ascii="Times New Roman" w:hAnsi="Times New Roman" w:cs="Times New Roman"/>
          <w:color w:val="000000" w:themeColor="text1"/>
        </w:rPr>
        <w:t>P</w:t>
      </w:r>
      <w:r w:rsidR="00AA24C8" w:rsidRPr="00A27FCD">
        <w:rPr>
          <w:rFonts w:ascii="Times New Roman" w:hAnsi="Times New Roman" w:cs="Times New Roman"/>
          <w:color w:val="000000" w:themeColor="text1"/>
          <w:spacing w:val="4"/>
        </w:rPr>
        <w:t>r</w:t>
      </w:r>
      <w:r w:rsidR="00AA24C8" w:rsidRPr="00A27FCD">
        <w:rPr>
          <w:rFonts w:ascii="Times New Roman" w:hAnsi="Times New Roman" w:cs="Times New Roman"/>
          <w:color w:val="000000" w:themeColor="text1"/>
          <w:spacing w:val="-3"/>
        </w:rPr>
        <w:t>e</w:t>
      </w:r>
      <w:r w:rsidR="00AA24C8" w:rsidRPr="00A27FCD">
        <w:rPr>
          <w:rFonts w:ascii="Times New Roman" w:hAnsi="Times New Roman" w:cs="Times New Roman"/>
          <w:color w:val="000000" w:themeColor="text1"/>
          <w:spacing w:val="-1"/>
        </w:rPr>
        <w:t>n</w:t>
      </w:r>
      <w:r w:rsidR="00AA24C8" w:rsidRPr="00A27FCD">
        <w:rPr>
          <w:rFonts w:ascii="Times New Roman" w:hAnsi="Times New Roman" w:cs="Times New Roman"/>
          <w:color w:val="000000" w:themeColor="text1"/>
          <w:spacing w:val="3"/>
        </w:rPr>
        <w:t>t</w:t>
      </w:r>
      <w:r w:rsidR="00AA24C8" w:rsidRPr="00A27FCD">
        <w:rPr>
          <w:rFonts w:ascii="Times New Roman" w:hAnsi="Times New Roman" w:cs="Times New Roman"/>
          <w:color w:val="000000" w:themeColor="text1"/>
          <w:spacing w:val="-2"/>
        </w:rPr>
        <w:t>i</w:t>
      </w:r>
      <w:r w:rsidR="00AA24C8" w:rsidRPr="00A27FCD">
        <w:rPr>
          <w:rFonts w:ascii="Times New Roman" w:hAnsi="Times New Roman" w:cs="Times New Roman"/>
          <w:color w:val="000000" w:themeColor="text1"/>
          <w:spacing w:val="-3"/>
        </w:rPr>
        <w:t>c</w:t>
      </w:r>
      <w:r w:rsidR="00AA24C8" w:rsidRPr="00A27FCD">
        <w:rPr>
          <w:rFonts w:ascii="Times New Roman" w:hAnsi="Times New Roman" w:cs="Times New Roman"/>
          <w:color w:val="000000" w:themeColor="text1"/>
        </w:rPr>
        <w:t>e</w:t>
      </w:r>
      <w:r w:rsidR="00AA24C8" w:rsidRPr="00A27FCD">
        <w:rPr>
          <w:rFonts w:ascii="Times New Roman" w:hAnsi="Times New Roman" w:cs="Times New Roman"/>
          <w:color w:val="000000" w:themeColor="text1"/>
          <w:spacing w:val="-1"/>
        </w:rPr>
        <w:t>H</w:t>
      </w:r>
      <w:r w:rsidR="00AA24C8" w:rsidRPr="00A27FCD">
        <w:rPr>
          <w:rFonts w:ascii="Times New Roman" w:hAnsi="Times New Roman" w:cs="Times New Roman"/>
          <w:color w:val="000000" w:themeColor="text1"/>
          <w:spacing w:val="7"/>
        </w:rPr>
        <w:t>a</w:t>
      </w:r>
      <w:r w:rsidR="00AA24C8" w:rsidRPr="00A27FCD">
        <w:rPr>
          <w:rFonts w:ascii="Times New Roman" w:hAnsi="Times New Roman" w:cs="Times New Roman"/>
          <w:color w:val="000000" w:themeColor="text1"/>
          <w:spacing w:val="-7"/>
        </w:rPr>
        <w:t>l</w:t>
      </w:r>
      <w:r w:rsidR="00AA24C8" w:rsidRPr="00A27FCD">
        <w:rPr>
          <w:rFonts w:ascii="Times New Roman" w:hAnsi="Times New Roman" w:cs="Times New Roman"/>
          <w:color w:val="000000" w:themeColor="text1"/>
        </w:rPr>
        <w:t>l</w:t>
      </w:r>
      <w:r w:rsidR="00AA24C8" w:rsidRPr="00A27FCD">
        <w:rPr>
          <w:rFonts w:ascii="Times New Roman" w:hAnsi="Times New Roman" w:cs="Times New Roman"/>
          <w:color w:val="000000" w:themeColor="text1"/>
          <w:spacing w:val="8"/>
        </w:rPr>
        <w:t>o</w:t>
      </w:r>
      <w:r w:rsidR="00AA24C8" w:rsidRPr="00A27FCD">
        <w:rPr>
          <w:rFonts w:ascii="Times New Roman" w:hAnsi="Times New Roman" w:cs="Times New Roman"/>
          <w:color w:val="000000" w:themeColor="text1"/>
        </w:rPr>
        <w:t>f</w:t>
      </w:r>
      <w:r w:rsidR="00AA24C8" w:rsidRPr="00A27FCD">
        <w:rPr>
          <w:rFonts w:ascii="Times New Roman" w:hAnsi="Times New Roman" w:cs="Times New Roman"/>
          <w:color w:val="000000" w:themeColor="text1"/>
          <w:spacing w:val="3"/>
          <w:w w:val="101"/>
        </w:rPr>
        <w:t>I</w:t>
      </w:r>
      <w:r w:rsidR="00AA24C8" w:rsidRPr="00A27FCD">
        <w:rPr>
          <w:rFonts w:ascii="Times New Roman" w:hAnsi="Times New Roman" w:cs="Times New Roman"/>
          <w:color w:val="000000" w:themeColor="text1"/>
          <w:spacing w:val="-6"/>
          <w:w w:val="101"/>
        </w:rPr>
        <w:t>n</w:t>
      </w:r>
      <w:r w:rsidR="00AA24C8" w:rsidRPr="00A27FCD">
        <w:rPr>
          <w:rFonts w:ascii="Times New Roman" w:hAnsi="Times New Roman" w:cs="Times New Roman"/>
          <w:color w:val="000000" w:themeColor="text1"/>
          <w:spacing w:val="3"/>
          <w:w w:val="101"/>
        </w:rPr>
        <w:t>d</w:t>
      </w:r>
      <w:r w:rsidR="00AA24C8" w:rsidRPr="00A27FCD">
        <w:rPr>
          <w:rFonts w:ascii="Times New Roman" w:hAnsi="Times New Roman" w:cs="Times New Roman"/>
          <w:color w:val="000000" w:themeColor="text1"/>
          <w:spacing w:val="-2"/>
          <w:w w:val="101"/>
        </w:rPr>
        <w:t>i</w:t>
      </w:r>
      <w:r w:rsidR="00AA24C8" w:rsidRPr="00A27FCD">
        <w:rPr>
          <w:rFonts w:ascii="Times New Roman" w:hAnsi="Times New Roman" w:cs="Times New Roman"/>
          <w:color w:val="000000" w:themeColor="text1"/>
          <w:spacing w:val="3"/>
          <w:w w:val="101"/>
        </w:rPr>
        <w:t>a</w:t>
      </w:r>
      <w:proofErr w:type="spellEnd"/>
      <w:r w:rsidR="00AA24C8" w:rsidRPr="00A27FCD">
        <w:rPr>
          <w:rFonts w:ascii="Times New Roman" w:hAnsi="Times New Roman" w:cs="Times New Roman"/>
          <w:color w:val="000000" w:themeColor="text1"/>
          <w:spacing w:val="-1"/>
          <w:w w:val="101"/>
        </w:rPr>
        <w:t>,</w:t>
      </w:r>
      <w:r w:rsidR="00985005" w:rsidRPr="00A27FCD">
        <w:rPr>
          <w:rFonts w:ascii="Times New Roman" w:hAnsi="Times New Roman" w:cs="Times New Roman"/>
          <w:color w:val="000000" w:themeColor="text1"/>
          <w:spacing w:val="-1"/>
          <w:w w:val="101"/>
        </w:rPr>
        <w:t xml:space="preserve"> </w:t>
      </w:r>
      <w:r w:rsidR="00AA24C8" w:rsidRPr="00A27FCD">
        <w:rPr>
          <w:rFonts w:ascii="Times New Roman" w:hAnsi="Times New Roman" w:cs="Times New Roman"/>
          <w:color w:val="000000" w:themeColor="text1"/>
          <w:spacing w:val="3"/>
          <w:w w:val="101"/>
        </w:rPr>
        <w:t>2</w:t>
      </w:r>
      <w:r w:rsidR="00AA24C8" w:rsidRPr="00A27FCD">
        <w:rPr>
          <w:rFonts w:ascii="Times New Roman" w:hAnsi="Times New Roman" w:cs="Times New Roman"/>
          <w:color w:val="000000" w:themeColor="text1"/>
          <w:spacing w:val="-1"/>
          <w:w w:val="101"/>
        </w:rPr>
        <w:t>00</w:t>
      </w:r>
      <w:r w:rsidR="00AA24C8" w:rsidRPr="00A27FCD">
        <w:rPr>
          <w:rFonts w:ascii="Times New Roman" w:hAnsi="Times New Roman" w:cs="Times New Roman"/>
          <w:color w:val="000000" w:themeColor="text1"/>
          <w:w w:val="101"/>
        </w:rPr>
        <w:t>7</w:t>
      </w:r>
      <w:r w:rsidR="00A0684B" w:rsidRPr="00A27FCD">
        <w:rPr>
          <w:rFonts w:ascii="Times New Roman" w:hAnsi="Times New Roman" w:cs="Times New Roman"/>
          <w:color w:val="000000" w:themeColor="text1"/>
          <w:w w:val="101"/>
        </w:rPr>
        <w:t>.</w:t>
      </w:r>
    </w:p>
    <w:p w:rsidR="00940AA5" w:rsidRPr="00A27FCD" w:rsidRDefault="00940AA5" w:rsidP="008F7D60">
      <w:pPr>
        <w:tabs>
          <w:tab w:val="left" w:pos="142"/>
        </w:tabs>
        <w:spacing w:before="9" w:after="0"/>
        <w:jc w:val="both"/>
        <w:rPr>
          <w:rFonts w:ascii="Times New Roman" w:hAnsi="Times New Roman" w:cs="Times New Roman"/>
          <w:color w:val="000000" w:themeColor="text1"/>
        </w:rPr>
      </w:pPr>
    </w:p>
    <w:p w:rsidR="00AA24C8" w:rsidRPr="00A27FCD" w:rsidRDefault="00F33183"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spacing w:val="-1"/>
        </w:rPr>
        <w:t>R</w:t>
      </w:r>
      <w:r w:rsidR="006620DA" w:rsidRPr="00A27FCD">
        <w:rPr>
          <w:rFonts w:ascii="Times New Roman" w:hAnsi="Times New Roman" w:cs="Times New Roman"/>
          <w:b/>
          <w:color w:val="000000" w:themeColor="text1"/>
          <w:spacing w:val="-3"/>
        </w:rPr>
        <w:t>e</w:t>
      </w:r>
      <w:r w:rsidR="006620DA" w:rsidRPr="00A27FCD">
        <w:rPr>
          <w:rFonts w:ascii="Times New Roman" w:hAnsi="Times New Roman" w:cs="Times New Roman"/>
          <w:b/>
          <w:color w:val="000000" w:themeColor="text1"/>
          <w:spacing w:val="-1"/>
        </w:rPr>
        <w:t>f</w:t>
      </w:r>
      <w:r w:rsidR="006620DA" w:rsidRPr="00A27FCD">
        <w:rPr>
          <w:rFonts w:ascii="Times New Roman" w:hAnsi="Times New Roman" w:cs="Times New Roman"/>
          <w:b/>
          <w:color w:val="000000" w:themeColor="text1"/>
          <w:spacing w:val="2"/>
        </w:rPr>
        <w:t>e</w:t>
      </w:r>
      <w:r w:rsidR="006620DA" w:rsidRPr="00A27FCD">
        <w:rPr>
          <w:rFonts w:ascii="Times New Roman" w:hAnsi="Times New Roman" w:cs="Times New Roman"/>
          <w:b/>
          <w:color w:val="000000" w:themeColor="text1"/>
          <w:spacing w:val="-3"/>
        </w:rPr>
        <w:t>re</w:t>
      </w:r>
      <w:r w:rsidR="006620DA" w:rsidRPr="00A27FCD">
        <w:rPr>
          <w:rFonts w:ascii="Times New Roman" w:hAnsi="Times New Roman" w:cs="Times New Roman"/>
          <w:b/>
          <w:color w:val="000000" w:themeColor="text1"/>
          <w:spacing w:val="-1"/>
        </w:rPr>
        <w:t>n</w:t>
      </w:r>
      <w:r w:rsidR="006620DA" w:rsidRPr="00A27FCD">
        <w:rPr>
          <w:rFonts w:ascii="Times New Roman" w:hAnsi="Times New Roman" w:cs="Times New Roman"/>
          <w:b/>
          <w:color w:val="000000" w:themeColor="text1"/>
          <w:spacing w:val="2"/>
        </w:rPr>
        <w:t xml:space="preserve">ce </w:t>
      </w:r>
      <w:r w:rsidR="006620DA" w:rsidRPr="00A27FCD">
        <w:rPr>
          <w:rFonts w:ascii="Times New Roman" w:hAnsi="Times New Roman" w:cs="Times New Roman"/>
          <w:b/>
          <w:color w:val="000000" w:themeColor="text1"/>
          <w:spacing w:val="7"/>
          <w:w w:val="101"/>
        </w:rPr>
        <w:t>B</w:t>
      </w:r>
      <w:r w:rsidR="006620DA" w:rsidRPr="00A27FCD">
        <w:rPr>
          <w:rFonts w:ascii="Times New Roman" w:hAnsi="Times New Roman" w:cs="Times New Roman"/>
          <w:b/>
          <w:color w:val="000000" w:themeColor="text1"/>
          <w:spacing w:val="-1"/>
          <w:w w:val="101"/>
        </w:rPr>
        <w:t>oo</w:t>
      </w:r>
      <w:r w:rsidR="006620DA" w:rsidRPr="00A27FCD">
        <w:rPr>
          <w:rFonts w:ascii="Times New Roman" w:hAnsi="Times New Roman" w:cs="Times New Roman"/>
          <w:b/>
          <w:color w:val="000000" w:themeColor="text1"/>
          <w:spacing w:val="-5"/>
          <w:w w:val="101"/>
        </w:rPr>
        <w:t>k</w:t>
      </w:r>
      <w:r w:rsidR="006620DA" w:rsidRPr="00A27FCD">
        <w:rPr>
          <w:rFonts w:ascii="Times New Roman" w:hAnsi="Times New Roman" w:cs="Times New Roman"/>
          <w:b/>
          <w:color w:val="000000" w:themeColor="text1"/>
          <w:w w:val="101"/>
        </w:rPr>
        <w:t>s</w:t>
      </w:r>
      <w:r w:rsidR="00490BDE" w:rsidRPr="00A27FCD">
        <w:rPr>
          <w:rFonts w:ascii="Times New Roman" w:hAnsi="Times New Roman" w:cs="Times New Roman"/>
          <w:b/>
          <w:color w:val="000000" w:themeColor="text1"/>
          <w:w w:val="101"/>
        </w:rPr>
        <w:t>:</w:t>
      </w:r>
    </w:p>
    <w:p w:rsidR="006620DA" w:rsidRPr="00A27FCD" w:rsidRDefault="00AA24C8"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spacing w:val="-1"/>
        </w:rPr>
        <w:t>1</w:t>
      </w:r>
      <w:r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1"/>
        </w:rPr>
        <w:t>C</w:t>
      </w:r>
      <w:r w:rsidRPr="00A27FCD">
        <w:rPr>
          <w:rFonts w:ascii="Times New Roman" w:hAnsi="Times New Roman" w:cs="Times New Roman"/>
          <w:color w:val="000000" w:themeColor="text1"/>
          <w:spacing w:val="4"/>
        </w:rPr>
        <w:t>.</w:t>
      </w:r>
      <w:r w:rsidR="00413804" w:rsidRPr="00A27FCD">
        <w:rPr>
          <w:rFonts w:ascii="Times New Roman" w:hAnsi="Times New Roman" w:cs="Times New Roman"/>
          <w:color w:val="000000" w:themeColor="text1"/>
          <w:spacing w:val="4"/>
        </w:rPr>
        <w:t xml:space="preserve"> </w:t>
      </w:r>
      <w:r w:rsidRPr="00A27FCD">
        <w:rPr>
          <w:rFonts w:ascii="Times New Roman" w:hAnsi="Times New Roman" w:cs="Times New Roman"/>
          <w:color w:val="000000" w:themeColor="text1"/>
          <w:spacing w:val="-5"/>
        </w:rPr>
        <w:t>J</w:t>
      </w:r>
      <w:r w:rsidRPr="00A27FCD">
        <w:rPr>
          <w:rFonts w:ascii="Times New Roman" w:hAnsi="Times New Roman" w:cs="Times New Roman"/>
          <w:color w:val="000000" w:themeColor="text1"/>
        </w:rPr>
        <w:t>.</w:t>
      </w:r>
      <w:r w:rsidR="00413804"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spacing w:val="-1"/>
        </w:rPr>
        <w:t>G</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1"/>
        </w:rPr>
        <w:t>nk</w:t>
      </w:r>
      <w:r w:rsidRPr="00A27FCD">
        <w:rPr>
          <w:rFonts w:ascii="Times New Roman" w:hAnsi="Times New Roman" w:cs="Times New Roman"/>
          <w:color w:val="000000" w:themeColor="text1"/>
          <w:spacing w:val="3"/>
        </w:rPr>
        <w:t>o</w:t>
      </w:r>
      <w:r w:rsidRPr="00A27FCD">
        <w:rPr>
          <w:rFonts w:ascii="Times New Roman" w:hAnsi="Times New Roman" w:cs="Times New Roman"/>
          <w:color w:val="000000" w:themeColor="text1"/>
          <w:spacing w:val="8"/>
        </w:rPr>
        <w:t>p</w:t>
      </w:r>
      <w:r w:rsidRPr="00A27FCD">
        <w:rPr>
          <w:rFonts w:ascii="Times New Roman" w:hAnsi="Times New Roman" w:cs="Times New Roman"/>
          <w:color w:val="000000" w:themeColor="text1"/>
          <w:spacing w:val="-7"/>
        </w:rPr>
        <w:t>l</w:t>
      </w:r>
      <w:r w:rsidRPr="00A27FCD">
        <w:rPr>
          <w:rFonts w:ascii="Times New Roman" w:hAnsi="Times New Roman" w:cs="Times New Roman"/>
          <w:color w:val="000000" w:themeColor="text1"/>
          <w:spacing w:val="-1"/>
        </w:rPr>
        <w:t>i</w:t>
      </w:r>
      <w:r w:rsidRPr="00A27FCD">
        <w:rPr>
          <w:rFonts w:ascii="Times New Roman" w:hAnsi="Times New Roman" w:cs="Times New Roman"/>
          <w:color w:val="000000" w:themeColor="text1"/>
          <w:spacing w:val="-4"/>
        </w:rPr>
        <w:t>s</w:t>
      </w:r>
      <w:proofErr w:type="spellEnd"/>
      <w:r w:rsidRPr="00A27FCD">
        <w:rPr>
          <w:rFonts w:ascii="Times New Roman" w:hAnsi="Times New Roman" w:cs="Times New Roman"/>
          <w:color w:val="000000" w:themeColor="text1"/>
        </w:rPr>
        <w:t>,</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1"/>
        </w:rPr>
        <w:t>T</w:t>
      </w:r>
      <w:r w:rsidRPr="00A27FCD">
        <w:rPr>
          <w:rFonts w:ascii="Times New Roman" w:hAnsi="Times New Roman" w:cs="Times New Roman"/>
          <w:color w:val="000000" w:themeColor="text1"/>
          <w:spacing w:val="4"/>
        </w:rPr>
        <w:t>r</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3"/>
        </w:rPr>
        <w:t>n</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spacing w:val="3"/>
        </w:rPr>
        <w:t>po</w:t>
      </w:r>
      <w:r w:rsidRPr="00A27FCD">
        <w:rPr>
          <w:rFonts w:ascii="Times New Roman" w:hAnsi="Times New Roman" w:cs="Times New Roman"/>
          <w:color w:val="000000" w:themeColor="text1"/>
          <w:spacing w:val="-6"/>
        </w:rPr>
        <w:t>r</w:t>
      </w:r>
      <w:r w:rsidRPr="00A27FCD">
        <w:rPr>
          <w:rFonts w:ascii="Times New Roman" w:hAnsi="Times New Roman" w:cs="Times New Roman"/>
          <w:color w:val="000000" w:themeColor="text1"/>
        </w:rPr>
        <w:t>t</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4"/>
        </w:rPr>
        <w:t>P</w:t>
      </w:r>
      <w:r w:rsidRPr="00A27FCD">
        <w:rPr>
          <w:rFonts w:ascii="Times New Roman" w:hAnsi="Times New Roman" w:cs="Times New Roman"/>
          <w:color w:val="000000" w:themeColor="text1"/>
          <w:spacing w:val="-6"/>
        </w:rPr>
        <w:t>r</w:t>
      </w:r>
      <w:r w:rsidRPr="00A27FCD">
        <w:rPr>
          <w:rFonts w:ascii="Times New Roman" w:hAnsi="Times New Roman" w:cs="Times New Roman"/>
          <w:color w:val="000000" w:themeColor="text1"/>
          <w:spacing w:val="8"/>
        </w:rPr>
        <w:t>o</w:t>
      </w:r>
      <w:r w:rsidRPr="00A27FCD">
        <w:rPr>
          <w:rFonts w:ascii="Times New Roman" w:hAnsi="Times New Roman" w:cs="Times New Roman"/>
          <w:color w:val="000000" w:themeColor="text1"/>
          <w:spacing w:val="-3"/>
        </w:rPr>
        <w:t>ce</w:t>
      </w:r>
      <w:r w:rsidRPr="00A27FCD">
        <w:rPr>
          <w:rFonts w:ascii="Times New Roman" w:hAnsi="Times New Roman" w:cs="Times New Roman"/>
          <w:color w:val="000000" w:themeColor="text1"/>
        </w:rPr>
        <w:t>s</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s</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rPr>
        <w:t>d</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3"/>
        </w:rPr>
        <w:t>Separation Process Principles</w:t>
      </w:r>
      <w:r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3"/>
        </w:rPr>
        <w:t>4</w:t>
      </w:r>
      <w:r w:rsidRPr="00A27FCD">
        <w:rPr>
          <w:rFonts w:ascii="Times New Roman" w:hAnsi="Times New Roman" w:cs="Times New Roman"/>
          <w:color w:val="000000" w:themeColor="text1"/>
          <w:spacing w:val="3"/>
          <w:vertAlign w:val="superscript"/>
        </w:rPr>
        <w:t>th</w:t>
      </w:r>
      <w:r w:rsidRPr="00A27FCD">
        <w:rPr>
          <w:rFonts w:ascii="Times New Roman" w:hAnsi="Times New Roman" w:cs="Times New Roman"/>
          <w:color w:val="000000" w:themeColor="text1"/>
          <w:spacing w:val="1"/>
        </w:rPr>
        <w:t>E</w:t>
      </w:r>
      <w:r w:rsidRPr="00A27FCD">
        <w:rPr>
          <w:rFonts w:ascii="Times New Roman" w:hAnsi="Times New Roman" w:cs="Times New Roman"/>
          <w:color w:val="000000" w:themeColor="text1"/>
          <w:spacing w:val="3"/>
        </w:rPr>
        <w:t>d</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12"/>
        </w:rPr>
        <w:t>t</w:t>
      </w:r>
      <w:r w:rsidRPr="00A27FCD">
        <w:rPr>
          <w:rFonts w:ascii="Times New Roman" w:hAnsi="Times New Roman" w:cs="Times New Roman"/>
          <w:color w:val="000000" w:themeColor="text1"/>
          <w:spacing w:val="-12"/>
        </w:rPr>
        <w:t>i</w:t>
      </w:r>
      <w:r w:rsidRPr="00A27FCD">
        <w:rPr>
          <w:rFonts w:ascii="Times New Roman" w:hAnsi="Times New Roman" w:cs="Times New Roman"/>
          <w:color w:val="000000" w:themeColor="text1"/>
          <w:spacing w:val="13"/>
        </w:rPr>
        <w:t>o</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spacing w:val="4"/>
        </w:rPr>
        <w:t>,</w:t>
      </w:r>
      <w:r w:rsidRPr="00A27FCD">
        <w:rPr>
          <w:rFonts w:ascii="Times New Roman" w:hAnsi="Times New Roman" w:cs="Times New Roman"/>
          <w:color w:val="000000" w:themeColor="text1"/>
        </w:rPr>
        <w:t xml:space="preserve"> Pearson </w:t>
      </w:r>
      <w:r w:rsidR="006620DA" w:rsidRPr="00A27FCD">
        <w:rPr>
          <w:rFonts w:ascii="Times New Roman" w:hAnsi="Times New Roman" w:cs="Times New Roman"/>
          <w:color w:val="000000" w:themeColor="text1"/>
        </w:rPr>
        <w:t xml:space="preserve">  </w:t>
      </w:r>
    </w:p>
    <w:p w:rsidR="00AA24C8" w:rsidRPr="00A27FCD" w:rsidRDefault="006620DA" w:rsidP="008F7D60">
      <w:pPr>
        <w:spacing w:after="0"/>
        <w:jc w:val="both"/>
        <w:rPr>
          <w:rFonts w:ascii="Times New Roman" w:hAnsi="Times New Roman" w:cs="Times New Roman"/>
          <w:color w:val="000000" w:themeColor="text1"/>
          <w:spacing w:val="-1"/>
          <w:w w:val="101"/>
        </w:rPr>
      </w:pPr>
      <w:r w:rsidRPr="00A27FCD">
        <w:rPr>
          <w:rFonts w:ascii="Times New Roman" w:hAnsi="Times New Roman" w:cs="Times New Roman"/>
          <w:color w:val="000000" w:themeColor="text1"/>
        </w:rPr>
        <w:t xml:space="preserve">   </w:t>
      </w:r>
      <w:r w:rsidR="00AA24C8" w:rsidRPr="00A27FCD">
        <w:rPr>
          <w:rFonts w:ascii="Times New Roman" w:hAnsi="Times New Roman" w:cs="Times New Roman"/>
          <w:color w:val="000000" w:themeColor="text1"/>
        </w:rPr>
        <w:t>Education</w:t>
      </w:r>
      <w:r w:rsidR="00AA24C8" w:rsidRPr="00A27FCD">
        <w:rPr>
          <w:rFonts w:ascii="Times New Roman" w:hAnsi="Times New Roman" w:cs="Times New Roman"/>
          <w:color w:val="000000" w:themeColor="text1"/>
          <w:spacing w:val="-1"/>
          <w:w w:val="101"/>
        </w:rPr>
        <w:t>2015</w:t>
      </w:r>
      <w:r w:rsidR="00A0684B" w:rsidRPr="00A27FCD">
        <w:rPr>
          <w:rFonts w:ascii="Times New Roman" w:hAnsi="Times New Roman" w:cs="Times New Roman"/>
          <w:color w:val="000000" w:themeColor="text1"/>
          <w:spacing w:val="-1"/>
          <w:w w:val="101"/>
        </w:rPr>
        <w:t>.</w:t>
      </w:r>
    </w:p>
    <w:p w:rsidR="00940AA5" w:rsidRPr="00A27FCD" w:rsidRDefault="00940AA5" w:rsidP="008F7D60">
      <w:pPr>
        <w:spacing w:after="0"/>
        <w:jc w:val="both"/>
        <w:rPr>
          <w:rFonts w:ascii="Times New Roman" w:hAnsi="Times New Roman" w:cs="Times New Roman"/>
          <w:color w:val="000000" w:themeColor="text1"/>
          <w:spacing w:val="-1"/>
          <w:w w:val="101"/>
        </w:rPr>
      </w:pPr>
    </w:p>
    <w:p w:rsidR="00AA24C8" w:rsidRPr="00A27FCD" w:rsidRDefault="005C6352" w:rsidP="008F7D60">
      <w:pPr>
        <w:spacing w:before="33" w:after="0"/>
        <w:jc w:val="both"/>
        <w:rPr>
          <w:rFonts w:ascii="Times New Roman" w:hAnsi="Times New Roman" w:cs="Times New Roman"/>
          <w:b/>
          <w:color w:val="000000" w:themeColor="text1"/>
          <w:w w:val="101"/>
        </w:rPr>
      </w:pPr>
      <w:r w:rsidRPr="00A27FCD">
        <w:rPr>
          <w:rFonts w:ascii="Times New Roman" w:hAnsi="Times New Roman" w:cs="Times New Roman"/>
          <w:b/>
          <w:color w:val="000000" w:themeColor="text1"/>
          <w:spacing w:val="-1"/>
          <w:w w:val="101"/>
        </w:rPr>
        <w:t xml:space="preserve">Course </w:t>
      </w:r>
      <w:r w:rsidR="00AA24C8" w:rsidRPr="00A27FCD">
        <w:rPr>
          <w:rFonts w:ascii="Times New Roman" w:hAnsi="Times New Roman" w:cs="Times New Roman"/>
          <w:b/>
          <w:color w:val="000000" w:themeColor="text1"/>
          <w:spacing w:val="-1"/>
          <w:w w:val="101"/>
        </w:rPr>
        <w:t>Out</w:t>
      </w:r>
      <w:r w:rsidR="00AA24C8" w:rsidRPr="00A27FCD">
        <w:rPr>
          <w:rFonts w:ascii="Times New Roman" w:hAnsi="Times New Roman" w:cs="Times New Roman"/>
          <w:b/>
          <w:color w:val="000000" w:themeColor="text1"/>
          <w:spacing w:val="2"/>
          <w:w w:val="101"/>
        </w:rPr>
        <w:t>c</w:t>
      </w:r>
      <w:r w:rsidR="00AA24C8" w:rsidRPr="00A27FCD">
        <w:rPr>
          <w:rFonts w:ascii="Times New Roman" w:hAnsi="Times New Roman" w:cs="Times New Roman"/>
          <w:b/>
          <w:color w:val="000000" w:themeColor="text1"/>
          <w:spacing w:val="-1"/>
          <w:w w:val="101"/>
        </w:rPr>
        <w:t>o</w:t>
      </w:r>
      <w:r w:rsidR="00AA24C8" w:rsidRPr="00A27FCD">
        <w:rPr>
          <w:rFonts w:ascii="Times New Roman" w:hAnsi="Times New Roman" w:cs="Times New Roman"/>
          <w:b/>
          <w:color w:val="000000" w:themeColor="text1"/>
          <w:spacing w:val="-2"/>
          <w:w w:val="101"/>
        </w:rPr>
        <w:t>m</w:t>
      </w:r>
      <w:r w:rsidR="00AA24C8" w:rsidRPr="00A27FCD">
        <w:rPr>
          <w:rFonts w:ascii="Times New Roman" w:hAnsi="Times New Roman" w:cs="Times New Roman"/>
          <w:b/>
          <w:color w:val="000000" w:themeColor="text1"/>
          <w:spacing w:val="-3"/>
          <w:w w:val="101"/>
        </w:rPr>
        <w:t>e</w:t>
      </w:r>
      <w:r w:rsidR="00AA24C8" w:rsidRPr="00A27FCD">
        <w:rPr>
          <w:rFonts w:ascii="Times New Roman" w:hAnsi="Times New Roman" w:cs="Times New Roman"/>
          <w:b/>
          <w:color w:val="000000" w:themeColor="text1"/>
          <w:w w:val="101"/>
        </w:rPr>
        <w:t>s</w:t>
      </w:r>
      <w:r w:rsidR="00616058" w:rsidRPr="00A27FCD">
        <w:rPr>
          <w:rFonts w:ascii="Times New Roman" w:hAnsi="Times New Roman" w:cs="Times New Roman"/>
          <w:b/>
          <w:color w:val="000000" w:themeColor="text1"/>
          <w:w w:val="101"/>
        </w:rPr>
        <w:t>:</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555A90"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573479" w:rsidRPr="00A27FCD" w:rsidRDefault="00573479" w:rsidP="00B83ABF">
      <w:pPr>
        <w:pStyle w:val="ListParagraph"/>
        <w:widowControl w:val="0"/>
        <w:numPr>
          <w:ilvl w:val="0"/>
          <w:numId w:val="1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Recognize the v</w:t>
      </w:r>
      <w:r w:rsidR="00207114" w:rsidRPr="00A27FCD">
        <w:rPr>
          <w:rFonts w:ascii="Times New Roman" w:hAnsi="Times New Roman" w:cs="Times New Roman"/>
          <w:color w:val="000000" w:themeColor="text1"/>
        </w:rPr>
        <w:t>arious modes of mass transfer; d</w:t>
      </w:r>
      <w:r w:rsidRPr="00A27FCD">
        <w:rPr>
          <w:rFonts w:ascii="Times New Roman" w:hAnsi="Times New Roman" w:cs="Times New Roman"/>
          <w:color w:val="000000" w:themeColor="text1"/>
        </w:rPr>
        <w:t>etermine mass transfer rates using Fick’s Law.</w:t>
      </w:r>
    </w:p>
    <w:p w:rsidR="00207114" w:rsidRPr="00A27FCD" w:rsidRDefault="00207114" w:rsidP="00B83ABF">
      <w:pPr>
        <w:pStyle w:val="ListParagraph"/>
        <w:widowControl w:val="0"/>
        <w:numPr>
          <w:ilvl w:val="0"/>
          <w:numId w:val="1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tray column and packed column</w:t>
      </w:r>
      <w:r w:rsidR="00EF03BD" w:rsidRPr="00A27FCD">
        <w:rPr>
          <w:rFonts w:ascii="Times New Roman" w:hAnsi="Times New Roman" w:cs="Times New Roman"/>
          <w:color w:val="000000" w:themeColor="text1"/>
        </w:rPr>
        <w:t>.</w:t>
      </w:r>
    </w:p>
    <w:p w:rsidR="00207114" w:rsidRPr="00A27FCD" w:rsidRDefault="00207114" w:rsidP="00B83ABF">
      <w:pPr>
        <w:pStyle w:val="ListParagraph"/>
        <w:widowControl w:val="0"/>
        <w:numPr>
          <w:ilvl w:val="0"/>
          <w:numId w:val="1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Design absorption column by various methods</w:t>
      </w:r>
      <w:r w:rsidR="00EF03BD" w:rsidRPr="00A27FCD">
        <w:rPr>
          <w:rFonts w:ascii="Times New Roman" w:hAnsi="Times New Roman" w:cs="Times New Roman"/>
          <w:color w:val="000000" w:themeColor="text1"/>
        </w:rPr>
        <w:t>.</w:t>
      </w:r>
    </w:p>
    <w:p w:rsidR="00207114" w:rsidRPr="00A27FCD" w:rsidRDefault="008F04FC" w:rsidP="00B83ABF">
      <w:pPr>
        <w:pStyle w:val="ListParagraph"/>
        <w:widowControl w:val="0"/>
        <w:numPr>
          <w:ilvl w:val="0"/>
          <w:numId w:val="1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w:t>
      </w:r>
      <w:r w:rsidR="00207114" w:rsidRPr="00A27FCD">
        <w:rPr>
          <w:rFonts w:ascii="Times New Roman" w:hAnsi="Times New Roman" w:cs="Times New Roman"/>
          <w:color w:val="000000" w:themeColor="text1"/>
        </w:rPr>
        <w:t xml:space="preserve"> the principles of humidification and dehumidification, design the cooling towers</w:t>
      </w:r>
      <w:r w:rsidR="00EF03BD" w:rsidRPr="00A27FCD">
        <w:rPr>
          <w:rFonts w:ascii="Times New Roman" w:hAnsi="Times New Roman" w:cs="Times New Roman"/>
          <w:color w:val="000000" w:themeColor="text1"/>
        </w:rPr>
        <w:t>.</w:t>
      </w:r>
    </w:p>
    <w:p w:rsidR="00207114" w:rsidRPr="00A27FCD" w:rsidRDefault="008F04FC" w:rsidP="00B83ABF">
      <w:pPr>
        <w:pStyle w:val="ListParagraph"/>
        <w:widowControl w:val="0"/>
        <w:numPr>
          <w:ilvl w:val="0"/>
          <w:numId w:val="17"/>
        </w:numPr>
        <w:tabs>
          <w:tab w:val="left" w:pos="450"/>
        </w:tabs>
        <w:suppressAutoHyphens/>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Interpret </w:t>
      </w:r>
      <w:r w:rsidR="00207114" w:rsidRPr="00A27FCD">
        <w:rPr>
          <w:rFonts w:ascii="Times New Roman" w:hAnsi="Times New Roman" w:cs="Times New Roman"/>
          <w:color w:val="000000" w:themeColor="text1"/>
        </w:rPr>
        <w:t>Drying mechanism and principles of crystallization</w:t>
      </w:r>
      <w:r w:rsidR="00EF03BD" w:rsidRPr="00A27FCD">
        <w:rPr>
          <w:rFonts w:ascii="Times New Roman" w:hAnsi="Times New Roman" w:cs="Times New Roman"/>
          <w:color w:val="000000" w:themeColor="text1"/>
        </w:rPr>
        <w:t>.</w:t>
      </w:r>
    </w:p>
    <w:p w:rsidR="000E1220" w:rsidRPr="00A27FCD" w:rsidRDefault="000E1220" w:rsidP="008F7D60">
      <w:pPr>
        <w:jc w:val="both"/>
        <w:rPr>
          <w:rFonts w:ascii="Times New Roman" w:hAnsi="Times New Roman" w:cs="Times New Roman"/>
          <w:color w:val="000000" w:themeColor="text1"/>
        </w:rPr>
      </w:pPr>
    </w:p>
    <w:p w:rsidR="00207114" w:rsidRPr="00A27FCD" w:rsidRDefault="00207114" w:rsidP="008F7D60">
      <w:pPr>
        <w:jc w:val="both"/>
        <w:rPr>
          <w:rFonts w:ascii="Times New Roman" w:hAnsi="Times New Roman" w:cs="Times New Roman"/>
          <w:color w:val="000000" w:themeColor="text1"/>
        </w:rPr>
      </w:pPr>
    </w:p>
    <w:p w:rsidR="00207114" w:rsidRPr="00A27FCD" w:rsidRDefault="00207114" w:rsidP="008F7D60">
      <w:pPr>
        <w:jc w:val="both"/>
        <w:rPr>
          <w:rFonts w:ascii="Times New Roman" w:hAnsi="Times New Roman" w:cs="Times New Roman"/>
          <w:color w:val="000000" w:themeColor="text1"/>
        </w:rPr>
      </w:pPr>
    </w:p>
    <w:p w:rsidR="00F33183" w:rsidRPr="00A27FCD" w:rsidRDefault="00F33183" w:rsidP="008F7D60">
      <w:pPr>
        <w:jc w:val="both"/>
        <w:rPr>
          <w:rFonts w:ascii="Times New Roman" w:hAnsi="Times New Roman" w:cs="Times New Roman"/>
          <w:color w:val="000000" w:themeColor="text1"/>
        </w:rPr>
      </w:pPr>
    </w:p>
    <w:p w:rsidR="00931683" w:rsidRPr="00A27FCD" w:rsidRDefault="00931683" w:rsidP="008F7D60">
      <w:pPr>
        <w:jc w:val="both"/>
        <w:rPr>
          <w:rFonts w:ascii="Times New Roman" w:hAnsi="Times New Roman" w:cs="Times New Roman"/>
          <w:color w:val="000000" w:themeColor="text1"/>
        </w:rPr>
      </w:pPr>
    </w:p>
    <w:p w:rsidR="008A2E2E" w:rsidRPr="00A27FCD" w:rsidRDefault="008A2E2E" w:rsidP="008F7D60">
      <w:pPr>
        <w:jc w:val="center"/>
        <w:rPr>
          <w:rFonts w:ascii="Times New Roman" w:hAnsi="Times New Roman" w:cs="Times New Roman"/>
          <w:b/>
          <w:color w:val="000000" w:themeColor="text1"/>
        </w:rPr>
      </w:pPr>
    </w:p>
    <w:p w:rsidR="008A2E2E" w:rsidRPr="00A27FCD" w:rsidRDefault="008A2E2E" w:rsidP="008F7D60">
      <w:pPr>
        <w:jc w:val="center"/>
        <w:rPr>
          <w:rFonts w:ascii="Times New Roman" w:hAnsi="Times New Roman" w:cs="Times New Roman"/>
          <w:b/>
          <w:color w:val="000000" w:themeColor="text1"/>
        </w:rPr>
      </w:pPr>
    </w:p>
    <w:p w:rsidR="008A2E2E" w:rsidRPr="00A27FCD" w:rsidRDefault="008A2E2E" w:rsidP="008F7D60">
      <w:pPr>
        <w:jc w:val="center"/>
        <w:rPr>
          <w:rFonts w:ascii="Times New Roman" w:hAnsi="Times New Roman" w:cs="Times New Roman"/>
          <w:b/>
          <w:color w:val="000000" w:themeColor="text1"/>
        </w:rPr>
      </w:pPr>
    </w:p>
    <w:p w:rsidR="00842460" w:rsidRPr="00A27FCD" w:rsidRDefault="00842460"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80766A" w:rsidRPr="00A27FCD" w:rsidRDefault="0080766A"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REACTION ENGINEERING-I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80766A"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41380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413804"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0766A" w:rsidRPr="00A27FCD">
        <w:rPr>
          <w:rFonts w:ascii="Times New Roman" w:hAnsi="Times New Roman" w:cs="Times New Roman"/>
          <w:b/>
          <w:color w:val="000000" w:themeColor="text1"/>
        </w:rPr>
        <w:tab/>
      </w:r>
      <w:r w:rsidR="0080766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80766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FD160A" w:rsidRPr="00A27FCD" w:rsidRDefault="00FD160A" w:rsidP="008F7D60">
      <w:pPr>
        <w:pStyle w:val="NoSpacing"/>
        <w:spacing w:line="276" w:lineRule="auto"/>
        <w:ind w:left="0" w:firstLine="0"/>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636D22" w:rsidRPr="00A27FCD" w:rsidRDefault="005C635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636D22" w:rsidRPr="00A27FCD">
        <w:rPr>
          <w:rFonts w:ascii="Times New Roman" w:eastAsia="Arial" w:hAnsi="Times New Roman" w:cs="Times New Roman"/>
          <w:b/>
          <w:color w:val="000000" w:themeColor="text1"/>
        </w:rPr>
        <w:t>Objective</w:t>
      </w:r>
      <w:r w:rsidR="00F33183" w:rsidRPr="00A27FCD">
        <w:rPr>
          <w:rFonts w:ascii="Times New Roman" w:eastAsia="Arial" w:hAnsi="Times New Roman" w:cs="Times New Roman"/>
          <w:b/>
          <w:color w:val="000000" w:themeColor="text1"/>
        </w:rPr>
        <w:t>s</w:t>
      </w:r>
      <w:r w:rsidR="00636D22" w:rsidRPr="00A27FCD">
        <w:rPr>
          <w:rFonts w:ascii="Times New Roman" w:eastAsia="Arial" w:hAnsi="Times New Roman" w:cs="Times New Roman"/>
          <w:b/>
          <w:color w:val="000000" w:themeColor="text1"/>
        </w:rPr>
        <w:t>:</w:t>
      </w:r>
    </w:p>
    <w:p w:rsidR="00573479" w:rsidRPr="00A27FCD" w:rsidRDefault="00E82B65" w:rsidP="00B83ABF">
      <w:pPr>
        <w:pStyle w:val="ListParagraph"/>
        <w:widowControl w:val="0"/>
        <w:numPr>
          <w:ilvl w:val="0"/>
          <w:numId w:val="18"/>
        </w:numPr>
        <w:tabs>
          <w:tab w:val="left" w:pos="360"/>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w:t>
      </w:r>
      <w:r w:rsidR="00573479" w:rsidRPr="00A27FCD">
        <w:rPr>
          <w:rFonts w:ascii="Times New Roman" w:hAnsi="Times New Roman" w:cs="Times New Roman"/>
          <w:color w:val="000000" w:themeColor="text1"/>
        </w:rPr>
        <w:t>mphasis on the fundamentals of chemical reaction kinetics and chemical reactor operation.</w:t>
      </w:r>
    </w:p>
    <w:p w:rsidR="00573479" w:rsidRPr="00A27FCD" w:rsidRDefault="00573479" w:rsidP="00B83ABF">
      <w:pPr>
        <w:pStyle w:val="ListParagraph"/>
        <w:widowControl w:val="0"/>
        <w:numPr>
          <w:ilvl w:val="0"/>
          <w:numId w:val="18"/>
        </w:numPr>
        <w:tabs>
          <w:tab w:val="left" w:pos="360"/>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Integrate concepts from science &amp; engineering to constitute a ba</w:t>
      </w:r>
      <w:r w:rsidR="0002671D" w:rsidRPr="00A27FCD">
        <w:rPr>
          <w:rFonts w:ascii="Times New Roman" w:hAnsi="Times New Roman" w:cs="Times New Roman"/>
          <w:color w:val="000000" w:themeColor="text1"/>
        </w:rPr>
        <w:t xml:space="preserve">sis for the design of </w:t>
      </w:r>
      <w:r w:rsidR="00842460" w:rsidRPr="00A27FCD">
        <w:rPr>
          <w:rFonts w:ascii="Times New Roman" w:hAnsi="Times New Roman" w:cs="Times New Roman"/>
          <w:color w:val="000000" w:themeColor="text1"/>
        </w:rPr>
        <w:t>chemical</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reactor, a key element in the design of chemical process.</w:t>
      </w:r>
    </w:p>
    <w:p w:rsidR="00573479" w:rsidRPr="00A27FCD" w:rsidRDefault="00573479" w:rsidP="00B83ABF">
      <w:pPr>
        <w:pStyle w:val="ListParagraph"/>
        <w:widowControl w:val="0"/>
        <w:numPr>
          <w:ilvl w:val="0"/>
          <w:numId w:val="18"/>
        </w:numPr>
        <w:tabs>
          <w:tab w:val="left" w:pos="360"/>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Provide a foundation on deriving rate expressions for series, parallel, reversible reactions and the knowledge about product distribution in multiple reactions, recycle reactors and auto catalytic reactions</w:t>
      </w:r>
    </w:p>
    <w:p w:rsidR="000E1220" w:rsidRPr="00A27FCD" w:rsidRDefault="00F06E58" w:rsidP="00B83ABF">
      <w:pPr>
        <w:pStyle w:val="ListParagraph"/>
        <w:widowControl w:val="0"/>
        <w:numPr>
          <w:ilvl w:val="0"/>
          <w:numId w:val="18"/>
        </w:numPr>
        <w:tabs>
          <w:tab w:val="left" w:pos="360"/>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Provide the knowledge about design of reactors</w:t>
      </w:r>
      <w:r w:rsidR="00985005" w:rsidRPr="00A27FCD">
        <w:rPr>
          <w:rFonts w:ascii="Times New Roman" w:hAnsi="Times New Roman" w:cs="Times New Roman"/>
          <w:color w:val="000000" w:themeColor="text1"/>
        </w:rPr>
        <w:t>.</w:t>
      </w:r>
    </w:p>
    <w:p w:rsidR="00985005" w:rsidRPr="00A27FCD" w:rsidRDefault="00985005" w:rsidP="008F7D60">
      <w:pPr>
        <w:spacing w:after="0"/>
        <w:jc w:val="both"/>
        <w:rPr>
          <w:rFonts w:ascii="Times New Roman" w:eastAsia="Arial" w:hAnsi="Times New Roman" w:cs="Times New Roman"/>
          <w:b/>
          <w:color w:val="000000" w:themeColor="text1"/>
        </w:rPr>
      </w:pPr>
    </w:p>
    <w:p w:rsidR="00F33183" w:rsidRPr="00A27FCD" w:rsidRDefault="00636D2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I</w:t>
      </w:r>
    </w:p>
    <w:p w:rsidR="00636D22" w:rsidRPr="00A27FCD" w:rsidRDefault="00636D2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color w:val="000000" w:themeColor="text1"/>
        </w:rPr>
        <w:t>Overview of chemical reaction engineering- classification of reactions, variables affecting the rate of reaction definition of reaction rate. Kinetics of homogenous reactions- concentration dependent term of rate equation, Temperature dependent term of rate equation, searching for a mechanism, predictability of reaction rate from theory.</w:t>
      </w:r>
    </w:p>
    <w:p w:rsidR="00636D22" w:rsidRPr="00A27FCD" w:rsidRDefault="00636D22" w:rsidP="008F7D60">
      <w:pPr>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Interpretation of batch reactor data- constant volume batch reactor</w:t>
      </w:r>
      <w:r w:rsidRPr="00A27FCD">
        <w:rPr>
          <w:rFonts w:ascii="Times New Roman" w:eastAsia="Arial" w:hAnsi="Times New Roman" w:cs="Times New Roman"/>
          <w:color w:val="000000" w:themeColor="text1"/>
        </w:rPr>
        <w:t xml:space="preserve">:-Analysis of total pressure data obtained in a constant-volume system, the conversion, Integral method of analysis of data– general procedure, irreversible </w:t>
      </w:r>
      <w:proofErr w:type="spellStart"/>
      <w:r w:rsidRPr="00A27FCD">
        <w:rPr>
          <w:rFonts w:ascii="Times New Roman" w:eastAsia="Arial" w:hAnsi="Times New Roman" w:cs="Times New Roman"/>
          <w:color w:val="000000" w:themeColor="text1"/>
        </w:rPr>
        <w:t>unimolecular</w:t>
      </w:r>
      <w:proofErr w:type="spellEnd"/>
      <w:r w:rsidRPr="00A27FCD">
        <w:rPr>
          <w:rFonts w:ascii="Times New Roman" w:eastAsia="Arial" w:hAnsi="Times New Roman" w:cs="Times New Roman"/>
          <w:color w:val="000000" w:themeColor="text1"/>
        </w:rPr>
        <w:t xml:space="preserve"> type first order reactions, irreversible bimolecular type second order reactions, irreversible </w:t>
      </w:r>
      <w:proofErr w:type="spellStart"/>
      <w:r w:rsidRPr="00A27FCD">
        <w:rPr>
          <w:rFonts w:ascii="Times New Roman" w:eastAsia="Arial" w:hAnsi="Times New Roman" w:cs="Times New Roman"/>
          <w:color w:val="000000" w:themeColor="text1"/>
        </w:rPr>
        <w:t>trimolecular</w:t>
      </w:r>
      <w:proofErr w:type="spellEnd"/>
      <w:r w:rsidRPr="00A27FCD">
        <w:rPr>
          <w:rFonts w:ascii="Times New Roman" w:eastAsia="Arial" w:hAnsi="Times New Roman" w:cs="Times New Roman"/>
          <w:color w:val="000000" w:themeColor="text1"/>
        </w:rPr>
        <w:t xml:space="preserve"> type third order reactions, empirical reactions of nth order, zero-order reactions, overall order of irreversible reactions from the half-life, fractional life method, irreversible reactions in parallel, homogenous catalyzed reactions, autocatalytic reactions, irreversible reactions in series.</w:t>
      </w:r>
    </w:p>
    <w:p w:rsidR="000E1220" w:rsidRPr="00A27FCD" w:rsidRDefault="00636D2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II</w:t>
      </w:r>
    </w:p>
    <w:p w:rsidR="00636D22" w:rsidRPr="00A27FCD" w:rsidRDefault="00636D22"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Constant volume batch reactor</w:t>
      </w:r>
      <w:r w:rsidRPr="00A27FCD">
        <w:rPr>
          <w:rFonts w:ascii="Times New Roman" w:eastAsia="Arial" w:hAnsi="Times New Roman" w:cs="Times New Roman"/>
          <w:color w:val="000000" w:themeColor="text1"/>
        </w:rPr>
        <w:t>–first order reversible reactions, second</w:t>
      </w:r>
      <w:r w:rsidR="00555A9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order reversible reactions, reversible reactions in general, reactions of shifting order, Differential method of analysis of data. Varying volume batch reactor–differential method of analysis, integral method of analysis, zero order, first order, second order, n</w:t>
      </w:r>
      <w:r w:rsidRPr="00A27FCD">
        <w:rPr>
          <w:rFonts w:ascii="Times New Roman" w:eastAsia="Arial" w:hAnsi="Times New Roman" w:cs="Times New Roman"/>
          <w:color w:val="000000" w:themeColor="text1"/>
          <w:vertAlign w:val="superscript"/>
        </w:rPr>
        <w:t>th</w:t>
      </w:r>
      <w:r w:rsidRPr="00A27FCD">
        <w:rPr>
          <w:rFonts w:ascii="Times New Roman" w:eastAsia="Arial" w:hAnsi="Times New Roman" w:cs="Times New Roman"/>
          <w:color w:val="000000" w:themeColor="text1"/>
        </w:rPr>
        <w:t xml:space="preserve"> order reactions, temperature and reaction rate, the search for a rate equation.</w:t>
      </w:r>
    </w:p>
    <w:p w:rsidR="00842460" w:rsidRPr="00A27FCD" w:rsidRDefault="00842460" w:rsidP="008F7D60">
      <w:pPr>
        <w:spacing w:after="0"/>
        <w:jc w:val="both"/>
        <w:rPr>
          <w:rFonts w:ascii="Times New Roman" w:eastAsia="Arial" w:hAnsi="Times New Roman" w:cs="Times New Roman"/>
          <w:color w:val="000000" w:themeColor="text1"/>
        </w:rPr>
      </w:pPr>
    </w:p>
    <w:p w:rsidR="00636D22" w:rsidRPr="00A27FCD" w:rsidRDefault="00636D2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III</w:t>
      </w:r>
    </w:p>
    <w:p w:rsidR="000E1220" w:rsidRPr="00A27FCD" w:rsidRDefault="00636D22"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Introduction to reactor design</w:t>
      </w:r>
      <w:r w:rsidRPr="00A27FCD">
        <w:rPr>
          <w:rFonts w:ascii="Times New Roman" w:eastAsia="Arial" w:hAnsi="Times New Roman" w:cs="Times New Roman"/>
          <w:color w:val="000000" w:themeColor="text1"/>
        </w:rPr>
        <w:t>- general discussion, symbols and</w:t>
      </w:r>
      <w:r w:rsidR="00555A9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relationship between C</w:t>
      </w:r>
      <w:r w:rsidRPr="00A27FCD">
        <w:rPr>
          <w:rFonts w:ascii="Times New Roman" w:eastAsia="Arial" w:hAnsi="Times New Roman" w:cs="Times New Roman"/>
          <w:color w:val="000000" w:themeColor="text1"/>
          <w:vertAlign w:val="subscript"/>
        </w:rPr>
        <w:t>A</w:t>
      </w:r>
      <w:r w:rsidRPr="00A27FCD">
        <w:rPr>
          <w:rFonts w:ascii="Times New Roman" w:eastAsia="Arial" w:hAnsi="Times New Roman" w:cs="Times New Roman"/>
          <w:color w:val="000000" w:themeColor="text1"/>
        </w:rPr>
        <w:t xml:space="preserve"> and X</w:t>
      </w:r>
      <w:r w:rsidRPr="00A27FCD">
        <w:rPr>
          <w:rFonts w:ascii="Times New Roman" w:eastAsia="Arial" w:hAnsi="Times New Roman" w:cs="Times New Roman"/>
          <w:color w:val="000000" w:themeColor="text1"/>
          <w:vertAlign w:val="subscript"/>
        </w:rPr>
        <w:t>A</w:t>
      </w:r>
      <w:r w:rsidRPr="00A27FCD">
        <w:rPr>
          <w:rFonts w:ascii="Times New Roman" w:eastAsia="Arial" w:hAnsi="Times New Roman" w:cs="Times New Roman"/>
          <w:color w:val="000000" w:themeColor="text1"/>
        </w:rPr>
        <w:t xml:space="preserve">. Ideal reactors for a single </w:t>
      </w:r>
      <w:proofErr w:type="gramStart"/>
      <w:r w:rsidRPr="00A27FCD">
        <w:rPr>
          <w:rFonts w:ascii="Times New Roman" w:eastAsia="Arial" w:hAnsi="Times New Roman" w:cs="Times New Roman"/>
          <w:color w:val="000000" w:themeColor="text1"/>
        </w:rPr>
        <w:t>reaction</w:t>
      </w:r>
      <w:proofErr w:type="gramEnd"/>
      <w:r w:rsidRPr="00A27FCD">
        <w:rPr>
          <w:rFonts w:ascii="Times New Roman" w:eastAsia="Arial" w:hAnsi="Times New Roman" w:cs="Times New Roman"/>
          <w:color w:val="000000" w:themeColor="text1"/>
        </w:rPr>
        <w:t>-Ideal batch reactor, Steady-state mixed flow reactor, Steady-state plug reactors.</w:t>
      </w:r>
    </w:p>
    <w:p w:rsidR="000E1220" w:rsidRPr="00A27FCD" w:rsidRDefault="00636D22" w:rsidP="008F7D60">
      <w:pPr>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Design for single reactions</w:t>
      </w:r>
      <w:r w:rsidRPr="00A27FCD">
        <w:rPr>
          <w:rFonts w:ascii="Times New Roman" w:eastAsia="Arial" w:hAnsi="Times New Roman" w:cs="Times New Roman"/>
          <w:color w:val="000000" w:themeColor="text1"/>
        </w:rPr>
        <w:t>- Size comparison of single reactors,</w:t>
      </w:r>
      <w:r w:rsidR="00555A9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Multiple- reactor systems, Recycle reactor, Autocatalytic reactions.</w:t>
      </w:r>
    </w:p>
    <w:p w:rsidR="00636D22" w:rsidRPr="00A27FCD" w:rsidRDefault="00636D2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IV</w:t>
      </w:r>
    </w:p>
    <w:p w:rsidR="000E1220" w:rsidRPr="00A27FCD" w:rsidRDefault="00636D22" w:rsidP="008F7D60">
      <w:pPr>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Design for parallel reactions</w:t>
      </w:r>
      <w:r w:rsidRPr="00A27FCD">
        <w:rPr>
          <w:rFonts w:ascii="Times New Roman" w:eastAsia="Arial" w:hAnsi="Times New Roman" w:cs="Times New Roman"/>
          <w:color w:val="000000" w:themeColor="text1"/>
        </w:rPr>
        <w:t>- introduction to multiple reactions,</w:t>
      </w:r>
      <w:r w:rsidR="00555A9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qualitative discussion about product distribution, quantitative treatment of product distribution and of reactor size.</w:t>
      </w:r>
    </w:p>
    <w:p w:rsidR="00636D22" w:rsidRPr="00A27FCD" w:rsidRDefault="00636D22" w:rsidP="008F7D60">
      <w:pPr>
        <w:ind w:right="66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Multiple reactions</w:t>
      </w:r>
      <w:r w:rsidRPr="00A27FCD">
        <w:rPr>
          <w:rFonts w:ascii="Times New Roman" w:eastAsia="Arial" w:hAnsi="Times New Roman" w:cs="Times New Roman"/>
          <w:color w:val="000000" w:themeColor="text1"/>
        </w:rPr>
        <w:t>-</w:t>
      </w:r>
      <w:r w:rsidR="00413804"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Irreversible first order reactions in series, quantitative</w:t>
      </w:r>
      <w:r w:rsidR="00555A9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discussion about product distribution, quantitative treatment, plug flow or batch reactor, quantitative treatment, mixed flow reactor, first-order followed by zero-order reaction, zero order followed by first order reaction.</w:t>
      </w:r>
    </w:p>
    <w:p w:rsidR="00985005" w:rsidRPr="00A27FCD" w:rsidRDefault="00985005" w:rsidP="008F7D60">
      <w:pPr>
        <w:spacing w:after="0"/>
        <w:jc w:val="both"/>
        <w:rPr>
          <w:rFonts w:ascii="Times New Roman" w:eastAsia="Arial" w:hAnsi="Times New Roman" w:cs="Times New Roman"/>
          <w:b/>
          <w:color w:val="000000" w:themeColor="text1"/>
        </w:rPr>
      </w:pPr>
    </w:p>
    <w:p w:rsidR="00985005" w:rsidRPr="00A27FCD" w:rsidRDefault="00985005" w:rsidP="008F7D60">
      <w:pPr>
        <w:spacing w:after="0"/>
        <w:jc w:val="both"/>
        <w:rPr>
          <w:rFonts w:ascii="Times New Roman" w:eastAsia="Arial" w:hAnsi="Times New Roman" w:cs="Times New Roman"/>
          <w:b/>
          <w:color w:val="000000" w:themeColor="text1"/>
        </w:rPr>
      </w:pPr>
    </w:p>
    <w:p w:rsidR="00985005" w:rsidRPr="00A27FCD" w:rsidRDefault="00985005" w:rsidP="008F7D60">
      <w:pPr>
        <w:spacing w:after="0"/>
        <w:jc w:val="both"/>
        <w:rPr>
          <w:rFonts w:ascii="Times New Roman" w:eastAsia="Arial" w:hAnsi="Times New Roman" w:cs="Times New Roman"/>
          <w:b/>
          <w:color w:val="000000" w:themeColor="text1"/>
        </w:rPr>
      </w:pPr>
    </w:p>
    <w:p w:rsidR="00985005" w:rsidRPr="00A27FCD" w:rsidRDefault="00985005" w:rsidP="008F7D60">
      <w:pPr>
        <w:spacing w:after="0"/>
        <w:jc w:val="both"/>
        <w:rPr>
          <w:rFonts w:ascii="Times New Roman" w:eastAsia="Arial" w:hAnsi="Times New Roman" w:cs="Times New Roman"/>
          <w:b/>
          <w:color w:val="000000" w:themeColor="text1"/>
        </w:rPr>
      </w:pPr>
    </w:p>
    <w:p w:rsidR="00636D22" w:rsidRPr="00A27FCD" w:rsidRDefault="00636D2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lastRenderedPageBreak/>
        <w:t>UNIT V</w:t>
      </w:r>
    </w:p>
    <w:p w:rsidR="00636D22" w:rsidRPr="00A27FCD" w:rsidRDefault="00636D22" w:rsidP="008F7D60">
      <w:pPr>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Temperature and Pressure effects</w:t>
      </w:r>
      <w:r w:rsidRPr="00A27FCD">
        <w:rPr>
          <w:rFonts w:ascii="Times New Roman" w:eastAsia="Arial" w:hAnsi="Times New Roman" w:cs="Times New Roman"/>
          <w:color w:val="000000" w:themeColor="text1"/>
        </w:rPr>
        <w:t>- single reactions- heat of reaction</w:t>
      </w:r>
      <w:r w:rsidR="00555A9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from thermodynamics, heat of reaction and temperature, equilibrium constants from thermodynamics, equilibrium conversion, general graphical design procedure, optimum temperature progression, heat eff</w:t>
      </w:r>
      <w:r w:rsidR="00955DAA" w:rsidRPr="00A27FCD">
        <w:rPr>
          <w:rFonts w:ascii="Times New Roman" w:eastAsia="Arial" w:hAnsi="Times New Roman" w:cs="Times New Roman"/>
          <w:color w:val="000000" w:themeColor="text1"/>
        </w:rPr>
        <w:t xml:space="preserve">ects, adiabatic operations, </w:t>
      </w:r>
      <w:r w:rsidR="00820238" w:rsidRPr="00A27FCD">
        <w:rPr>
          <w:rFonts w:ascii="Times New Roman" w:eastAsia="Arial" w:hAnsi="Times New Roman" w:cs="Times New Roman"/>
          <w:color w:val="000000" w:themeColor="text1"/>
        </w:rPr>
        <w:t>non-adiabatic</w:t>
      </w:r>
      <w:r w:rsidRPr="00A27FCD">
        <w:rPr>
          <w:rFonts w:ascii="Times New Roman" w:eastAsia="Arial" w:hAnsi="Times New Roman" w:cs="Times New Roman"/>
          <w:color w:val="000000" w:themeColor="text1"/>
        </w:rPr>
        <w:t xml:space="preserve"> operations, comments and </w:t>
      </w:r>
      <w:r w:rsidR="00E82B65" w:rsidRPr="00A27FCD">
        <w:rPr>
          <w:rFonts w:ascii="Times New Roman" w:eastAsia="Arial" w:hAnsi="Times New Roman" w:cs="Times New Roman"/>
          <w:color w:val="000000" w:themeColor="text1"/>
        </w:rPr>
        <w:t>extensions. Exothermic</w:t>
      </w:r>
      <w:r w:rsidRPr="00A27FCD">
        <w:rPr>
          <w:rFonts w:ascii="Times New Roman" w:eastAsia="Arial" w:hAnsi="Times New Roman" w:cs="Times New Roman"/>
          <w:color w:val="000000" w:themeColor="text1"/>
        </w:rPr>
        <w:t xml:space="preserve"> reactions in mixed flow reactors-A special problem, multiple reactions.</w:t>
      </w:r>
    </w:p>
    <w:p w:rsidR="00842460" w:rsidRPr="00A27FCD" w:rsidRDefault="00842460" w:rsidP="008F7D60">
      <w:pPr>
        <w:spacing w:after="0"/>
        <w:ind w:right="660"/>
        <w:jc w:val="both"/>
        <w:rPr>
          <w:rFonts w:ascii="Times New Roman" w:eastAsia="Arial" w:hAnsi="Times New Roman" w:cs="Times New Roman"/>
          <w:color w:val="000000" w:themeColor="text1"/>
        </w:rPr>
      </w:pPr>
    </w:p>
    <w:p w:rsidR="00636D22" w:rsidRPr="00A27FCD" w:rsidRDefault="0080766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r w:rsidR="00490BDE" w:rsidRPr="00A27FCD">
        <w:rPr>
          <w:rFonts w:ascii="Times New Roman" w:eastAsia="Arial" w:hAnsi="Times New Roman" w:cs="Times New Roman"/>
          <w:b/>
          <w:color w:val="000000" w:themeColor="text1"/>
        </w:rPr>
        <w:t>:</w:t>
      </w:r>
    </w:p>
    <w:p w:rsidR="00636D22" w:rsidRPr="00A27FCD" w:rsidRDefault="00F6787A" w:rsidP="008F7D60">
      <w:pPr>
        <w:tabs>
          <w:tab w:val="left" w:pos="250"/>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1.</w:t>
      </w:r>
      <w:r w:rsidR="00636D22" w:rsidRPr="00A27FCD">
        <w:rPr>
          <w:rFonts w:ascii="Times New Roman" w:eastAsia="Arial" w:hAnsi="Times New Roman" w:cs="Times New Roman"/>
          <w:color w:val="000000" w:themeColor="text1"/>
        </w:rPr>
        <w:t>Chemical Reaction Engineering, 3</w:t>
      </w:r>
      <w:r w:rsidR="00636D22" w:rsidRPr="00A27FCD">
        <w:rPr>
          <w:rFonts w:ascii="Times New Roman" w:eastAsia="Arial" w:hAnsi="Times New Roman" w:cs="Times New Roman"/>
          <w:color w:val="000000" w:themeColor="text1"/>
          <w:vertAlign w:val="superscript"/>
        </w:rPr>
        <w:t>rd</w:t>
      </w:r>
      <w:r w:rsidR="00636D22" w:rsidRPr="00A27FCD">
        <w:rPr>
          <w:rFonts w:ascii="Times New Roman" w:eastAsia="Arial" w:hAnsi="Times New Roman" w:cs="Times New Roman"/>
          <w:color w:val="000000" w:themeColor="text1"/>
        </w:rPr>
        <w:t xml:space="preserve"> ed., O. </w:t>
      </w:r>
      <w:proofErr w:type="spellStart"/>
      <w:r w:rsidR="00636D22" w:rsidRPr="00A27FCD">
        <w:rPr>
          <w:rFonts w:ascii="Times New Roman" w:eastAsia="Arial" w:hAnsi="Times New Roman" w:cs="Times New Roman"/>
          <w:color w:val="000000" w:themeColor="text1"/>
        </w:rPr>
        <w:t>Levenspiel</w:t>
      </w:r>
      <w:proofErr w:type="spellEnd"/>
      <w:r w:rsidR="00636D22" w:rsidRPr="00A27FCD">
        <w:rPr>
          <w:rFonts w:ascii="Times New Roman" w:eastAsia="Arial" w:hAnsi="Times New Roman" w:cs="Times New Roman"/>
          <w:color w:val="000000" w:themeColor="text1"/>
        </w:rPr>
        <w:t xml:space="preserve">, John </w:t>
      </w:r>
      <w:proofErr w:type="spellStart"/>
      <w:r w:rsidR="00636D22" w:rsidRPr="00A27FCD">
        <w:rPr>
          <w:rFonts w:ascii="Times New Roman" w:eastAsia="Arial" w:hAnsi="Times New Roman" w:cs="Times New Roman"/>
          <w:color w:val="000000" w:themeColor="text1"/>
        </w:rPr>
        <w:t>Wiely</w:t>
      </w:r>
      <w:proofErr w:type="spellEnd"/>
      <w:r w:rsidR="00636D22" w:rsidRPr="00A27FCD">
        <w:rPr>
          <w:rFonts w:ascii="Times New Roman" w:eastAsia="Arial" w:hAnsi="Times New Roman" w:cs="Times New Roman"/>
          <w:color w:val="000000" w:themeColor="text1"/>
        </w:rPr>
        <w:t>&amp; Sons, 1999.</w:t>
      </w:r>
    </w:p>
    <w:p w:rsidR="00CA4693" w:rsidRPr="00A27FCD" w:rsidRDefault="00CA4693" w:rsidP="008F7D60">
      <w:pPr>
        <w:tabs>
          <w:tab w:val="left" w:pos="250"/>
        </w:tabs>
        <w:spacing w:after="0"/>
        <w:ind w:right="660"/>
        <w:jc w:val="both"/>
        <w:rPr>
          <w:rFonts w:ascii="Times New Roman" w:eastAsia="Arial" w:hAnsi="Times New Roman" w:cs="Times New Roman"/>
          <w:color w:val="000000" w:themeColor="text1"/>
        </w:rPr>
      </w:pPr>
    </w:p>
    <w:p w:rsidR="00636D22" w:rsidRPr="00A27FCD" w:rsidRDefault="0080766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r w:rsidR="00490BDE" w:rsidRPr="00A27FCD">
        <w:rPr>
          <w:rFonts w:ascii="Times New Roman" w:eastAsia="Arial" w:hAnsi="Times New Roman" w:cs="Times New Roman"/>
          <w:b/>
          <w:color w:val="000000" w:themeColor="text1"/>
        </w:rPr>
        <w:t>:</w:t>
      </w:r>
    </w:p>
    <w:p w:rsidR="00636D22" w:rsidRPr="00A27FCD" w:rsidRDefault="00F6787A" w:rsidP="008F7D60">
      <w:pPr>
        <w:tabs>
          <w:tab w:val="left" w:pos="240"/>
        </w:tabs>
        <w:spacing w:after="0"/>
        <w:ind w:left="284" w:right="660"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1. Elements</w:t>
      </w:r>
      <w:r w:rsidR="00636D22" w:rsidRPr="00A27FCD">
        <w:rPr>
          <w:rFonts w:ascii="Times New Roman" w:eastAsia="Arial" w:hAnsi="Times New Roman" w:cs="Times New Roman"/>
          <w:color w:val="000000" w:themeColor="text1"/>
        </w:rPr>
        <w:t xml:space="preserve"> of Chemical Reaction Engineering, 2</w:t>
      </w:r>
      <w:r w:rsidR="00636D22" w:rsidRPr="00A27FCD">
        <w:rPr>
          <w:rFonts w:ascii="Times New Roman" w:eastAsia="Arial" w:hAnsi="Times New Roman" w:cs="Times New Roman"/>
          <w:color w:val="000000" w:themeColor="text1"/>
          <w:vertAlign w:val="superscript"/>
        </w:rPr>
        <w:t>nd</w:t>
      </w:r>
      <w:r w:rsidR="00636D22" w:rsidRPr="00A27FCD">
        <w:rPr>
          <w:rFonts w:ascii="Times New Roman" w:eastAsia="Arial" w:hAnsi="Times New Roman" w:cs="Times New Roman"/>
          <w:color w:val="000000" w:themeColor="text1"/>
        </w:rPr>
        <w:t xml:space="preserve"> ed., H.S. </w:t>
      </w:r>
      <w:proofErr w:type="spellStart"/>
      <w:r w:rsidR="00636D22" w:rsidRPr="00A27FCD">
        <w:rPr>
          <w:rFonts w:ascii="Times New Roman" w:eastAsia="Arial" w:hAnsi="Times New Roman" w:cs="Times New Roman"/>
          <w:color w:val="000000" w:themeColor="text1"/>
        </w:rPr>
        <w:t>Fogler</w:t>
      </w:r>
      <w:proofErr w:type="spellEnd"/>
      <w:r w:rsidR="00636D22" w:rsidRPr="00A27FCD">
        <w:rPr>
          <w:rFonts w:ascii="Times New Roman" w:eastAsia="Arial" w:hAnsi="Times New Roman" w:cs="Times New Roman"/>
          <w:color w:val="000000" w:themeColor="text1"/>
        </w:rPr>
        <w:t>, PHI Learning Pvt. Ltd., New Delhi, 2010.</w:t>
      </w:r>
    </w:p>
    <w:p w:rsidR="00636D22" w:rsidRPr="00A27FCD" w:rsidRDefault="00F6787A" w:rsidP="008F7D60">
      <w:pPr>
        <w:tabs>
          <w:tab w:val="left" w:pos="240"/>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2. </w:t>
      </w:r>
      <w:r w:rsidR="00636D22" w:rsidRPr="00A27FCD">
        <w:rPr>
          <w:rFonts w:ascii="Times New Roman" w:eastAsia="Arial" w:hAnsi="Times New Roman" w:cs="Times New Roman"/>
          <w:color w:val="000000" w:themeColor="text1"/>
        </w:rPr>
        <w:t>Chemical Engineering Kinetics, 3</w:t>
      </w:r>
      <w:r w:rsidR="00636D22" w:rsidRPr="00A27FCD">
        <w:rPr>
          <w:rFonts w:ascii="Times New Roman" w:eastAsia="Arial" w:hAnsi="Times New Roman" w:cs="Times New Roman"/>
          <w:color w:val="000000" w:themeColor="text1"/>
          <w:vertAlign w:val="superscript"/>
        </w:rPr>
        <w:t>rd</w:t>
      </w:r>
      <w:r w:rsidR="00636D22" w:rsidRPr="00A27FCD">
        <w:rPr>
          <w:rFonts w:ascii="Times New Roman" w:eastAsia="Arial" w:hAnsi="Times New Roman" w:cs="Times New Roman"/>
          <w:color w:val="000000" w:themeColor="text1"/>
        </w:rPr>
        <w:t xml:space="preserve"> ed., J.M. Smith, McGraw-Hill, New York, 1981.</w:t>
      </w:r>
    </w:p>
    <w:p w:rsidR="00E82B65" w:rsidRPr="00A27FCD" w:rsidRDefault="00E82B65" w:rsidP="008F7D60">
      <w:pPr>
        <w:tabs>
          <w:tab w:val="left" w:pos="240"/>
        </w:tabs>
        <w:spacing w:after="0"/>
        <w:ind w:right="660"/>
        <w:jc w:val="both"/>
        <w:rPr>
          <w:rFonts w:ascii="Times New Roman" w:eastAsia="Arial" w:hAnsi="Times New Roman" w:cs="Times New Roman"/>
          <w:color w:val="000000" w:themeColor="text1"/>
        </w:rPr>
      </w:pPr>
    </w:p>
    <w:p w:rsidR="004A77A0" w:rsidRPr="00A27FCD" w:rsidRDefault="005C6352"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4A77A0" w:rsidRPr="00A27FCD">
        <w:rPr>
          <w:rFonts w:ascii="Times New Roman" w:hAnsi="Times New Roman"/>
          <w:b/>
          <w:bCs/>
          <w:color w:val="000000" w:themeColor="text1"/>
        </w:rPr>
        <w:t>Outcomes:</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555A90"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DF462E" w:rsidRPr="00A27FCD" w:rsidRDefault="00DF462E" w:rsidP="00B83ABF">
      <w:pPr>
        <w:pStyle w:val="ListParagraph"/>
        <w:widowControl w:val="0"/>
        <w:numPr>
          <w:ilvl w:val="0"/>
          <w:numId w:val="59"/>
        </w:numPr>
        <w:tabs>
          <w:tab w:val="left" w:pos="284"/>
        </w:tabs>
        <w:suppressAutoHyphens/>
        <w:spacing w:after="0"/>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Fundamentals of rate equation and determination of kinetic order of reaction</w:t>
      </w:r>
    </w:p>
    <w:p w:rsidR="00DF462E" w:rsidRPr="00A27FCD" w:rsidRDefault="00DF462E" w:rsidP="00B83ABF">
      <w:pPr>
        <w:pStyle w:val="ListParagraph"/>
        <w:widowControl w:val="0"/>
        <w:numPr>
          <w:ilvl w:val="0"/>
          <w:numId w:val="59"/>
        </w:numPr>
        <w:tabs>
          <w:tab w:val="left" w:pos="284"/>
        </w:tabs>
        <w:suppressAutoHyphens/>
        <w:spacing w:after="0"/>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Study the batch reactor kinetics</w:t>
      </w:r>
    </w:p>
    <w:p w:rsidR="00DF462E" w:rsidRPr="00A27FCD" w:rsidRDefault="00DF462E" w:rsidP="00B83ABF">
      <w:pPr>
        <w:pStyle w:val="ListParagraph"/>
        <w:widowControl w:val="0"/>
        <w:numPr>
          <w:ilvl w:val="0"/>
          <w:numId w:val="59"/>
        </w:numPr>
        <w:tabs>
          <w:tab w:val="left" w:pos="284"/>
        </w:tabs>
        <w:suppressAutoHyphens/>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Compare ideal reactor types (batch, CSTR and PFR) and apply quantitative methods to design </w:t>
      </w:r>
      <w:r w:rsidR="00376B56" w:rsidRPr="00A27FCD">
        <w:rPr>
          <w:rFonts w:ascii="Times New Roman" w:hAnsi="Times New Roman" w:cs="Times New Roman"/>
          <w:color w:val="000000" w:themeColor="text1"/>
        </w:rPr>
        <w:t>and size</w:t>
      </w:r>
      <w:r w:rsidRPr="00A27FCD">
        <w:rPr>
          <w:rFonts w:ascii="Times New Roman" w:hAnsi="Times New Roman" w:cs="Times New Roman"/>
          <w:color w:val="000000" w:themeColor="text1"/>
        </w:rPr>
        <w:t xml:space="preserve"> reactors for simple chemical reaction schemes.</w:t>
      </w:r>
    </w:p>
    <w:p w:rsidR="00DF462E" w:rsidRPr="00A27FCD" w:rsidRDefault="00DF462E" w:rsidP="00B83ABF">
      <w:pPr>
        <w:pStyle w:val="ListParagraph"/>
        <w:widowControl w:val="0"/>
        <w:numPr>
          <w:ilvl w:val="0"/>
          <w:numId w:val="59"/>
        </w:numPr>
        <w:tabs>
          <w:tab w:val="left" w:pos="284"/>
        </w:tabs>
        <w:suppressAutoHyphens/>
        <w:autoSpaceDE w:val="0"/>
        <w:autoSpaceDN w:val="0"/>
        <w:adjustRightInd w:val="0"/>
        <w:spacing w:after="0"/>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Design reactors for single and multiple reactions</w:t>
      </w:r>
    </w:p>
    <w:p w:rsidR="00DF462E" w:rsidRPr="00A27FCD" w:rsidRDefault="00DF462E" w:rsidP="00B83ABF">
      <w:pPr>
        <w:pStyle w:val="ListParagraph"/>
        <w:widowControl w:val="0"/>
        <w:numPr>
          <w:ilvl w:val="0"/>
          <w:numId w:val="59"/>
        </w:numPr>
        <w:tabs>
          <w:tab w:val="left" w:pos="284"/>
        </w:tabs>
        <w:suppressAutoHyphens/>
        <w:autoSpaceDE w:val="0"/>
        <w:autoSpaceDN w:val="0"/>
        <w:adjustRightInd w:val="0"/>
        <w:spacing w:after="0"/>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Study the kinetics of </w:t>
      </w:r>
      <w:r w:rsidR="00376B56" w:rsidRPr="00A27FCD">
        <w:rPr>
          <w:rFonts w:ascii="Times New Roman" w:hAnsi="Times New Roman" w:cs="Times New Roman"/>
          <w:color w:val="000000" w:themeColor="text1"/>
        </w:rPr>
        <w:t>t</w:t>
      </w:r>
      <w:r w:rsidRPr="00A27FCD">
        <w:rPr>
          <w:rFonts w:ascii="Times New Roman" w:hAnsi="Times New Roman" w:cs="Times New Roman"/>
          <w:color w:val="000000" w:themeColor="text1"/>
        </w:rPr>
        <w:t>he reaction under the effect of pressure and temperature</w:t>
      </w:r>
    </w:p>
    <w:p w:rsidR="00E82B65" w:rsidRPr="00A27FCD" w:rsidRDefault="00E82B65" w:rsidP="008F7D60">
      <w:pPr>
        <w:ind w:hanging="720"/>
        <w:jc w:val="both"/>
        <w:rPr>
          <w:rFonts w:ascii="Times New Roman" w:hAnsi="Times New Roman" w:cs="Times New Roman"/>
          <w:color w:val="000000" w:themeColor="text1"/>
        </w:rPr>
      </w:pPr>
    </w:p>
    <w:p w:rsidR="00DF462E" w:rsidRPr="00A27FCD" w:rsidRDefault="00DF462E" w:rsidP="008F7D60">
      <w:pPr>
        <w:jc w:val="both"/>
        <w:rPr>
          <w:rFonts w:ascii="Times New Roman" w:hAnsi="Times New Roman" w:cs="Times New Roman"/>
          <w:color w:val="000000" w:themeColor="text1"/>
        </w:rPr>
      </w:pPr>
    </w:p>
    <w:p w:rsidR="00DF462E" w:rsidRPr="00A27FCD" w:rsidRDefault="00DF462E" w:rsidP="008F7D60">
      <w:pPr>
        <w:jc w:val="both"/>
        <w:rPr>
          <w:rFonts w:ascii="Times New Roman" w:hAnsi="Times New Roman" w:cs="Times New Roman"/>
          <w:color w:val="000000" w:themeColor="text1"/>
        </w:rPr>
      </w:pPr>
    </w:p>
    <w:p w:rsidR="00E82B65" w:rsidRPr="00A27FCD" w:rsidRDefault="00E82B65" w:rsidP="008F7D60">
      <w:pPr>
        <w:jc w:val="both"/>
        <w:rPr>
          <w:rFonts w:ascii="Times New Roman" w:hAnsi="Times New Roman" w:cs="Times New Roman"/>
          <w:color w:val="000000" w:themeColor="text1"/>
        </w:rPr>
      </w:pPr>
    </w:p>
    <w:p w:rsidR="00DF462E" w:rsidRPr="00A27FCD" w:rsidRDefault="00DF462E" w:rsidP="008F7D60">
      <w:pPr>
        <w:jc w:val="both"/>
        <w:rPr>
          <w:rFonts w:ascii="Times New Roman" w:hAnsi="Times New Roman" w:cs="Times New Roman"/>
          <w:color w:val="000000" w:themeColor="text1"/>
        </w:rPr>
      </w:pPr>
    </w:p>
    <w:p w:rsidR="00842460" w:rsidRPr="00A27FCD" w:rsidRDefault="00842460"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F301C6" w:rsidRPr="00A27FCD" w:rsidRDefault="00F301C6"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INSTRUMENTATION AND PROCESS CONTROL</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323C91"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82023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820238"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301C6" w:rsidRPr="00A27FCD">
        <w:rPr>
          <w:rFonts w:ascii="Times New Roman" w:hAnsi="Times New Roman" w:cs="Times New Roman"/>
          <w:b/>
          <w:color w:val="000000" w:themeColor="text1"/>
        </w:rPr>
        <w:tab/>
      </w:r>
      <w:r w:rsidR="00323C91"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w:t>
      </w:r>
      <w:r w:rsidR="00052BF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3    1    0   4</w:t>
      </w:r>
    </w:p>
    <w:p w:rsidR="00FB193D" w:rsidRPr="00A27FCD" w:rsidRDefault="00FB193D" w:rsidP="008F7D60">
      <w:pPr>
        <w:spacing w:after="0"/>
        <w:jc w:val="center"/>
        <w:rPr>
          <w:rFonts w:ascii="Times New Roman" w:eastAsia="Calibri" w:hAnsi="Times New Roman" w:cs="Times New Roman"/>
          <w:b/>
          <w:color w:val="000000" w:themeColor="text1"/>
        </w:rPr>
      </w:pPr>
    </w:p>
    <w:p w:rsidR="00FB193D" w:rsidRPr="00A27FCD" w:rsidRDefault="00FB193D" w:rsidP="008F7D60">
      <w:pPr>
        <w:spacing w:after="0"/>
        <w:jc w:val="both"/>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Pre</w:t>
      </w:r>
      <w:r w:rsidR="004038E2" w:rsidRPr="00A27FCD">
        <w:rPr>
          <w:rFonts w:ascii="Times New Roman" w:eastAsia="Calibri" w:hAnsi="Times New Roman" w:cs="Times New Roman"/>
          <w:b/>
          <w:color w:val="000000" w:themeColor="text1"/>
        </w:rPr>
        <w:t xml:space="preserve"> </w:t>
      </w:r>
      <w:r w:rsidR="00BA6280" w:rsidRPr="00A27FCD">
        <w:rPr>
          <w:rFonts w:ascii="Times New Roman" w:eastAsia="Calibri" w:hAnsi="Times New Roman" w:cs="Times New Roman"/>
          <w:b/>
          <w:color w:val="000000" w:themeColor="text1"/>
        </w:rPr>
        <w:t>R</w:t>
      </w:r>
      <w:r w:rsidRPr="00A27FCD">
        <w:rPr>
          <w:rFonts w:ascii="Times New Roman" w:eastAsia="Calibri" w:hAnsi="Times New Roman" w:cs="Times New Roman"/>
          <w:b/>
          <w:color w:val="000000" w:themeColor="text1"/>
        </w:rPr>
        <w:t xml:space="preserve">equisites: </w:t>
      </w:r>
      <w:r w:rsidR="00D91B56" w:rsidRPr="00A27FCD">
        <w:rPr>
          <w:rFonts w:ascii="Times New Roman" w:eastAsia="Calibri" w:hAnsi="Times New Roman" w:cs="Times New Roman"/>
          <w:color w:val="000000" w:themeColor="text1"/>
        </w:rPr>
        <w:t>Mathematics-II</w:t>
      </w:r>
    </w:p>
    <w:p w:rsidR="00F24E48" w:rsidRPr="00A27FCD" w:rsidRDefault="005C6352" w:rsidP="008F7D60">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CF02C9" w:rsidRPr="00A27FCD">
        <w:rPr>
          <w:rFonts w:ascii="Times New Roman" w:hAnsi="Times New Roman" w:cs="Times New Roman"/>
          <w:b/>
          <w:color w:val="000000" w:themeColor="text1"/>
        </w:rPr>
        <w:t>Objectives:</w:t>
      </w:r>
    </w:p>
    <w:p w:rsidR="00D2622E" w:rsidRPr="00A27FCD" w:rsidRDefault="009418C9" w:rsidP="00B83ABF">
      <w:pPr>
        <w:pStyle w:val="ListParagraph"/>
        <w:numPr>
          <w:ilvl w:val="0"/>
          <w:numId w:val="58"/>
        </w:numPr>
        <w:autoSpaceDE w:val="0"/>
        <w:autoSpaceDN w:val="0"/>
        <w:adjustRightInd w:val="0"/>
        <w:spacing w:after="0"/>
        <w:ind w:left="360"/>
        <w:jc w:val="both"/>
        <w:rPr>
          <w:rFonts w:ascii="Times New Roman" w:hAnsi="Times New Roman" w:cs="Times New Roman"/>
          <w:b/>
          <w:color w:val="000000" w:themeColor="text1"/>
        </w:rPr>
      </w:pPr>
      <w:r w:rsidRPr="00A27FCD">
        <w:rPr>
          <w:rFonts w:ascii="Times New Roman" w:hAnsi="Times New Roman" w:cs="Times New Roman"/>
          <w:color w:val="000000" w:themeColor="text1"/>
        </w:rPr>
        <w:t>Describe the various</w:t>
      </w:r>
      <w:r w:rsidR="00D2622E" w:rsidRPr="00A27FCD">
        <w:rPr>
          <w:rFonts w:ascii="Times New Roman" w:hAnsi="Times New Roman" w:cs="Times New Roman"/>
          <w:color w:val="000000" w:themeColor="text1"/>
        </w:rPr>
        <w:t xml:space="preserve"> elements of instruments</w:t>
      </w:r>
      <w:r w:rsidR="00E42AD8" w:rsidRPr="00A27FCD">
        <w:rPr>
          <w:rFonts w:ascii="Times New Roman" w:hAnsi="Times New Roman" w:cs="Times New Roman"/>
          <w:color w:val="000000" w:themeColor="text1"/>
        </w:rPr>
        <w:t>, measurement of temperature, pressure and level in process    industries.</w:t>
      </w:r>
    </w:p>
    <w:p w:rsidR="00CF02C9" w:rsidRPr="00A27FCD" w:rsidRDefault="009418C9" w:rsidP="00B83ABF">
      <w:pPr>
        <w:pStyle w:val="ListParagraph"/>
        <w:widowControl w:val="0"/>
        <w:numPr>
          <w:ilvl w:val="0"/>
          <w:numId w:val="58"/>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Define </w:t>
      </w:r>
      <w:r w:rsidR="00E42AD8" w:rsidRPr="00A27FCD">
        <w:rPr>
          <w:rFonts w:ascii="Times New Roman" w:hAnsi="Times New Roman" w:cs="Times New Roman"/>
          <w:color w:val="000000" w:themeColor="text1"/>
        </w:rPr>
        <w:t xml:space="preserve">the basics of process control and </w:t>
      </w:r>
      <w:r w:rsidRPr="00A27FCD">
        <w:rPr>
          <w:rFonts w:ascii="Times New Roman" w:hAnsi="Times New Roman" w:cs="Times New Roman"/>
          <w:color w:val="000000" w:themeColor="text1"/>
        </w:rPr>
        <w:t>d</w:t>
      </w:r>
      <w:r w:rsidR="00CF02C9" w:rsidRPr="00A27FCD">
        <w:rPr>
          <w:rFonts w:ascii="Times New Roman" w:hAnsi="Times New Roman" w:cs="Times New Roman"/>
          <w:color w:val="000000" w:themeColor="text1"/>
        </w:rPr>
        <w:t>evelop transfer function models for dynamic processes.</w:t>
      </w:r>
    </w:p>
    <w:p w:rsidR="00CF02C9" w:rsidRPr="00A27FCD" w:rsidRDefault="00E42AD8" w:rsidP="00B83ABF">
      <w:pPr>
        <w:pStyle w:val="ListParagraph"/>
        <w:widowControl w:val="0"/>
        <w:numPr>
          <w:ilvl w:val="0"/>
          <w:numId w:val="58"/>
        </w:numPr>
        <w:tabs>
          <w:tab w:val="left" w:pos="142"/>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w:t>
      </w:r>
      <w:r w:rsidR="009418C9" w:rsidRPr="00A27FCD">
        <w:rPr>
          <w:rFonts w:ascii="Times New Roman" w:hAnsi="Times New Roman" w:cs="Times New Roman"/>
          <w:color w:val="000000" w:themeColor="text1"/>
        </w:rPr>
        <w:t>raw</w:t>
      </w:r>
      <w:r w:rsidR="004038E2" w:rsidRPr="00A27FCD">
        <w:rPr>
          <w:rFonts w:ascii="Times New Roman" w:hAnsi="Times New Roman" w:cs="Times New Roman"/>
          <w:color w:val="000000" w:themeColor="text1"/>
        </w:rPr>
        <w:t xml:space="preserve"> </w:t>
      </w:r>
      <w:r w:rsidR="00AC7A4C" w:rsidRPr="00A27FCD">
        <w:rPr>
          <w:rFonts w:ascii="Times New Roman" w:hAnsi="Times New Roman" w:cs="Times New Roman"/>
          <w:color w:val="000000" w:themeColor="text1"/>
        </w:rPr>
        <w:t>the</w:t>
      </w:r>
      <w:r w:rsidRPr="00A27FCD">
        <w:rPr>
          <w:rFonts w:ascii="Times New Roman" w:hAnsi="Times New Roman" w:cs="Times New Roman"/>
          <w:color w:val="000000" w:themeColor="text1"/>
        </w:rPr>
        <w:t xml:space="preserve"> block diagrams and </w:t>
      </w:r>
      <w:r w:rsidR="009418C9" w:rsidRPr="00A27FCD">
        <w:rPr>
          <w:rFonts w:ascii="Times New Roman" w:hAnsi="Times New Roman" w:cs="Times New Roman"/>
          <w:color w:val="000000" w:themeColor="text1"/>
        </w:rPr>
        <w:t>a</w:t>
      </w:r>
      <w:r w:rsidR="00CF02C9" w:rsidRPr="00A27FCD">
        <w:rPr>
          <w:rFonts w:ascii="Times New Roman" w:hAnsi="Times New Roman" w:cs="Times New Roman"/>
          <w:color w:val="000000" w:themeColor="text1"/>
        </w:rPr>
        <w:t xml:space="preserve">nalyze process </w:t>
      </w:r>
      <w:r w:rsidRPr="00A27FCD">
        <w:rPr>
          <w:rFonts w:ascii="Times New Roman" w:hAnsi="Times New Roman" w:cs="Times New Roman"/>
          <w:color w:val="000000" w:themeColor="text1"/>
        </w:rPr>
        <w:t xml:space="preserve">stability </w:t>
      </w:r>
    </w:p>
    <w:p w:rsidR="00CF02C9" w:rsidRPr="00A27FCD" w:rsidRDefault="00CF02C9" w:rsidP="008F7D60">
      <w:pPr>
        <w:autoSpaceDE w:val="0"/>
        <w:autoSpaceDN w:val="0"/>
        <w:adjustRightInd w:val="0"/>
        <w:spacing w:after="0"/>
        <w:jc w:val="both"/>
        <w:rPr>
          <w:rFonts w:ascii="Times New Roman" w:hAnsi="Times New Roman" w:cs="Times New Roman"/>
          <w:b/>
          <w:bCs/>
          <w:color w:val="000000" w:themeColor="text1"/>
        </w:rPr>
      </w:pPr>
    </w:p>
    <w:p w:rsidR="00A726F6" w:rsidRPr="00A27FCD" w:rsidRDefault="00A726F6"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52BF8"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CF02C9" w:rsidRPr="00A27FCD" w:rsidRDefault="00CF02C9" w:rsidP="008F7D60">
      <w:pPr>
        <w:autoSpaceDE w:val="0"/>
        <w:autoSpaceDN w:val="0"/>
        <w:adjustRightInd w:val="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Elements of instruments, static and dynamic characteristics, basic concepts </w:t>
      </w:r>
      <w:r w:rsidRPr="00A27FCD">
        <w:rPr>
          <w:rFonts w:ascii="Times New Roman" w:hAnsi="Times New Roman" w:cs="Times New Roman"/>
          <w:color w:val="000000" w:themeColor="text1"/>
        </w:rPr>
        <w:t xml:space="preserve">of </w:t>
      </w:r>
      <w:r w:rsidRPr="00A27FCD">
        <w:rPr>
          <w:rFonts w:ascii="Times New Roman" w:eastAsia="Times New Roman" w:hAnsi="Times New Roman" w:cs="Times New Roman"/>
          <w:color w:val="000000" w:themeColor="text1"/>
        </w:rPr>
        <w:t>first order type instruments, mercury in glass thermometer, bimetallic thermometer, pressure spring thermometer.</w:t>
      </w:r>
      <w:r w:rsidR="00555A90"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Industrial thermocouples, thermocouple wires, </w:t>
      </w:r>
      <w:proofErr w:type="spellStart"/>
      <w:r w:rsidRPr="00A27FCD">
        <w:rPr>
          <w:rFonts w:ascii="Times New Roman" w:eastAsia="Times New Roman" w:hAnsi="Times New Roman" w:cs="Times New Roman"/>
          <w:color w:val="000000" w:themeColor="text1"/>
        </w:rPr>
        <w:t>thermo</w:t>
      </w:r>
      <w:proofErr w:type="spellEnd"/>
      <w:r w:rsidRPr="00A27FCD">
        <w:rPr>
          <w:rFonts w:ascii="Times New Roman" w:eastAsia="Times New Roman" w:hAnsi="Times New Roman" w:cs="Times New Roman"/>
          <w:color w:val="000000" w:themeColor="text1"/>
        </w:rPr>
        <w:t xml:space="preserve"> couple wells. Head, density and specific gravity, direct measurement of liquid level, pressure measurement in open vessels, level measurements in pressure vessels. Pressure vacuum and head: liquid column manometers, measuring elements for gauge pressure and vacuum, indicating elements for pressure gauges, measurement of absolute pressure, measuring pressure in corrosive liquids.</w:t>
      </w:r>
    </w:p>
    <w:p w:rsidR="00CF02C9" w:rsidRPr="00A27FCD" w:rsidRDefault="00E46C6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52BF8"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Introduction to process dynamics and control:</w:t>
      </w:r>
      <w:r w:rsidRPr="00A27FCD">
        <w:rPr>
          <w:rFonts w:ascii="Times New Roman" w:hAnsi="Times New Roman" w:cs="Times New Roman"/>
          <w:color w:val="000000" w:themeColor="text1"/>
        </w:rPr>
        <w:t xml:space="preserve"> Laplace transforms, Inverse Laplace transform, Response of First Order Systems. Physical examples of first order systems- Liquid level, mixing process, R- C circuit. Linearization.</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Response of first order systems in series- interacting and non- interacting systems, second order systems, transportation lag.</w:t>
      </w:r>
    </w:p>
    <w:p w:rsidR="00CF02C9" w:rsidRPr="00A27FCD" w:rsidRDefault="00CF02C9" w:rsidP="008F7D60">
      <w:pPr>
        <w:autoSpaceDE w:val="0"/>
        <w:autoSpaceDN w:val="0"/>
        <w:adjustRightInd w:val="0"/>
        <w:spacing w:after="0"/>
        <w:jc w:val="both"/>
        <w:rPr>
          <w:rFonts w:ascii="Times New Roman" w:hAnsi="Times New Roman" w:cs="Times New Roman"/>
          <w:b/>
          <w:bCs/>
          <w:color w:val="000000" w:themeColor="text1"/>
        </w:rPr>
      </w:pPr>
    </w:p>
    <w:p w:rsidR="00CF02C9" w:rsidRPr="00A27FCD" w:rsidRDefault="00E46C6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52BF8"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Control system:</w:t>
      </w:r>
      <w:r w:rsidRPr="00A27FCD">
        <w:rPr>
          <w:rFonts w:ascii="Times New Roman" w:hAnsi="Times New Roman" w:cs="Times New Roman"/>
          <w:color w:val="000000" w:themeColor="text1"/>
        </w:rPr>
        <w:t xml:space="preserve"> Components of a control system, Servo Vs regulator problem, development of block diagram.</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b/>
          <w:color w:val="000000" w:themeColor="text1"/>
        </w:rPr>
        <w:t>Controllers and final control elements:</w:t>
      </w:r>
      <w:r w:rsidRPr="00A27FCD">
        <w:rPr>
          <w:rFonts w:ascii="Times New Roman" w:hAnsi="Times New Roman" w:cs="Times New Roman"/>
          <w:color w:val="000000" w:themeColor="text1"/>
        </w:rPr>
        <w:t xml:space="preserve"> Control valve and its construction, PD, PI, PID controllers.</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b/>
          <w:color w:val="000000" w:themeColor="text1"/>
        </w:rPr>
        <w:t>Stability</w:t>
      </w:r>
      <w:r w:rsidRPr="00A27FCD">
        <w:rPr>
          <w:rFonts w:ascii="Times New Roman" w:hAnsi="Times New Roman" w:cs="Times New Roman"/>
          <w:color w:val="000000" w:themeColor="text1"/>
        </w:rPr>
        <w:t>: Concept of Stability, Stability criterion, Routh test for stability</w:t>
      </w:r>
      <w:r w:rsidR="00E46C6A" w:rsidRPr="00A27FCD">
        <w:rPr>
          <w:rFonts w:ascii="Times New Roman" w:hAnsi="Times New Roman" w:cs="Times New Roman"/>
          <w:color w:val="000000" w:themeColor="text1"/>
        </w:rPr>
        <w:t>.</w:t>
      </w:r>
    </w:p>
    <w:p w:rsidR="00A726F6" w:rsidRPr="00A27FCD" w:rsidRDefault="00A726F6" w:rsidP="008F7D60">
      <w:pPr>
        <w:autoSpaceDE w:val="0"/>
        <w:autoSpaceDN w:val="0"/>
        <w:adjustRightInd w:val="0"/>
        <w:spacing w:after="0"/>
        <w:jc w:val="both"/>
        <w:rPr>
          <w:rFonts w:ascii="Times New Roman" w:hAnsi="Times New Roman" w:cs="Times New Roman"/>
          <w:color w:val="000000" w:themeColor="text1"/>
        </w:rPr>
      </w:pPr>
    </w:p>
    <w:p w:rsidR="00CF02C9" w:rsidRPr="00A27FCD" w:rsidRDefault="00CF02C9"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52BF8" w:rsidRPr="00A27FCD">
        <w:rPr>
          <w:rFonts w:ascii="Times New Roman" w:hAnsi="Times New Roman" w:cs="Times New Roman"/>
          <w:b/>
          <w:bCs/>
          <w:color w:val="000000" w:themeColor="text1"/>
        </w:rPr>
        <w:t>-</w:t>
      </w:r>
      <w:r w:rsidR="00E46C6A" w:rsidRPr="00A27FCD">
        <w:rPr>
          <w:rFonts w:ascii="Times New Roman" w:hAnsi="Times New Roman" w:cs="Times New Roman"/>
          <w:b/>
          <w:bCs/>
          <w:color w:val="000000" w:themeColor="text1"/>
        </w:rPr>
        <w:t xml:space="preserve"> I</w:t>
      </w:r>
      <w:r w:rsidRPr="00A27FCD">
        <w:rPr>
          <w:rFonts w:ascii="Times New Roman" w:hAnsi="Times New Roman" w:cs="Times New Roman"/>
          <w:b/>
          <w:bCs/>
          <w:color w:val="000000" w:themeColor="text1"/>
        </w:rPr>
        <w:t>V</w:t>
      </w:r>
    </w:p>
    <w:p w:rsidR="00E46C6A" w:rsidRPr="00A27FCD" w:rsidRDefault="00E46C6A"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Root locus</w:t>
      </w:r>
      <w:r w:rsidRPr="00A27FCD">
        <w:rPr>
          <w:rFonts w:ascii="Times New Roman" w:hAnsi="Times New Roman" w:cs="Times New Roman"/>
          <w:color w:val="000000" w:themeColor="text1"/>
        </w:rPr>
        <w:t>: concept of root locus, rules for plotting the root locus diagram.</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Introduction to frequency response</w:t>
      </w:r>
      <w:r w:rsidRPr="00A27FCD">
        <w:rPr>
          <w:rFonts w:ascii="Times New Roman" w:hAnsi="Times New Roman" w:cs="Times New Roman"/>
          <w:color w:val="000000" w:themeColor="text1"/>
        </w:rPr>
        <w:t>: Substitution rule, Bode diagrams</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Control systems design by frequency response</w:t>
      </w:r>
      <w:r w:rsidRPr="00A27FCD">
        <w:rPr>
          <w:rFonts w:ascii="Times New Roman" w:hAnsi="Times New Roman" w:cs="Times New Roman"/>
          <w:color w:val="000000" w:themeColor="text1"/>
        </w:rPr>
        <w:t>: Bode stability criterion, Gain and Phase margins.</w:t>
      </w:r>
    </w:p>
    <w:p w:rsidR="00E46C6A" w:rsidRPr="00A27FCD" w:rsidRDefault="00E46C6A" w:rsidP="008F7D60">
      <w:pPr>
        <w:autoSpaceDE w:val="0"/>
        <w:autoSpaceDN w:val="0"/>
        <w:adjustRightInd w:val="0"/>
        <w:spacing w:after="0"/>
        <w:jc w:val="both"/>
        <w:rPr>
          <w:rFonts w:ascii="Times New Roman" w:hAnsi="Times New Roman" w:cs="Times New Roman"/>
          <w:b/>
          <w:bCs/>
          <w:color w:val="000000" w:themeColor="text1"/>
        </w:rPr>
      </w:pPr>
    </w:p>
    <w:p w:rsidR="00E46C6A" w:rsidRPr="00A27FCD" w:rsidRDefault="00E46C6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052BF8"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E46C6A" w:rsidRPr="00A27FCD" w:rsidRDefault="00CF02C9" w:rsidP="008F7D60">
      <w:pPr>
        <w:autoSpaceDE w:val="0"/>
        <w:autoSpaceDN w:val="0"/>
        <w:adjustRightInd w:val="0"/>
        <w:spacing w:after="0"/>
        <w:ind w:left="142" w:hanging="142"/>
        <w:jc w:val="both"/>
        <w:rPr>
          <w:rFonts w:ascii="Times New Roman" w:hAnsi="Times New Roman" w:cs="Times New Roman"/>
          <w:color w:val="000000" w:themeColor="text1"/>
        </w:rPr>
      </w:pPr>
      <w:r w:rsidRPr="00A27FCD">
        <w:rPr>
          <w:rFonts w:ascii="Times New Roman" w:hAnsi="Times New Roman" w:cs="Times New Roman"/>
          <w:b/>
          <w:color w:val="000000" w:themeColor="text1"/>
        </w:rPr>
        <w:t>Controller tuning</w:t>
      </w:r>
      <w:r w:rsidRPr="00A27FCD">
        <w:rPr>
          <w:rFonts w:ascii="Times New Roman" w:hAnsi="Times New Roman" w:cs="Times New Roman"/>
          <w:color w:val="000000" w:themeColor="text1"/>
        </w:rPr>
        <w:t>: Tuning of P, PD, PI, PID controllers, Ziegler- Ni</w:t>
      </w:r>
      <w:r w:rsidR="00842460" w:rsidRPr="00A27FCD">
        <w:rPr>
          <w:rFonts w:ascii="Times New Roman" w:hAnsi="Times New Roman" w:cs="Times New Roman"/>
          <w:color w:val="000000" w:themeColor="text1"/>
        </w:rPr>
        <w:t xml:space="preserve">chols technique, Cohen and Coon </w:t>
      </w:r>
      <w:r w:rsidRPr="00A27FCD">
        <w:rPr>
          <w:rFonts w:ascii="Times New Roman" w:hAnsi="Times New Roman" w:cs="Times New Roman"/>
          <w:color w:val="000000" w:themeColor="text1"/>
        </w:rPr>
        <w:t>rules.</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Advanced control strategies:</w:t>
      </w:r>
      <w:r w:rsidRPr="00A27FCD">
        <w:rPr>
          <w:rFonts w:ascii="Times New Roman" w:hAnsi="Times New Roman" w:cs="Times New Roman"/>
          <w:color w:val="000000" w:themeColor="text1"/>
        </w:rPr>
        <w:t xml:space="preserve"> Cascade control, feed </w:t>
      </w:r>
      <w:r w:rsidR="00E46C6A" w:rsidRPr="00A27FCD">
        <w:rPr>
          <w:rFonts w:ascii="Times New Roman" w:hAnsi="Times New Roman" w:cs="Times New Roman"/>
          <w:color w:val="000000" w:themeColor="text1"/>
        </w:rPr>
        <w:t xml:space="preserve">forward control, ratio control, </w:t>
      </w:r>
      <w:r w:rsidR="004905B0" w:rsidRPr="00A27FCD">
        <w:rPr>
          <w:rFonts w:ascii="Times New Roman" w:hAnsi="Times New Roman" w:cs="Times New Roman"/>
          <w:color w:val="000000" w:themeColor="text1"/>
        </w:rPr>
        <w:t>S</w:t>
      </w:r>
      <w:r w:rsidR="00E46C6A" w:rsidRPr="00A27FCD">
        <w:rPr>
          <w:rFonts w:ascii="Times New Roman" w:hAnsi="Times New Roman" w:cs="Times New Roman"/>
          <w:color w:val="000000" w:themeColor="text1"/>
        </w:rPr>
        <w:t>mith predictor.</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p>
    <w:p w:rsidR="00CF02C9" w:rsidRPr="00A27FCD" w:rsidRDefault="00F301C6"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r w:rsidR="00CF02C9" w:rsidRPr="00A27FCD">
        <w:rPr>
          <w:rFonts w:ascii="Times New Roman" w:hAnsi="Times New Roman" w:cs="Times New Roman"/>
          <w:b/>
          <w:bCs/>
          <w:color w:val="000000" w:themeColor="text1"/>
        </w:rPr>
        <w:t>:</w:t>
      </w:r>
    </w:p>
    <w:p w:rsidR="00CF02C9" w:rsidRPr="00A27FCD" w:rsidRDefault="00CF02C9" w:rsidP="008F7D60">
      <w:pPr>
        <w:autoSpaceDE w:val="0"/>
        <w:autoSpaceDN w:val="0"/>
        <w:adjustRightInd w:val="0"/>
        <w:spacing w:after="0"/>
        <w:jc w:val="both"/>
        <w:rPr>
          <w:rFonts w:ascii="Times New Roman" w:eastAsia="Times New Roman" w:hAnsi="Times New Roman" w:cs="Times New Roman"/>
          <w:color w:val="000000" w:themeColor="text1"/>
        </w:rPr>
      </w:pPr>
      <w:r w:rsidRPr="00A27FCD">
        <w:rPr>
          <w:rFonts w:ascii="Times New Roman" w:hAnsi="Times New Roman" w:cs="Times New Roman"/>
          <w:color w:val="000000" w:themeColor="text1"/>
        </w:rPr>
        <w:t xml:space="preserve">1. </w:t>
      </w:r>
      <w:r w:rsidRPr="00A27FCD">
        <w:rPr>
          <w:rFonts w:ascii="Times New Roman" w:eastAsia="Times New Roman" w:hAnsi="Times New Roman" w:cs="Times New Roman"/>
          <w:color w:val="000000" w:themeColor="text1"/>
        </w:rPr>
        <w:t>Industrial instrumentation by Donald P.</w:t>
      </w:r>
      <w:r w:rsidR="00820238" w:rsidRPr="00A27FCD">
        <w:rPr>
          <w:rFonts w:ascii="Times New Roman" w:eastAsia="Times New Roman" w:hAnsi="Times New Roman" w:cs="Times New Roman"/>
          <w:color w:val="000000" w:themeColor="text1"/>
        </w:rPr>
        <w:t xml:space="preserve"> </w:t>
      </w:r>
      <w:proofErr w:type="spellStart"/>
      <w:r w:rsidRPr="00A27FCD">
        <w:rPr>
          <w:rFonts w:ascii="Times New Roman" w:eastAsia="Times New Roman" w:hAnsi="Times New Roman" w:cs="Times New Roman"/>
          <w:color w:val="000000" w:themeColor="text1"/>
        </w:rPr>
        <w:t>Eckman</w:t>
      </w:r>
      <w:proofErr w:type="spellEnd"/>
      <w:r w:rsidRPr="00A27FCD">
        <w:rPr>
          <w:rFonts w:ascii="Times New Roman" w:eastAsia="Times New Roman" w:hAnsi="Times New Roman" w:cs="Times New Roman"/>
          <w:color w:val="000000" w:themeColor="text1"/>
        </w:rPr>
        <w:t>, Wiley eastern, 1950.</w:t>
      </w:r>
    </w:p>
    <w:p w:rsidR="00CF02C9" w:rsidRPr="00A27FCD" w:rsidRDefault="00CF02C9"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2. Process Systems Analysis and Control, 2</w:t>
      </w:r>
      <w:r w:rsidRPr="00A27FCD">
        <w:rPr>
          <w:rFonts w:ascii="Times New Roman" w:hAnsi="Times New Roman" w:cs="Times New Roman"/>
          <w:color w:val="000000" w:themeColor="text1"/>
          <w:vertAlign w:val="superscript"/>
        </w:rPr>
        <w:t>nd</w:t>
      </w:r>
      <w:r w:rsidRPr="00A27FCD">
        <w:rPr>
          <w:rFonts w:ascii="Times New Roman" w:hAnsi="Times New Roman" w:cs="Times New Roman"/>
          <w:color w:val="000000" w:themeColor="text1"/>
        </w:rPr>
        <w:t xml:space="preserve"> ed., D.R. </w:t>
      </w:r>
      <w:proofErr w:type="spellStart"/>
      <w:r w:rsidRPr="00A27FCD">
        <w:rPr>
          <w:rFonts w:ascii="Times New Roman" w:hAnsi="Times New Roman" w:cs="Times New Roman"/>
          <w:color w:val="000000" w:themeColor="text1"/>
        </w:rPr>
        <w:t>Coughanowr</w:t>
      </w:r>
      <w:proofErr w:type="spellEnd"/>
      <w:r w:rsidRPr="00A27FCD">
        <w:rPr>
          <w:rFonts w:ascii="Times New Roman" w:hAnsi="Times New Roman" w:cs="Times New Roman"/>
          <w:color w:val="000000" w:themeColor="text1"/>
        </w:rPr>
        <w:t>, McGraw-Hill, 1991</w:t>
      </w:r>
    </w:p>
    <w:p w:rsidR="00CF02C9" w:rsidRPr="00A27FCD" w:rsidRDefault="00F301C6"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CF02C9" w:rsidRPr="00A27FCD">
        <w:rPr>
          <w:rFonts w:ascii="Times New Roman" w:hAnsi="Times New Roman" w:cs="Times New Roman"/>
          <w:b/>
          <w:bCs/>
          <w:color w:val="000000" w:themeColor="text1"/>
        </w:rPr>
        <w:t>:</w:t>
      </w:r>
    </w:p>
    <w:p w:rsidR="00CF02C9" w:rsidRPr="00A27FCD" w:rsidRDefault="00CF02C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1. Chemical Process Control, G. Stephanopoulos, PHI Learning Pvt. Ltd., New Delhi, 2010</w:t>
      </w:r>
    </w:p>
    <w:p w:rsidR="00CF02C9" w:rsidRPr="00A27FCD" w:rsidRDefault="00CF02C9" w:rsidP="008F7D60">
      <w:pPr>
        <w:spacing w:after="0"/>
        <w:jc w:val="both"/>
        <w:rPr>
          <w:rFonts w:ascii="Times New Roman" w:hAnsi="Times New Roman" w:cs="Times New Roman"/>
          <w:color w:val="000000" w:themeColor="text1"/>
        </w:rPr>
      </w:pPr>
      <w:r w:rsidRPr="00A27FCD">
        <w:rPr>
          <w:rFonts w:ascii="Times New Roman" w:hAnsi="Times New Roman" w:cs="Times New Roman"/>
          <w:bCs/>
          <w:color w:val="000000" w:themeColor="text1"/>
        </w:rPr>
        <w:t xml:space="preserve">2. Process Control, B.W. </w:t>
      </w:r>
      <w:proofErr w:type="spellStart"/>
      <w:r w:rsidRPr="00A27FCD">
        <w:rPr>
          <w:rFonts w:ascii="Times New Roman" w:hAnsi="Times New Roman" w:cs="Times New Roman"/>
          <w:bCs/>
          <w:color w:val="000000" w:themeColor="text1"/>
        </w:rPr>
        <w:t>Bequette</w:t>
      </w:r>
      <w:proofErr w:type="spellEnd"/>
      <w:r w:rsidRPr="00A27FCD">
        <w:rPr>
          <w:rFonts w:ascii="Times New Roman" w:hAnsi="Times New Roman" w:cs="Times New Roman"/>
          <w:bCs/>
          <w:color w:val="000000" w:themeColor="text1"/>
        </w:rPr>
        <w:t xml:space="preserve">, </w:t>
      </w:r>
      <w:r w:rsidRPr="00A27FCD">
        <w:rPr>
          <w:rFonts w:ascii="Times New Roman" w:hAnsi="Times New Roman" w:cs="Times New Roman"/>
          <w:color w:val="000000" w:themeColor="text1"/>
        </w:rPr>
        <w:t>PHI Learning Pvt. Ltd., New Delhi, 2010</w:t>
      </w:r>
    </w:p>
    <w:p w:rsidR="00CD1DE4" w:rsidRPr="00A27FCD" w:rsidRDefault="00CD1DE4" w:rsidP="008F7D60">
      <w:pPr>
        <w:spacing w:after="0"/>
        <w:jc w:val="both"/>
        <w:rPr>
          <w:rFonts w:ascii="Times New Roman" w:hAnsi="Times New Roman" w:cs="Times New Roman"/>
          <w:bCs/>
          <w:color w:val="000000" w:themeColor="text1"/>
        </w:rPr>
      </w:pPr>
    </w:p>
    <w:p w:rsidR="004A77A0" w:rsidRPr="00A27FCD" w:rsidRDefault="005C6352"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t xml:space="preserve">Course </w:t>
      </w:r>
      <w:r w:rsidR="004A77A0" w:rsidRPr="00A27FCD">
        <w:rPr>
          <w:rFonts w:ascii="Times New Roman" w:hAnsi="Times New Roman"/>
          <w:b/>
          <w:bCs/>
          <w:color w:val="000000" w:themeColor="text1"/>
        </w:rPr>
        <w:t>Outcomes:</w:t>
      </w:r>
    </w:p>
    <w:p w:rsidR="00742888" w:rsidRPr="00A27FCD" w:rsidRDefault="00742888" w:rsidP="008F7D60">
      <w:pPr>
        <w:spacing w:after="0"/>
        <w:jc w:val="both"/>
        <w:rPr>
          <w:rFonts w:ascii="Times New Roman" w:eastAsia="Times New Roman" w:hAnsi="Times New Roman" w:cs="Times New Roman"/>
          <w:b/>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4038E2"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will be able to</w:t>
      </w:r>
    </w:p>
    <w:p w:rsidR="008E49F7" w:rsidRPr="00A27FCD" w:rsidRDefault="009E3A93" w:rsidP="00B83ABF">
      <w:pPr>
        <w:pStyle w:val="ListParagraph"/>
        <w:numPr>
          <w:ilvl w:val="0"/>
          <w:numId w:val="57"/>
        </w:numPr>
        <w:tabs>
          <w:tab w:val="left" w:pos="284"/>
        </w:tabs>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Illustrate </w:t>
      </w:r>
      <w:r w:rsidR="009418C9" w:rsidRPr="00A27FCD">
        <w:rPr>
          <w:rFonts w:ascii="Times New Roman" w:hAnsi="Times New Roman" w:cs="Times New Roman"/>
          <w:color w:val="000000" w:themeColor="text1"/>
        </w:rPr>
        <w:t>the</w:t>
      </w:r>
      <w:r w:rsidR="004038E2"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various i</w:t>
      </w:r>
      <w:r w:rsidR="00EA711B" w:rsidRPr="00A27FCD">
        <w:rPr>
          <w:rFonts w:ascii="Times New Roman" w:hAnsi="Times New Roman" w:cs="Times New Roman"/>
          <w:color w:val="000000" w:themeColor="text1"/>
        </w:rPr>
        <w:t>nstrument</w:t>
      </w:r>
      <w:r w:rsidRPr="00A27FCD">
        <w:rPr>
          <w:rFonts w:ascii="Times New Roman" w:hAnsi="Times New Roman" w:cs="Times New Roman"/>
          <w:color w:val="000000" w:themeColor="text1"/>
        </w:rPr>
        <w:t>s for measuring various process variables such as temperature, pressure, flow.</w:t>
      </w:r>
    </w:p>
    <w:p w:rsidR="009E3A93" w:rsidRPr="00A27FCD" w:rsidRDefault="00EE70BA" w:rsidP="00B83ABF">
      <w:pPr>
        <w:pStyle w:val="ListParagraph"/>
        <w:numPr>
          <w:ilvl w:val="0"/>
          <w:numId w:val="57"/>
        </w:numPr>
        <w:tabs>
          <w:tab w:val="left" w:pos="284"/>
        </w:tabs>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Evaluate the transfer functions for various first order and second order examples.</w:t>
      </w:r>
    </w:p>
    <w:p w:rsidR="000F0FAE" w:rsidRPr="00A27FCD" w:rsidRDefault="009418C9" w:rsidP="00B83ABF">
      <w:pPr>
        <w:pStyle w:val="ListParagraph"/>
        <w:numPr>
          <w:ilvl w:val="0"/>
          <w:numId w:val="57"/>
        </w:numPr>
        <w:tabs>
          <w:tab w:val="left" w:pos="284"/>
        </w:tabs>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Explain the various </w:t>
      </w:r>
      <w:r w:rsidR="000F0FAE" w:rsidRPr="00A27FCD">
        <w:rPr>
          <w:rFonts w:ascii="Times New Roman" w:hAnsi="Times New Roman" w:cs="Times New Roman"/>
          <w:color w:val="000000" w:themeColor="text1"/>
        </w:rPr>
        <w:t>types of controllers using block diagram along with the concept of stability.</w:t>
      </w:r>
    </w:p>
    <w:p w:rsidR="000F0FAE" w:rsidRPr="00A27FCD" w:rsidRDefault="009418C9" w:rsidP="00B83ABF">
      <w:pPr>
        <w:pStyle w:val="ListParagraph"/>
        <w:numPr>
          <w:ilvl w:val="0"/>
          <w:numId w:val="57"/>
        </w:numPr>
        <w:tabs>
          <w:tab w:val="left" w:pos="284"/>
        </w:tabs>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Analyze </w:t>
      </w:r>
      <w:r w:rsidR="000F0FAE" w:rsidRPr="00A27FCD">
        <w:rPr>
          <w:rFonts w:ascii="Times New Roman" w:hAnsi="Times New Roman" w:cs="Times New Roman"/>
          <w:color w:val="000000" w:themeColor="text1"/>
        </w:rPr>
        <w:t>in more detail the stability criteria using various methods.</w:t>
      </w:r>
    </w:p>
    <w:p w:rsidR="00EA711B" w:rsidRPr="00A27FCD" w:rsidRDefault="000F0FAE" w:rsidP="00B83ABF">
      <w:pPr>
        <w:pStyle w:val="ListParagraph"/>
        <w:numPr>
          <w:ilvl w:val="0"/>
          <w:numId w:val="57"/>
        </w:numPr>
        <w:tabs>
          <w:tab w:val="left" w:pos="284"/>
        </w:tabs>
        <w:ind w:hanging="72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Explain about </w:t>
      </w:r>
      <w:r w:rsidR="008E49F7" w:rsidRPr="00A27FCD">
        <w:rPr>
          <w:rFonts w:ascii="Times New Roman" w:hAnsi="Times New Roman" w:cs="Times New Roman"/>
          <w:color w:val="000000" w:themeColor="text1"/>
        </w:rPr>
        <w:t xml:space="preserve">the </w:t>
      </w:r>
      <w:r w:rsidRPr="00A27FCD">
        <w:rPr>
          <w:rFonts w:ascii="Times New Roman" w:hAnsi="Times New Roman" w:cs="Times New Roman"/>
          <w:color w:val="000000" w:themeColor="text1"/>
        </w:rPr>
        <w:t>various controller tuning techniques.</w:t>
      </w:r>
    </w:p>
    <w:p w:rsidR="00FD160A" w:rsidRPr="00A27FCD" w:rsidRDefault="00FD160A" w:rsidP="008F7D60">
      <w:pPr>
        <w:tabs>
          <w:tab w:val="left" w:pos="284"/>
        </w:tabs>
        <w:jc w:val="both"/>
        <w:rPr>
          <w:rFonts w:ascii="Times New Roman" w:hAnsi="Times New Roman" w:cs="Times New Roman"/>
          <w:color w:val="000000" w:themeColor="text1"/>
        </w:rPr>
      </w:pPr>
    </w:p>
    <w:p w:rsidR="00410B44" w:rsidRPr="00A27FCD" w:rsidRDefault="00410B44" w:rsidP="008F7D60">
      <w:pPr>
        <w:tabs>
          <w:tab w:val="left" w:pos="284"/>
        </w:tabs>
        <w:jc w:val="both"/>
        <w:rPr>
          <w:rFonts w:ascii="Times New Roman" w:hAnsi="Times New Roman" w:cs="Times New Roman"/>
          <w:color w:val="000000" w:themeColor="text1"/>
        </w:rPr>
      </w:pPr>
    </w:p>
    <w:p w:rsidR="00410B44" w:rsidRPr="00A27FCD" w:rsidRDefault="00410B44" w:rsidP="008F7D60">
      <w:pPr>
        <w:tabs>
          <w:tab w:val="left" w:pos="284"/>
        </w:tabs>
        <w:jc w:val="both"/>
        <w:rPr>
          <w:rFonts w:ascii="Times New Roman" w:hAnsi="Times New Roman" w:cs="Times New Roman"/>
          <w:color w:val="000000" w:themeColor="text1"/>
        </w:rPr>
      </w:pPr>
    </w:p>
    <w:p w:rsidR="00410B44" w:rsidRPr="00A27FCD" w:rsidRDefault="00410B44" w:rsidP="008F7D60">
      <w:pPr>
        <w:tabs>
          <w:tab w:val="left" w:pos="284"/>
        </w:tabs>
        <w:jc w:val="both"/>
        <w:rPr>
          <w:rFonts w:ascii="Times New Roman" w:hAnsi="Times New Roman" w:cs="Times New Roman"/>
          <w:color w:val="000000" w:themeColor="text1"/>
        </w:rPr>
      </w:pPr>
    </w:p>
    <w:p w:rsidR="003B65A1" w:rsidRPr="00A27FCD" w:rsidRDefault="003B65A1" w:rsidP="008F7D60">
      <w:pPr>
        <w:tabs>
          <w:tab w:val="left" w:pos="284"/>
        </w:tabs>
        <w:jc w:val="both"/>
        <w:rPr>
          <w:rFonts w:ascii="Times New Roman" w:hAnsi="Times New Roman" w:cs="Times New Roman"/>
          <w:color w:val="000000" w:themeColor="text1"/>
        </w:rPr>
      </w:pPr>
    </w:p>
    <w:p w:rsidR="003B65A1" w:rsidRPr="00A27FCD" w:rsidRDefault="003B65A1" w:rsidP="008F7D60">
      <w:pPr>
        <w:tabs>
          <w:tab w:val="left" w:pos="284"/>
        </w:tabs>
        <w:jc w:val="both"/>
        <w:rPr>
          <w:rFonts w:ascii="Times New Roman" w:hAnsi="Times New Roman" w:cs="Times New Roman"/>
          <w:color w:val="000000" w:themeColor="text1"/>
        </w:rPr>
      </w:pPr>
    </w:p>
    <w:p w:rsidR="00410B44" w:rsidRPr="00A27FCD" w:rsidRDefault="00410B44" w:rsidP="008F7D60">
      <w:pPr>
        <w:tabs>
          <w:tab w:val="left" w:pos="284"/>
        </w:tabs>
        <w:jc w:val="both"/>
        <w:rPr>
          <w:rFonts w:ascii="Times New Roman" w:hAnsi="Times New Roman" w:cs="Times New Roman"/>
          <w:color w:val="000000" w:themeColor="text1"/>
        </w:rPr>
      </w:pPr>
    </w:p>
    <w:p w:rsidR="00842460" w:rsidRPr="00A27FCD" w:rsidRDefault="00842460"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F301C6" w:rsidRPr="00A27FCD" w:rsidRDefault="00F301C6"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ENGINEERING THERMODYNAMICS-II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F301C6"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82023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820238"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301C6" w:rsidRPr="00A27FCD">
        <w:rPr>
          <w:rFonts w:ascii="Times New Roman" w:hAnsi="Times New Roman" w:cs="Times New Roman"/>
          <w:b/>
          <w:color w:val="000000" w:themeColor="text1"/>
        </w:rPr>
        <w:tab/>
      </w:r>
      <w:r w:rsidR="00F301C6" w:rsidRPr="00A27FCD">
        <w:rPr>
          <w:rFonts w:ascii="Times New Roman" w:hAnsi="Times New Roman" w:cs="Times New Roman"/>
          <w:b/>
          <w:color w:val="000000" w:themeColor="text1"/>
        </w:rPr>
        <w:tab/>
      </w:r>
      <w:r w:rsidR="00F301C6"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F301C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C07B93" w:rsidRPr="00A27FCD" w:rsidRDefault="00C07B93" w:rsidP="008F7D60">
      <w:pPr>
        <w:spacing w:after="0"/>
        <w:jc w:val="center"/>
        <w:rPr>
          <w:rFonts w:ascii="Times New Roman" w:eastAsia="Calibri" w:hAnsi="Times New Roman" w:cs="Times New Roman"/>
          <w:b/>
          <w:color w:val="000000" w:themeColor="text1"/>
        </w:rPr>
      </w:pPr>
    </w:p>
    <w:p w:rsidR="00742888" w:rsidRPr="00A27FCD" w:rsidRDefault="00BA6280" w:rsidP="008F7D60">
      <w:pPr>
        <w:tabs>
          <w:tab w:val="left" w:pos="9500"/>
        </w:tabs>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Pre R</w:t>
      </w:r>
      <w:r w:rsidR="008354FA" w:rsidRPr="00A27FCD">
        <w:rPr>
          <w:rFonts w:ascii="Times New Roman" w:hAnsi="Times New Roman" w:cs="Times New Roman"/>
          <w:b/>
          <w:color w:val="000000" w:themeColor="text1"/>
        </w:rPr>
        <w:t xml:space="preserve">equisite: </w:t>
      </w:r>
      <w:r w:rsidR="00D93A39" w:rsidRPr="00A27FCD">
        <w:rPr>
          <w:rFonts w:ascii="Times New Roman" w:hAnsi="Times New Roman" w:cs="Times New Roman"/>
          <w:color w:val="000000" w:themeColor="text1"/>
        </w:rPr>
        <w:t>Chemical Engineering Thermodynamics-I</w:t>
      </w:r>
    </w:p>
    <w:p w:rsidR="00A02EB8" w:rsidRPr="00A27FCD" w:rsidRDefault="005C6352" w:rsidP="008F7D60">
      <w:pPr>
        <w:tabs>
          <w:tab w:val="left" w:pos="9500"/>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8354FA" w:rsidRPr="00A27FCD">
        <w:rPr>
          <w:rFonts w:ascii="Times New Roman" w:hAnsi="Times New Roman" w:cs="Times New Roman"/>
          <w:b/>
          <w:color w:val="000000" w:themeColor="text1"/>
        </w:rPr>
        <w:t>Objective</w:t>
      </w:r>
      <w:r w:rsidR="00F6787A" w:rsidRPr="00A27FCD">
        <w:rPr>
          <w:rFonts w:ascii="Times New Roman" w:hAnsi="Times New Roman" w:cs="Times New Roman"/>
          <w:b/>
          <w:color w:val="000000" w:themeColor="text1"/>
        </w:rPr>
        <w:t>s</w:t>
      </w:r>
      <w:r w:rsidR="008354FA" w:rsidRPr="00A27FCD">
        <w:rPr>
          <w:rFonts w:ascii="Times New Roman" w:hAnsi="Times New Roman" w:cs="Times New Roman"/>
          <w:b/>
          <w:color w:val="000000" w:themeColor="text1"/>
        </w:rPr>
        <w:t>:</w:t>
      </w:r>
    </w:p>
    <w:p w:rsidR="00D93A39" w:rsidRPr="00A27FCD" w:rsidRDefault="00D93A39" w:rsidP="00B83ABF">
      <w:pPr>
        <w:pStyle w:val="ListParagraph"/>
        <w:numPr>
          <w:ilvl w:val="0"/>
          <w:numId w:val="83"/>
        </w:numPr>
        <w:tabs>
          <w:tab w:val="left" w:pos="630"/>
          <w:tab w:val="left" w:pos="9500"/>
        </w:tab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w:t>
      </w:r>
      <w:r w:rsidR="00F6787A" w:rsidRPr="00A27FCD">
        <w:rPr>
          <w:rFonts w:ascii="Times New Roman" w:hAnsi="Times New Roman" w:cs="Times New Roman"/>
          <w:color w:val="000000" w:themeColor="text1"/>
        </w:rPr>
        <w:t xml:space="preserve">o introduce the concepts of </w:t>
      </w:r>
      <w:r w:rsidRPr="00A27FCD">
        <w:rPr>
          <w:rFonts w:ascii="Times New Roman" w:hAnsi="Times New Roman" w:cs="Times New Roman"/>
          <w:color w:val="000000" w:themeColor="text1"/>
        </w:rPr>
        <w:t xml:space="preserve">fugacity, activity coefficient, </w:t>
      </w:r>
      <w:r w:rsidR="00F6787A" w:rsidRPr="00A27FCD">
        <w:rPr>
          <w:rFonts w:ascii="Times New Roman" w:hAnsi="Times New Roman" w:cs="Times New Roman"/>
          <w:color w:val="000000" w:themeColor="text1"/>
        </w:rPr>
        <w:t>chemical potential</w:t>
      </w:r>
      <w:r w:rsidRPr="00A27FCD">
        <w:rPr>
          <w:rFonts w:ascii="Times New Roman" w:hAnsi="Times New Roman" w:cs="Times New Roman"/>
          <w:color w:val="000000" w:themeColor="text1"/>
        </w:rPr>
        <w:t xml:space="preserve"> excess properties.</w:t>
      </w:r>
    </w:p>
    <w:p w:rsidR="00F6787A" w:rsidRPr="00A27FCD" w:rsidRDefault="00D93A39" w:rsidP="00B83ABF">
      <w:pPr>
        <w:pStyle w:val="ListParagraph"/>
        <w:numPr>
          <w:ilvl w:val="0"/>
          <w:numId w:val="83"/>
        </w:numPr>
        <w:tabs>
          <w:tab w:val="left" w:pos="630"/>
          <w:tab w:val="left" w:pos="950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w:t>
      </w:r>
      <w:r w:rsidR="00F6787A" w:rsidRPr="00A27FCD">
        <w:rPr>
          <w:rFonts w:ascii="Times New Roman" w:hAnsi="Times New Roman" w:cs="Times New Roman"/>
          <w:color w:val="000000" w:themeColor="text1"/>
        </w:rPr>
        <w:t xml:space="preserve">o perform the phase equilibrium calculations using simple models for VLE, Gamma/Phi approach and equation of state approach. </w:t>
      </w:r>
    </w:p>
    <w:p w:rsidR="00D93A39" w:rsidRPr="00A27FCD" w:rsidRDefault="00D93A39" w:rsidP="00B83ABF">
      <w:pPr>
        <w:pStyle w:val="ListParagraph"/>
        <w:numPr>
          <w:ilvl w:val="0"/>
          <w:numId w:val="83"/>
        </w:numPr>
        <w:tabs>
          <w:tab w:val="left" w:pos="630"/>
          <w:tab w:val="left" w:pos="950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introduce the concept of chemical reaction equilibria.</w:t>
      </w: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 I</w:t>
      </w: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Solution Thermodynamics: </w:t>
      </w:r>
      <w:r w:rsidRPr="00A27FCD">
        <w:rPr>
          <w:rFonts w:ascii="Times New Roman" w:hAnsi="Times New Roman" w:cs="Times New Roman"/>
          <w:bCs/>
          <w:color w:val="000000" w:themeColor="text1"/>
        </w:rPr>
        <w:t>Theory,</w:t>
      </w:r>
      <w:r w:rsidR="00555A90" w:rsidRPr="00A27FCD">
        <w:rPr>
          <w:rFonts w:ascii="Times New Roman" w:hAnsi="Times New Roman" w:cs="Times New Roman"/>
          <w:bCs/>
          <w:color w:val="000000" w:themeColor="text1"/>
        </w:rPr>
        <w:t xml:space="preserve"> </w:t>
      </w:r>
      <w:r w:rsidRPr="00A27FCD">
        <w:rPr>
          <w:rFonts w:ascii="Times New Roman" w:hAnsi="Times New Roman" w:cs="Times New Roman"/>
          <w:color w:val="000000" w:themeColor="text1"/>
        </w:rPr>
        <w:t>Fundamental property relation, chemical potential as a criterion for phase equilibrium, partial properties, ideal gas mixtures, fugacity and fugacity coefficient for pure species, fugacity and fugacity coefficient for species in solutions, generalized correlations for Fugacity coefficient, The ideal solutions, excess properties.</w:t>
      </w:r>
    </w:p>
    <w:p w:rsidR="00842460" w:rsidRPr="00A27FCD" w:rsidRDefault="00842460" w:rsidP="008F7D60">
      <w:pPr>
        <w:tabs>
          <w:tab w:val="left" w:pos="9500"/>
        </w:tabs>
        <w:autoSpaceDE w:val="0"/>
        <w:autoSpaceDN w:val="0"/>
        <w:adjustRightInd w:val="0"/>
        <w:spacing w:after="0"/>
        <w:jc w:val="both"/>
        <w:rPr>
          <w:rFonts w:ascii="Times New Roman" w:hAnsi="Times New Roman" w:cs="Times New Roman"/>
          <w:color w:val="000000" w:themeColor="text1"/>
        </w:rPr>
      </w:pP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 II</w:t>
      </w: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Solution Thermodynamics: </w:t>
      </w:r>
      <w:r w:rsidRPr="00A27FCD">
        <w:rPr>
          <w:rFonts w:ascii="Times New Roman" w:hAnsi="Times New Roman" w:cs="Times New Roman"/>
          <w:bCs/>
          <w:color w:val="000000" w:themeColor="text1"/>
        </w:rPr>
        <w:t xml:space="preserve">Applications: </w:t>
      </w:r>
      <w:r w:rsidRPr="00A27FCD">
        <w:rPr>
          <w:rFonts w:ascii="Times New Roman" w:hAnsi="Times New Roman" w:cs="Times New Roman"/>
          <w:color w:val="000000" w:themeColor="text1"/>
        </w:rPr>
        <w:t>The liquid phase properties from VLE data, models for the excess Gibbs energy, property changes of mixing</w:t>
      </w:r>
      <w:r w:rsidR="000E4FC2" w:rsidRPr="00A27FCD">
        <w:rPr>
          <w:rFonts w:ascii="Times New Roman" w:hAnsi="Times New Roman" w:cs="Times New Roman"/>
          <w:color w:val="000000" w:themeColor="text1"/>
        </w:rPr>
        <w:t>.</w:t>
      </w: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VLE at low to moderate pressures: </w:t>
      </w:r>
      <w:r w:rsidRPr="00A27FCD">
        <w:rPr>
          <w:rFonts w:ascii="Times New Roman" w:hAnsi="Times New Roman" w:cs="Times New Roman"/>
          <w:color w:val="000000" w:themeColor="text1"/>
        </w:rPr>
        <w:t xml:space="preserve">The nature of equilibrium, the phase rule, </w:t>
      </w:r>
      <w:proofErr w:type="spellStart"/>
      <w:r w:rsidRPr="00A27FCD">
        <w:rPr>
          <w:rFonts w:ascii="Times New Roman" w:hAnsi="Times New Roman" w:cs="Times New Roman"/>
          <w:color w:val="000000" w:themeColor="text1"/>
        </w:rPr>
        <w:t>Duhems</w:t>
      </w:r>
      <w:proofErr w:type="spellEnd"/>
      <w:r w:rsidRPr="00A27FCD">
        <w:rPr>
          <w:rFonts w:ascii="Times New Roman" w:hAnsi="Times New Roman" w:cs="Times New Roman"/>
          <w:color w:val="000000" w:themeColor="text1"/>
        </w:rPr>
        <w:t xml:space="preserve"> theorem, VLE: Qualitative behavior, the gamma /Phi formulation of VLE, Dew point and bubble point ca</w:t>
      </w:r>
      <w:r w:rsidR="006B51D3" w:rsidRPr="00A27FCD">
        <w:rPr>
          <w:rFonts w:ascii="Times New Roman" w:hAnsi="Times New Roman" w:cs="Times New Roman"/>
          <w:color w:val="000000" w:themeColor="text1"/>
        </w:rPr>
        <w:t>lculations, flash calculations.</w:t>
      </w:r>
    </w:p>
    <w:p w:rsidR="00842460" w:rsidRPr="00A27FCD" w:rsidRDefault="00842460" w:rsidP="008F7D60">
      <w:pPr>
        <w:tabs>
          <w:tab w:val="left" w:pos="9500"/>
        </w:tabs>
        <w:autoSpaceDE w:val="0"/>
        <w:autoSpaceDN w:val="0"/>
        <w:adjustRightInd w:val="0"/>
        <w:spacing w:after="0"/>
        <w:jc w:val="both"/>
        <w:rPr>
          <w:rFonts w:ascii="Times New Roman" w:hAnsi="Times New Roman" w:cs="Times New Roman"/>
          <w:color w:val="000000" w:themeColor="text1"/>
        </w:rPr>
      </w:pPr>
    </w:p>
    <w:p w:rsidR="008354FA" w:rsidRPr="00A27FCD" w:rsidRDefault="008354F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 III</w:t>
      </w: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Thermodynamic Properties and VLE from Equations of State: </w:t>
      </w:r>
      <w:r w:rsidRPr="00A27FCD">
        <w:rPr>
          <w:rFonts w:ascii="Times New Roman" w:hAnsi="Times New Roman" w:cs="Times New Roman"/>
          <w:color w:val="000000" w:themeColor="text1"/>
        </w:rPr>
        <w:t xml:space="preserve">properties of fluids from the virial equations of state, properties of fluids from cubic equations of state, fluid properties from correlations of the </w:t>
      </w:r>
      <w:proofErr w:type="spellStart"/>
      <w:r w:rsidRPr="00A27FCD">
        <w:rPr>
          <w:rFonts w:ascii="Times New Roman" w:hAnsi="Times New Roman" w:cs="Times New Roman"/>
          <w:color w:val="000000" w:themeColor="text1"/>
        </w:rPr>
        <w:t>Pitzer</w:t>
      </w:r>
      <w:proofErr w:type="spellEnd"/>
      <w:r w:rsidRPr="00A27FCD">
        <w:rPr>
          <w:rFonts w:ascii="Times New Roman" w:hAnsi="Times New Roman" w:cs="Times New Roman"/>
          <w:color w:val="000000" w:themeColor="text1"/>
        </w:rPr>
        <w:t xml:space="preserve"> type, VLE from cubic equations of state</w:t>
      </w:r>
      <w:r w:rsidR="000E4FC2" w:rsidRPr="00A27FCD">
        <w:rPr>
          <w:rFonts w:ascii="Times New Roman" w:hAnsi="Times New Roman" w:cs="Times New Roman"/>
          <w:color w:val="000000" w:themeColor="text1"/>
        </w:rPr>
        <w:t>.</w:t>
      </w:r>
    </w:p>
    <w:p w:rsidR="00A726F6"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Topics in Phase Equilibria: </w:t>
      </w:r>
      <w:r w:rsidRPr="00A27FCD">
        <w:rPr>
          <w:rFonts w:ascii="Times New Roman" w:hAnsi="Times New Roman" w:cs="Times New Roman"/>
          <w:color w:val="000000" w:themeColor="text1"/>
        </w:rPr>
        <w:t>Equilibrium and stability, Liquid-Liquid Equilibrium (LLE), Vapor- Liquid–Liquid Equilibrium (VLLE), Solid-Liquid Equilibrium (SLE), Solid Vapor Equilibrium (SVE).</w:t>
      </w:r>
    </w:p>
    <w:p w:rsidR="00842460" w:rsidRPr="00A27FCD" w:rsidRDefault="00842460" w:rsidP="008F7D60">
      <w:pPr>
        <w:tabs>
          <w:tab w:val="left" w:pos="9500"/>
        </w:tabs>
        <w:autoSpaceDE w:val="0"/>
        <w:autoSpaceDN w:val="0"/>
        <w:adjustRightInd w:val="0"/>
        <w:spacing w:after="0"/>
        <w:jc w:val="both"/>
        <w:rPr>
          <w:rFonts w:ascii="Times New Roman" w:hAnsi="Times New Roman" w:cs="Times New Roman"/>
          <w:color w:val="000000" w:themeColor="text1"/>
        </w:rPr>
      </w:pP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 IV</w:t>
      </w: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Chemical Reaction Equilibria: </w:t>
      </w:r>
      <w:r w:rsidRPr="00A27FCD">
        <w:rPr>
          <w:rFonts w:ascii="Times New Roman" w:hAnsi="Times New Roman" w:cs="Times New Roman"/>
          <w:color w:val="000000" w:themeColor="text1"/>
        </w:rPr>
        <w:t xml:space="preserve">The reaction coordinate, application of equilibrium criterion to chemical reactions, The standard Gibb’s energy change and the equilibrium constant, effect of temperature on equilibrium constants, relation of equilibrium constants to composition, equilibrium conversion for single reactions, Phase rule and </w:t>
      </w:r>
      <w:proofErr w:type="spellStart"/>
      <w:r w:rsidRPr="00A27FCD">
        <w:rPr>
          <w:rFonts w:ascii="Times New Roman" w:hAnsi="Times New Roman" w:cs="Times New Roman"/>
          <w:color w:val="000000" w:themeColor="text1"/>
        </w:rPr>
        <w:t>Duhem’s</w:t>
      </w:r>
      <w:proofErr w:type="spellEnd"/>
      <w:r w:rsidRPr="00A27FCD">
        <w:rPr>
          <w:rFonts w:ascii="Times New Roman" w:hAnsi="Times New Roman" w:cs="Times New Roman"/>
          <w:color w:val="000000" w:themeColor="text1"/>
        </w:rPr>
        <w:t xml:space="preserve"> theorem for reacting systems.</w:t>
      </w:r>
    </w:p>
    <w:p w:rsidR="00C07B93" w:rsidRPr="00A27FCD" w:rsidRDefault="00C07B93" w:rsidP="008F7D60">
      <w:pPr>
        <w:tabs>
          <w:tab w:val="left" w:pos="9500"/>
        </w:tabs>
        <w:autoSpaceDE w:val="0"/>
        <w:autoSpaceDN w:val="0"/>
        <w:adjustRightInd w:val="0"/>
        <w:spacing w:after="0"/>
        <w:jc w:val="both"/>
        <w:rPr>
          <w:rFonts w:ascii="Times New Roman" w:hAnsi="Times New Roman" w:cs="Times New Roman"/>
          <w:b/>
          <w:bCs/>
          <w:color w:val="000000" w:themeColor="text1"/>
        </w:rPr>
      </w:pPr>
    </w:p>
    <w:p w:rsidR="008354FA" w:rsidRPr="00A27FCD" w:rsidRDefault="008354FA"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 V</w:t>
      </w:r>
    </w:p>
    <w:p w:rsidR="0063538D" w:rsidRPr="00A27FCD" w:rsidRDefault="008354FA" w:rsidP="008F7D60">
      <w:pPr>
        <w:tabs>
          <w:tab w:val="left" w:pos="9500"/>
        </w:tabs>
        <w:autoSpaceDE w:val="0"/>
        <w:autoSpaceDN w:val="0"/>
        <w:adjustRightInd w:val="0"/>
        <w:spacing w:after="0"/>
        <w:jc w:val="both"/>
        <w:rPr>
          <w:rFonts w:ascii="Times New Roman" w:hAnsi="Times New Roman" w:cs="Times New Roman"/>
          <w:color w:val="000000" w:themeColor="text1"/>
          <w:lang w:val="en-IN" w:eastAsia="en-IN"/>
        </w:rPr>
      </w:pPr>
      <w:r w:rsidRPr="00A27FCD">
        <w:rPr>
          <w:rFonts w:ascii="Times New Roman" w:hAnsi="Times New Roman" w:cs="Times New Roman"/>
          <w:b/>
          <w:bCs/>
          <w:color w:val="000000" w:themeColor="text1"/>
          <w:lang w:val="en-IN" w:eastAsia="en-IN"/>
        </w:rPr>
        <w:t xml:space="preserve">Introduction to Molecular </w:t>
      </w:r>
      <w:r w:rsidR="00D93A39" w:rsidRPr="00A27FCD">
        <w:rPr>
          <w:rFonts w:ascii="Times New Roman" w:hAnsi="Times New Roman" w:cs="Times New Roman"/>
          <w:b/>
          <w:bCs/>
          <w:color w:val="000000" w:themeColor="text1"/>
          <w:lang w:val="en-IN" w:eastAsia="en-IN"/>
        </w:rPr>
        <w:t>Thermodynamics:</w:t>
      </w:r>
      <w:r w:rsidR="00555A90" w:rsidRPr="00A27FCD">
        <w:rPr>
          <w:rFonts w:ascii="Times New Roman" w:hAnsi="Times New Roman" w:cs="Times New Roman"/>
          <w:b/>
          <w:bCs/>
          <w:color w:val="000000" w:themeColor="text1"/>
          <w:lang w:val="en-IN" w:eastAsia="en-IN"/>
        </w:rPr>
        <w:t xml:space="preserve"> </w:t>
      </w:r>
      <w:r w:rsidRPr="00A27FCD">
        <w:rPr>
          <w:rFonts w:ascii="Times New Roman" w:hAnsi="Times New Roman" w:cs="Times New Roman"/>
          <w:color w:val="000000" w:themeColor="text1"/>
          <w:lang w:val="en-IN" w:eastAsia="en-IN"/>
        </w:rPr>
        <w:t>Molecular Theory of Fluids,</w:t>
      </w:r>
      <w:r w:rsidR="00555A90" w:rsidRPr="00A27FCD">
        <w:rPr>
          <w:rFonts w:ascii="Times New Roman" w:hAnsi="Times New Roman" w:cs="Times New Roman"/>
          <w:color w:val="000000" w:themeColor="text1"/>
          <w:lang w:val="en-IN" w:eastAsia="en-IN"/>
        </w:rPr>
        <w:t xml:space="preserve"> </w:t>
      </w:r>
      <w:r w:rsidRPr="00A27FCD">
        <w:rPr>
          <w:rFonts w:ascii="Times New Roman" w:hAnsi="Times New Roman" w:cs="Times New Roman"/>
          <w:color w:val="000000" w:themeColor="text1"/>
          <w:lang w:val="en-IN" w:eastAsia="en-IN"/>
        </w:rPr>
        <w:t>Second Virial Coefficients from Potential Functions,</w:t>
      </w:r>
      <w:r w:rsidR="00555A90" w:rsidRPr="00A27FCD">
        <w:rPr>
          <w:rFonts w:ascii="Times New Roman" w:hAnsi="Times New Roman" w:cs="Times New Roman"/>
          <w:color w:val="000000" w:themeColor="text1"/>
          <w:lang w:val="en-IN" w:eastAsia="en-IN"/>
        </w:rPr>
        <w:t xml:space="preserve"> </w:t>
      </w:r>
      <w:r w:rsidRPr="00A27FCD">
        <w:rPr>
          <w:rFonts w:ascii="Times New Roman" w:hAnsi="Times New Roman" w:cs="Times New Roman"/>
          <w:color w:val="000000" w:themeColor="text1"/>
          <w:lang w:val="en-IN" w:eastAsia="en-IN"/>
        </w:rPr>
        <w:t>Internal Energy of Ideal Gases: Microscopic view</w:t>
      </w:r>
      <w:r w:rsidR="00D93A39" w:rsidRPr="00A27FCD">
        <w:rPr>
          <w:rFonts w:ascii="Times New Roman" w:hAnsi="Times New Roman" w:cs="Times New Roman"/>
          <w:color w:val="000000" w:themeColor="text1"/>
          <w:lang w:val="en-IN" w:eastAsia="en-IN"/>
        </w:rPr>
        <w:t>, thermodynamic properties and statistical mechanics, hydrogen transfer and charge transfer complexing, behaviour of excess properties.</w:t>
      </w:r>
    </w:p>
    <w:p w:rsidR="00C07B93" w:rsidRPr="00A27FCD" w:rsidRDefault="00C07B93" w:rsidP="008F7D60">
      <w:pPr>
        <w:tabs>
          <w:tab w:val="left" w:pos="9500"/>
        </w:tabs>
        <w:autoSpaceDE w:val="0"/>
        <w:autoSpaceDN w:val="0"/>
        <w:adjustRightInd w:val="0"/>
        <w:spacing w:after="0"/>
        <w:jc w:val="both"/>
        <w:rPr>
          <w:rFonts w:ascii="Times New Roman" w:hAnsi="Times New Roman" w:cs="Times New Roman"/>
          <w:color w:val="000000" w:themeColor="text1"/>
          <w:lang w:val="en-IN" w:eastAsia="en-IN"/>
        </w:rPr>
      </w:pPr>
    </w:p>
    <w:p w:rsidR="008354FA" w:rsidRPr="00A27FCD" w:rsidRDefault="00F301C6" w:rsidP="008F7D60">
      <w:pPr>
        <w:tabs>
          <w:tab w:val="left" w:pos="9500"/>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r w:rsidR="008354FA" w:rsidRPr="00A27FCD">
        <w:rPr>
          <w:rFonts w:ascii="Times New Roman" w:hAnsi="Times New Roman" w:cs="Times New Roman"/>
          <w:b/>
          <w:bCs/>
          <w:color w:val="000000" w:themeColor="text1"/>
        </w:rPr>
        <w:t>:</w:t>
      </w:r>
    </w:p>
    <w:p w:rsidR="008354FA" w:rsidRPr="00A27FCD" w:rsidRDefault="008354FA" w:rsidP="008F7D60">
      <w:pPr>
        <w:tabs>
          <w:tab w:val="left" w:pos="9500"/>
        </w:tab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1. Introduction to Chemical Engineering Thermodynamics, 7</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 J.M. Smith,</w:t>
      </w:r>
      <w:r w:rsidR="00600F48" w:rsidRPr="00A27FCD">
        <w:rPr>
          <w:rFonts w:ascii="Times New Roman" w:hAnsi="Times New Roman" w:cs="Times New Roman"/>
          <w:color w:val="000000" w:themeColor="text1"/>
        </w:rPr>
        <w:t xml:space="preserve"> H.C. Van Ness and M.M. Abbott, </w:t>
      </w:r>
      <w:r w:rsidRPr="00A27FCD">
        <w:rPr>
          <w:rFonts w:ascii="Times New Roman" w:hAnsi="Times New Roman" w:cs="Times New Roman"/>
          <w:color w:val="000000" w:themeColor="text1"/>
        </w:rPr>
        <w:t>Tata McGraw-Hill, New Delhi, 2015.</w:t>
      </w:r>
    </w:p>
    <w:p w:rsidR="00323C91" w:rsidRPr="00A27FCD" w:rsidRDefault="00323C91" w:rsidP="008F7D60">
      <w:pPr>
        <w:tabs>
          <w:tab w:val="left" w:pos="9500"/>
        </w:tabs>
        <w:autoSpaceDE w:val="0"/>
        <w:autoSpaceDN w:val="0"/>
        <w:adjustRightInd w:val="0"/>
        <w:spacing w:after="0"/>
        <w:ind w:left="284" w:hanging="284"/>
        <w:jc w:val="both"/>
        <w:rPr>
          <w:rFonts w:ascii="Times New Roman" w:hAnsi="Times New Roman" w:cs="Times New Roman"/>
          <w:b/>
          <w:color w:val="000000" w:themeColor="text1"/>
        </w:rPr>
      </w:pPr>
    </w:p>
    <w:p w:rsidR="00600F48" w:rsidRPr="00A27FCD" w:rsidRDefault="00600F48" w:rsidP="008F7D60">
      <w:pPr>
        <w:tabs>
          <w:tab w:val="left" w:pos="284"/>
          <w:tab w:val="left" w:pos="9500"/>
        </w:tabs>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 xml:space="preserve"> </w:t>
      </w:r>
    </w:p>
    <w:p w:rsidR="008354FA" w:rsidRPr="00A27FCD" w:rsidRDefault="00F301C6" w:rsidP="008F7D60">
      <w:pPr>
        <w:tabs>
          <w:tab w:val="left" w:pos="284"/>
          <w:tab w:val="left" w:pos="9500"/>
        </w:tabs>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Reference Books</w:t>
      </w:r>
      <w:r w:rsidR="008354FA" w:rsidRPr="00A27FCD">
        <w:rPr>
          <w:rFonts w:ascii="Times New Roman" w:hAnsi="Times New Roman" w:cs="Times New Roman"/>
          <w:b/>
          <w:color w:val="000000" w:themeColor="text1"/>
        </w:rPr>
        <w:t>:</w:t>
      </w:r>
    </w:p>
    <w:p w:rsidR="008354FA" w:rsidRPr="00A27FCD" w:rsidRDefault="008B692E" w:rsidP="00B83ABF">
      <w:pPr>
        <w:pStyle w:val="ListParagraph"/>
        <w:numPr>
          <w:ilvl w:val="0"/>
          <w:numId w:val="32"/>
        </w:numPr>
        <w:tabs>
          <w:tab w:val="left" w:pos="284"/>
        </w:tabs>
        <w:autoSpaceDE w:val="0"/>
        <w:autoSpaceDN w:val="0"/>
        <w:adjustRightInd w:val="0"/>
        <w:ind w:left="0" w:firstLine="0"/>
        <w:jc w:val="both"/>
        <w:rPr>
          <w:rFonts w:ascii="Times New Roman" w:hAnsi="Times New Roman" w:cs="Times New Roman"/>
          <w:color w:val="000000" w:themeColor="text1"/>
        </w:rPr>
      </w:pPr>
      <w:r w:rsidRPr="00A27FCD">
        <w:rPr>
          <w:rFonts w:ascii="Times New Roman" w:hAnsi="Times New Roman" w:cs="Times New Roman"/>
          <w:color w:val="000000" w:themeColor="text1"/>
        </w:rPr>
        <w:t>Y.</w:t>
      </w:r>
      <w:r w:rsidR="00820238"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V.</w:t>
      </w:r>
      <w:r w:rsidR="00820238"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C.</w:t>
      </w:r>
      <w:r w:rsidR="00820238"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Rao, Chemical Engineering Thermodynamics, University publications</w:t>
      </w:r>
    </w:p>
    <w:p w:rsidR="008B692E" w:rsidRPr="00A27FCD" w:rsidRDefault="008B692E" w:rsidP="00B83ABF">
      <w:pPr>
        <w:pStyle w:val="ListParagraph"/>
        <w:numPr>
          <w:ilvl w:val="0"/>
          <w:numId w:val="32"/>
        </w:numPr>
        <w:tabs>
          <w:tab w:val="left" w:pos="284"/>
        </w:tabs>
        <w:autoSpaceDE w:val="0"/>
        <w:autoSpaceDN w:val="0"/>
        <w:adjustRightInd w:val="0"/>
        <w:ind w:left="0" w:firstLine="0"/>
        <w:jc w:val="both"/>
        <w:rPr>
          <w:rFonts w:ascii="Times New Roman" w:hAnsi="Times New Roman" w:cs="Times New Roman"/>
          <w:color w:val="000000" w:themeColor="text1"/>
        </w:rPr>
      </w:pPr>
      <w:r w:rsidRPr="00A27FCD">
        <w:rPr>
          <w:rFonts w:ascii="Times New Roman" w:hAnsi="Times New Roman" w:cs="Times New Roman"/>
          <w:color w:val="000000" w:themeColor="text1"/>
        </w:rPr>
        <w:t>K.</w:t>
      </w:r>
      <w:r w:rsidR="00820238"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V.</w:t>
      </w:r>
      <w:r w:rsidR="00820238" w:rsidRPr="00A27FCD">
        <w:rPr>
          <w:rFonts w:ascii="Times New Roman" w:hAnsi="Times New Roman" w:cs="Times New Roman"/>
          <w:color w:val="000000" w:themeColor="text1"/>
        </w:rPr>
        <w:t xml:space="preserve"> Narayanan, Chemical</w:t>
      </w:r>
      <w:r w:rsidRPr="00A27FCD">
        <w:rPr>
          <w:rFonts w:ascii="Times New Roman" w:hAnsi="Times New Roman" w:cs="Times New Roman"/>
          <w:color w:val="000000" w:themeColor="text1"/>
        </w:rPr>
        <w:t xml:space="preserve"> Engineering Thermodynamics, PHI, 2001</w:t>
      </w:r>
    </w:p>
    <w:p w:rsidR="00E9219E" w:rsidRPr="00A27FCD" w:rsidRDefault="005C6352" w:rsidP="008F7D60">
      <w:pPr>
        <w:tabs>
          <w:tab w:val="left" w:pos="9500"/>
        </w:tabs>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8354FA" w:rsidRPr="00A27FCD">
        <w:rPr>
          <w:rFonts w:ascii="Times New Roman" w:hAnsi="Times New Roman" w:cs="Times New Roman"/>
          <w:b/>
          <w:color w:val="000000" w:themeColor="text1"/>
        </w:rPr>
        <w:t>Outcome</w:t>
      </w:r>
      <w:r w:rsidR="00F6787A" w:rsidRPr="00A27FCD">
        <w:rPr>
          <w:rFonts w:ascii="Times New Roman" w:hAnsi="Times New Roman" w:cs="Times New Roman"/>
          <w:b/>
          <w:color w:val="000000" w:themeColor="text1"/>
        </w:rPr>
        <w:t>s</w:t>
      </w:r>
      <w:r w:rsidR="008354FA" w:rsidRPr="00A27FCD">
        <w:rPr>
          <w:rFonts w:ascii="Times New Roman" w:hAnsi="Times New Roman" w:cs="Times New Roman"/>
          <w:b/>
          <w:color w:val="000000" w:themeColor="text1"/>
        </w:rPr>
        <w:t>:</w:t>
      </w:r>
    </w:p>
    <w:p w:rsidR="00742888" w:rsidRPr="00A27FCD" w:rsidRDefault="00742888"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555A90"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B12321" w:rsidRPr="00A27FCD" w:rsidRDefault="00CD1DE4" w:rsidP="00B83ABF">
      <w:pPr>
        <w:pStyle w:val="ListParagraph"/>
        <w:numPr>
          <w:ilvl w:val="0"/>
          <w:numId w:val="98"/>
        </w:numPr>
        <w:ind w:left="426"/>
        <w:jc w:val="both"/>
        <w:rPr>
          <w:rFonts w:ascii="Times New Roman" w:hAnsi="Times New Roman" w:cs="Times New Roman"/>
          <w:bCs/>
          <w:color w:val="000000" w:themeColor="text1"/>
        </w:rPr>
      </w:pPr>
      <w:r w:rsidRPr="00A27FCD">
        <w:rPr>
          <w:rFonts w:ascii="Times New Roman" w:hAnsi="Times New Roman" w:cs="Times New Roman"/>
          <w:color w:val="000000" w:themeColor="text1"/>
        </w:rPr>
        <w:t xml:space="preserve">Explain in </w:t>
      </w:r>
      <w:r w:rsidR="0004510D" w:rsidRPr="00A27FCD">
        <w:rPr>
          <w:rFonts w:ascii="Times New Roman" w:hAnsi="Times New Roman" w:cs="Times New Roman"/>
          <w:color w:val="000000" w:themeColor="text1"/>
        </w:rPr>
        <w:t>detail</w:t>
      </w:r>
      <w:r w:rsidR="00555A90"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about</w:t>
      </w:r>
      <w:r w:rsidR="00555A90" w:rsidRPr="00A27FCD">
        <w:rPr>
          <w:rFonts w:ascii="Times New Roman" w:hAnsi="Times New Roman" w:cs="Times New Roman"/>
          <w:color w:val="000000" w:themeColor="text1"/>
        </w:rPr>
        <w:t xml:space="preserve"> </w:t>
      </w:r>
      <w:r w:rsidR="0004510D" w:rsidRPr="00A27FCD">
        <w:rPr>
          <w:rFonts w:ascii="Times New Roman" w:hAnsi="Times New Roman" w:cs="Times New Roman"/>
          <w:color w:val="000000" w:themeColor="text1"/>
        </w:rPr>
        <w:t>solution thermodynamics and phase equilibrium</w:t>
      </w:r>
    </w:p>
    <w:p w:rsidR="0004510D" w:rsidRPr="00A27FCD" w:rsidRDefault="00CD1DE4" w:rsidP="00B83ABF">
      <w:pPr>
        <w:pStyle w:val="ListParagraph"/>
        <w:numPr>
          <w:ilvl w:val="0"/>
          <w:numId w:val="98"/>
        </w:numPr>
        <w:ind w:left="426"/>
        <w:jc w:val="both"/>
        <w:rPr>
          <w:rFonts w:ascii="Times New Roman" w:hAnsi="Times New Roman" w:cs="Times New Roman"/>
          <w:bCs/>
          <w:color w:val="000000" w:themeColor="text1"/>
        </w:rPr>
      </w:pPr>
      <w:r w:rsidRPr="00A27FCD">
        <w:rPr>
          <w:rFonts w:ascii="Times New Roman" w:hAnsi="Times New Roman" w:cs="Times New Roman"/>
          <w:color w:val="000000" w:themeColor="text1"/>
        </w:rPr>
        <w:t>G</w:t>
      </w:r>
      <w:r w:rsidR="0004510D" w:rsidRPr="00A27FCD">
        <w:rPr>
          <w:rFonts w:ascii="Times New Roman" w:hAnsi="Times New Roman" w:cs="Times New Roman"/>
          <w:color w:val="000000" w:themeColor="text1"/>
        </w:rPr>
        <w:t xml:space="preserve">enerate VLE data; to check the consistency of experimental VLE data; to calculate bubble and dew points  </w:t>
      </w:r>
    </w:p>
    <w:p w:rsidR="00B12321" w:rsidRPr="00A27FCD" w:rsidRDefault="00B12321" w:rsidP="00B83ABF">
      <w:pPr>
        <w:pStyle w:val="ListParagraph"/>
        <w:numPr>
          <w:ilvl w:val="0"/>
          <w:numId w:val="98"/>
        </w:numPr>
        <w:ind w:left="426"/>
        <w:jc w:val="both"/>
        <w:rPr>
          <w:rFonts w:ascii="Times New Roman" w:hAnsi="Times New Roman" w:cs="Times New Roman"/>
          <w:bCs/>
          <w:color w:val="000000" w:themeColor="text1"/>
        </w:rPr>
      </w:pPr>
      <w:r w:rsidRPr="00A27FCD">
        <w:rPr>
          <w:rFonts w:ascii="Times New Roman" w:hAnsi="Times New Roman" w:cs="Times New Roman"/>
          <w:color w:val="000000" w:themeColor="text1"/>
        </w:rPr>
        <w:t>Calculate differences in thermodynamic properties using equations of state.</w:t>
      </w:r>
    </w:p>
    <w:p w:rsidR="00CF4284" w:rsidRPr="00A27FCD" w:rsidRDefault="00287DD7" w:rsidP="00B83ABF">
      <w:pPr>
        <w:pStyle w:val="ListParagraph"/>
        <w:numPr>
          <w:ilvl w:val="0"/>
          <w:numId w:val="98"/>
        </w:numPr>
        <w:ind w:left="426"/>
        <w:jc w:val="both"/>
        <w:rPr>
          <w:rFonts w:ascii="Times New Roman" w:hAnsi="Times New Roman" w:cs="Times New Roman"/>
          <w:bCs/>
          <w:color w:val="000000" w:themeColor="text1"/>
        </w:rPr>
      </w:pPr>
      <w:r w:rsidRPr="00A27FCD">
        <w:rPr>
          <w:rFonts w:ascii="Times New Roman" w:hAnsi="Times New Roman" w:cs="Times New Roman"/>
          <w:color w:val="000000" w:themeColor="text1"/>
        </w:rPr>
        <w:t xml:space="preserve">Learn </w:t>
      </w:r>
      <w:r w:rsidR="0004510D" w:rsidRPr="00A27FCD">
        <w:rPr>
          <w:rFonts w:ascii="Times New Roman" w:hAnsi="Times New Roman" w:cs="Times New Roman"/>
          <w:color w:val="000000" w:themeColor="text1"/>
        </w:rPr>
        <w:t xml:space="preserve">chemical reaction equilibrium; to calculate equilibrium conversion for homogeneous and heterogeneous reactions  </w:t>
      </w:r>
    </w:p>
    <w:p w:rsidR="0004510D" w:rsidRPr="00A27FCD" w:rsidRDefault="00CD1DE4" w:rsidP="00B83ABF">
      <w:pPr>
        <w:pStyle w:val="ListParagraph"/>
        <w:numPr>
          <w:ilvl w:val="0"/>
          <w:numId w:val="98"/>
        </w:numPr>
        <w:ind w:left="426"/>
        <w:jc w:val="both"/>
        <w:rPr>
          <w:rFonts w:ascii="Times New Roman" w:hAnsi="Times New Roman" w:cs="Times New Roman"/>
          <w:bCs/>
          <w:color w:val="000000" w:themeColor="text1"/>
        </w:rPr>
      </w:pPr>
      <w:r w:rsidRPr="00A27FCD">
        <w:rPr>
          <w:rFonts w:ascii="Times New Roman" w:hAnsi="Times New Roman" w:cs="Times New Roman"/>
          <w:color w:val="000000" w:themeColor="text1"/>
        </w:rPr>
        <w:t xml:space="preserve">Explain </w:t>
      </w:r>
      <w:r w:rsidR="0004510D" w:rsidRPr="00A27FCD">
        <w:rPr>
          <w:rFonts w:ascii="Times New Roman" w:hAnsi="Times New Roman" w:cs="Times New Roman"/>
          <w:color w:val="000000" w:themeColor="text1"/>
        </w:rPr>
        <w:t>the importance of molecular thermodynamics</w:t>
      </w:r>
    </w:p>
    <w:p w:rsidR="00B12321" w:rsidRPr="00A27FCD" w:rsidRDefault="00B12321" w:rsidP="008F7D60">
      <w:pPr>
        <w:jc w:val="both"/>
        <w:rPr>
          <w:rFonts w:ascii="Times New Roman" w:hAnsi="Times New Roman" w:cs="Times New Roman"/>
          <w:b/>
          <w:bCs/>
          <w:color w:val="000000" w:themeColor="text1"/>
        </w:rPr>
      </w:pPr>
    </w:p>
    <w:p w:rsidR="00FD160A" w:rsidRPr="00A27FCD" w:rsidRDefault="00FD160A" w:rsidP="008F7D60">
      <w:pPr>
        <w:jc w:val="both"/>
        <w:rPr>
          <w:rFonts w:ascii="Times New Roman" w:hAnsi="Times New Roman" w:cs="Times New Roman"/>
          <w:color w:val="000000" w:themeColor="text1"/>
        </w:rPr>
      </w:pPr>
    </w:p>
    <w:p w:rsidR="00F6787A" w:rsidRPr="00A27FCD" w:rsidRDefault="00F6787A" w:rsidP="008F7D60">
      <w:pPr>
        <w:jc w:val="both"/>
        <w:rPr>
          <w:rFonts w:ascii="Times New Roman" w:hAnsi="Times New Roman" w:cs="Times New Roman"/>
          <w:color w:val="000000" w:themeColor="text1"/>
        </w:rPr>
      </w:pPr>
    </w:p>
    <w:p w:rsidR="000E4FC2" w:rsidRPr="00A27FCD" w:rsidRDefault="000E4FC2" w:rsidP="008F7D60">
      <w:pPr>
        <w:jc w:val="both"/>
        <w:rPr>
          <w:rFonts w:ascii="Times New Roman" w:hAnsi="Times New Roman" w:cs="Times New Roman"/>
          <w:color w:val="000000" w:themeColor="text1"/>
        </w:rPr>
      </w:pPr>
    </w:p>
    <w:p w:rsidR="000E4FC2" w:rsidRPr="00A27FCD" w:rsidRDefault="000E4FC2" w:rsidP="008F7D60">
      <w:pPr>
        <w:jc w:val="both"/>
        <w:rPr>
          <w:rFonts w:ascii="Times New Roman" w:hAnsi="Times New Roman" w:cs="Times New Roman"/>
          <w:color w:val="000000" w:themeColor="text1"/>
        </w:rPr>
      </w:pPr>
    </w:p>
    <w:p w:rsidR="0004510D" w:rsidRPr="00A27FCD" w:rsidRDefault="0004510D" w:rsidP="008F7D60">
      <w:pPr>
        <w:jc w:val="both"/>
        <w:rPr>
          <w:rFonts w:ascii="Times New Roman" w:hAnsi="Times New Roman" w:cs="Times New Roman"/>
          <w:color w:val="000000" w:themeColor="text1"/>
        </w:rPr>
      </w:pPr>
    </w:p>
    <w:p w:rsidR="0004510D" w:rsidRPr="00A27FCD" w:rsidRDefault="0004510D" w:rsidP="008F7D60">
      <w:pPr>
        <w:jc w:val="both"/>
        <w:rPr>
          <w:rFonts w:ascii="Times New Roman" w:hAnsi="Times New Roman" w:cs="Times New Roman"/>
          <w:color w:val="000000" w:themeColor="text1"/>
        </w:rPr>
      </w:pPr>
    </w:p>
    <w:p w:rsidR="0004510D" w:rsidRPr="00A27FCD" w:rsidRDefault="0004510D" w:rsidP="008F7D60">
      <w:pPr>
        <w:jc w:val="both"/>
        <w:rPr>
          <w:rFonts w:ascii="Times New Roman" w:hAnsi="Times New Roman" w:cs="Times New Roman"/>
          <w:color w:val="000000" w:themeColor="text1"/>
        </w:rPr>
      </w:pPr>
    </w:p>
    <w:p w:rsidR="0004510D" w:rsidRPr="00A27FCD" w:rsidRDefault="0004510D" w:rsidP="008F7D60">
      <w:pPr>
        <w:jc w:val="both"/>
        <w:rPr>
          <w:rFonts w:ascii="Times New Roman" w:hAnsi="Times New Roman" w:cs="Times New Roman"/>
          <w:color w:val="000000" w:themeColor="text1"/>
        </w:rPr>
      </w:pPr>
    </w:p>
    <w:p w:rsidR="000E4FC2" w:rsidRPr="00A27FCD" w:rsidRDefault="000E4FC2" w:rsidP="008F7D60">
      <w:pPr>
        <w:jc w:val="both"/>
        <w:rPr>
          <w:rFonts w:ascii="Times New Roman" w:hAnsi="Times New Roman" w:cs="Times New Roman"/>
          <w:color w:val="000000" w:themeColor="text1"/>
        </w:rPr>
      </w:pPr>
    </w:p>
    <w:p w:rsidR="000E4FC2" w:rsidRPr="00A27FCD" w:rsidRDefault="000E4FC2" w:rsidP="008F7D60">
      <w:pPr>
        <w:jc w:val="both"/>
        <w:rPr>
          <w:rFonts w:ascii="Times New Roman" w:hAnsi="Times New Roman" w:cs="Times New Roman"/>
          <w:color w:val="000000" w:themeColor="text1"/>
        </w:rPr>
      </w:pPr>
    </w:p>
    <w:p w:rsidR="00C07B93" w:rsidRPr="00A27FCD" w:rsidRDefault="00C07B93"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E7C60" w:rsidRPr="00A27FCD" w:rsidRDefault="000E7C60" w:rsidP="008F7D60">
      <w:pPr>
        <w:autoSpaceDE w:val="0"/>
        <w:autoSpaceDN w:val="0"/>
        <w:adjustRightInd w:val="0"/>
        <w:spacing w:after="0"/>
        <w:jc w:val="center"/>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 xml:space="preserve">ADVANCED ENGLISH COMMUNICATION SKILLS LAB </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0E7C6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82023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820238"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E7C60" w:rsidRPr="00A27FCD">
        <w:rPr>
          <w:rFonts w:ascii="Times New Roman" w:hAnsi="Times New Roman" w:cs="Times New Roman"/>
          <w:b/>
          <w:color w:val="000000" w:themeColor="text1"/>
        </w:rPr>
        <w:tab/>
      </w:r>
      <w:r w:rsidR="000E7C6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0    0    2   </w:t>
      </w:r>
      <w:r w:rsidR="00323C9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1</w:t>
      </w:r>
    </w:p>
    <w:p w:rsidR="00323C91" w:rsidRPr="00A27FCD" w:rsidRDefault="00323C91" w:rsidP="008F7D60">
      <w:pPr>
        <w:spacing w:after="0"/>
        <w:jc w:val="both"/>
        <w:rPr>
          <w:rFonts w:ascii="Times New Roman" w:hAnsi="Times New Roman" w:cs="Times New Roman"/>
          <w:b/>
          <w:color w:val="000000" w:themeColor="text1"/>
        </w:rPr>
      </w:pPr>
    </w:p>
    <w:p w:rsidR="001B1001" w:rsidRPr="00A27FCD" w:rsidRDefault="001B1001" w:rsidP="00B83ABF">
      <w:pPr>
        <w:numPr>
          <w:ilvl w:val="0"/>
          <w:numId w:val="178"/>
        </w:numPr>
        <w:spacing w:after="0"/>
        <w:ind w:left="284" w:hanging="284"/>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Introduction</w:t>
      </w:r>
    </w:p>
    <w:p w:rsidR="001B1001" w:rsidRPr="00A27FCD" w:rsidRDefault="001B1001" w:rsidP="008F7D60">
      <w:pPr>
        <w:jc w:val="both"/>
        <w:rPr>
          <w:rFonts w:ascii="Times New Roman" w:hAnsi="Times New Roman" w:cs="Times New Roman"/>
          <w:color w:val="000000" w:themeColor="text1"/>
        </w:rPr>
      </w:pPr>
      <w:r w:rsidRPr="00A27FCD">
        <w:rPr>
          <w:rFonts w:ascii="Times New Roman" w:hAnsi="Times New Roman" w:cs="Times New Roman"/>
          <w:color w:val="000000" w:themeColor="text1"/>
        </w:rPr>
        <w:t>The introduction of the Advanced Communication Skills Lab is considered essential at 3</w:t>
      </w:r>
      <w:r w:rsidRPr="00A27FCD">
        <w:rPr>
          <w:rFonts w:ascii="Times New Roman" w:hAnsi="Times New Roman" w:cs="Times New Roman"/>
          <w:color w:val="000000" w:themeColor="text1"/>
          <w:vertAlign w:val="superscript"/>
        </w:rPr>
        <w:t>rd</w:t>
      </w:r>
      <w:r w:rsidRPr="00A27FCD">
        <w:rPr>
          <w:rFonts w:ascii="Times New Roman" w:hAnsi="Times New Roman" w:cs="Times New Roman"/>
          <w:color w:val="000000" w:themeColor="text1"/>
        </w:rPr>
        <w:t xml:space="preserve"> year level. At this stage, the students need to prepare themselves for their careers which may require them to listen to, read, speak and write in English both for their professional and interpersonal communication in the </w:t>
      </w:r>
      <w:r w:rsidR="00D624CB" w:rsidRPr="00A27FCD">
        <w:rPr>
          <w:rFonts w:ascii="Times New Roman" w:hAnsi="Times New Roman" w:cs="Times New Roman"/>
          <w:color w:val="000000" w:themeColor="text1"/>
        </w:rPr>
        <w:t>globalized</w:t>
      </w:r>
      <w:r w:rsidRPr="00A27FCD">
        <w:rPr>
          <w:rFonts w:ascii="Times New Roman" w:hAnsi="Times New Roman" w:cs="Times New Roman"/>
          <w:color w:val="000000" w:themeColor="text1"/>
        </w:rPr>
        <w:t xml:space="preserve"> context.</w:t>
      </w:r>
    </w:p>
    <w:p w:rsidR="001B1001" w:rsidRPr="00A27FCD" w:rsidRDefault="001B1001"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The proposed course should be a laboratory course to enable students to use ‘good’ English and perform the following:</w:t>
      </w:r>
    </w:p>
    <w:p w:rsidR="001B1001" w:rsidRPr="00A27FCD" w:rsidRDefault="001B1001" w:rsidP="00B83ABF">
      <w:pPr>
        <w:numPr>
          <w:ilvl w:val="0"/>
          <w:numId w:val="139"/>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Gathering ideas and information to organize ideas relevantly and coherently.</w:t>
      </w:r>
    </w:p>
    <w:p w:rsidR="001B1001" w:rsidRPr="00A27FCD" w:rsidRDefault="001B1001" w:rsidP="00B83ABF">
      <w:pPr>
        <w:numPr>
          <w:ilvl w:val="0"/>
          <w:numId w:val="139"/>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Engaging in debates.</w:t>
      </w:r>
    </w:p>
    <w:p w:rsidR="001B1001" w:rsidRPr="00A27FCD" w:rsidRDefault="001B1001" w:rsidP="00B83ABF">
      <w:pPr>
        <w:numPr>
          <w:ilvl w:val="0"/>
          <w:numId w:val="139"/>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Participating in group discussions.</w:t>
      </w:r>
    </w:p>
    <w:p w:rsidR="001B1001" w:rsidRPr="00A27FCD" w:rsidRDefault="001B1001" w:rsidP="00B83ABF">
      <w:pPr>
        <w:numPr>
          <w:ilvl w:val="0"/>
          <w:numId w:val="138"/>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Facing interviews.</w:t>
      </w:r>
    </w:p>
    <w:p w:rsidR="001B1001" w:rsidRPr="00A27FCD" w:rsidRDefault="001B1001" w:rsidP="00B83ABF">
      <w:pPr>
        <w:numPr>
          <w:ilvl w:val="0"/>
          <w:numId w:val="138"/>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Writing project/research reports/technical reports.</w:t>
      </w:r>
    </w:p>
    <w:p w:rsidR="001B1001" w:rsidRPr="00A27FCD" w:rsidRDefault="001B1001" w:rsidP="00B83ABF">
      <w:pPr>
        <w:numPr>
          <w:ilvl w:val="0"/>
          <w:numId w:val="138"/>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Making oral presentations.</w:t>
      </w:r>
    </w:p>
    <w:p w:rsidR="001B1001" w:rsidRPr="00A27FCD" w:rsidRDefault="001B1001" w:rsidP="00B83ABF">
      <w:pPr>
        <w:numPr>
          <w:ilvl w:val="0"/>
          <w:numId w:val="138"/>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Writing formal letters.</w:t>
      </w:r>
    </w:p>
    <w:p w:rsidR="001B1001" w:rsidRPr="00A27FCD" w:rsidRDefault="001B1001" w:rsidP="00B83ABF">
      <w:pPr>
        <w:numPr>
          <w:ilvl w:val="0"/>
          <w:numId w:val="138"/>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Transferring information from non-verbal to verbal texts and vice-versa.</w:t>
      </w:r>
    </w:p>
    <w:p w:rsidR="001B1001" w:rsidRPr="00A27FCD" w:rsidRDefault="001B1001" w:rsidP="00B83ABF">
      <w:pPr>
        <w:numPr>
          <w:ilvl w:val="0"/>
          <w:numId w:val="138"/>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Taking part in social and professional communication.</w:t>
      </w:r>
    </w:p>
    <w:p w:rsidR="001B1001" w:rsidRPr="00A27FCD" w:rsidRDefault="001B1001" w:rsidP="008F7D60">
      <w:pPr>
        <w:spacing w:after="0"/>
        <w:ind w:left="720"/>
        <w:jc w:val="both"/>
        <w:rPr>
          <w:rFonts w:ascii="Times New Roman" w:hAnsi="Times New Roman" w:cs="Times New Roman"/>
          <w:color w:val="000000" w:themeColor="text1"/>
        </w:rPr>
      </w:pPr>
    </w:p>
    <w:p w:rsidR="001B1001" w:rsidRPr="00A27FCD" w:rsidRDefault="001B1001" w:rsidP="00B83ABF">
      <w:pPr>
        <w:numPr>
          <w:ilvl w:val="0"/>
          <w:numId w:val="178"/>
        </w:numPr>
        <w:spacing w:after="0"/>
        <w:ind w:left="284" w:hanging="284"/>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Objectives:</w:t>
      </w:r>
    </w:p>
    <w:p w:rsidR="001B1001" w:rsidRPr="00A27FCD" w:rsidRDefault="001B1001"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This Lab focuses on using multi-media instruction for language development to meet the following targets:</w:t>
      </w:r>
    </w:p>
    <w:p w:rsidR="001B1001" w:rsidRPr="00A27FCD" w:rsidRDefault="001B1001" w:rsidP="00B83ABF">
      <w:pPr>
        <w:numPr>
          <w:ilvl w:val="0"/>
          <w:numId w:val="140"/>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1B1001" w:rsidRPr="00A27FCD" w:rsidRDefault="001B1001" w:rsidP="00B83ABF">
      <w:pPr>
        <w:numPr>
          <w:ilvl w:val="0"/>
          <w:numId w:val="140"/>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Further, they would be required to communicate their ideas relevantly and coherently in writing.</w:t>
      </w:r>
    </w:p>
    <w:p w:rsidR="001B1001" w:rsidRPr="00A27FCD" w:rsidRDefault="001B1001" w:rsidP="00B83ABF">
      <w:pPr>
        <w:numPr>
          <w:ilvl w:val="0"/>
          <w:numId w:val="140"/>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To prepare all the students for their placements.</w:t>
      </w:r>
    </w:p>
    <w:p w:rsidR="001B1001" w:rsidRPr="00A27FCD" w:rsidRDefault="001B1001" w:rsidP="008F7D60">
      <w:pPr>
        <w:spacing w:after="0"/>
        <w:ind w:left="720"/>
        <w:jc w:val="both"/>
        <w:rPr>
          <w:rFonts w:ascii="Times New Roman" w:hAnsi="Times New Roman" w:cs="Times New Roman"/>
          <w:color w:val="000000" w:themeColor="text1"/>
        </w:rPr>
      </w:pPr>
    </w:p>
    <w:p w:rsidR="001B1001" w:rsidRPr="00A27FCD" w:rsidRDefault="001B1001"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3. Syllabus</w:t>
      </w:r>
      <w:r w:rsidRPr="00A27FCD">
        <w:rPr>
          <w:rFonts w:ascii="Times New Roman" w:hAnsi="Times New Roman" w:cs="Times New Roman"/>
          <w:color w:val="000000" w:themeColor="text1"/>
        </w:rPr>
        <w:t>:</w:t>
      </w:r>
    </w:p>
    <w:p w:rsidR="001B1001" w:rsidRPr="00A27FCD" w:rsidRDefault="001B1001"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The following course content to conduct the activities is prescribed for the Advanced English Communication Skills (AECS) Lab:</w:t>
      </w:r>
    </w:p>
    <w:p w:rsidR="001B1001" w:rsidRPr="00A27FCD" w:rsidRDefault="001B1001" w:rsidP="00B83ABF">
      <w:pPr>
        <w:numPr>
          <w:ilvl w:val="0"/>
          <w:numId w:val="142"/>
        </w:num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Activities on Fundamentals of Inter-</w:t>
      </w:r>
      <w:r w:rsidR="00820238" w:rsidRPr="00A27FCD">
        <w:rPr>
          <w:rFonts w:ascii="Times New Roman" w:hAnsi="Times New Roman" w:cs="Times New Roman"/>
          <w:b/>
          <w:color w:val="000000" w:themeColor="text1"/>
        </w:rPr>
        <w:t xml:space="preserve"> Personal</w:t>
      </w:r>
      <w:r w:rsidRPr="00A27FCD">
        <w:rPr>
          <w:rFonts w:ascii="Times New Roman" w:hAnsi="Times New Roman" w:cs="Times New Roman"/>
          <w:b/>
          <w:color w:val="000000" w:themeColor="text1"/>
        </w:rPr>
        <w:t xml:space="preserve"> Communication and Building Vocabulary </w:t>
      </w:r>
      <w:r w:rsidRPr="00A27FCD">
        <w:rPr>
          <w:rFonts w:ascii="Times New Roman" w:hAnsi="Times New Roman" w:cs="Times New Roman"/>
          <w:color w:val="000000" w:themeColor="text1"/>
        </w:rPr>
        <w:t xml:space="preserve">- Starting a conversation – responding appropriately and relevantly – using the right body language – Role Play in different situations &amp; Discourse Skills- using visuals - Synonyms and antonyms, word roots, one-word substitutes, prefixes and suffixes, study of word origin, business vocabulary, analogy, idioms and phrases, collocations &amp; usage of vocabulary. </w:t>
      </w:r>
    </w:p>
    <w:p w:rsidR="000E7C60" w:rsidRPr="00A27FCD" w:rsidRDefault="001B1001" w:rsidP="00B83ABF">
      <w:pPr>
        <w:numPr>
          <w:ilvl w:val="0"/>
          <w:numId w:val="142"/>
        </w:num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Activities on Reading Comprehension</w:t>
      </w:r>
      <w:r w:rsidRPr="00A27FCD">
        <w:rPr>
          <w:rFonts w:ascii="Times New Roman" w:hAnsi="Times New Roman" w:cs="Times New Roman"/>
          <w:color w:val="000000" w:themeColor="text1"/>
        </w:rPr>
        <w:t xml:space="preserve"> –General Vs Local comprehension, reading for facts, guessing meanings from context, scanning, skimming, inferring meaning, critical reading&amp; effective googling.</w:t>
      </w:r>
    </w:p>
    <w:p w:rsidR="001B1001" w:rsidRPr="00A27FCD" w:rsidRDefault="001B1001" w:rsidP="00B83ABF">
      <w:pPr>
        <w:numPr>
          <w:ilvl w:val="0"/>
          <w:numId w:val="142"/>
        </w:num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Activities on Writing Skills</w:t>
      </w:r>
      <w:r w:rsidRPr="00A27FCD">
        <w:rPr>
          <w:rFonts w:ascii="Times New Roman" w:hAnsi="Times New Roman" w:cs="Times New Roman"/>
          <w:color w:val="000000" w:themeColor="text1"/>
        </w:rPr>
        <w:t xml:space="preserve"> – Structure and presentation of different types of writing – </w:t>
      </w:r>
      <w:r w:rsidRPr="00A27FCD">
        <w:rPr>
          <w:rFonts w:ascii="Times New Roman" w:hAnsi="Times New Roman" w:cs="Times New Roman"/>
          <w:i/>
          <w:color w:val="000000" w:themeColor="text1"/>
        </w:rPr>
        <w:t xml:space="preserve">letter writing/Resume writing/ e-correspondence/Technical report writing/ </w:t>
      </w:r>
      <w:r w:rsidRPr="00A27FCD">
        <w:rPr>
          <w:rFonts w:ascii="Times New Roman" w:hAnsi="Times New Roman" w:cs="Times New Roman"/>
          <w:color w:val="000000" w:themeColor="text1"/>
        </w:rPr>
        <w:t>– planning for writing –improving one’s writing.</w:t>
      </w:r>
    </w:p>
    <w:p w:rsidR="001B1001" w:rsidRPr="00A27FCD" w:rsidRDefault="001B1001" w:rsidP="00B83ABF">
      <w:pPr>
        <w:numPr>
          <w:ilvl w:val="0"/>
          <w:numId w:val="142"/>
        </w:num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Activities on Presentation Skills</w:t>
      </w:r>
      <w:r w:rsidRPr="00A27FCD">
        <w:rPr>
          <w:rFonts w:ascii="Times New Roman" w:hAnsi="Times New Roman" w:cs="Times New Roman"/>
          <w:color w:val="000000" w:themeColor="text1"/>
        </w:rPr>
        <w:t xml:space="preserve"> – Oral presentations (individual and group) through JAM sessions/seminars/</w:t>
      </w:r>
      <w:r w:rsidRPr="00A27FCD">
        <w:rPr>
          <w:rFonts w:ascii="Times New Roman" w:hAnsi="Times New Roman" w:cs="Times New Roman"/>
          <w:b/>
          <w:color w:val="000000" w:themeColor="text1"/>
          <w:u w:val="single"/>
        </w:rPr>
        <w:t>PPTs</w:t>
      </w:r>
      <w:r w:rsidRPr="00A27FCD">
        <w:rPr>
          <w:rFonts w:ascii="Times New Roman" w:hAnsi="Times New Roman" w:cs="Times New Roman"/>
          <w:color w:val="000000" w:themeColor="text1"/>
        </w:rPr>
        <w:t xml:space="preserve"> and written presentations through posters/projects/reports/                          e-mails/assignments etc.</w:t>
      </w:r>
    </w:p>
    <w:p w:rsidR="001B1001" w:rsidRPr="00A27FCD" w:rsidRDefault="001B1001" w:rsidP="00B83ABF">
      <w:pPr>
        <w:numPr>
          <w:ilvl w:val="0"/>
          <w:numId w:val="142"/>
        </w:num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lastRenderedPageBreak/>
        <w:t>Activities on Group Discussion and Interview Skills</w:t>
      </w:r>
      <w:r w:rsidRPr="00A27FCD">
        <w:rPr>
          <w:rFonts w:ascii="Times New Roman" w:hAnsi="Times New Roman" w:cs="Times New Roman"/>
          <w:color w:val="000000" w:themeColor="text1"/>
        </w:rPr>
        <w:t xml:space="preserve"> – Dynamics of group discussion, intervention, summarizing, modulation of voice, body language, relevance, fluency and organization of ideas and rubrics for evaluation- Concept and process, pre-interview planning, opening strategies, answering strategies, interview through tele-conference &amp; video-conference and Mock Interviews.</w:t>
      </w:r>
    </w:p>
    <w:p w:rsidR="001B1001" w:rsidRPr="00A27FCD" w:rsidRDefault="001B1001" w:rsidP="008F7D60">
      <w:pPr>
        <w:spacing w:after="0"/>
        <w:jc w:val="both"/>
        <w:rPr>
          <w:rFonts w:ascii="Times New Roman" w:hAnsi="Times New Roman" w:cs="Times New Roman"/>
          <w:b/>
          <w:color w:val="000000" w:themeColor="text1"/>
        </w:rPr>
      </w:pPr>
    </w:p>
    <w:p w:rsidR="001B1001" w:rsidRPr="00A27FCD" w:rsidRDefault="001B100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4. Minimum Requirement:</w:t>
      </w:r>
    </w:p>
    <w:p w:rsidR="001B1001" w:rsidRPr="00A27FCD" w:rsidRDefault="001B1001" w:rsidP="008F7D60">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The Advanced English Communication Skills (AECS) Laboratory shall have the following infrastructural facilities to accommodate at least 35 students in the lab:</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Spacious room with appropriate acoustics.</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Round Tables with movable chairs </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Audio-visual aids</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LCD Projector</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Public Address system</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P – IV Processor, Hard Disk – 80 </w:t>
      </w:r>
      <w:r w:rsidR="00820238" w:rsidRPr="00A27FCD">
        <w:rPr>
          <w:rFonts w:ascii="Times New Roman" w:hAnsi="Times New Roman" w:cs="Times New Roman"/>
          <w:b/>
          <w:color w:val="000000" w:themeColor="text1"/>
        </w:rPr>
        <w:t>GB, RAM</w:t>
      </w:r>
      <w:r w:rsidRPr="00A27FCD">
        <w:rPr>
          <w:rFonts w:ascii="Times New Roman" w:hAnsi="Times New Roman" w:cs="Times New Roman"/>
          <w:b/>
          <w:color w:val="000000" w:themeColor="text1"/>
        </w:rPr>
        <w:t xml:space="preserve">–512 MB </w:t>
      </w:r>
      <w:r w:rsidR="00820238" w:rsidRPr="00A27FCD">
        <w:rPr>
          <w:rFonts w:ascii="Times New Roman" w:hAnsi="Times New Roman" w:cs="Times New Roman"/>
          <w:b/>
          <w:color w:val="000000" w:themeColor="text1"/>
        </w:rPr>
        <w:t>Minimum, Speed</w:t>
      </w:r>
      <w:r w:rsidRPr="00A27FCD">
        <w:rPr>
          <w:rFonts w:ascii="Times New Roman" w:hAnsi="Times New Roman" w:cs="Times New Roman"/>
          <w:b/>
          <w:color w:val="000000" w:themeColor="text1"/>
        </w:rPr>
        <w:t xml:space="preserve"> – 2.8 GHZ</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T. V, a digital stereo &amp; Camcorder</w:t>
      </w:r>
    </w:p>
    <w:p w:rsidR="001B1001" w:rsidRPr="00A27FCD" w:rsidRDefault="001B1001" w:rsidP="00B83ABF">
      <w:pPr>
        <w:numPr>
          <w:ilvl w:val="0"/>
          <w:numId w:val="141"/>
        </w:num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Headphones of High quality</w:t>
      </w:r>
    </w:p>
    <w:p w:rsidR="001B1001" w:rsidRPr="00A27FCD" w:rsidRDefault="001B1001" w:rsidP="008F7D60">
      <w:pPr>
        <w:spacing w:after="0"/>
        <w:jc w:val="both"/>
        <w:rPr>
          <w:rFonts w:ascii="Times New Roman" w:hAnsi="Times New Roman" w:cs="Times New Roman"/>
          <w:b/>
          <w:color w:val="000000" w:themeColor="text1"/>
        </w:rPr>
      </w:pPr>
    </w:p>
    <w:p w:rsidR="001B1001" w:rsidRPr="00A27FCD" w:rsidRDefault="001B100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5. Suggested Software:</w:t>
      </w:r>
    </w:p>
    <w:p w:rsidR="001B1001" w:rsidRPr="00A27FCD" w:rsidRDefault="001B1001" w:rsidP="008F7D60">
      <w:pPr>
        <w:spacing w:after="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 xml:space="preserve">     The software consisting of the prescribed topics elaborated above should be procured and used.</w:t>
      </w:r>
    </w:p>
    <w:p w:rsidR="001B1001" w:rsidRPr="00A27FCD" w:rsidRDefault="001B1001" w:rsidP="00B83ABF">
      <w:pPr>
        <w:numPr>
          <w:ilvl w:val="0"/>
          <w:numId w:val="144"/>
        </w:numPr>
        <w:autoSpaceDE w:val="0"/>
        <w:autoSpaceDN w:val="0"/>
        <w:adjustRightInd w:val="0"/>
        <w:spacing w:after="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Oxford Advanced Learner’s Compass</w:t>
      </w:r>
      <w:r w:rsidRPr="00A27FCD">
        <w:rPr>
          <w:rFonts w:ascii="Times New Roman" w:hAnsi="Times New Roman" w:cs="Times New Roman"/>
          <w:bCs/>
          <w:color w:val="000000" w:themeColor="text1"/>
        </w:rPr>
        <w:t>, 7</w:t>
      </w:r>
      <w:r w:rsidRPr="00A27FCD">
        <w:rPr>
          <w:rFonts w:ascii="Times New Roman" w:hAnsi="Times New Roman" w:cs="Times New Roman"/>
          <w:bCs/>
          <w:color w:val="000000" w:themeColor="text1"/>
          <w:vertAlign w:val="superscript"/>
        </w:rPr>
        <w:t>th</w:t>
      </w:r>
      <w:r w:rsidRPr="00A27FCD">
        <w:rPr>
          <w:rFonts w:ascii="Times New Roman" w:hAnsi="Times New Roman" w:cs="Times New Roman"/>
          <w:bCs/>
          <w:color w:val="000000" w:themeColor="text1"/>
        </w:rPr>
        <w:t xml:space="preserve"> Edition</w:t>
      </w:r>
    </w:p>
    <w:p w:rsidR="001B1001" w:rsidRPr="00A27FCD" w:rsidRDefault="001B1001" w:rsidP="00B83ABF">
      <w:pPr>
        <w:numPr>
          <w:ilvl w:val="0"/>
          <w:numId w:val="144"/>
        </w:numPr>
        <w:autoSpaceDE w:val="0"/>
        <w:autoSpaceDN w:val="0"/>
        <w:adjustRightInd w:val="0"/>
        <w:spacing w:after="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DELTA’s key to the Next Generation TOEFL Test: Advanced Skill Practice.</w:t>
      </w:r>
    </w:p>
    <w:p w:rsidR="001B1001" w:rsidRPr="00A27FCD" w:rsidRDefault="001B1001" w:rsidP="00B83ABF">
      <w:pPr>
        <w:numPr>
          <w:ilvl w:val="0"/>
          <w:numId w:val="144"/>
        </w:numPr>
        <w:tabs>
          <w:tab w:val="num" w:pos="1260"/>
        </w:tabs>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Lingua TOEFL CBT Insider</w:t>
      </w:r>
      <w:r w:rsidRPr="00A27FCD">
        <w:rPr>
          <w:rFonts w:ascii="Times New Roman" w:hAnsi="Times New Roman" w:cs="Times New Roman"/>
          <w:color w:val="000000" w:themeColor="text1"/>
        </w:rPr>
        <w:t xml:space="preserve">, by </w:t>
      </w:r>
      <w:proofErr w:type="spellStart"/>
      <w:r w:rsidRPr="00A27FCD">
        <w:rPr>
          <w:rFonts w:ascii="Times New Roman" w:hAnsi="Times New Roman" w:cs="Times New Roman"/>
          <w:color w:val="000000" w:themeColor="text1"/>
        </w:rPr>
        <w:t>Dreamtech</w:t>
      </w:r>
      <w:proofErr w:type="spellEnd"/>
    </w:p>
    <w:p w:rsidR="001B1001" w:rsidRPr="00A27FCD" w:rsidRDefault="001B1001" w:rsidP="00B83ABF">
      <w:pPr>
        <w:numPr>
          <w:ilvl w:val="0"/>
          <w:numId w:val="144"/>
        </w:numPr>
        <w:tabs>
          <w:tab w:val="num" w:pos="1260"/>
        </w:tabs>
        <w:spacing w:after="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TOEFL &amp;</w:t>
      </w:r>
      <w:r w:rsidR="00820238" w:rsidRPr="00A27FCD">
        <w:rPr>
          <w:rFonts w:ascii="Times New Roman" w:hAnsi="Times New Roman" w:cs="Times New Roman"/>
          <w:bCs/>
          <w:color w:val="000000" w:themeColor="text1"/>
        </w:rPr>
        <w:t xml:space="preserve"> </w:t>
      </w:r>
      <w:r w:rsidR="00820238" w:rsidRPr="00A27FCD">
        <w:rPr>
          <w:rFonts w:ascii="Times New Roman" w:hAnsi="Times New Roman" w:cs="Times New Roman"/>
          <w:b/>
          <w:bCs/>
          <w:color w:val="000000" w:themeColor="text1"/>
        </w:rPr>
        <w:t>GRE</w:t>
      </w:r>
      <w:r w:rsidR="00B56D2D" w:rsidRPr="00A27FCD">
        <w:rPr>
          <w:rFonts w:ascii="Times New Roman" w:hAnsi="Times New Roman" w:cs="Times New Roman"/>
          <w:b/>
          <w:bCs/>
          <w:color w:val="000000" w:themeColor="text1"/>
        </w:rPr>
        <w:t xml:space="preserve"> </w:t>
      </w:r>
      <w:r w:rsidR="00820238" w:rsidRPr="00A27FCD">
        <w:rPr>
          <w:rFonts w:ascii="Times New Roman" w:hAnsi="Times New Roman" w:cs="Times New Roman"/>
          <w:bCs/>
          <w:color w:val="000000" w:themeColor="text1"/>
        </w:rPr>
        <w:t>(KAPLAN</w:t>
      </w:r>
      <w:r w:rsidRPr="00A27FCD">
        <w:rPr>
          <w:rFonts w:ascii="Times New Roman" w:hAnsi="Times New Roman" w:cs="Times New Roman"/>
          <w:bCs/>
          <w:color w:val="000000" w:themeColor="text1"/>
        </w:rPr>
        <w:t>, AARCO&amp;BARRONS, USA, Cracking GRE by CLIFFS)</w:t>
      </w:r>
    </w:p>
    <w:p w:rsidR="000E7C60" w:rsidRPr="00A27FCD" w:rsidRDefault="000E7C60" w:rsidP="008F7D60">
      <w:pPr>
        <w:tabs>
          <w:tab w:val="num" w:pos="1260"/>
        </w:tabs>
        <w:spacing w:after="0"/>
        <w:ind w:left="720"/>
        <w:jc w:val="both"/>
        <w:rPr>
          <w:rFonts w:ascii="Times New Roman" w:hAnsi="Times New Roman" w:cs="Times New Roman"/>
          <w:bCs/>
          <w:color w:val="000000" w:themeColor="text1"/>
        </w:rPr>
      </w:pPr>
    </w:p>
    <w:p w:rsidR="001B1001" w:rsidRPr="00A27FCD" w:rsidRDefault="001B100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6. Books Recommended:                     </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Effective Technical Communication </w:t>
      </w:r>
      <w:r w:rsidRPr="00A27FCD">
        <w:rPr>
          <w:rFonts w:ascii="Times New Roman" w:hAnsi="Times New Roman" w:cs="Times New Roman"/>
          <w:color w:val="000000" w:themeColor="text1"/>
        </w:rPr>
        <w:t xml:space="preserve">by M </w:t>
      </w:r>
      <w:proofErr w:type="spellStart"/>
      <w:r w:rsidRPr="00A27FCD">
        <w:rPr>
          <w:rFonts w:ascii="Times New Roman" w:hAnsi="Times New Roman" w:cs="Times New Roman"/>
          <w:color w:val="000000" w:themeColor="text1"/>
        </w:rPr>
        <w:t>Asharaf</w:t>
      </w:r>
      <w:proofErr w:type="spellEnd"/>
      <w:r w:rsidRPr="00A27FCD">
        <w:rPr>
          <w:rFonts w:ascii="Times New Roman" w:hAnsi="Times New Roman" w:cs="Times New Roman"/>
          <w:color w:val="000000" w:themeColor="text1"/>
        </w:rPr>
        <w:t xml:space="preserve"> Rizvi</w:t>
      </w:r>
      <w:r w:rsidRPr="00A27FCD">
        <w:rPr>
          <w:rFonts w:ascii="Times New Roman" w:hAnsi="Times New Roman" w:cs="Times New Roman"/>
          <w:b/>
          <w:color w:val="000000" w:themeColor="text1"/>
        </w:rPr>
        <w:t>.</w:t>
      </w:r>
      <w:r w:rsidRPr="00A27FCD">
        <w:rPr>
          <w:rFonts w:ascii="Times New Roman" w:hAnsi="Times New Roman" w:cs="Times New Roman"/>
          <w:color w:val="000000" w:themeColor="text1"/>
        </w:rPr>
        <w:t xml:space="preserve"> McGraw Hill Education (India) Pvt. Ltd. 2</w:t>
      </w:r>
      <w:r w:rsidRPr="00A27FCD">
        <w:rPr>
          <w:rFonts w:ascii="Times New Roman" w:hAnsi="Times New Roman" w:cs="Times New Roman"/>
          <w:color w:val="000000" w:themeColor="text1"/>
          <w:vertAlign w:val="superscript"/>
        </w:rPr>
        <w:t>nd</w:t>
      </w:r>
      <w:r w:rsidRPr="00A27FCD">
        <w:rPr>
          <w:rFonts w:ascii="Times New Roman" w:hAnsi="Times New Roman" w:cs="Times New Roman"/>
          <w:color w:val="000000" w:themeColor="text1"/>
        </w:rPr>
        <w:t xml:space="preserve"> Edition</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eastAsia="Times New Roman" w:hAnsi="Times New Roman" w:cs="Times New Roman"/>
          <w:b/>
          <w:bCs/>
          <w:color w:val="000000" w:themeColor="text1"/>
          <w:kern w:val="36"/>
        </w:rPr>
        <w:t>Academic Writing: A Handbook for International Students b</w:t>
      </w:r>
      <w:r w:rsidRPr="00A27FCD">
        <w:rPr>
          <w:rFonts w:ascii="Times New Roman" w:eastAsia="Times New Roman" w:hAnsi="Times New Roman" w:cs="Times New Roman"/>
          <w:color w:val="000000" w:themeColor="text1"/>
        </w:rPr>
        <w:t>y Stephen Bailey, Routledge, 5</w:t>
      </w:r>
      <w:r w:rsidRPr="00A27FCD">
        <w:rPr>
          <w:rFonts w:ascii="Times New Roman" w:eastAsia="Times New Roman" w:hAnsi="Times New Roman" w:cs="Times New Roman"/>
          <w:color w:val="000000" w:themeColor="text1"/>
          <w:vertAlign w:val="superscript"/>
        </w:rPr>
        <w:t>th</w:t>
      </w:r>
      <w:r w:rsidRPr="00A27FCD">
        <w:rPr>
          <w:rFonts w:ascii="Times New Roman" w:eastAsia="Times New Roman" w:hAnsi="Times New Roman" w:cs="Times New Roman"/>
          <w:color w:val="000000" w:themeColor="text1"/>
        </w:rPr>
        <w:t xml:space="preserve"> Edition </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Learn Correct English – A Book of Grammar, Usage and Composition</w:t>
      </w:r>
      <w:r w:rsidRPr="00A27FCD">
        <w:rPr>
          <w:rFonts w:ascii="Times New Roman" w:hAnsi="Times New Roman" w:cs="Times New Roman"/>
          <w:color w:val="000000" w:themeColor="text1"/>
        </w:rPr>
        <w:t xml:space="preserve"> by Shiv K. Kumar and </w:t>
      </w:r>
      <w:proofErr w:type="spellStart"/>
      <w:r w:rsidRPr="00A27FCD">
        <w:rPr>
          <w:rFonts w:ascii="Times New Roman" w:hAnsi="Times New Roman" w:cs="Times New Roman"/>
          <w:color w:val="000000" w:themeColor="text1"/>
        </w:rPr>
        <w:t>Hemalatha</w:t>
      </w:r>
      <w:proofErr w:type="spellEnd"/>
      <w:r w:rsidR="00555A90"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Nagarajan</w:t>
      </w:r>
      <w:proofErr w:type="spellEnd"/>
      <w:r w:rsidRPr="00A27FCD">
        <w:rPr>
          <w:rFonts w:ascii="Times New Roman" w:hAnsi="Times New Roman" w:cs="Times New Roman"/>
          <w:color w:val="000000" w:themeColor="text1"/>
        </w:rPr>
        <w:t>. Pearson 2007</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Professional Communication</w:t>
      </w:r>
      <w:r w:rsidRPr="00A27FCD">
        <w:rPr>
          <w:rFonts w:ascii="Times New Roman" w:hAnsi="Times New Roman" w:cs="Times New Roman"/>
          <w:color w:val="000000" w:themeColor="text1"/>
        </w:rPr>
        <w:t xml:space="preserve"> by </w:t>
      </w:r>
      <w:proofErr w:type="spellStart"/>
      <w:r w:rsidRPr="00A27FCD">
        <w:rPr>
          <w:rFonts w:ascii="Times New Roman" w:hAnsi="Times New Roman" w:cs="Times New Roman"/>
          <w:color w:val="000000" w:themeColor="text1"/>
        </w:rPr>
        <w:t>Aruna</w:t>
      </w:r>
      <w:proofErr w:type="spellEnd"/>
      <w:r w:rsidR="00555A90"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Koneru</w:t>
      </w:r>
      <w:proofErr w:type="spellEnd"/>
      <w:r w:rsidRPr="00A27FCD">
        <w:rPr>
          <w:rFonts w:ascii="Times New Roman" w:hAnsi="Times New Roman" w:cs="Times New Roman"/>
          <w:color w:val="000000" w:themeColor="text1"/>
        </w:rPr>
        <w:t>, McGraw Hill Education (India) Pvt. Ltd, 2016.</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Technical Communication</w:t>
      </w:r>
      <w:r w:rsidRPr="00A27FCD">
        <w:rPr>
          <w:rFonts w:ascii="Times New Roman" w:hAnsi="Times New Roman" w:cs="Times New Roman"/>
          <w:color w:val="000000" w:themeColor="text1"/>
        </w:rPr>
        <w:t xml:space="preserve"> by </w:t>
      </w:r>
      <w:proofErr w:type="spellStart"/>
      <w:r w:rsidRPr="00A27FCD">
        <w:rPr>
          <w:rFonts w:ascii="Times New Roman" w:hAnsi="Times New Roman" w:cs="Times New Roman"/>
          <w:color w:val="000000" w:themeColor="text1"/>
        </w:rPr>
        <w:t>Meenakshi</w:t>
      </w:r>
      <w:proofErr w:type="spellEnd"/>
      <w:r w:rsidRPr="00A27FCD">
        <w:rPr>
          <w:rFonts w:ascii="Times New Roman" w:hAnsi="Times New Roman" w:cs="Times New Roman"/>
          <w:color w:val="000000" w:themeColor="text1"/>
        </w:rPr>
        <w:t xml:space="preserve"> Raman &amp;</w:t>
      </w:r>
      <w:proofErr w:type="spellStart"/>
      <w:r w:rsidRPr="00A27FCD">
        <w:rPr>
          <w:rFonts w:ascii="Times New Roman" w:hAnsi="Times New Roman" w:cs="Times New Roman"/>
          <w:color w:val="000000" w:themeColor="text1"/>
        </w:rPr>
        <w:t>Sangeeta</w:t>
      </w:r>
      <w:proofErr w:type="spellEnd"/>
      <w:r w:rsidRPr="00A27FCD">
        <w:rPr>
          <w:rFonts w:ascii="Times New Roman" w:hAnsi="Times New Roman" w:cs="Times New Roman"/>
          <w:color w:val="000000" w:themeColor="text1"/>
        </w:rPr>
        <w:t xml:space="preserve"> Sharma, Oxford University Press 2009.</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Technical Communication </w:t>
      </w:r>
      <w:r w:rsidRPr="00A27FCD">
        <w:rPr>
          <w:rFonts w:ascii="Times New Roman" w:hAnsi="Times New Roman" w:cs="Times New Roman"/>
          <w:color w:val="000000" w:themeColor="text1"/>
        </w:rPr>
        <w:t xml:space="preserve">by Paul V. Anderson. 2007. Cengage Learning </w:t>
      </w:r>
      <w:proofErr w:type="spellStart"/>
      <w:r w:rsidRPr="00A27FCD">
        <w:rPr>
          <w:rFonts w:ascii="Times New Roman" w:hAnsi="Times New Roman" w:cs="Times New Roman"/>
          <w:color w:val="000000" w:themeColor="text1"/>
        </w:rPr>
        <w:t>pvt.</w:t>
      </w:r>
      <w:proofErr w:type="spellEnd"/>
      <w:r w:rsidRPr="00A27FCD">
        <w:rPr>
          <w:rFonts w:ascii="Times New Roman" w:hAnsi="Times New Roman" w:cs="Times New Roman"/>
          <w:color w:val="000000" w:themeColor="text1"/>
        </w:rPr>
        <w:t xml:space="preserve"> Ltd. New Delhi. </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English Vocabulary in Use</w:t>
      </w:r>
      <w:r w:rsidRPr="00A27FCD">
        <w:rPr>
          <w:rFonts w:ascii="Times New Roman" w:hAnsi="Times New Roman" w:cs="Times New Roman"/>
          <w:color w:val="000000" w:themeColor="text1"/>
        </w:rPr>
        <w:t xml:space="preserve"> series, Cambridge University Press 2008.</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Handbook for Technical Communication </w:t>
      </w:r>
      <w:r w:rsidRPr="00A27FCD">
        <w:rPr>
          <w:rFonts w:ascii="Times New Roman" w:hAnsi="Times New Roman" w:cs="Times New Roman"/>
          <w:color w:val="000000" w:themeColor="text1"/>
        </w:rPr>
        <w:t xml:space="preserve">by David A. </w:t>
      </w:r>
      <w:proofErr w:type="spellStart"/>
      <w:r w:rsidRPr="00A27FCD">
        <w:rPr>
          <w:rFonts w:ascii="Times New Roman" w:hAnsi="Times New Roman" w:cs="Times New Roman"/>
          <w:color w:val="000000" w:themeColor="text1"/>
        </w:rPr>
        <w:t>McMurrey</w:t>
      </w:r>
      <w:proofErr w:type="spellEnd"/>
      <w:r w:rsidRPr="00A27FCD">
        <w:rPr>
          <w:rFonts w:ascii="Times New Roman" w:hAnsi="Times New Roman" w:cs="Times New Roman"/>
          <w:color w:val="000000" w:themeColor="text1"/>
        </w:rPr>
        <w:t xml:space="preserve">&amp; Joanne Buckley. 2012. Cengage Learning. </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Communication Skills </w:t>
      </w:r>
      <w:r w:rsidRPr="00A27FCD">
        <w:rPr>
          <w:rFonts w:ascii="Times New Roman" w:hAnsi="Times New Roman" w:cs="Times New Roman"/>
          <w:color w:val="000000" w:themeColor="text1"/>
        </w:rPr>
        <w:t xml:space="preserve">by </w:t>
      </w:r>
      <w:proofErr w:type="spellStart"/>
      <w:r w:rsidRPr="00A27FCD">
        <w:rPr>
          <w:rFonts w:ascii="Times New Roman" w:hAnsi="Times New Roman" w:cs="Times New Roman"/>
          <w:color w:val="000000" w:themeColor="text1"/>
        </w:rPr>
        <w:t>Leena</w:t>
      </w:r>
      <w:proofErr w:type="spellEnd"/>
      <w:r w:rsidRPr="00A27FCD">
        <w:rPr>
          <w:rFonts w:ascii="Times New Roman" w:hAnsi="Times New Roman" w:cs="Times New Roman"/>
          <w:color w:val="000000" w:themeColor="text1"/>
        </w:rPr>
        <w:t xml:space="preserve"> Sen, PHI Learning </w:t>
      </w:r>
      <w:proofErr w:type="spellStart"/>
      <w:r w:rsidRPr="00A27FCD">
        <w:rPr>
          <w:rFonts w:ascii="Times New Roman" w:hAnsi="Times New Roman" w:cs="Times New Roman"/>
          <w:color w:val="000000" w:themeColor="text1"/>
        </w:rPr>
        <w:t>Pvt</w:t>
      </w:r>
      <w:proofErr w:type="spellEnd"/>
      <w:r w:rsidRPr="00A27FCD">
        <w:rPr>
          <w:rFonts w:ascii="Times New Roman" w:hAnsi="Times New Roman" w:cs="Times New Roman"/>
          <w:color w:val="000000" w:themeColor="text1"/>
        </w:rPr>
        <w:t xml:space="preserve"> Ltd., New Delhi, 2009.</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Job Hunting by</w:t>
      </w:r>
      <w:r w:rsidR="00555A90"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color w:val="000000" w:themeColor="text1"/>
        </w:rPr>
        <w:t>ColmDownes</w:t>
      </w:r>
      <w:proofErr w:type="spellEnd"/>
      <w:r w:rsidRPr="00A27FCD">
        <w:rPr>
          <w:rFonts w:ascii="Times New Roman" w:hAnsi="Times New Roman" w:cs="Times New Roman"/>
          <w:color w:val="000000" w:themeColor="text1"/>
        </w:rPr>
        <w:t>, Cambridge University Press 2008.</w:t>
      </w:r>
    </w:p>
    <w:p w:rsidR="001B1001" w:rsidRPr="00A27FCD" w:rsidRDefault="001B1001" w:rsidP="00B83ABF">
      <w:pPr>
        <w:numPr>
          <w:ilvl w:val="0"/>
          <w:numId w:val="143"/>
        </w:numPr>
        <w:tabs>
          <w:tab w:val="num" w:pos="540"/>
        </w:tabs>
        <w:spacing w:after="0"/>
        <w:ind w:left="540" w:hanging="54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English for Technical Communication for Engineering Students, </w:t>
      </w:r>
      <w:proofErr w:type="spellStart"/>
      <w:r w:rsidRPr="00A27FCD">
        <w:rPr>
          <w:rFonts w:ascii="Times New Roman" w:hAnsi="Times New Roman" w:cs="Times New Roman"/>
          <w:color w:val="000000" w:themeColor="text1"/>
        </w:rPr>
        <w:t>Aysha</w:t>
      </w:r>
      <w:proofErr w:type="spellEnd"/>
      <w:r w:rsidR="00555A90"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Vishwamohan</w:t>
      </w:r>
      <w:proofErr w:type="spellEnd"/>
      <w:r w:rsidRPr="00A27FCD">
        <w:rPr>
          <w:rFonts w:ascii="Times New Roman" w:hAnsi="Times New Roman" w:cs="Times New Roman"/>
          <w:b/>
          <w:color w:val="000000" w:themeColor="text1"/>
        </w:rPr>
        <w:t>, Tata Mc Graw-</w:t>
      </w:r>
      <w:proofErr w:type="spellStart"/>
      <w:r w:rsidRPr="00A27FCD">
        <w:rPr>
          <w:rFonts w:ascii="Times New Roman" w:hAnsi="Times New Roman" w:cs="Times New Roman"/>
          <w:b/>
          <w:color w:val="000000" w:themeColor="text1"/>
        </w:rPr>
        <w:t>Hil</w:t>
      </w:r>
      <w:proofErr w:type="spellEnd"/>
      <w:r w:rsidRPr="00A27FCD">
        <w:rPr>
          <w:rFonts w:ascii="Times New Roman" w:hAnsi="Times New Roman" w:cs="Times New Roman"/>
          <w:b/>
          <w:color w:val="000000" w:themeColor="text1"/>
        </w:rPr>
        <w:t xml:space="preserve"> 2009.</w:t>
      </w:r>
    </w:p>
    <w:p w:rsidR="00B56D2D" w:rsidRPr="00A27FCD" w:rsidRDefault="00B56D2D" w:rsidP="008F7D60">
      <w:pPr>
        <w:spacing w:after="0"/>
        <w:jc w:val="center"/>
        <w:rPr>
          <w:rFonts w:ascii="Times New Roman" w:hAnsi="Times New Roman" w:cs="Times New Roman"/>
          <w:b/>
          <w:color w:val="000000" w:themeColor="text1"/>
        </w:rPr>
      </w:pPr>
    </w:p>
    <w:p w:rsidR="00B56D2D" w:rsidRPr="00A27FCD" w:rsidRDefault="00B56D2D" w:rsidP="008F7D60">
      <w:pPr>
        <w:spacing w:after="0"/>
        <w:jc w:val="center"/>
        <w:rPr>
          <w:rFonts w:ascii="Times New Roman" w:hAnsi="Times New Roman" w:cs="Times New Roman"/>
          <w:b/>
          <w:color w:val="000000" w:themeColor="text1"/>
        </w:rPr>
      </w:pPr>
    </w:p>
    <w:p w:rsidR="00B56D2D" w:rsidRPr="00A27FCD" w:rsidRDefault="00B56D2D" w:rsidP="008F7D60">
      <w:pPr>
        <w:spacing w:after="0"/>
        <w:jc w:val="center"/>
        <w:rPr>
          <w:rFonts w:ascii="Times New Roman" w:hAnsi="Times New Roman" w:cs="Times New Roman"/>
          <w:b/>
          <w:color w:val="000000" w:themeColor="text1"/>
        </w:rPr>
      </w:pPr>
    </w:p>
    <w:p w:rsidR="00B56D2D" w:rsidRPr="00A27FCD" w:rsidRDefault="00B56D2D" w:rsidP="008F7D60">
      <w:pPr>
        <w:spacing w:after="0"/>
        <w:jc w:val="center"/>
        <w:rPr>
          <w:rFonts w:ascii="Times New Roman" w:hAnsi="Times New Roman" w:cs="Times New Roman"/>
          <w:b/>
          <w:color w:val="000000" w:themeColor="text1"/>
        </w:rPr>
      </w:pPr>
    </w:p>
    <w:p w:rsidR="00B56D2D" w:rsidRPr="00A27FCD" w:rsidRDefault="00B56D2D" w:rsidP="008F7D60">
      <w:pPr>
        <w:spacing w:after="0"/>
        <w:jc w:val="center"/>
        <w:rPr>
          <w:rFonts w:ascii="Times New Roman" w:hAnsi="Times New Roman" w:cs="Times New Roman"/>
          <w:b/>
          <w:color w:val="000000" w:themeColor="text1"/>
        </w:rPr>
      </w:pPr>
    </w:p>
    <w:p w:rsidR="00B56D2D" w:rsidRPr="00A27FCD" w:rsidRDefault="00B56D2D" w:rsidP="008F7D60">
      <w:pPr>
        <w:spacing w:after="0"/>
        <w:jc w:val="center"/>
        <w:rPr>
          <w:rFonts w:ascii="Times New Roman" w:hAnsi="Times New Roman" w:cs="Times New Roman"/>
          <w:b/>
          <w:color w:val="000000" w:themeColor="text1"/>
        </w:rPr>
      </w:pPr>
    </w:p>
    <w:p w:rsidR="000E7C60" w:rsidRPr="00A27FCD" w:rsidRDefault="000E7C60"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MASS TRANSFER OPERATIONS LAB–I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0E7C6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82023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820238"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E7C60" w:rsidRPr="00A27FCD">
        <w:rPr>
          <w:rFonts w:ascii="Times New Roman" w:hAnsi="Times New Roman" w:cs="Times New Roman"/>
          <w:b/>
          <w:color w:val="000000" w:themeColor="text1"/>
        </w:rPr>
        <w:tab/>
      </w:r>
      <w:r w:rsidR="000E7C6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0E7C6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0    0    3   1.5</w:t>
      </w:r>
    </w:p>
    <w:p w:rsidR="00D228ED" w:rsidRPr="00A27FCD" w:rsidRDefault="00D228ED" w:rsidP="008F7D60">
      <w:pPr>
        <w:spacing w:after="0"/>
        <w:rPr>
          <w:rFonts w:ascii="Times New Roman" w:hAnsi="Times New Roman" w:cs="Times New Roman"/>
          <w:b/>
          <w:color w:val="000000" w:themeColor="text1"/>
        </w:rPr>
      </w:pPr>
    </w:p>
    <w:p w:rsidR="00D228ED" w:rsidRPr="00A27FCD" w:rsidRDefault="00D228ED" w:rsidP="008F7D60">
      <w:pPr>
        <w:spacing w:after="0"/>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Pre Requisites: </w:t>
      </w:r>
      <w:r w:rsidRPr="00A27FCD">
        <w:rPr>
          <w:rFonts w:ascii="Times New Roman" w:hAnsi="Times New Roman" w:cs="Times New Roman"/>
          <w:color w:val="000000" w:themeColor="text1"/>
        </w:rPr>
        <w:t>Mass Transfer Operations-I</w:t>
      </w:r>
    </w:p>
    <w:p w:rsidR="00CF4284" w:rsidRPr="00A27FCD" w:rsidRDefault="005C635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CF4284" w:rsidRPr="00A27FCD">
        <w:rPr>
          <w:rFonts w:ascii="Times New Roman" w:hAnsi="Times New Roman" w:cs="Times New Roman"/>
          <w:b/>
          <w:color w:val="000000" w:themeColor="text1"/>
        </w:rPr>
        <w:t>Objectives:</w:t>
      </w:r>
    </w:p>
    <w:p w:rsidR="00CF4284" w:rsidRPr="00A27FCD" w:rsidRDefault="004014D2" w:rsidP="00B83ABF">
      <w:pPr>
        <w:pStyle w:val="ListParagraph"/>
        <w:numPr>
          <w:ilvl w:val="0"/>
          <w:numId w:val="56"/>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Study about diffusion and diffusivity coefficient for various systems such as, Liquid-liquid and Vapor-gas system.</w:t>
      </w:r>
    </w:p>
    <w:p w:rsidR="009E4B9D" w:rsidRPr="00A27FCD" w:rsidRDefault="00B70C31" w:rsidP="00B83ABF">
      <w:pPr>
        <w:pStyle w:val="ListParagraph"/>
        <w:numPr>
          <w:ilvl w:val="0"/>
          <w:numId w:val="56"/>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h</w:t>
      </w:r>
      <w:r w:rsidR="009E4B9D" w:rsidRPr="00A27FCD">
        <w:rPr>
          <w:rFonts w:ascii="Times New Roman" w:hAnsi="Times New Roman" w:cs="Times New Roman"/>
          <w:color w:val="000000" w:themeColor="text1"/>
        </w:rPr>
        <w:t>ydrodynamics of single drop extraction, perforated plate tower.</w:t>
      </w:r>
    </w:p>
    <w:p w:rsidR="004014D2" w:rsidRPr="00A27FCD" w:rsidRDefault="00522A66" w:rsidP="00B83ABF">
      <w:pPr>
        <w:pStyle w:val="ListParagraph"/>
        <w:numPr>
          <w:ilvl w:val="0"/>
          <w:numId w:val="56"/>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Estimate</w:t>
      </w:r>
      <w:r w:rsidR="00B70C31" w:rsidRPr="00A27FCD">
        <w:rPr>
          <w:rFonts w:ascii="Times New Roman" w:hAnsi="Times New Roman" w:cs="Times New Roman"/>
          <w:color w:val="000000" w:themeColor="text1"/>
        </w:rPr>
        <w:t xml:space="preserve"> the</w:t>
      </w:r>
      <w:r w:rsidR="004014D2" w:rsidRPr="00A27FCD">
        <w:rPr>
          <w:rFonts w:ascii="Times New Roman" w:hAnsi="Times New Roman" w:cs="Times New Roman"/>
          <w:color w:val="000000" w:themeColor="text1"/>
        </w:rPr>
        <w:t xml:space="preserve"> mass transfer coefficient</w:t>
      </w:r>
      <w:r w:rsidR="00D97AC7" w:rsidRPr="00A27FCD">
        <w:rPr>
          <w:rFonts w:ascii="Times New Roman" w:hAnsi="Times New Roman" w:cs="Times New Roman"/>
          <w:color w:val="000000" w:themeColor="text1"/>
        </w:rPr>
        <w:t xml:space="preserve">s for given system such as </w:t>
      </w:r>
      <w:r w:rsidR="00ED6D76" w:rsidRPr="00A27FCD">
        <w:rPr>
          <w:rFonts w:ascii="Times New Roman" w:hAnsi="Times New Roman" w:cs="Times New Roman"/>
          <w:color w:val="000000" w:themeColor="text1"/>
        </w:rPr>
        <w:t>packed be</w:t>
      </w:r>
      <w:r w:rsidR="009E4B9D" w:rsidRPr="00A27FCD">
        <w:rPr>
          <w:rFonts w:ascii="Times New Roman" w:hAnsi="Times New Roman" w:cs="Times New Roman"/>
          <w:color w:val="000000" w:themeColor="text1"/>
        </w:rPr>
        <w:t>d absorption, wetted wall tower, humidification and de-humidification.</w:t>
      </w:r>
    </w:p>
    <w:p w:rsidR="00B70C31" w:rsidRPr="00A27FCD" w:rsidRDefault="00B70C31" w:rsidP="008F7D60">
      <w:pPr>
        <w:spacing w:after="0"/>
        <w:jc w:val="both"/>
        <w:rPr>
          <w:rFonts w:ascii="Times New Roman" w:hAnsi="Times New Roman" w:cs="Times New Roman"/>
          <w:b/>
          <w:color w:val="000000" w:themeColor="text1"/>
        </w:rPr>
      </w:pPr>
    </w:p>
    <w:p w:rsidR="00D624CB" w:rsidRPr="00A27FCD" w:rsidRDefault="00D624CB" w:rsidP="008F7D60">
      <w:pPr>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 Determination of diffusivity coefficient for a given Liquid- Liquid system.</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2. Determination of diffusivity coefficient for a given Vapor-Gas system.</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3. Determination of mass transfer coefficient for Surface Evaporation of a liquid.</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4. Study of hydrodynamics of single drop extraction.</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5. Study of Hydrodynamics of perforated plate tower.</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6. Determination of mass transfer coefficient in a wetted wall tower.</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7. Determination of mass transfer coefficient in packed bed absorption.</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8. Determination of characteristic curves in a batch drying.</w:t>
      </w:r>
    </w:p>
    <w:p w:rsidR="008229B7" w:rsidRPr="00A27FCD" w:rsidRDefault="008229B7"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9. Mass transfer coefficient in Humidification and De-Humidification</w:t>
      </w:r>
    </w:p>
    <w:p w:rsidR="00FD160A" w:rsidRPr="00A27FCD" w:rsidRDefault="00FD160A" w:rsidP="008F7D60">
      <w:pPr>
        <w:spacing w:after="0"/>
        <w:jc w:val="both"/>
        <w:rPr>
          <w:rFonts w:ascii="Times New Roman" w:hAnsi="Times New Roman" w:cs="Times New Roman"/>
          <w:color w:val="000000" w:themeColor="text1"/>
        </w:rPr>
      </w:pPr>
    </w:p>
    <w:p w:rsidR="00FD160A" w:rsidRPr="00A27FCD" w:rsidRDefault="005C635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8E532A" w:rsidRPr="00A27FCD">
        <w:rPr>
          <w:rFonts w:ascii="Times New Roman" w:hAnsi="Times New Roman" w:cs="Times New Roman"/>
          <w:b/>
          <w:color w:val="000000" w:themeColor="text1"/>
        </w:rPr>
        <w:t>Outcomes:</w:t>
      </w:r>
    </w:p>
    <w:p w:rsidR="0085427A" w:rsidRPr="00A27FCD" w:rsidRDefault="0085427A" w:rsidP="008F7D60">
      <w:pPr>
        <w:tabs>
          <w:tab w:val="left" w:pos="0"/>
          <w:tab w:val="left" w:pos="90"/>
        </w:tabs>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555A90"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D97AC7" w:rsidRPr="00A27FCD" w:rsidRDefault="00D97AC7" w:rsidP="00B83ABF">
      <w:pPr>
        <w:pStyle w:val="ListParagraph"/>
        <w:numPr>
          <w:ilvl w:val="0"/>
          <w:numId w:val="70"/>
        </w:numPr>
        <w:tabs>
          <w:tab w:val="left" w:pos="0"/>
          <w:tab w:val="left" w:pos="9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VLE, LLE systems</w:t>
      </w:r>
    </w:p>
    <w:p w:rsidR="00D97AC7" w:rsidRPr="00A27FCD" w:rsidRDefault="00D97AC7" w:rsidP="00B83ABF">
      <w:pPr>
        <w:pStyle w:val="ListParagraph"/>
        <w:numPr>
          <w:ilvl w:val="0"/>
          <w:numId w:val="70"/>
        </w:numPr>
        <w:tabs>
          <w:tab w:val="left" w:pos="0"/>
          <w:tab w:val="left" w:pos="9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diffusion and diffusivity coefficient for any given system.</w:t>
      </w:r>
    </w:p>
    <w:p w:rsidR="00D97AC7" w:rsidRPr="00A27FCD" w:rsidRDefault="00D97AC7" w:rsidP="00B83ABF">
      <w:pPr>
        <w:pStyle w:val="ListParagraph"/>
        <w:numPr>
          <w:ilvl w:val="0"/>
          <w:numId w:val="70"/>
        </w:numPr>
        <w:tabs>
          <w:tab w:val="left" w:pos="0"/>
          <w:tab w:val="left" w:pos="9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hydrodynamics of given system.</w:t>
      </w:r>
    </w:p>
    <w:p w:rsidR="00D97AC7" w:rsidRPr="00A27FCD" w:rsidRDefault="00522A66" w:rsidP="00B83ABF">
      <w:pPr>
        <w:pStyle w:val="ListParagraph"/>
        <w:numPr>
          <w:ilvl w:val="0"/>
          <w:numId w:val="70"/>
        </w:numPr>
        <w:tabs>
          <w:tab w:val="left" w:pos="0"/>
          <w:tab w:val="left" w:pos="9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Estimate</w:t>
      </w:r>
      <w:r w:rsidR="00D97AC7" w:rsidRPr="00A27FCD">
        <w:rPr>
          <w:rFonts w:ascii="Times New Roman" w:hAnsi="Times New Roman" w:cs="Times New Roman"/>
          <w:color w:val="000000" w:themeColor="text1"/>
        </w:rPr>
        <w:t xml:space="preserve"> the mass transfer coefficient for any given system.</w:t>
      </w:r>
    </w:p>
    <w:p w:rsidR="00D97AC7" w:rsidRPr="00A27FCD" w:rsidRDefault="00522A66" w:rsidP="00B83ABF">
      <w:pPr>
        <w:pStyle w:val="ListParagraph"/>
        <w:numPr>
          <w:ilvl w:val="0"/>
          <w:numId w:val="70"/>
        </w:numPr>
        <w:tabs>
          <w:tab w:val="left" w:pos="0"/>
          <w:tab w:val="left" w:pos="9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Evaluate</w:t>
      </w:r>
      <w:r w:rsidR="00D97AC7" w:rsidRPr="00A27FCD">
        <w:rPr>
          <w:rFonts w:ascii="Times New Roman" w:hAnsi="Times New Roman" w:cs="Times New Roman"/>
          <w:color w:val="000000" w:themeColor="text1"/>
        </w:rPr>
        <w:t xml:space="preserve"> the characteristic curves in a batch drying.</w:t>
      </w:r>
    </w:p>
    <w:p w:rsidR="00610FF2" w:rsidRPr="00A27FCD" w:rsidRDefault="001D1ED8" w:rsidP="00B83ABF">
      <w:pPr>
        <w:pStyle w:val="ListParagraph"/>
        <w:numPr>
          <w:ilvl w:val="0"/>
          <w:numId w:val="70"/>
        </w:numPr>
        <w:tabs>
          <w:tab w:val="left" w:pos="0"/>
          <w:tab w:val="left" w:pos="90"/>
        </w:tabs>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w:t>
      </w:r>
      <w:r w:rsidR="00610FF2" w:rsidRPr="00A27FCD">
        <w:rPr>
          <w:rFonts w:ascii="Times New Roman" w:hAnsi="Times New Roman" w:cs="Times New Roman"/>
          <w:color w:val="000000" w:themeColor="text1"/>
          <w:shd w:val="clear" w:color="auto" w:fill="FFFFFF"/>
        </w:rPr>
        <w:t>nterpret the data and prepare formal lab reports describing the obtained experimental results.</w:t>
      </w:r>
    </w:p>
    <w:p w:rsidR="00610FF2" w:rsidRPr="00A27FCD" w:rsidRDefault="00610FF2" w:rsidP="008F7D60">
      <w:pPr>
        <w:pStyle w:val="ListParagraph"/>
        <w:spacing w:after="0"/>
        <w:jc w:val="both"/>
        <w:rPr>
          <w:rFonts w:ascii="Times New Roman" w:hAnsi="Times New Roman" w:cs="Times New Roman"/>
          <w:color w:val="000000" w:themeColor="text1"/>
        </w:rPr>
      </w:pPr>
    </w:p>
    <w:p w:rsidR="001D1ED8" w:rsidRPr="00A27FCD" w:rsidRDefault="001D1ED8" w:rsidP="008F7D60">
      <w:pPr>
        <w:pStyle w:val="ListParagraph"/>
        <w:spacing w:after="0"/>
        <w:jc w:val="both"/>
        <w:rPr>
          <w:rFonts w:ascii="Times New Roman" w:hAnsi="Times New Roman" w:cs="Times New Roman"/>
          <w:color w:val="000000" w:themeColor="text1"/>
        </w:rPr>
      </w:pPr>
    </w:p>
    <w:p w:rsidR="00BF0047" w:rsidRPr="00A27FCD" w:rsidRDefault="00BF0047" w:rsidP="008F7D60">
      <w:pPr>
        <w:pStyle w:val="ListParagraph"/>
        <w:jc w:val="both"/>
        <w:rPr>
          <w:rFonts w:ascii="Times New Roman" w:hAnsi="Times New Roman" w:cs="Times New Roman"/>
          <w:b/>
          <w:color w:val="000000" w:themeColor="text1"/>
        </w:rPr>
      </w:pPr>
    </w:p>
    <w:p w:rsidR="0078112A" w:rsidRPr="00A27FCD" w:rsidRDefault="0078112A" w:rsidP="008F7D60">
      <w:pPr>
        <w:jc w:val="both"/>
        <w:rPr>
          <w:rFonts w:ascii="Times New Roman" w:hAnsi="Times New Roman" w:cs="Times New Roman"/>
          <w:b/>
          <w:color w:val="000000" w:themeColor="text1"/>
        </w:rPr>
      </w:pPr>
    </w:p>
    <w:p w:rsidR="00873D4C" w:rsidRPr="00A27FCD" w:rsidRDefault="00873D4C" w:rsidP="008F7D60">
      <w:pPr>
        <w:jc w:val="center"/>
        <w:rPr>
          <w:rFonts w:ascii="Times New Roman" w:hAnsi="Times New Roman" w:cs="Times New Roman"/>
          <w:b/>
          <w:color w:val="000000" w:themeColor="text1"/>
        </w:rPr>
      </w:pPr>
    </w:p>
    <w:p w:rsidR="000E7C60" w:rsidRPr="00A27FCD" w:rsidRDefault="000E7C60"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E7C60" w:rsidRPr="00A27FCD" w:rsidRDefault="000E7C60" w:rsidP="008F7D60">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INSTRUMENTATION AND PROCESS CONTROL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0E7C6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6D695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0E7C6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I-</w:t>
      </w:r>
      <w:r w:rsidR="006D6954"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E7C60" w:rsidRPr="00A27FCD">
        <w:rPr>
          <w:rFonts w:ascii="Times New Roman" w:hAnsi="Times New Roman" w:cs="Times New Roman"/>
          <w:b/>
          <w:color w:val="000000" w:themeColor="text1"/>
        </w:rPr>
        <w:tab/>
      </w:r>
      <w:r w:rsidR="000E7C6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0E7C6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0    0    3   1.5</w:t>
      </w:r>
    </w:p>
    <w:p w:rsidR="00FC4FDC" w:rsidRPr="00A27FCD" w:rsidRDefault="00FC4FDC" w:rsidP="008F7D60">
      <w:pPr>
        <w:spacing w:after="0"/>
        <w:rPr>
          <w:rFonts w:ascii="Times New Roman" w:hAnsi="Times New Roman" w:cs="Times New Roman"/>
          <w:b/>
          <w:color w:val="000000" w:themeColor="text1"/>
        </w:rPr>
      </w:pPr>
    </w:p>
    <w:p w:rsidR="00D228ED" w:rsidRPr="00A27FCD" w:rsidRDefault="00D228ED" w:rsidP="008F7D60">
      <w:pPr>
        <w:spacing w:after="0"/>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Pre Requisites: </w:t>
      </w:r>
      <w:r w:rsidRPr="00A27FCD">
        <w:rPr>
          <w:rFonts w:ascii="Times New Roman" w:hAnsi="Times New Roman" w:cs="Times New Roman"/>
          <w:color w:val="000000" w:themeColor="text1"/>
        </w:rPr>
        <w:t>Instrumentation and Process Control</w:t>
      </w:r>
    </w:p>
    <w:p w:rsidR="00DC7528" w:rsidRPr="00A27FCD" w:rsidRDefault="005C635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786B9B" w:rsidRPr="00A27FCD">
        <w:rPr>
          <w:rFonts w:ascii="Times New Roman" w:hAnsi="Times New Roman" w:cs="Times New Roman"/>
          <w:b/>
          <w:color w:val="000000" w:themeColor="text1"/>
        </w:rPr>
        <w:t>Objectives:</w:t>
      </w:r>
    </w:p>
    <w:p w:rsidR="00C9522D" w:rsidRPr="00A27FCD" w:rsidRDefault="00C9522D" w:rsidP="00B83ABF">
      <w:pPr>
        <w:pStyle w:val="ListParagraph"/>
        <w:numPr>
          <w:ilvl w:val="0"/>
          <w:numId w:val="71"/>
        </w:numPr>
        <w:spacing w:after="0"/>
        <w:ind w:left="284" w:hanging="284"/>
        <w:jc w:val="both"/>
        <w:rPr>
          <w:rFonts w:ascii="Times New Roman" w:hAnsi="Times New Roman" w:cs="Times New Roman"/>
          <w:b/>
          <w:color w:val="000000" w:themeColor="text1"/>
        </w:rPr>
      </w:pPr>
      <w:r w:rsidRPr="00A27FCD">
        <w:rPr>
          <w:rFonts w:ascii="Times New Roman" w:hAnsi="Times New Roman" w:cs="Times New Roman"/>
          <w:color w:val="000000" w:themeColor="text1"/>
        </w:rPr>
        <w:t>Study about process dynamics and various forms of mathematical models to express them</w:t>
      </w:r>
    </w:p>
    <w:p w:rsidR="00786B9B" w:rsidRPr="00A27FCD" w:rsidRDefault="00B70C31" w:rsidP="00B83ABF">
      <w:pPr>
        <w:pStyle w:val="ListParagraph"/>
        <w:numPr>
          <w:ilvl w:val="0"/>
          <w:numId w:val="71"/>
        </w:numPr>
        <w:spacing w:after="0"/>
        <w:ind w:left="284" w:hanging="284"/>
        <w:jc w:val="both"/>
        <w:rPr>
          <w:rFonts w:ascii="Times New Roman" w:hAnsi="Times New Roman" w:cs="Times New Roman"/>
          <w:b/>
          <w:color w:val="000000" w:themeColor="text1"/>
        </w:rPr>
      </w:pPr>
      <w:r w:rsidRPr="00A27FCD">
        <w:rPr>
          <w:rFonts w:ascii="Times New Roman" w:hAnsi="Times New Roman" w:cs="Times New Roman"/>
          <w:color w:val="000000" w:themeColor="text1"/>
        </w:rPr>
        <w:t xml:space="preserve">Determine the time lag for first </w:t>
      </w:r>
      <w:r w:rsidR="00F5399D" w:rsidRPr="00A27FCD">
        <w:rPr>
          <w:rFonts w:ascii="Times New Roman" w:hAnsi="Times New Roman" w:cs="Times New Roman"/>
          <w:color w:val="000000" w:themeColor="text1"/>
        </w:rPr>
        <w:t xml:space="preserve">and second </w:t>
      </w:r>
      <w:r w:rsidRPr="00A27FCD">
        <w:rPr>
          <w:rFonts w:ascii="Times New Roman" w:hAnsi="Times New Roman" w:cs="Times New Roman"/>
          <w:color w:val="000000" w:themeColor="text1"/>
        </w:rPr>
        <w:t>order systems.</w:t>
      </w:r>
    </w:p>
    <w:p w:rsidR="003C454E" w:rsidRPr="00A27FCD" w:rsidRDefault="003C454E" w:rsidP="00B83ABF">
      <w:pPr>
        <w:pStyle w:val="ListParagraph"/>
        <w:numPr>
          <w:ilvl w:val="0"/>
          <w:numId w:val="71"/>
        </w:numPr>
        <w:spacing w:after="0"/>
        <w:ind w:left="284" w:hanging="284"/>
        <w:jc w:val="both"/>
        <w:rPr>
          <w:rFonts w:ascii="Times New Roman" w:hAnsi="Times New Roman" w:cs="Times New Roman"/>
          <w:b/>
          <w:color w:val="000000" w:themeColor="text1"/>
        </w:rPr>
      </w:pPr>
      <w:r w:rsidRPr="00A27FCD">
        <w:rPr>
          <w:rFonts w:ascii="Times New Roman" w:hAnsi="Times New Roman" w:cs="Times New Roman"/>
          <w:color w:val="000000" w:themeColor="text1"/>
        </w:rPr>
        <w:t>Emphasize theoretical concepts of open and close loop runs on liquid level and liquid temperature.</w:t>
      </w:r>
    </w:p>
    <w:p w:rsidR="00557986" w:rsidRPr="00A27FCD" w:rsidRDefault="00557986" w:rsidP="008F7D60">
      <w:pPr>
        <w:pStyle w:val="ListParagraph"/>
        <w:spacing w:after="0"/>
        <w:jc w:val="both"/>
        <w:rPr>
          <w:rFonts w:ascii="Times New Roman" w:hAnsi="Times New Roman" w:cs="Times New Roman"/>
          <w:b/>
          <w:color w:val="000000" w:themeColor="text1"/>
        </w:rPr>
      </w:pPr>
    </w:p>
    <w:p w:rsidR="006D2B42" w:rsidRPr="00A27FCD" w:rsidRDefault="009C0303" w:rsidP="008F7D60">
      <w:pPr>
        <w:pStyle w:val="NoSpacing"/>
        <w:spacing w:line="276" w:lineRule="auto"/>
        <w:rPr>
          <w:rFonts w:ascii="Times New Roman" w:hAnsi="Times New Roman"/>
          <w:b/>
          <w:color w:val="000000" w:themeColor="text1"/>
        </w:rPr>
      </w:pPr>
      <w:r w:rsidRPr="00A27FCD">
        <w:rPr>
          <w:rFonts w:ascii="Times New Roman" w:hAnsi="Times New Roman"/>
          <w:b/>
          <w:color w:val="000000" w:themeColor="text1"/>
        </w:rPr>
        <w:t>List of Experiments:</w:t>
      </w:r>
    </w:p>
    <w:p w:rsidR="00323C91" w:rsidRPr="00A27FCD" w:rsidRDefault="00323C91" w:rsidP="008F7D60">
      <w:pPr>
        <w:pStyle w:val="NoSpacing"/>
        <w:spacing w:line="276" w:lineRule="auto"/>
        <w:rPr>
          <w:rFonts w:ascii="Times New Roman" w:hAnsi="Times New Roman"/>
          <w:color w:val="000000" w:themeColor="text1"/>
        </w:rPr>
      </w:pPr>
    </w:p>
    <w:p w:rsidR="00F6787A" w:rsidRPr="00A27FCD" w:rsidRDefault="00770922"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1.</w:t>
      </w:r>
      <w:r w:rsidR="00F6787A" w:rsidRPr="00A27FCD">
        <w:rPr>
          <w:rFonts w:ascii="Times New Roman" w:hAnsi="Times New Roman"/>
          <w:color w:val="000000" w:themeColor="text1"/>
        </w:rPr>
        <w:t>Calibration and determination of time lag of various first and second order instruments</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Major equipment - First order instrument like Mercury-in-Glass thermometer and</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Overall second order instrument like Mercury-in-Glass thermometer in a thermal well</w:t>
      </w:r>
    </w:p>
    <w:p w:rsidR="00557986" w:rsidRPr="00A27FCD" w:rsidRDefault="00557986" w:rsidP="008F7D60">
      <w:pPr>
        <w:pStyle w:val="NoSpacing"/>
        <w:spacing w:line="276" w:lineRule="auto"/>
        <w:ind w:firstLine="0"/>
        <w:rPr>
          <w:rFonts w:ascii="Times New Roman" w:hAnsi="Times New Roman"/>
          <w:color w:val="000000" w:themeColor="text1"/>
        </w:rPr>
      </w:pPr>
    </w:p>
    <w:p w:rsidR="00F6787A" w:rsidRPr="00A27FCD" w:rsidRDefault="00F6787A"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2. Experiments with single tank system.</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 xml:space="preserve">Single </w:t>
      </w:r>
      <w:r w:rsidR="00634883" w:rsidRPr="00A27FCD">
        <w:rPr>
          <w:rFonts w:ascii="Times New Roman" w:hAnsi="Times New Roman"/>
          <w:color w:val="000000" w:themeColor="text1"/>
        </w:rPr>
        <w:t>tank -</w:t>
      </w:r>
      <w:r w:rsidRPr="00A27FCD">
        <w:rPr>
          <w:rFonts w:ascii="Times New Roman" w:hAnsi="Times New Roman"/>
          <w:color w:val="000000" w:themeColor="text1"/>
        </w:rPr>
        <w:t xml:space="preserve"> Step Response</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 xml:space="preserve">Single </w:t>
      </w:r>
      <w:r w:rsidR="00634883" w:rsidRPr="00A27FCD">
        <w:rPr>
          <w:rFonts w:ascii="Times New Roman" w:hAnsi="Times New Roman"/>
          <w:color w:val="000000" w:themeColor="text1"/>
        </w:rPr>
        <w:t>tank -</w:t>
      </w:r>
      <w:r w:rsidRPr="00A27FCD">
        <w:rPr>
          <w:rFonts w:ascii="Times New Roman" w:hAnsi="Times New Roman"/>
          <w:color w:val="000000" w:themeColor="text1"/>
        </w:rPr>
        <w:t xml:space="preserve"> Impulse Response</w:t>
      </w:r>
    </w:p>
    <w:p w:rsidR="00557986" w:rsidRPr="00A27FCD" w:rsidRDefault="00557986" w:rsidP="008F7D60">
      <w:pPr>
        <w:pStyle w:val="NoSpacing"/>
        <w:spacing w:line="276" w:lineRule="auto"/>
        <w:ind w:firstLine="0"/>
        <w:rPr>
          <w:rFonts w:ascii="Times New Roman" w:hAnsi="Times New Roman"/>
          <w:color w:val="000000" w:themeColor="text1"/>
        </w:rPr>
      </w:pPr>
    </w:p>
    <w:p w:rsidR="00F6787A" w:rsidRPr="00A27FCD" w:rsidRDefault="00F6787A"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3. E</w:t>
      </w:r>
      <w:r w:rsidR="004905B0" w:rsidRPr="00A27FCD">
        <w:rPr>
          <w:rFonts w:ascii="Times New Roman" w:hAnsi="Times New Roman"/>
          <w:color w:val="000000" w:themeColor="text1"/>
        </w:rPr>
        <w:t>xperiments with two tank system</w:t>
      </w:r>
      <w:r w:rsidRPr="00A27FCD">
        <w:rPr>
          <w:rFonts w:ascii="Times New Roman" w:hAnsi="Times New Roman"/>
          <w:color w:val="000000" w:themeColor="text1"/>
        </w:rPr>
        <w:t xml:space="preserve"> with interaction.</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Interacting Tanks – Step Response</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Interacting Tanks – Impulse Response</w:t>
      </w:r>
    </w:p>
    <w:p w:rsidR="00557986" w:rsidRPr="00A27FCD" w:rsidRDefault="00557986" w:rsidP="008F7D60">
      <w:pPr>
        <w:pStyle w:val="NoSpacing"/>
        <w:spacing w:line="276" w:lineRule="auto"/>
        <w:ind w:firstLine="0"/>
        <w:rPr>
          <w:rFonts w:ascii="Times New Roman" w:hAnsi="Times New Roman"/>
          <w:color w:val="000000" w:themeColor="text1"/>
        </w:rPr>
      </w:pPr>
    </w:p>
    <w:p w:rsidR="004905B0" w:rsidRPr="00A27FCD" w:rsidRDefault="004905B0" w:rsidP="008F7D60">
      <w:pPr>
        <w:pStyle w:val="NoSpacing"/>
        <w:spacing w:line="276" w:lineRule="auto"/>
        <w:rPr>
          <w:rFonts w:ascii="Times New Roman" w:hAnsi="Times New Roman"/>
          <w:color w:val="000000" w:themeColor="text1"/>
          <w:spacing w:val="4"/>
        </w:rPr>
      </w:pPr>
      <w:r w:rsidRPr="00A27FCD">
        <w:rPr>
          <w:rFonts w:ascii="Times New Roman" w:hAnsi="Times New Roman"/>
          <w:color w:val="000000" w:themeColor="text1"/>
        </w:rPr>
        <w:t>4.Experiments with two tank system without interaction.</w:t>
      </w:r>
    </w:p>
    <w:p w:rsidR="004905B0" w:rsidRPr="00A27FCD" w:rsidRDefault="004905B0"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Non Interacting Tanks – Step Response</w:t>
      </w:r>
    </w:p>
    <w:p w:rsidR="004905B0" w:rsidRPr="00A27FCD" w:rsidRDefault="004905B0"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Non Interacting Tanks – Impulse Response</w:t>
      </w:r>
    </w:p>
    <w:p w:rsidR="00557986" w:rsidRPr="00A27FCD" w:rsidRDefault="00557986" w:rsidP="008F7D60">
      <w:pPr>
        <w:pStyle w:val="NoSpacing"/>
        <w:spacing w:line="276" w:lineRule="auto"/>
        <w:ind w:firstLine="0"/>
        <w:rPr>
          <w:rFonts w:ascii="Times New Roman" w:hAnsi="Times New Roman"/>
          <w:color w:val="000000" w:themeColor="text1"/>
        </w:rPr>
      </w:pPr>
    </w:p>
    <w:p w:rsidR="00F6787A" w:rsidRPr="00A27FCD" w:rsidRDefault="003B5418"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5</w:t>
      </w:r>
      <w:r w:rsidR="00F6787A" w:rsidRPr="00A27FCD">
        <w:rPr>
          <w:rFonts w:ascii="Times New Roman" w:hAnsi="Times New Roman"/>
          <w:color w:val="000000" w:themeColor="text1"/>
        </w:rPr>
        <w:t>. Level control trainer</w:t>
      </w:r>
    </w:p>
    <w:p w:rsidR="00F6787A" w:rsidRPr="00A27FCD" w:rsidRDefault="00F6787A" w:rsidP="008F7D60">
      <w:pPr>
        <w:pStyle w:val="NoSpacing"/>
        <w:spacing w:line="276" w:lineRule="auto"/>
        <w:ind w:firstLine="0"/>
        <w:rPr>
          <w:rFonts w:ascii="Times New Roman" w:hAnsi="Times New Roman"/>
          <w:color w:val="000000" w:themeColor="text1"/>
        </w:rPr>
      </w:pPr>
      <w:r w:rsidRPr="00A27FCD">
        <w:rPr>
          <w:rFonts w:ascii="Times New Roman" w:hAnsi="Times New Roman"/>
          <w:color w:val="000000" w:themeColor="text1"/>
        </w:rPr>
        <w:t>Major equipment - Level control trainer set up with computer</w:t>
      </w:r>
    </w:p>
    <w:p w:rsidR="00F6787A" w:rsidRPr="00A27FCD" w:rsidRDefault="00F6787A" w:rsidP="008F7D60">
      <w:pPr>
        <w:pStyle w:val="NoSpacing"/>
        <w:spacing w:line="276" w:lineRule="auto"/>
        <w:rPr>
          <w:rFonts w:ascii="Times New Roman" w:hAnsi="Times New Roman"/>
          <w:color w:val="000000" w:themeColor="text1"/>
        </w:rPr>
      </w:pPr>
    </w:p>
    <w:p w:rsidR="003B5418" w:rsidRPr="00A27FCD" w:rsidRDefault="00DC7528"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 xml:space="preserve">6. </w:t>
      </w:r>
      <w:r w:rsidR="00F6787A" w:rsidRPr="00A27FCD">
        <w:rPr>
          <w:rFonts w:ascii="Times New Roman" w:hAnsi="Times New Roman"/>
          <w:color w:val="000000" w:themeColor="text1"/>
        </w:rPr>
        <w:t>Temperature control trainer</w:t>
      </w:r>
    </w:p>
    <w:p w:rsidR="00F6787A" w:rsidRPr="00A27FCD" w:rsidRDefault="00B86E0B"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 xml:space="preserve">       </w:t>
      </w:r>
      <w:r w:rsidR="00F6787A" w:rsidRPr="00A27FCD">
        <w:rPr>
          <w:rFonts w:ascii="Times New Roman" w:hAnsi="Times New Roman"/>
          <w:color w:val="000000" w:themeColor="text1"/>
        </w:rPr>
        <w:t>Major equipment - Temperature control trainer with computer</w:t>
      </w:r>
    </w:p>
    <w:p w:rsidR="00F6787A" w:rsidRPr="00A27FCD" w:rsidRDefault="00F6787A" w:rsidP="008F7D60">
      <w:pPr>
        <w:pStyle w:val="NoSpacing"/>
        <w:spacing w:line="276" w:lineRule="auto"/>
        <w:rPr>
          <w:rFonts w:ascii="Times New Roman" w:hAnsi="Times New Roman"/>
          <w:color w:val="000000" w:themeColor="text1"/>
        </w:rPr>
      </w:pPr>
    </w:p>
    <w:p w:rsidR="00F6787A" w:rsidRPr="00A27FCD" w:rsidRDefault="00DC7528"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 xml:space="preserve">7. </w:t>
      </w:r>
      <w:r w:rsidR="00F6787A" w:rsidRPr="00A27FCD">
        <w:rPr>
          <w:rFonts w:ascii="Times New Roman" w:hAnsi="Times New Roman"/>
          <w:color w:val="000000" w:themeColor="text1"/>
        </w:rPr>
        <w:t>Experiments on proportional, reset, rate mode of control etc.</w:t>
      </w:r>
    </w:p>
    <w:p w:rsidR="00F6787A" w:rsidRPr="00A27FCD" w:rsidRDefault="00B86E0B"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ab/>
      </w:r>
      <w:r w:rsidR="00F6787A" w:rsidRPr="00A27FCD">
        <w:rPr>
          <w:rFonts w:ascii="Times New Roman" w:hAnsi="Times New Roman"/>
          <w:color w:val="000000" w:themeColor="text1"/>
        </w:rPr>
        <w:t>Major equipment – PID control apparatus</w:t>
      </w:r>
    </w:p>
    <w:p w:rsidR="00F6787A" w:rsidRPr="00A27FCD" w:rsidRDefault="00F6787A" w:rsidP="008F7D60">
      <w:pPr>
        <w:pStyle w:val="NoSpacing"/>
        <w:spacing w:line="276" w:lineRule="auto"/>
        <w:rPr>
          <w:rFonts w:ascii="Times New Roman" w:hAnsi="Times New Roman"/>
          <w:color w:val="000000" w:themeColor="text1"/>
        </w:rPr>
      </w:pPr>
    </w:p>
    <w:p w:rsidR="00F6787A" w:rsidRPr="00A27FCD" w:rsidRDefault="00933789"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8</w:t>
      </w:r>
      <w:r w:rsidR="00F6787A" w:rsidRPr="00A27FCD">
        <w:rPr>
          <w:rFonts w:ascii="Times New Roman" w:hAnsi="Times New Roman"/>
          <w:color w:val="000000" w:themeColor="text1"/>
        </w:rPr>
        <w:t>. Control valve characteristics</w:t>
      </w:r>
    </w:p>
    <w:p w:rsidR="00F6787A" w:rsidRPr="00A27FCD" w:rsidRDefault="00B86E0B"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ab/>
      </w:r>
      <w:r w:rsidR="00F6787A" w:rsidRPr="00A27FCD">
        <w:rPr>
          <w:rFonts w:ascii="Times New Roman" w:hAnsi="Times New Roman"/>
          <w:color w:val="000000" w:themeColor="text1"/>
        </w:rPr>
        <w:t>Major equipment – Control valve set up</w:t>
      </w:r>
    </w:p>
    <w:p w:rsidR="00F6787A" w:rsidRPr="00A27FCD" w:rsidRDefault="00F6787A" w:rsidP="008F7D60">
      <w:pPr>
        <w:pStyle w:val="NoSpacing"/>
        <w:spacing w:line="276" w:lineRule="auto"/>
        <w:rPr>
          <w:rFonts w:ascii="Times New Roman" w:hAnsi="Times New Roman"/>
          <w:color w:val="000000" w:themeColor="text1"/>
        </w:rPr>
      </w:pPr>
    </w:p>
    <w:p w:rsidR="00F6787A" w:rsidRPr="00A27FCD" w:rsidRDefault="00933789"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9</w:t>
      </w:r>
      <w:r w:rsidR="00F6787A" w:rsidRPr="00A27FCD">
        <w:rPr>
          <w:rFonts w:ascii="Times New Roman" w:hAnsi="Times New Roman"/>
          <w:color w:val="000000" w:themeColor="text1"/>
        </w:rPr>
        <w:t>. Estimation of damping coefficient for U-tube manometer</w:t>
      </w:r>
    </w:p>
    <w:p w:rsidR="00F6787A" w:rsidRPr="00A27FCD" w:rsidRDefault="00B86E0B"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ab/>
      </w:r>
      <w:r w:rsidR="00F6787A" w:rsidRPr="00A27FCD">
        <w:rPr>
          <w:rFonts w:ascii="Times New Roman" w:hAnsi="Times New Roman"/>
          <w:color w:val="000000" w:themeColor="text1"/>
        </w:rPr>
        <w:t>Major equipment - U-tube manometer.</w:t>
      </w:r>
    </w:p>
    <w:p w:rsidR="00DC7528" w:rsidRPr="00A27FCD" w:rsidRDefault="00DC7528" w:rsidP="008F7D60">
      <w:pPr>
        <w:pStyle w:val="NoSpacing"/>
        <w:spacing w:line="276" w:lineRule="auto"/>
        <w:rPr>
          <w:rFonts w:ascii="Times New Roman" w:hAnsi="Times New Roman"/>
          <w:color w:val="000000" w:themeColor="text1"/>
        </w:rPr>
      </w:pPr>
    </w:p>
    <w:p w:rsidR="00323C91" w:rsidRPr="00A27FCD" w:rsidRDefault="00323C91" w:rsidP="008F7D60">
      <w:pPr>
        <w:pStyle w:val="NoSpacing"/>
        <w:spacing w:line="276" w:lineRule="auto"/>
        <w:rPr>
          <w:rFonts w:ascii="Times New Roman" w:hAnsi="Times New Roman"/>
          <w:color w:val="000000" w:themeColor="text1"/>
        </w:rPr>
      </w:pPr>
    </w:p>
    <w:p w:rsidR="00323C91" w:rsidRPr="00A27FCD" w:rsidRDefault="00323C91" w:rsidP="008F7D60">
      <w:pPr>
        <w:pStyle w:val="NoSpacing"/>
        <w:spacing w:line="276" w:lineRule="auto"/>
        <w:rPr>
          <w:rFonts w:ascii="Times New Roman" w:hAnsi="Times New Roman"/>
          <w:color w:val="000000" w:themeColor="text1"/>
        </w:rPr>
      </w:pPr>
    </w:p>
    <w:p w:rsidR="00200A09" w:rsidRPr="00A27FCD" w:rsidRDefault="00200A09" w:rsidP="008F7D60">
      <w:pPr>
        <w:pStyle w:val="NoSpacing"/>
        <w:spacing w:line="276" w:lineRule="auto"/>
        <w:ind w:left="0" w:firstLine="0"/>
        <w:rPr>
          <w:rFonts w:ascii="Times New Roman" w:hAnsi="Times New Roman"/>
          <w:b/>
          <w:color w:val="000000" w:themeColor="text1"/>
        </w:rPr>
      </w:pPr>
    </w:p>
    <w:p w:rsidR="001A7376" w:rsidRPr="00A27FCD" w:rsidRDefault="005C6352" w:rsidP="008F7D60">
      <w:pPr>
        <w:pStyle w:val="NoSpacing"/>
        <w:spacing w:line="276" w:lineRule="auto"/>
        <w:ind w:left="0" w:firstLine="0"/>
        <w:rPr>
          <w:rFonts w:ascii="Times New Roman" w:hAnsi="Times New Roman"/>
          <w:b/>
          <w:color w:val="000000" w:themeColor="text1"/>
        </w:rPr>
      </w:pPr>
      <w:r w:rsidRPr="00A27FCD">
        <w:rPr>
          <w:rFonts w:ascii="Times New Roman" w:hAnsi="Times New Roman"/>
          <w:b/>
          <w:color w:val="000000" w:themeColor="text1"/>
        </w:rPr>
        <w:lastRenderedPageBreak/>
        <w:t xml:space="preserve">Course </w:t>
      </w:r>
      <w:r w:rsidR="001A7376" w:rsidRPr="00A27FCD">
        <w:rPr>
          <w:rFonts w:ascii="Times New Roman" w:hAnsi="Times New Roman"/>
          <w:b/>
          <w:color w:val="000000" w:themeColor="text1"/>
        </w:rPr>
        <w:t>Outcomes:</w:t>
      </w:r>
    </w:p>
    <w:p w:rsidR="001A7376" w:rsidRPr="00A27FCD" w:rsidRDefault="005D29F6" w:rsidP="008F7D60">
      <w:pPr>
        <w:pStyle w:val="NoSpacing"/>
        <w:spacing w:line="276" w:lineRule="auto"/>
        <w:rPr>
          <w:rFonts w:ascii="Times New Roman" w:hAnsi="Times New Roman"/>
          <w:color w:val="000000" w:themeColor="text1"/>
        </w:rPr>
      </w:pPr>
      <w:r w:rsidRPr="00A27FCD">
        <w:rPr>
          <w:rFonts w:ascii="Times New Roman" w:hAnsi="Times New Roman"/>
          <w:color w:val="000000" w:themeColor="text1"/>
        </w:rPr>
        <w:t>At</w:t>
      </w:r>
      <w:r w:rsidR="001A7376" w:rsidRPr="00A27FCD">
        <w:rPr>
          <w:rFonts w:ascii="Times New Roman" w:hAnsi="Times New Roman"/>
          <w:color w:val="000000" w:themeColor="text1"/>
        </w:rPr>
        <w:t xml:space="preserve"> the end of the course, student will be able to</w:t>
      </w:r>
    </w:p>
    <w:p w:rsidR="00081325" w:rsidRPr="00A27FCD" w:rsidRDefault="000E7C60" w:rsidP="00B83ABF">
      <w:pPr>
        <w:pStyle w:val="NoSpacing"/>
        <w:numPr>
          <w:ilvl w:val="0"/>
          <w:numId w:val="72"/>
        </w:numPr>
        <w:spacing w:line="276" w:lineRule="auto"/>
        <w:ind w:left="180" w:hanging="180"/>
        <w:rPr>
          <w:rFonts w:ascii="Times New Roman" w:hAnsi="Times New Roman"/>
          <w:b/>
          <w:color w:val="000000" w:themeColor="text1"/>
        </w:rPr>
      </w:pPr>
      <w:r w:rsidRPr="00A27FCD">
        <w:rPr>
          <w:rFonts w:ascii="Times New Roman" w:hAnsi="Times New Roman"/>
          <w:color w:val="000000" w:themeColor="text1"/>
        </w:rPr>
        <w:t xml:space="preserve"> </w:t>
      </w:r>
      <w:r w:rsidR="00081325" w:rsidRPr="00A27FCD">
        <w:rPr>
          <w:rFonts w:ascii="Times New Roman" w:hAnsi="Times New Roman"/>
          <w:color w:val="000000" w:themeColor="text1"/>
        </w:rPr>
        <w:t>Calculate the time lag for first and second order systems.</w:t>
      </w:r>
    </w:p>
    <w:p w:rsidR="00081325" w:rsidRPr="00A27FCD" w:rsidRDefault="000E7C60" w:rsidP="00B83ABF">
      <w:pPr>
        <w:pStyle w:val="NoSpacing"/>
        <w:numPr>
          <w:ilvl w:val="0"/>
          <w:numId w:val="72"/>
        </w:numPr>
        <w:spacing w:line="276" w:lineRule="auto"/>
        <w:ind w:left="180" w:hanging="180"/>
        <w:rPr>
          <w:rFonts w:ascii="Times New Roman" w:hAnsi="Times New Roman"/>
          <w:b/>
          <w:color w:val="000000" w:themeColor="text1"/>
        </w:rPr>
      </w:pPr>
      <w:r w:rsidRPr="00A27FCD">
        <w:rPr>
          <w:rFonts w:ascii="Times New Roman" w:hAnsi="Times New Roman"/>
          <w:color w:val="000000" w:themeColor="text1"/>
        </w:rPr>
        <w:t xml:space="preserve"> </w:t>
      </w:r>
      <w:r w:rsidR="00081325" w:rsidRPr="00A27FCD">
        <w:rPr>
          <w:rFonts w:ascii="Times New Roman" w:hAnsi="Times New Roman"/>
          <w:color w:val="000000" w:themeColor="text1"/>
        </w:rPr>
        <w:t>Compare and contrast the response for interacting and non-interacting systems.</w:t>
      </w:r>
    </w:p>
    <w:p w:rsidR="00081325" w:rsidRPr="00A27FCD" w:rsidRDefault="000E7C60" w:rsidP="00B83ABF">
      <w:pPr>
        <w:pStyle w:val="NoSpacing"/>
        <w:numPr>
          <w:ilvl w:val="0"/>
          <w:numId w:val="72"/>
        </w:numPr>
        <w:spacing w:line="276" w:lineRule="auto"/>
        <w:ind w:left="180" w:hanging="180"/>
        <w:rPr>
          <w:rFonts w:ascii="Times New Roman" w:hAnsi="Times New Roman"/>
          <w:b/>
          <w:color w:val="000000" w:themeColor="text1"/>
        </w:rPr>
      </w:pPr>
      <w:r w:rsidRPr="00A27FCD">
        <w:rPr>
          <w:rFonts w:ascii="Times New Roman" w:hAnsi="Times New Roman"/>
          <w:color w:val="000000" w:themeColor="text1"/>
        </w:rPr>
        <w:t xml:space="preserve"> </w:t>
      </w:r>
      <w:r w:rsidR="00081325" w:rsidRPr="00A27FCD">
        <w:rPr>
          <w:rFonts w:ascii="Times New Roman" w:hAnsi="Times New Roman"/>
          <w:color w:val="000000" w:themeColor="text1"/>
        </w:rPr>
        <w:t>Compare the open and closed loop systems.</w:t>
      </w:r>
    </w:p>
    <w:p w:rsidR="00081325" w:rsidRPr="00A27FCD" w:rsidRDefault="000E7C60" w:rsidP="00B83ABF">
      <w:pPr>
        <w:pStyle w:val="NoSpacing"/>
        <w:numPr>
          <w:ilvl w:val="0"/>
          <w:numId w:val="72"/>
        </w:numPr>
        <w:spacing w:line="276" w:lineRule="auto"/>
        <w:ind w:left="180" w:hanging="180"/>
        <w:rPr>
          <w:rFonts w:ascii="Times New Roman" w:hAnsi="Times New Roman"/>
          <w:b/>
          <w:color w:val="000000" w:themeColor="text1"/>
        </w:rPr>
      </w:pPr>
      <w:r w:rsidRPr="00A27FCD">
        <w:rPr>
          <w:rFonts w:ascii="Times New Roman" w:hAnsi="Times New Roman"/>
          <w:color w:val="000000" w:themeColor="text1"/>
        </w:rPr>
        <w:t xml:space="preserve"> </w:t>
      </w:r>
      <w:r w:rsidR="00081325" w:rsidRPr="00A27FCD">
        <w:rPr>
          <w:rFonts w:ascii="Times New Roman" w:hAnsi="Times New Roman"/>
          <w:color w:val="000000" w:themeColor="text1"/>
        </w:rPr>
        <w:t>Evaluate the controller actions for level and temperature control for a given process.</w:t>
      </w:r>
    </w:p>
    <w:p w:rsidR="008A1E61" w:rsidRPr="00A27FCD" w:rsidRDefault="000E7C60" w:rsidP="00B83ABF">
      <w:pPr>
        <w:pStyle w:val="NoSpacing"/>
        <w:numPr>
          <w:ilvl w:val="0"/>
          <w:numId w:val="72"/>
        </w:numPr>
        <w:spacing w:line="276" w:lineRule="auto"/>
        <w:ind w:left="180" w:hanging="180"/>
        <w:rPr>
          <w:rFonts w:ascii="Times New Roman" w:hAnsi="Times New Roman"/>
          <w:color w:val="000000" w:themeColor="text1"/>
        </w:rPr>
      </w:pPr>
      <w:r w:rsidRPr="00A27FCD">
        <w:rPr>
          <w:rFonts w:ascii="Times New Roman" w:hAnsi="Times New Roman"/>
          <w:color w:val="000000" w:themeColor="text1"/>
        </w:rPr>
        <w:t xml:space="preserve"> </w:t>
      </w:r>
      <w:r w:rsidR="00081325" w:rsidRPr="00A27FCD">
        <w:rPr>
          <w:rFonts w:ascii="Times New Roman" w:hAnsi="Times New Roman"/>
          <w:color w:val="000000" w:themeColor="text1"/>
        </w:rPr>
        <w:t>Compare the different types of controllers.</w:t>
      </w:r>
    </w:p>
    <w:p w:rsidR="00610FF2" w:rsidRPr="00A27FCD" w:rsidRDefault="000E7C60" w:rsidP="00B83ABF">
      <w:pPr>
        <w:pStyle w:val="ListParagraph"/>
        <w:numPr>
          <w:ilvl w:val="0"/>
          <w:numId w:val="72"/>
        </w:numPr>
        <w:ind w:left="180" w:hanging="18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 </w:t>
      </w:r>
      <w:r w:rsidR="00B65663" w:rsidRPr="00A27FCD">
        <w:rPr>
          <w:rFonts w:ascii="Times New Roman" w:hAnsi="Times New Roman" w:cs="Times New Roman"/>
          <w:color w:val="000000" w:themeColor="text1"/>
          <w:shd w:val="clear" w:color="auto" w:fill="FFFFFF"/>
        </w:rPr>
        <w:t>I</w:t>
      </w:r>
      <w:r w:rsidR="00610FF2" w:rsidRPr="00A27FCD">
        <w:rPr>
          <w:rFonts w:ascii="Times New Roman" w:hAnsi="Times New Roman" w:cs="Times New Roman"/>
          <w:color w:val="000000" w:themeColor="text1"/>
          <w:shd w:val="clear" w:color="auto" w:fill="FFFFFF"/>
        </w:rPr>
        <w:t>nterpret the data and prepare formal lab reports describing the obtained experimental results.</w:t>
      </w:r>
    </w:p>
    <w:p w:rsidR="00610FF2" w:rsidRPr="00A27FCD" w:rsidRDefault="00610FF2" w:rsidP="008F7D60">
      <w:pPr>
        <w:pStyle w:val="NoSpacing"/>
        <w:spacing w:line="276" w:lineRule="auto"/>
        <w:ind w:left="180" w:hanging="180"/>
        <w:rPr>
          <w:rFonts w:ascii="Times New Roman" w:hAnsi="Times New Roman"/>
          <w:color w:val="000000" w:themeColor="text1"/>
        </w:rPr>
      </w:pPr>
    </w:p>
    <w:p w:rsidR="00557986" w:rsidRPr="00A27FCD" w:rsidRDefault="00557986"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107B4" w:rsidRPr="00A27FCD" w:rsidRDefault="000107B4" w:rsidP="000107B4">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SOLID WASTE MANAGEMENT</w:t>
      </w:r>
    </w:p>
    <w:p w:rsidR="000107B4" w:rsidRPr="00A27FCD" w:rsidRDefault="000107B4" w:rsidP="000107B4">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w:t>
      </w: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Year </w:t>
      </w:r>
      <w:proofErr w:type="spellStart"/>
      <w:r w:rsidRPr="00A27FCD">
        <w:rPr>
          <w:rFonts w:ascii="Times New Roman" w:hAnsi="Times New Roman" w:cs="Times New Roman"/>
          <w:b/>
          <w:color w:val="000000" w:themeColor="text1"/>
        </w:rPr>
        <w:t>B.Tech</w:t>
      </w:r>
      <w:proofErr w:type="spellEnd"/>
      <w:r w:rsidRPr="00A27FCD">
        <w:rPr>
          <w:rFonts w:ascii="Times New Roman" w:hAnsi="Times New Roman" w:cs="Times New Roman"/>
          <w:b/>
          <w:color w:val="000000" w:themeColor="text1"/>
        </w:rPr>
        <w:t>. II-</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L   T    </w:t>
      </w:r>
      <w:proofErr w:type="gramStart"/>
      <w:r w:rsidRPr="00A27FCD">
        <w:rPr>
          <w:rFonts w:ascii="Times New Roman" w:hAnsi="Times New Roman" w:cs="Times New Roman"/>
          <w:b/>
          <w:color w:val="000000" w:themeColor="text1"/>
        </w:rPr>
        <w:t>P  C</w:t>
      </w:r>
      <w:proofErr w:type="gramEnd"/>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0107B4" w:rsidRPr="00A27FCD" w:rsidRDefault="000107B4" w:rsidP="000107B4">
      <w:pPr>
        <w:pStyle w:val="NoSpacing"/>
        <w:spacing w:line="276" w:lineRule="auto"/>
        <w:rPr>
          <w:rFonts w:ascii="Times New Roman" w:eastAsia="Calibri" w:hAnsi="Times New Roman"/>
          <w:b/>
          <w:color w:val="000000" w:themeColor="text1"/>
        </w:rPr>
      </w:pPr>
    </w:p>
    <w:p w:rsidR="000107B4" w:rsidRPr="00A27FCD" w:rsidRDefault="000107B4" w:rsidP="000107B4">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0107B4" w:rsidRPr="00A27FCD" w:rsidRDefault="000107B4" w:rsidP="000107B4">
      <w:pPr>
        <w:pStyle w:val="Subtitle"/>
        <w:spacing w:line="276" w:lineRule="auto"/>
        <w:rPr>
          <w:b w:val="0"/>
          <w:color w:val="000000" w:themeColor="text1"/>
          <w:sz w:val="22"/>
          <w:szCs w:val="22"/>
        </w:rPr>
      </w:pPr>
      <w:r w:rsidRPr="00A27FCD">
        <w:rPr>
          <w:color w:val="000000" w:themeColor="text1"/>
          <w:sz w:val="22"/>
          <w:szCs w:val="22"/>
        </w:rPr>
        <w:t>Course Objectives:</w:t>
      </w:r>
    </w:p>
    <w:p w:rsidR="000107B4" w:rsidRPr="00A27FCD" w:rsidRDefault="000107B4" w:rsidP="000107B4">
      <w:pPr>
        <w:pStyle w:val="Subtitle"/>
        <w:numPr>
          <w:ilvl w:val="0"/>
          <w:numId w:val="239"/>
        </w:numPr>
        <w:tabs>
          <w:tab w:val="left" w:pos="284"/>
        </w:tabs>
        <w:spacing w:line="276" w:lineRule="auto"/>
        <w:ind w:left="360"/>
        <w:rPr>
          <w:b w:val="0"/>
          <w:color w:val="000000" w:themeColor="text1"/>
          <w:sz w:val="22"/>
          <w:szCs w:val="22"/>
        </w:rPr>
      </w:pPr>
      <w:r w:rsidRPr="00A27FCD">
        <w:rPr>
          <w:b w:val="0"/>
          <w:color w:val="000000" w:themeColor="text1"/>
          <w:sz w:val="22"/>
          <w:szCs w:val="22"/>
        </w:rPr>
        <w:t>To understand the sense of onsite handling storage and collection systems including transportation</w:t>
      </w:r>
    </w:p>
    <w:p w:rsidR="000107B4" w:rsidRPr="00A27FCD" w:rsidRDefault="000107B4" w:rsidP="000107B4">
      <w:pPr>
        <w:pStyle w:val="Subtitle"/>
        <w:numPr>
          <w:ilvl w:val="0"/>
          <w:numId w:val="239"/>
        </w:numPr>
        <w:tabs>
          <w:tab w:val="left" w:pos="284"/>
        </w:tabs>
        <w:spacing w:line="276" w:lineRule="auto"/>
        <w:ind w:left="360"/>
        <w:rPr>
          <w:b w:val="0"/>
          <w:color w:val="000000" w:themeColor="text1"/>
          <w:sz w:val="22"/>
          <w:szCs w:val="22"/>
        </w:rPr>
      </w:pPr>
      <w:r w:rsidRPr="00A27FCD">
        <w:rPr>
          <w:b w:val="0"/>
          <w:color w:val="000000" w:themeColor="text1"/>
          <w:sz w:val="22"/>
          <w:szCs w:val="22"/>
        </w:rPr>
        <w:t>To understand the various processing technologies with mechanical volume reduction and thermal volume reduction corporate land filling, deep well injections.</w:t>
      </w:r>
    </w:p>
    <w:p w:rsidR="000107B4" w:rsidRPr="00A27FCD" w:rsidRDefault="000107B4" w:rsidP="000107B4">
      <w:pPr>
        <w:pStyle w:val="Subtitle"/>
        <w:numPr>
          <w:ilvl w:val="0"/>
          <w:numId w:val="239"/>
        </w:numPr>
        <w:tabs>
          <w:tab w:val="left" w:pos="284"/>
        </w:tabs>
        <w:spacing w:line="276" w:lineRule="auto"/>
        <w:ind w:left="360"/>
        <w:rPr>
          <w:b w:val="0"/>
          <w:color w:val="000000" w:themeColor="text1"/>
          <w:sz w:val="22"/>
          <w:szCs w:val="22"/>
        </w:rPr>
      </w:pPr>
      <w:r w:rsidRPr="00A27FCD">
        <w:rPr>
          <w:b w:val="0"/>
          <w:color w:val="000000" w:themeColor="text1"/>
          <w:sz w:val="22"/>
          <w:szCs w:val="22"/>
        </w:rPr>
        <w:t xml:space="preserve">Learn to estimate material recovery </w:t>
      </w:r>
      <w:proofErr w:type="spellStart"/>
      <w:proofErr w:type="gramStart"/>
      <w:r w:rsidRPr="00A27FCD">
        <w:rPr>
          <w:b w:val="0"/>
          <w:color w:val="000000" w:themeColor="text1"/>
          <w:sz w:val="22"/>
          <w:szCs w:val="22"/>
        </w:rPr>
        <w:t>a</w:t>
      </w:r>
      <w:proofErr w:type="spellEnd"/>
      <w:proofErr w:type="gramEnd"/>
      <w:r w:rsidRPr="00A27FCD">
        <w:rPr>
          <w:b w:val="0"/>
          <w:color w:val="000000" w:themeColor="text1"/>
          <w:sz w:val="22"/>
          <w:szCs w:val="22"/>
        </w:rPr>
        <w:t xml:space="preserve"> energy recovery from a given waste data using case standing</w:t>
      </w:r>
    </w:p>
    <w:p w:rsidR="000107B4" w:rsidRPr="00A27FCD" w:rsidRDefault="000107B4" w:rsidP="000107B4">
      <w:pPr>
        <w:pStyle w:val="Subtitle"/>
        <w:spacing w:line="276" w:lineRule="auto"/>
        <w:ind w:left="284" w:hanging="284"/>
        <w:rPr>
          <w:color w:val="000000" w:themeColor="text1"/>
          <w:sz w:val="22"/>
          <w:szCs w:val="22"/>
        </w:rPr>
      </w:pP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UNIT- I</w:t>
      </w:r>
    </w:p>
    <w:p w:rsidR="000107B4" w:rsidRPr="00A27FCD" w:rsidRDefault="000107B4" w:rsidP="000107B4">
      <w:pPr>
        <w:pStyle w:val="Subtitle"/>
        <w:spacing w:line="276" w:lineRule="auto"/>
        <w:rPr>
          <w:b w:val="0"/>
          <w:bCs w:val="0"/>
          <w:color w:val="000000" w:themeColor="text1"/>
          <w:sz w:val="22"/>
          <w:szCs w:val="22"/>
        </w:rPr>
      </w:pPr>
      <w:r w:rsidRPr="00A27FCD">
        <w:rPr>
          <w:color w:val="000000" w:themeColor="text1"/>
          <w:sz w:val="22"/>
          <w:szCs w:val="22"/>
        </w:rPr>
        <w:t xml:space="preserve">Introduction: </w:t>
      </w:r>
      <w:r w:rsidRPr="00A27FCD">
        <w:rPr>
          <w:b w:val="0"/>
          <w:bCs w:val="0"/>
          <w:color w:val="000000" w:themeColor="text1"/>
          <w:sz w:val="22"/>
          <w:szCs w:val="22"/>
        </w:rPr>
        <w:t>Definition, characteristics and perspectives of solid waste. Types of solid waste. Physical and chemical characteristics. Variation of composition and characteristics. Municipal, industrial, special and hazardous wastes.</w:t>
      </w:r>
      <w:r w:rsidRPr="00A27FCD">
        <w:rPr>
          <w:b w:val="0"/>
          <w:bCs w:val="0"/>
          <w:color w:val="000000" w:themeColor="text1"/>
          <w:sz w:val="22"/>
          <w:szCs w:val="22"/>
        </w:rPr>
        <w:tab/>
      </w:r>
    </w:p>
    <w:p w:rsidR="000107B4" w:rsidRPr="00A27FCD" w:rsidRDefault="000107B4" w:rsidP="000107B4">
      <w:pPr>
        <w:pStyle w:val="Subtitle"/>
        <w:spacing w:line="276" w:lineRule="auto"/>
        <w:rPr>
          <w:b w:val="0"/>
          <w:bCs w:val="0"/>
          <w:color w:val="000000" w:themeColor="text1"/>
          <w:sz w:val="22"/>
          <w:szCs w:val="22"/>
        </w:rPr>
      </w:pPr>
      <w:r w:rsidRPr="00A27FCD">
        <w:rPr>
          <w:bCs w:val="0"/>
          <w:color w:val="000000" w:themeColor="text1"/>
          <w:sz w:val="22"/>
          <w:szCs w:val="22"/>
        </w:rPr>
        <w:t>G</w:t>
      </w:r>
      <w:r w:rsidRPr="00A27FCD">
        <w:rPr>
          <w:color w:val="000000" w:themeColor="text1"/>
          <w:sz w:val="22"/>
          <w:szCs w:val="22"/>
        </w:rPr>
        <w:t xml:space="preserve">eneral aspects: </w:t>
      </w:r>
      <w:r w:rsidRPr="00A27FCD">
        <w:rPr>
          <w:b w:val="0"/>
          <w:bCs w:val="0"/>
          <w:color w:val="000000" w:themeColor="text1"/>
          <w:sz w:val="22"/>
          <w:szCs w:val="22"/>
        </w:rPr>
        <w:t>Overview of material flow in society. Reduction in raw material usage. Reduction in solid waste generation. Reuse and material recovery. General effects on health and environment. Legislations.</w:t>
      </w:r>
      <w:r w:rsidRPr="00A27FCD">
        <w:rPr>
          <w:b w:val="0"/>
          <w:bCs w:val="0"/>
          <w:color w:val="000000" w:themeColor="text1"/>
          <w:sz w:val="22"/>
          <w:szCs w:val="22"/>
        </w:rPr>
        <w:tab/>
      </w:r>
    </w:p>
    <w:p w:rsidR="000107B4" w:rsidRPr="00A27FCD" w:rsidRDefault="000107B4" w:rsidP="000107B4">
      <w:pPr>
        <w:pStyle w:val="Subtitle"/>
        <w:spacing w:line="276" w:lineRule="auto"/>
        <w:rPr>
          <w:b w:val="0"/>
          <w:bCs w:val="0"/>
          <w:color w:val="000000" w:themeColor="text1"/>
          <w:sz w:val="22"/>
          <w:szCs w:val="22"/>
        </w:rPr>
      </w:pP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UNIT- II</w:t>
      </w: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 xml:space="preserve">Engineered systems: </w:t>
      </w:r>
      <w:r w:rsidRPr="00A27FCD">
        <w:rPr>
          <w:b w:val="0"/>
          <w:bCs w:val="0"/>
          <w:color w:val="000000" w:themeColor="text1"/>
          <w:sz w:val="22"/>
          <w:szCs w:val="22"/>
        </w:rPr>
        <w:t>Typical generation rates. Estimation and factors effecting generation rates. On site handling. Storage and processing. Collection systems and devices. Transfer and transport.</w:t>
      </w:r>
      <w:r w:rsidRPr="00A27FCD">
        <w:rPr>
          <w:b w:val="0"/>
          <w:bCs w:val="0"/>
          <w:color w:val="000000" w:themeColor="text1"/>
          <w:sz w:val="22"/>
          <w:szCs w:val="22"/>
        </w:rPr>
        <w:tab/>
      </w:r>
    </w:p>
    <w:p w:rsidR="000107B4" w:rsidRPr="00A27FCD" w:rsidRDefault="000107B4" w:rsidP="000107B4">
      <w:pPr>
        <w:pStyle w:val="Subtitle"/>
        <w:spacing w:line="276" w:lineRule="auto"/>
        <w:rPr>
          <w:color w:val="000000" w:themeColor="text1"/>
          <w:sz w:val="22"/>
          <w:szCs w:val="22"/>
        </w:rPr>
      </w:pP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UNIT- III</w:t>
      </w:r>
    </w:p>
    <w:p w:rsidR="000107B4" w:rsidRPr="00A27FCD" w:rsidRDefault="000107B4" w:rsidP="000107B4">
      <w:pPr>
        <w:pStyle w:val="Subtitle"/>
        <w:spacing w:line="276" w:lineRule="auto"/>
        <w:rPr>
          <w:b w:val="0"/>
          <w:bCs w:val="0"/>
          <w:color w:val="000000" w:themeColor="text1"/>
          <w:sz w:val="22"/>
          <w:szCs w:val="22"/>
        </w:rPr>
      </w:pPr>
      <w:r w:rsidRPr="00A27FCD">
        <w:rPr>
          <w:color w:val="000000" w:themeColor="text1"/>
          <w:sz w:val="22"/>
          <w:szCs w:val="22"/>
        </w:rPr>
        <w:t xml:space="preserve">Processing Techniques: </w:t>
      </w:r>
      <w:r w:rsidRPr="00A27FCD">
        <w:rPr>
          <w:b w:val="0"/>
          <w:bCs w:val="0"/>
          <w:color w:val="000000" w:themeColor="text1"/>
          <w:sz w:val="22"/>
          <w:szCs w:val="22"/>
        </w:rPr>
        <w:t>Mechanical volume reduction. Thermal volume reduction. Component separation. Land filling and land forming. Deep well injection.</w:t>
      </w:r>
    </w:p>
    <w:p w:rsidR="000107B4" w:rsidRPr="00A27FCD" w:rsidRDefault="000107B4" w:rsidP="000107B4">
      <w:pPr>
        <w:pStyle w:val="Subtitle"/>
        <w:spacing w:line="276" w:lineRule="auto"/>
        <w:rPr>
          <w:color w:val="000000" w:themeColor="text1"/>
          <w:sz w:val="22"/>
          <w:szCs w:val="22"/>
        </w:rPr>
      </w:pP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UNIT- IV</w:t>
      </w:r>
    </w:p>
    <w:p w:rsidR="000107B4" w:rsidRPr="00A27FCD" w:rsidRDefault="000107B4" w:rsidP="000107B4">
      <w:pPr>
        <w:pStyle w:val="Subtitle"/>
        <w:spacing w:line="276" w:lineRule="auto"/>
        <w:rPr>
          <w:b w:val="0"/>
          <w:bCs w:val="0"/>
          <w:color w:val="000000" w:themeColor="text1"/>
          <w:sz w:val="22"/>
          <w:szCs w:val="22"/>
        </w:rPr>
      </w:pPr>
      <w:r w:rsidRPr="00A27FCD">
        <w:rPr>
          <w:color w:val="000000" w:themeColor="text1"/>
          <w:sz w:val="22"/>
          <w:szCs w:val="22"/>
        </w:rPr>
        <w:t xml:space="preserve">Material recovery: </w:t>
      </w:r>
      <w:r w:rsidRPr="00A27FCD">
        <w:rPr>
          <w:b w:val="0"/>
          <w:bCs w:val="0"/>
          <w:color w:val="000000" w:themeColor="text1"/>
          <w:sz w:val="22"/>
          <w:szCs w:val="22"/>
        </w:rPr>
        <w:t>Mechanical size alteration. Electromagnetic separation. Drying and dewatering. Other material recovery systems. Recovery of biological conversion products. Recovery of thermal conversion products.</w:t>
      </w:r>
      <w:r w:rsidRPr="00A27FCD">
        <w:rPr>
          <w:b w:val="0"/>
          <w:bCs w:val="0"/>
          <w:color w:val="000000" w:themeColor="text1"/>
          <w:sz w:val="22"/>
          <w:szCs w:val="22"/>
        </w:rPr>
        <w:tab/>
      </w:r>
    </w:p>
    <w:p w:rsidR="000107B4" w:rsidRPr="00A27FCD" w:rsidRDefault="000107B4" w:rsidP="000107B4">
      <w:pPr>
        <w:pStyle w:val="Subtitle"/>
        <w:spacing w:line="276" w:lineRule="auto"/>
        <w:rPr>
          <w:b w:val="0"/>
          <w:bCs w:val="0"/>
          <w:color w:val="000000" w:themeColor="text1"/>
          <w:sz w:val="22"/>
          <w:szCs w:val="22"/>
        </w:rPr>
      </w:pPr>
      <w:r w:rsidRPr="00A27FCD">
        <w:rPr>
          <w:color w:val="000000" w:themeColor="text1"/>
          <w:sz w:val="22"/>
          <w:szCs w:val="22"/>
        </w:rPr>
        <w:t xml:space="preserve">Energy recovery: </w:t>
      </w:r>
      <w:r w:rsidRPr="00A27FCD">
        <w:rPr>
          <w:b w:val="0"/>
          <w:bCs w:val="0"/>
          <w:color w:val="000000" w:themeColor="text1"/>
          <w:sz w:val="22"/>
          <w:szCs w:val="22"/>
        </w:rPr>
        <w:t xml:space="preserve">Energy recovery systems and efficiency factors. Determination of output and efficiency. Details of energy recovery systems. Combustion incineration and heat recovery. Gasification and pyrolysis. Refuse derived fuels (RDF).  </w:t>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p>
    <w:p w:rsidR="000107B4" w:rsidRPr="00A27FCD" w:rsidRDefault="000107B4" w:rsidP="000107B4">
      <w:pPr>
        <w:pStyle w:val="Subtitle"/>
        <w:spacing w:line="276" w:lineRule="auto"/>
        <w:rPr>
          <w:color w:val="000000" w:themeColor="text1"/>
          <w:sz w:val="22"/>
          <w:szCs w:val="22"/>
        </w:rPr>
      </w:pP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UNIT- V</w:t>
      </w: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 xml:space="preserve">Case studies: </w:t>
      </w:r>
      <w:r w:rsidRPr="00A27FCD">
        <w:rPr>
          <w:b w:val="0"/>
          <w:bCs w:val="0"/>
          <w:color w:val="000000" w:themeColor="text1"/>
          <w:sz w:val="22"/>
          <w:szCs w:val="22"/>
        </w:rPr>
        <w:t>Major industries and management methods used in typical industries – Coal fired power stations, textile industry, oil refinery, distillery, sugar industry, and radioactive waste generation units.</w:t>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r w:rsidRPr="00A27FCD">
        <w:rPr>
          <w:b w:val="0"/>
          <w:bCs w:val="0"/>
          <w:color w:val="000000" w:themeColor="text1"/>
          <w:sz w:val="22"/>
          <w:szCs w:val="22"/>
        </w:rPr>
        <w:tab/>
      </w:r>
    </w:p>
    <w:p w:rsidR="000107B4" w:rsidRPr="00A27FCD" w:rsidRDefault="000107B4" w:rsidP="000107B4">
      <w:pPr>
        <w:pStyle w:val="Subtitle"/>
        <w:spacing w:line="276" w:lineRule="auto"/>
        <w:rPr>
          <w:iCs/>
          <w:color w:val="000000" w:themeColor="text1"/>
          <w:sz w:val="22"/>
          <w:szCs w:val="22"/>
        </w:rPr>
      </w:pPr>
      <w:r w:rsidRPr="00A27FCD">
        <w:rPr>
          <w:iCs/>
          <w:color w:val="000000" w:themeColor="text1"/>
          <w:sz w:val="22"/>
          <w:szCs w:val="22"/>
        </w:rPr>
        <w:t>Text Books:</w:t>
      </w:r>
    </w:p>
    <w:p w:rsidR="000107B4" w:rsidRPr="00A27FCD" w:rsidRDefault="000107B4" w:rsidP="000107B4">
      <w:pPr>
        <w:pStyle w:val="Subtitle"/>
        <w:numPr>
          <w:ilvl w:val="0"/>
          <w:numId w:val="235"/>
        </w:numPr>
        <w:tabs>
          <w:tab w:val="clear" w:pos="1080"/>
          <w:tab w:val="num" w:pos="360"/>
        </w:tabs>
        <w:spacing w:line="276" w:lineRule="auto"/>
        <w:ind w:left="284" w:hanging="284"/>
        <w:rPr>
          <w:b w:val="0"/>
          <w:bCs w:val="0"/>
          <w:color w:val="000000" w:themeColor="text1"/>
          <w:sz w:val="22"/>
          <w:szCs w:val="22"/>
        </w:rPr>
      </w:pPr>
      <w:r w:rsidRPr="00A27FCD">
        <w:rPr>
          <w:b w:val="0"/>
          <w:bCs w:val="0"/>
          <w:color w:val="000000" w:themeColor="text1"/>
          <w:sz w:val="22"/>
          <w:szCs w:val="22"/>
        </w:rPr>
        <w:t xml:space="preserve">Howard S. </w:t>
      </w:r>
      <w:proofErr w:type="spellStart"/>
      <w:r w:rsidRPr="00A27FCD">
        <w:rPr>
          <w:b w:val="0"/>
          <w:bCs w:val="0"/>
          <w:color w:val="000000" w:themeColor="text1"/>
          <w:sz w:val="22"/>
          <w:szCs w:val="22"/>
        </w:rPr>
        <w:t>Peavy</w:t>
      </w:r>
      <w:proofErr w:type="spellEnd"/>
      <w:r w:rsidRPr="00A27FCD">
        <w:rPr>
          <w:b w:val="0"/>
          <w:bCs w:val="0"/>
          <w:color w:val="000000" w:themeColor="text1"/>
          <w:sz w:val="22"/>
          <w:szCs w:val="22"/>
        </w:rPr>
        <w:t>, Environmental Engineering, McGraw Hill International Edition, 1986.</w:t>
      </w:r>
    </w:p>
    <w:p w:rsidR="000107B4" w:rsidRPr="00A27FCD" w:rsidRDefault="000107B4" w:rsidP="000107B4">
      <w:pPr>
        <w:pStyle w:val="Subtitle"/>
        <w:numPr>
          <w:ilvl w:val="0"/>
          <w:numId w:val="235"/>
        </w:numPr>
        <w:tabs>
          <w:tab w:val="clear" w:pos="1080"/>
          <w:tab w:val="num" w:pos="360"/>
        </w:tabs>
        <w:spacing w:line="276" w:lineRule="auto"/>
        <w:ind w:left="284" w:hanging="284"/>
        <w:rPr>
          <w:b w:val="0"/>
          <w:bCs w:val="0"/>
          <w:color w:val="000000" w:themeColor="text1"/>
          <w:sz w:val="22"/>
          <w:szCs w:val="22"/>
        </w:rPr>
      </w:pPr>
      <w:r w:rsidRPr="00A27FCD">
        <w:rPr>
          <w:b w:val="0"/>
          <w:bCs w:val="0"/>
          <w:color w:val="000000" w:themeColor="text1"/>
          <w:sz w:val="22"/>
          <w:szCs w:val="22"/>
        </w:rPr>
        <w:t xml:space="preserve">Dutta, Industrial Solid Water Management and Land Filling </w:t>
      </w:r>
      <w:proofErr w:type="gramStart"/>
      <w:r w:rsidRPr="00A27FCD">
        <w:rPr>
          <w:b w:val="0"/>
          <w:bCs w:val="0"/>
          <w:color w:val="000000" w:themeColor="text1"/>
          <w:sz w:val="22"/>
          <w:szCs w:val="22"/>
        </w:rPr>
        <w:t xml:space="preserve">Practice,  </w:t>
      </w:r>
      <w:proofErr w:type="spellStart"/>
      <w:r w:rsidRPr="00A27FCD">
        <w:rPr>
          <w:b w:val="0"/>
          <w:bCs w:val="0"/>
          <w:color w:val="000000" w:themeColor="text1"/>
          <w:sz w:val="22"/>
          <w:szCs w:val="22"/>
        </w:rPr>
        <w:t>Narose</w:t>
      </w:r>
      <w:proofErr w:type="spellEnd"/>
      <w:proofErr w:type="gramEnd"/>
      <w:r w:rsidRPr="00A27FCD">
        <w:rPr>
          <w:b w:val="0"/>
          <w:bCs w:val="0"/>
          <w:color w:val="000000" w:themeColor="text1"/>
          <w:sz w:val="22"/>
          <w:szCs w:val="22"/>
        </w:rPr>
        <w:t xml:space="preserve"> Publishing House, 1999.</w:t>
      </w:r>
    </w:p>
    <w:p w:rsidR="000107B4" w:rsidRPr="00A27FCD" w:rsidRDefault="000107B4" w:rsidP="000107B4">
      <w:pPr>
        <w:pStyle w:val="Subtitle"/>
        <w:spacing w:line="276" w:lineRule="auto"/>
        <w:rPr>
          <w:b w:val="0"/>
          <w:bCs w:val="0"/>
          <w:color w:val="000000" w:themeColor="text1"/>
          <w:sz w:val="22"/>
          <w:szCs w:val="22"/>
        </w:rPr>
      </w:pPr>
    </w:p>
    <w:p w:rsidR="000107B4" w:rsidRPr="00A27FCD" w:rsidRDefault="000107B4" w:rsidP="000107B4">
      <w:pPr>
        <w:pStyle w:val="Subtitle"/>
        <w:tabs>
          <w:tab w:val="left" w:pos="2132"/>
        </w:tabs>
        <w:spacing w:line="276" w:lineRule="auto"/>
        <w:rPr>
          <w:iCs/>
          <w:color w:val="000000" w:themeColor="text1"/>
          <w:sz w:val="22"/>
          <w:szCs w:val="22"/>
        </w:rPr>
      </w:pPr>
    </w:p>
    <w:p w:rsidR="000107B4" w:rsidRPr="00A27FCD" w:rsidRDefault="000107B4" w:rsidP="000107B4">
      <w:pPr>
        <w:pStyle w:val="Subtitle"/>
        <w:tabs>
          <w:tab w:val="left" w:pos="2132"/>
        </w:tabs>
        <w:spacing w:line="276" w:lineRule="auto"/>
        <w:rPr>
          <w:iCs/>
          <w:color w:val="000000" w:themeColor="text1"/>
          <w:sz w:val="22"/>
          <w:szCs w:val="22"/>
        </w:rPr>
      </w:pPr>
    </w:p>
    <w:p w:rsidR="002702AA" w:rsidRPr="00A27FCD" w:rsidRDefault="002702AA" w:rsidP="000107B4">
      <w:pPr>
        <w:pStyle w:val="Subtitle"/>
        <w:tabs>
          <w:tab w:val="left" w:pos="2132"/>
        </w:tabs>
        <w:spacing w:line="276" w:lineRule="auto"/>
        <w:rPr>
          <w:iCs/>
          <w:color w:val="000000" w:themeColor="text1"/>
          <w:sz w:val="22"/>
          <w:szCs w:val="22"/>
        </w:rPr>
      </w:pPr>
    </w:p>
    <w:p w:rsidR="000107B4" w:rsidRPr="00A27FCD" w:rsidRDefault="000107B4" w:rsidP="000107B4">
      <w:pPr>
        <w:pStyle w:val="Subtitle"/>
        <w:tabs>
          <w:tab w:val="left" w:pos="2132"/>
        </w:tabs>
        <w:spacing w:line="276" w:lineRule="auto"/>
        <w:rPr>
          <w:iCs/>
          <w:color w:val="000000" w:themeColor="text1"/>
          <w:sz w:val="22"/>
          <w:szCs w:val="22"/>
        </w:rPr>
      </w:pPr>
      <w:r w:rsidRPr="00A27FCD">
        <w:rPr>
          <w:iCs/>
          <w:color w:val="000000" w:themeColor="text1"/>
          <w:sz w:val="22"/>
          <w:szCs w:val="22"/>
        </w:rPr>
        <w:t>Reference Books:</w:t>
      </w:r>
      <w:r w:rsidRPr="00A27FCD">
        <w:rPr>
          <w:iCs/>
          <w:color w:val="000000" w:themeColor="text1"/>
          <w:sz w:val="22"/>
          <w:szCs w:val="22"/>
        </w:rPr>
        <w:tab/>
      </w:r>
    </w:p>
    <w:p w:rsidR="000107B4" w:rsidRPr="00A27FCD" w:rsidRDefault="000107B4" w:rsidP="000107B4">
      <w:pPr>
        <w:pStyle w:val="Subtitle"/>
        <w:numPr>
          <w:ilvl w:val="0"/>
          <w:numId w:val="234"/>
        </w:numPr>
        <w:tabs>
          <w:tab w:val="clear" w:pos="720"/>
          <w:tab w:val="num" w:pos="360"/>
        </w:tabs>
        <w:spacing w:line="276" w:lineRule="auto"/>
        <w:ind w:left="0" w:firstLine="0"/>
        <w:rPr>
          <w:b w:val="0"/>
          <w:bCs w:val="0"/>
          <w:color w:val="000000" w:themeColor="text1"/>
          <w:sz w:val="22"/>
          <w:szCs w:val="22"/>
        </w:rPr>
      </w:pPr>
      <w:proofErr w:type="spellStart"/>
      <w:r w:rsidRPr="00A27FCD">
        <w:rPr>
          <w:b w:val="0"/>
          <w:bCs w:val="0"/>
          <w:color w:val="000000" w:themeColor="text1"/>
          <w:sz w:val="22"/>
          <w:szCs w:val="22"/>
        </w:rPr>
        <w:t>Sastry</w:t>
      </w:r>
      <w:proofErr w:type="spellEnd"/>
      <w:r w:rsidRPr="00A27FCD">
        <w:rPr>
          <w:b w:val="0"/>
          <w:bCs w:val="0"/>
          <w:color w:val="000000" w:themeColor="text1"/>
          <w:sz w:val="22"/>
          <w:szCs w:val="22"/>
        </w:rPr>
        <w:t xml:space="preserve"> C.A., Waste Treatment Plants, </w:t>
      </w:r>
      <w:proofErr w:type="spellStart"/>
      <w:r w:rsidRPr="00A27FCD">
        <w:rPr>
          <w:b w:val="0"/>
          <w:bCs w:val="0"/>
          <w:color w:val="000000" w:themeColor="text1"/>
          <w:sz w:val="22"/>
          <w:szCs w:val="22"/>
        </w:rPr>
        <w:t>Narose</w:t>
      </w:r>
      <w:proofErr w:type="spellEnd"/>
      <w:r w:rsidRPr="00A27FCD">
        <w:rPr>
          <w:b w:val="0"/>
          <w:bCs w:val="0"/>
          <w:color w:val="000000" w:themeColor="text1"/>
          <w:sz w:val="22"/>
          <w:szCs w:val="22"/>
        </w:rPr>
        <w:t xml:space="preserve"> Publishing House, 1995.</w:t>
      </w:r>
    </w:p>
    <w:p w:rsidR="000107B4" w:rsidRPr="00A27FCD" w:rsidRDefault="000107B4" w:rsidP="000107B4">
      <w:pPr>
        <w:pStyle w:val="Subtitle"/>
        <w:numPr>
          <w:ilvl w:val="0"/>
          <w:numId w:val="234"/>
        </w:numPr>
        <w:tabs>
          <w:tab w:val="clear" w:pos="720"/>
          <w:tab w:val="num" w:pos="360"/>
        </w:tabs>
        <w:spacing w:line="276" w:lineRule="auto"/>
        <w:ind w:left="0" w:firstLine="0"/>
        <w:rPr>
          <w:b w:val="0"/>
          <w:bCs w:val="0"/>
          <w:color w:val="000000" w:themeColor="text1"/>
          <w:sz w:val="22"/>
          <w:szCs w:val="22"/>
        </w:rPr>
      </w:pPr>
      <w:proofErr w:type="spellStart"/>
      <w:r w:rsidRPr="00A27FCD">
        <w:rPr>
          <w:b w:val="0"/>
          <w:bCs w:val="0"/>
          <w:color w:val="000000" w:themeColor="text1"/>
          <w:sz w:val="22"/>
          <w:szCs w:val="22"/>
        </w:rPr>
        <w:t>Lagrega</w:t>
      </w:r>
      <w:proofErr w:type="spellEnd"/>
      <w:r w:rsidRPr="00A27FCD">
        <w:rPr>
          <w:b w:val="0"/>
          <w:bCs w:val="0"/>
          <w:color w:val="000000" w:themeColor="text1"/>
          <w:sz w:val="22"/>
          <w:szCs w:val="22"/>
        </w:rPr>
        <w:t>, Hazardous Waste Management, McGraw Hill, 1994.</w:t>
      </w:r>
    </w:p>
    <w:p w:rsidR="000107B4" w:rsidRPr="00A27FCD" w:rsidRDefault="000107B4" w:rsidP="000107B4">
      <w:pPr>
        <w:pStyle w:val="Subtitle"/>
        <w:spacing w:line="276" w:lineRule="auto"/>
        <w:rPr>
          <w:caps/>
          <w:color w:val="000000" w:themeColor="text1"/>
          <w:sz w:val="22"/>
          <w:szCs w:val="22"/>
        </w:rPr>
      </w:pPr>
    </w:p>
    <w:p w:rsidR="000107B4" w:rsidRPr="00A27FCD" w:rsidRDefault="000107B4" w:rsidP="000107B4">
      <w:pPr>
        <w:pStyle w:val="Subtitle"/>
        <w:spacing w:line="276" w:lineRule="auto"/>
        <w:rPr>
          <w:color w:val="000000" w:themeColor="text1"/>
          <w:sz w:val="22"/>
          <w:szCs w:val="22"/>
        </w:rPr>
      </w:pPr>
      <w:r w:rsidRPr="00A27FCD">
        <w:rPr>
          <w:color w:val="000000" w:themeColor="text1"/>
          <w:sz w:val="22"/>
          <w:szCs w:val="22"/>
        </w:rPr>
        <w:t>Course Outcomes:</w:t>
      </w:r>
    </w:p>
    <w:p w:rsidR="000107B4" w:rsidRPr="00A27FCD" w:rsidRDefault="000107B4" w:rsidP="000107B4">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 xml:space="preserve">t </w:t>
      </w:r>
      <w:r w:rsidRPr="00A27FCD">
        <w:rPr>
          <w:rFonts w:ascii="Times New Roman" w:eastAsia="Times New Roman" w:hAnsi="Times New Roman" w:cs="Times New Roman"/>
          <w:color w:val="000000" w:themeColor="text1"/>
          <w:spacing w:val="8"/>
        </w:rPr>
        <w:t xml:space="preserve">will be able to </w:t>
      </w:r>
    </w:p>
    <w:p w:rsidR="000107B4" w:rsidRPr="00A27FCD" w:rsidRDefault="000107B4" w:rsidP="000107B4">
      <w:pPr>
        <w:pStyle w:val="Subtitle"/>
        <w:numPr>
          <w:ilvl w:val="0"/>
          <w:numId w:val="236"/>
        </w:numPr>
        <w:tabs>
          <w:tab w:val="clear" w:pos="720"/>
          <w:tab w:val="left" w:pos="142"/>
          <w:tab w:val="num" w:pos="360"/>
        </w:tabs>
        <w:spacing w:line="276" w:lineRule="auto"/>
        <w:ind w:left="360"/>
        <w:rPr>
          <w:b w:val="0"/>
          <w:color w:val="000000" w:themeColor="text1"/>
          <w:sz w:val="22"/>
          <w:szCs w:val="22"/>
        </w:rPr>
      </w:pPr>
      <w:r w:rsidRPr="00A27FCD">
        <w:rPr>
          <w:b w:val="0"/>
          <w:color w:val="000000" w:themeColor="text1"/>
          <w:sz w:val="22"/>
          <w:szCs w:val="22"/>
        </w:rPr>
        <w:t xml:space="preserve">Apply the knowledge of characterization of waste and develop a suitable management plan </w:t>
      </w:r>
    </w:p>
    <w:p w:rsidR="000107B4" w:rsidRPr="00A27FCD" w:rsidRDefault="000107B4" w:rsidP="000107B4">
      <w:pPr>
        <w:pStyle w:val="Subtitle"/>
        <w:numPr>
          <w:ilvl w:val="0"/>
          <w:numId w:val="236"/>
        </w:numPr>
        <w:tabs>
          <w:tab w:val="clear" w:pos="720"/>
          <w:tab w:val="left" w:pos="142"/>
          <w:tab w:val="num" w:pos="360"/>
        </w:tabs>
        <w:spacing w:line="276" w:lineRule="auto"/>
        <w:ind w:left="360"/>
        <w:rPr>
          <w:b w:val="0"/>
          <w:color w:val="000000" w:themeColor="text1"/>
          <w:sz w:val="22"/>
          <w:szCs w:val="22"/>
        </w:rPr>
      </w:pPr>
      <w:r w:rsidRPr="00A27FCD">
        <w:rPr>
          <w:b w:val="0"/>
          <w:color w:val="000000" w:themeColor="text1"/>
          <w:sz w:val="22"/>
          <w:szCs w:val="22"/>
        </w:rPr>
        <w:t>Describe various transfer and transportation techniques.</w:t>
      </w:r>
    </w:p>
    <w:p w:rsidR="000107B4" w:rsidRPr="00A27FCD" w:rsidRDefault="000107B4" w:rsidP="000107B4">
      <w:pPr>
        <w:pStyle w:val="Subtitle"/>
        <w:numPr>
          <w:ilvl w:val="0"/>
          <w:numId w:val="236"/>
        </w:numPr>
        <w:tabs>
          <w:tab w:val="clear" w:pos="720"/>
          <w:tab w:val="left" w:pos="142"/>
          <w:tab w:val="num" w:pos="360"/>
        </w:tabs>
        <w:spacing w:line="276" w:lineRule="auto"/>
        <w:ind w:left="360"/>
        <w:rPr>
          <w:b w:val="0"/>
          <w:color w:val="000000" w:themeColor="text1"/>
          <w:sz w:val="22"/>
          <w:szCs w:val="22"/>
        </w:rPr>
      </w:pPr>
      <w:r w:rsidRPr="00A27FCD">
        <w:rPr>
          <w:b w:val="0"/>
          <w:color w:val="000000" w:themeColor="text1"/>
          <w:sz w:val="22"/>
          <w:szCs w:val="22"/>
        </w:rPr>
        <w:t>Describe various processing techniques.</w:t>
      </w:r>
    </w:p>
    <w:p w:rsidR="000107B4" w:rsidRPr="00A27FCD" w:rsidRDefault="000107B4" w:rsidP="000107B4">
      <w:pPr>
        <w:pStyle w:val="Subtitle"/>
        <w:numPr>
          <w:ilvl w:val="0"/>
          <w:numId w:val="236"/>
        </w:numPr>
        <w:tabs>
          <w:tab w:val="clear" w:pos="720"/>
          <w:tab w:val="left" w:pos="142"/>
          <w:tab w:val="num" w:pos="360"/>
        </w:tabs>
        <w:spacing w:line="276" w:lineRule="auto"/>
        <w:ind w:left="360"/>
        <w:rPr>
          <w:b w:val="0"/>
          <w:color w:val="000000" w:themeColor="text1"/>
          <w:sz w:val="22"/>
          <w:szCs w:val="22"/>
        </w:rPr>
      </w:pPr>
      <w:r w:rsidRPr="00A27FCD">
        <w:rPr>
          <w:b w:val="0"/>
          <w:color w:val="000000" w:themeColor="text1"/>
          <w:sz w:val="22"/>
          <w:szCs w:val="22"/>
        </w:rPr>
        <w:t>Suggest processing waste for material for energy recovery.</w:t>
      </w:r>
    </w:p>
    <w:p w:rsidR="000107B4" w:rsidRPr="00A27FCD" w:rsidRDefault="000107B4" w:rsidP="000107B4">
      <w:pPr>
        <w:pStyle w:val="Subtitle"/>
        <w:numPr>
          <w:ilvl w:val="0"/>
          <w:numId w:val="236"/>
        </w:numPr>
        <w:tabs>
          <w:tab w:val="clear" w:pos="720"/>
          <w:tab w:val="left" w:pos="284"/>
          <w:tab w:val="num" w:pos="360"/>
        </w:tabs>
        <w:spacing w:line="276" w:lineRule="auto"/>
        <w:ind w:left="360"/>
        <w:rPr>
          <w:b w:val="0"/>
          <w:color w:val="000000" w:themeColor="text1"/>
          <w:sz w:val="22"/>
          <w:szCs w:val="22"/>
        </w:rPr>
      </w:pPr>
      <w:r w:rsidRPr="00A27FCD">
        <w:rPr>
          <w:b w:val="0"/>
          <w:color w:val="000000" w:themeColor="text1"/>
          <w:sz w:val="22"/>
          <w:szCs w:val="22"/>
        </w:rPr>
        <w:t>Application of solid waste management techniques in various industries.</w:t>
      </w:r>
    </w:p>
    <w:p w:rsidR="000107B4" w:rsidRPr="00A27FCD" w:rsidRDefault="000107B4" w:rsidP="000107B4">
      <w:pPr>
        <w:pStyle w:val="Subtitle"/>
        <w:tabs>
          <w:tab w:val="left" w:pos="142"/>
        </w:tabs>
        <w:spacing w:line="276" w:lineRule="auto"/>
        <w:ind w:left="142" w:hanging="142"/>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pStyle w:val="Subtitle"/>
        <w:spacing w:line="276" w:lineRule="auto"/>
        <w:rPr>
          <w:b w:val="0"/>
          <w:color w:val="000000" w:themeColor="text1"/>
          <w:sz w:val="22"/>
          <w:szCs w:val="22"/>
        </w:rPr>
      </w:pPr>
    </w:p>
    <w:p w:rsidR="000107B4" w:rsidRPr="00A27FCD" w:rsidRDefault="000107B4" w:rsidP="000107B4">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2702AA" w:rsidRPr="00A27FCD" w:rsidRDefault="002702AA" w:rsidP="000107B4">
      <w:pPr>
        <w:spacing w:after="0"/>
        <w:jc w:val="center"/>
        <w:rPr>
          <w:rFonts w:ascii="Times New Roman" w:hAnsi="Times New Roman" w:cs="Times New Roman"/>
          <w:b/>
          <w:color w:val="000000" w:themeColor="text1"/>
        </w:rPr>
      </w:pPr>
    </w:p>
    <w:p w:rsidR="000107B4" w:rsidRPr="00A27FCD" w:rsidRDefault="000107B4" w:rsidP="000107B4">
      <w:pPr>
        <w:spacing w:after="0"/>
        <w:jc w:val="center"/>
        <w:rPr>
          <w:rFonts w:ascii="Times New Roman" w:hAnsi="Times New Roman" w:cs="Times New Roman"/>
          <w:b/>
          <w:color w:val="000000" w:themeColor="text1"/>
        </w:rPr>
      </w:pPr>
      <w:r w:rsidRPr="00A27FCD">
        <w:rPr>
          <w:rFonts w:ascii="Times New Roman" w:hAnsi="Times New Roman" w:cs="Times New Roman"/>
          <w:b/>
          <w:color w:val="000000" w:themeColor="text1"/>
        </w:rPr>
        <w:t>BASICS OF NANOTECHNOLOGY</w:t>
      </w:r>
    </w:p>
    <w:p w:rsidR="000107B4" w:rsidRPr="00A27FCD" w:rsidRDefault="000107B4" w:rsidP="000107B4">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w:t>
      </w:r>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proofErr w:type="spellStart"/>
      <w:r w:rsidRPr="00A27FCD">
        <w:rPr>
          <w:rFonts w:ascii="Times New Roman" w:hAnsi="Times New Roman" w:cs="Times New Roman"/>
          <w:b/>
          <w:color w:val="000000" w:themeColor="text1"/>
        </w:rPr>
        <w:t>B.Tech</w:t>
      </w:r>
      <w:proofErr w:type="spellEnd"/>
      <w:r w:rsidRPr="00A27FCD">
        <w:rPr>
          <w:rFonts w:ascii="Times New Roman" w:hAnsi="Times New Roman" w:cs="Times New Roman"/>
          <w:b/>
          <w:color w:val="000000" w:themeColor="text1"/>
        </w:rPr>
        <w:t>. Chem. Engg.  II-Semester</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L   T    P</w:t>
      </w:r>
      <w:r w:rsidR="002702A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0107B4" w:rsidRPr="00A27FCD" w:rsidRDefault="000107B4" w:rsidP="000107B4">
      <w:pPr>
        <w:spacing w:after="0"/>
        <w:jc w:val="center"/>
        <w:rPr>
          <w:rFonts w:ascii="Times New Roman" w:hAnsi="Times New Roman" w:cs="Times New Roman"/>
          <w:b/>
          <w:color w:val="000000" w:themeColor="text1"/>
        </w:rPr>
      </w:pPr>
    </w:p>
    <w:p w:rsidR="000107B4" w:rsidRPr="00A27FCD" w:rsidRDefault="000107B4" w:rsidP="000107B4">
      <w:pPr>
        <w:spacing w:after="0"/>
        <w:jc w:val="both"/>
        <w:rPr>
          <w:rFonts w:ascii="Times New Roman" w:hAnsi="Times New Roman" w:cs="Times New Roman"/>
          <w:b/>
          <w:bCs/>
          <w:color w:val="000000" w:themeColor="text1"/>
        </w:rPr>
      </w:pPr>
      <w:r w:rsidRPr="00A27FCD">
        <w:rPr>
          <w:rFonts w:ascii="Times New Roman" w:hAnsi="Times New Roman" w:cs="Times New Roman"/>
          <w:b/>
          <w:color w:val="000000" w:themeColor="text1"/>
        </w:rPr>
        <w:t xml:space="preserve">Pre Requisites: </w:t>
      </w:r>
      <w:r w:rsidRPr="00A27FCD">
        <w:rPr>
          <w:rFonts w:ascii="Times New Roman" w:hAnsi="Times New Roman" w:cs="Times New Roman"/>
          <w:color w:val="000000" w:themeColor="text1"/>
        </w:rPr>
        <w:t>NIL</w:t>
      </w:r>
    </w:p>
    <w:p w:rsidR="000107B4" w:rsidRPr="00A27FCD" w:rsidRDefault="000107B4" w:rsidP="000107B4">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Objectives:</w:t>
      </w:r>
    </w:p>
    <w:p w:rsidR="000107B4" w:rsidRPr="00A27FCD" w:rsidRDefault="000107B4" w:rsidP="000107B4">
      <w:pPr>
        <w:pStyle w:val="ListParagraph"/>
        <w:widowControl w:val="0"/>
        <w:numPr>
          <w:ilvl w:val="0"/>
          <w:numId w:val="240"/>
        </w:numPr>
        <w:tabs>
          <w:tab w:val="left" w:pos="284"/>
        </w:tabs>
        <w:suppressAutoHyphens/>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Discuss about the basics of nanotechnology</w:t>
      </w:r>
    </w:p>
    <w:p w:rsidR="000107B4" w:rsidRPr="00A27FCD" w:rsidRDefault="000107B4" w:rsidP="000107B4">
      <w:pPr>
        <w:pStyle w:val="ListParagraph"/>
        <w:widowControl w:val="0"/>
        <w:numPr>
          <w:ilvl w:val="0"/>
          <w:numId w:val="240"/>
        </w:numPr>
        <w:tabs>
          <w:tab w:val="left" w:pos="284"/>
        </w:tabs>
        <w:suppressAutoHyphens/>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Classify and explain the various properties of </w:t>
      </w:r>
      <w:proofErr w:type="spellStart"/>
      <w:r w:rsidRPr="00A27FCD">
        <w:rPr>
          <w:rFonts w:ascii="Times New Roman" w:hAnsi="Times New Roman" w:cs="Times New Roman"/>
          <w:bCs/>
          <w:color w:val="000000" w:themeColor="text1"/>
        </w:rPr>
        <w:t>nano</w:t>
      </w:r>
      <w:proofErr w:type="spellEnd"/>
      <w:r w:rsidRPr="00A27FCD">
        <w:rPr>
          <w:rFonts w:ascii="Times New Roman" w:hAnsi="Times New Roman" w:cs="Times New Roman"/>
          <w:bCs/>
          <w:color w:val="000000" w:themeColor="text1"/>
        </w:rPr>
        <w:t xml:space="preserve"> materials</w:t>
      </w:r>
    </w:p>
    <w:p w:rsidR="000107B4" w:rsidRPr="00A27FCD" w:rsidRDefault="000107B4" w:rsidP="000107B4">
      <w:pPr>
        <w:pStyle w:val="ListParagraph"/>
        <w:widowControl w:val="0"/>
        <w:tabs>
          <w:tab w:val="left" w:pos="0"/>
        </w:tabs>
        <w:suppressAutoHyphens/>
        <w:autoSpaceDE w:val="0"/>
        <w:autoSpaceDN w:val="0"/>
        <w:adjustRightInd w:val="0"/>
        <w:spacing w:after="0"/>
        <w:ind w:left="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3.   Describe the various methods for synthesis of </w:t>
      </w:r>
      <w:proofErr w:type="spellStart"/>
      <w:r w:rsidRPr="00A27FCD">
        <w:rPr>
          <w:rFonts w:ascii="Times New Roman" w:hAnsi="Times New Roman" w:cs="Times New Roman"/>
          <w:bCs/>
          <w:color w:val="000000" w:themeColor="text1"/>
        </w:rPr>
        <w:t>nano</w:t>
      </w:r>
      <w:proofErr w:type="spellEnd"/>
      <w:r w:rsidRPr="00A27FCD">
        <w:rPr>
          <w:rFonts w:ascii="Times New Roman" w:hAnsi="Times New Roman" w:cs="Times New Roman"/>
          <w:bCs/>
          <w:color w:val="000000" w:themeColor="text1"/>
        </w:rPr>
        <w:t xml:space="preserve"> materials and their applications</w:t>
      </w:r>
    </w:p>
    <w:p w:rsidR="000107B4" w:rsidRPr="00A27FCD" w:rsidRDefault="000107B4" w:rsidP="000107B4">
      <w:pPr>
        <w:spacing w:after="0"/>
        <w:jc w:val="both"/>
        <w:rPr>
          <w:rFonts w:ascii="Times New Roman" w:hAnsi="Times New Roman" w:cs="Times New Roman"/>
          <w:b/>
          <w:bCs/>
          <w:color w:val="000000" w:themeColor="text1"/>
        </w:rPr>
      </w:pPr>
    </w:p>
    <w:p w:rsidR="000107B4" w:rsidRPr="00A27FCD" w:rsidRDefault="000107B4" w:rsidP="000107B4">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 I</w:t>
      </w:r>
    </w:p>
    <w:p w:rsidR="000107B4" w:rsidRPr="00A27FCD" w:rsidRDefault="000107B4" w:rsidP="000107B4">
      <w:pPr>
        <w:spacing w:after="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 xml:space="preserve">Introduction: </w:t>
      </w:r>
      <w:r w:rsidRPr="00A27FCD">
        <w:rPr>
          <w:rFonts w:ascii="Times New Roman" w:hAnsi="Times New Roman" w:cs="Times New Roman"/>
          <w:color w:val="000000" w:themeColor="text1"/>
        </w:rPr>
        <w:t>History and Scope, Can Small Things Make a Big Difference? Classification of Nano structured Materials, Fascinating Nanostructures, Applications of Nano materials, Nature: The Best of Nanotechnologist, Challenges and Future Prospects.</w:t>
      </w:r>
    </w:p>
    <w:p w:rsidR="000107B4" w:rsidRPr="00A27FCD" w:rsidRDefault="000107B4" w:rsidP="000107B4">
      <w:pPr>
        <w:spacing w:after="0"/>
        <w:jc w:val="both"/>
        <w:rPr>
          <w:rFonts w:ascii="Times New Roman" w:hAnsi="Times New Roman" w:cs="Times New Roman"/>
          <w:b/>
          <w:bCs/>
          <w:color w:val="000000" w:themeColor="text1"/>
        </w:rPr>
      </w:pPr>
    </w:p>
    <w:p w:rsidR="000107B4" w:rsidRPr="00A27FCD" w:rsidRDefault="000107B4" w:rsidP="000107B4">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 II</w:t>
      </w: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Unique Properties of Nano materials: </w:t>
      </w:r>
      <w:r w:rsidRPr="00A27FCD">
        <w:rPr>
          <w:rFonts w:ascii="Times New Roman" w:hAnsi="Times New Roman" w:cs="Times New Roman"/>
          <w:b/>
          <w:color w:val="000000" w:themeColor="text1"/>
        </w:rPr>
        <w:t>Microstructure and Defects in Nano crystalline Materials</w:t>
      </w:r>
      <w:r w:rsidRPr="00A27FCD">
        <w:rPr>
          <w:rFonts w:ascii="Times New Roman" w:hAnsi="Times New Roman" w:cs="Times New Roman"/>
          <w:color w:val="000000" w:themeColor="text1"/>
        </w:rPr>
        <w:t xml:space="preserve">: Dislocations, Twins, stacking faults and voids, Grain Boundaries, triple and </w:t>
      </w:r>
      <w:proofErr w:type="spellStart"/>
      <w:r w:rsidRPr="00A27FCD">
        <w:rPr>
          <w:rFonts w:ascii="Times New Roman" w:hAnsi="Times New Roman" w:cs="Times New Roman"/>
          <w:color w:val="000000" w:themeColor="text1"/>
        </w:rPr>
        <w:t>disclinations</w:t>
      </w:r>
      <w:proofErr w:type="spellEnd"/>
      <w:r w:rsidRPr="00A27FCD">
        <w:rPr>
          <w:rFonts w:ascii="Times New Roman" w:hAnsi="Times New Roman" w:cs="Times New Roman"/>
          <w:color w:val="000000" w:themeColor="text1"/>
        </w:rPr>
        <w:t xml:space="preserve">. </w:t>
      </w:r>
    </w:p>
    <w:p w:rsidR="000107B4" w:rsidRPr="00A27FCD" w:rsidRDefault="000107B4" w:rsidP="000107B4">
      <w:pPr>
        <w:spacing w:after="0"/>
        <w:jc w:val="both"/>
        <w:rPr>
          <w:rFonts w:ascii="Times New Roman" w:hAnsi="Times New Roman" w:cs="Times New Roman"/>
          <w:color w:val="000000" w:themeColor="text1"/>
        </w:rPr>
      </w:pP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Effect of Nano-dimensions on Materials Behavior: </w:t>
      </w:r>
      <w:r w:rsidRPr="00A27FCD">
        <w:rPr>
          <w:rFonts w:ascii="Times New Roman" w:hAnsi="Times New Roman" w:cs="Times New Roman"/>
          <w:color w:val="000000" w:themeColor="text1"/>
        </w:rPr>
        <w:t>Elastic properties, Melting Point, Diffusivity, Grain growth characteristics, Enhanced solid solubility.</w:t>
      </w:r>
    </w:p>
    <w:p w:rsidR="000107B4" w:rsidRPr="00A27FCD" w:rsidRDefault="000107B4" w:rsidP="000107B4">
      <w:pPr>
        <w:spacing w:after="0"/>
        <w:jc w:val="both"/>
        <w:rPr>
          <w:rFonts w:ascii="Times New Roman" w:hAnsi="Times New Roman" w:cs="Times New Roman"/>
          <w:b/>
          <w:color w:val="000000" w:themeColor="text1"/>
        </w:rPr>
      </w:pPr>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 III</w:t>
      </w: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Magnetic Properties</w:t>
      </w:r>
      <w:r w:rsidRPr="00A27FCD">
        <w:rPr>
          <w:rFonts w:ascii="Times New Roman" w:hAnsi="Times New Roman" w:cs="Times New Roman"/>
          <w:color w:val="000000" w:themeColor="text1"/>
        </w:rPr>
        <w:t xml:space="preserve">: Soft magnetic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-crystalline alloy, Permanent magnetic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-crystalline materials, Giant Magnetic Resonance, Electrical Properties, Optical Properties, Thermal Properties and Mechanical Properties.</w:t>
      </w:r>
    </w:p>
    <w:p w:rsidR="000107B4" w:rsidRPr="00A27FCD" w:rsidRDefault="000107B4" w:rsidP="000107B4">
      <w:pPr>
        <w:spacing w:after="0"/>
        <w:jc w:val="both"/>
        <w:rPr>
          <w:rFonts w:ascii="Times New Roman" w:hAnsi="Times New Roman" w:cs="Times New Roman"/>
          <w:b/>
          <w:color w:val="000000" w:themeColor="text1"/>
        </w:rPr>
      </w:pPr>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 IV</w:t>
      </w: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Synthesis Routes: Bottom up approaches: </w:t>
      </w:r>
      <w:r w:rsidRPr="00A27FCD">
        <w:rPr>
          <w:rFonts w:ascii="Times New Roman" w:hAnsi="Times New Roman" w:cs="Times New Roman"/>
          <w:color w:val="000000" w:themeColor="text1"/>
        </w:rPr>
        <w:t>Physical Vapor Deposition, Inert Gas Condensation, Laser Ablation, Chemical Vapor Deposition, Molecular Beam Epitaxy, Sol-gel method, Self-assembly</w:t>
      </w:r>
    </w:p>
    <w:p w:rsidR="000107B4" w:rsidRPr="00A27FCD" w:rsidRDefault="000107B4" w:rsidP="000107B4">
      <w:pPr>
        <w:spacing w:after="0"/>
        <w:jc w:val="both"/>
        <w:rPr>
          <w:rFonts w:ascii="Times New Roman" w:hAnsi="Times New Roman" w:cs="Times New Roman"/>
          <w:b/>
          <w:color w:val="000000" w:themeColor="text1"/>
        </w:rPr>
      </w:pPr>
    </w:p>
    <w:p w:rsidR="000107B4" w:rsidRPr="00A27FCD" w:rsidRDefault="000107B4" w:rsidP="000107B4">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 V</w:t>
      </w: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Top down approaches: </w:t>
      </w:r>
      <w:r w:rsidRPr="00A27FCD">
        <w:rPr>
          <w:rFonts w:ascii="Times New Roman" w:hAnsi="Times New Roman" w:cs="Times New Roman"/>
          <w:color w:val="000000" w:themeColor="text1"/>
        </w:rPr>
        <w:t>Mechanical alloying, Nano-lithography.</w:t>
      </w: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Consolidation of Nano powders</w:t>
      </w:r>
      <w:r w:rsidRPr="00A27FCD">
        <w:rPr>
          <w:rFonts w:ascii="Times New Roman" w:hAnsi="Times New Roman" w:cs="Times New Roman"/>
          <w:color w:val="000000" w:themeColor="text1"/>
        </w:rPr>
        <w:t xml:space="preserve">: Shock wave consolidation, Hot isostatic pressing and Cold isostatic pressing    Spark plasma sintering. </w:t>
      </w:r>
    </w:p>
    <w:p w:rsidR="000107B4" w:rsidRPr="00A27FCD" w:rsidRDefault="000107B4" w:rsidP="000107B4">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Applications of Nano materials: </w:t>
      </w:r>
      <w:r w:rsidRPr="00A27FCD">
        <w:rPr>
          <w:rFonts w:ascii="Times New Roman" w:hAnsi="Times New Roman" w:cs="Times New Roman"/>
          <w:color w:val="000000" w:themeColor="text1"/>
        </w:rPr>
        <w:t xml:space="preserve">Nano-electronics, </w:t>
      </w:r>
      <w:proofErr w:type="spellStart"/>
      <w:r w:rsidRPr="00A27FCD">
        <w:rPr>
          <w:rFonts w:ascii="Times New Roman" w:hAnsi="Times New Roman" w:cs="Times New Roman"/>
          <w:color w:val="000000" w:themeColor="text1"/>
        </w:rPr>
        <w:t>Nanosensors</w:t>
      </w:r>
      <w:proofErr w:type="spellEnd"/>
      <w:r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Nanocatalysts</w:t>
      </w:r>
      <w:proofErr w:type="spellEnd"/>
      <w:r w:rsidRPr="00A27FCD">
        <w:rPr>
          <w:rFonts w:ascii="Times New Roman" w:hAnsi="Times New Roman" w:cs="Times New Roman"/>
          <w:color w:val="000000" w:themeColor="text1"/>
        </w:rPr>
        <w:t xml:space="preserve">, Structure and Engineering, Automotive Industry, Water- Treatment and the environment, Nano-medical applications, Textiles, Paints, Energy, </w:t>
      </w:r>
      <w:proofErr w:type="spellStart"/>
      <w:r w:rsidRPr="00A27FCD">
        <w:rPr>
          <w:rFonts w:ascii="Times New Roman" w:hAnsi="Times New Roman" w:cs="Times New Roman"/>
          <w:color w:val="000000" w:themeColor="text1"/>
        </w:rPr>
        <w:t>Defence</w:t>
      </w:r>
      <w:proofErr w:type="spellEnd"/>
      <w:r w:rsidRPr="00A27FCD">
        <w:rPr>
          <w:rFonts w:ascii="Times New Roman" w:hAnsi="Times New Roman" w:cs="Times New Roman"/>
          <w:color w:val="000000" w:themeColor="text1"/>
        </w:rPr>
        <w:t xml:space="preserve"> and Space Applications</w:t>
      </w:r>
    </w:p>
    <w:p w:rsidR="000107B4" w:rsidRPr="00A27FCD" w:rsidRDefault="000107B4" w:rsidP="000107B4">
      <w:pPr>
        <w:spacing w:after="0"/>
        <w:jc w:val="both"/>
        <w:rPr>
          <w:rFonts w:ascii="Times New Roman" w:hAnsi="Times New Roman" w:cs="Times New Roman"/>
          <w:b/>
          <w:bCs/>
          <w:color w:val="000000" w:themeColor="text1"/>
        </w:rPr>
      </w:pPr>
    </w:p>
    <w:p w:rsidR="000107B4" w:rsidRPr="00A27FCD" w:rsidRDefault="000107B4" w:rsidP="000107B4">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0107B4" w:rsidRPr="00A27FCD" w:rsidRDefault="000107B4" w:rsidP="000107B4">
      <w:pPr>
        <w:numPr>
          <w:ilvl w:val="0"/>
          <w:numId w:val="11"/>
        </w:numPr>
        <w:tabs>
          <w:tab w:val="left" w:pos="284"/>
        </w:tab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Text Book of Nano Science and Nano Technology – B.S. Murthy, P. Shankar, </w:t>
      </w:r>
      <w:proofErr w:type="spellStart"/>
      <w:r w:rsidRPr="00A27FCD">
        <w:rPr>
          <w:rFonts w:ascii="Times New Roman" w:hAnsi="Times New Roman" w:cs="Times New Roman"/>
          <w:color w:val="000000" w:themeColor="text1"/>
        </w:rPr>
        <w:t>Baldev</w:t>
      </w:r>
      <w:proofErr w:type="spellEnd"/>
      <w:r w:rsidRPr="00A27FCD">
        <w:rPr>
          <w:rFonts w:ascii="Times New Roman" w:hAnsi="Times New Roman" w:cs="Times New Roman"/>
          <w:color w:val="000000" w:themeColor="text1"/>
        </w:rPr>
        <w:t xml:space="preserve"> Raj, B.B. </w:t>
      </w:r>
      <w:proofErr w:type="spellStart"/>
      <w:r w:rsidRPr="00A27FCD">
        <w:rPr>
          <w:rFonts w:ascii="Times New Roman" w:hAnsi="Times New Roman" w:cs="Times New Roman"/>
          <w:color w:val="000000" w:themeColor="text1"/>
        </w:rPr>
        <w:t>Rath</w:t>
      </w:r>
      <w:proofErr w:type="spellEnd"/>
      <w:r w:rsidRPr="00A27FCD">
        <w:rPr>
          <w:rFonts w:ascii="Times New Roman" w:hAnsi="Times New Roman" w:cs="Times New Roman"/>
          <w:color w:val="000000" w:themeColor="text1"/>
        </w:rPr>
        <w:t xml:space="preserve"> and James </w:t>
      </w:r>
      <w:proofErr w:type="spellStart"/>
      <w:r w:rsidRPr="00A27FCD">
        <w:rPr>
          <w:rFonts w:ascii="Times New Roman" w:hAnsi="Times New Roman" w:cs="Times New Roman"/>
          <w:color w:val="000000" w:themeColor="text1"/>
        </w:rPr>
        <w:t>Munday</w:t>
      </w:r>
      <w:proofErr w:type="spellEnd"/>
      <w:r w:rsidRPr="00A27FCD">
        <w:rPr>
          <w:rFonts w:ascii="Times New Roman" w:hAnsi="Times New Roman" w:cs="Times New Roman"/>
          <w:color w:val="000000" w:themeColor="text1"/>
        </w:rPr>
        <w:t xml:space="preserve">, University Press-IIM. </w:t>
      </w:r>
    </w:p>
    <w:p w:rsidR="000107B4" w:rsidRPr="00A27FCD" w:rsidRDefault="000107B4" w:rsidP="000107B4">
      <w:pPr>
        <w:numPr>
          <w:ilvl w:val="0"/>
          <w:numId w:val="11"/>
        </w:numPr>
        <w:tabs>
          <w:tab w:val="left" w:pos="284"/>
        </w:tabs>
        <w:autoSpaceDE w:val="0"/>
        <w:autoSpaceDN w:val="0"/>
        <w:adjustRightInd w:val="0"/>
        <w:spacing w:after="0"/>
        <w:ind w:left="284" w:hanging="284"/>
        <w:jc w:val="both"/>
        <w:rPr>
          <w:rFonts w:ascii="Times New Roman" w:hAnsi="Times New Roman" w:cs="Times New Roman"/>
          <w:bCs/>
          <w:color w:val="000000" w:themeColor="text1"/>
        </w:rPr>
      </w:pPr>
      <w:r w:rsidRPr="00A27FCD">
        <w:rPr>
          <w:rFonts w:ascii="Times New Roman" w:hAnsi="Times New Roman" w:cs="Times New Roman"/>
          <w:color w:val="000000" w:themeColor="text1"/>
        </w:rPr>
        <w:t xml:space="preserve">Introduction to Nanotechnology – Charles P. Poole, Jr., and Frank J. Owens, </w:t>
      </w:r>
      <w:proofErr w:type="spellStart"/>
      <w:r w:rsidRPr="00A27FCD">
        <w:rPr>
          <w:rFonts w:ascii="Times New Roman" w:hAnsi="Times New Roman" w:cs="Times New Roman"/>
          <w:color w:val="000000" w:themeColor="text1"/>
        </w:rPr>
        <w:t>Wley</w:t>
      </w:r>
      <w:proofErr w:type="spellEnd"/>
      <w:r w:rsidRPr="00A27FCD">
        <w:rPr>
          <w:rFonts w:ascii="Times New Roman" w:hAnsi="Times New Roman" w:cs="Times New Roman"/>
          <w:color w:val="000000" w:themeColor="text1"/>
        </w:rPr>
        <w:t xml:space="preserve"> India Edition, 2012.  </w:t>
      </w:r>
    </w:p>
    <w:p w:rsidR="000107B4" w:rsidRPr="00A27FCD" w:rsidRDefault="000107B4" w:rsidP="000107B4">
      <w:pPr>
        <w:spacing w:after="0"/>
        <w:jc w:val="both"/>
        <w:rPr>
          <w:rFonts w:ascii="Times New Roman" w:hAnsi="Times New Roman" w:cs="Times New Roman"/>
          <w:b/>
          <w:bCs/>
          <w:color w:val="000000" w:themeColor="text1"/>
        </w:rPr>
      </w:pPr>
    </w:p>
    <w:p w:rsidR="000107B4" w:rsidRPr="00A27FCD" w:rsidRDefault="000107B4" w:rsidP="000107B4">
      <w:pPr>
        <w:spacing w:after="0"/>
        <w:jc w:val="both"/>
        <w:rPr>
          <w:rFonts w:ascii="Times New Roman" w:hAnsi="Times New Roman" w:cs="Times New Roman"/>
          <w:b/>
          <w:bCs/>
          <w:color w:val="000000" w:themeColor="text1"/>
        </w:rPr>
      </w:pPr>
    </w:p>
    <w:p w:rsidR="000107B4" w:rsidRPr="00A27FCD" w:rsidRDefault="000107B4" w:rsidP="000107B4">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p>
    <w:p w:rsidR="000107B4" w:rsidRPr="00A27FCD" w:rsidRDefault="000107B4" w:rsidP="000107B4">
      <w:pPr>
        <w:pStyle w:val="ListParagraph"/>
        <w:numPr>
          <w:ilvl w:val="0"/>
          <w:numId w:val="237"/>
        </w:numPr>
        <w:tabs>
          <w:tab w:val="left" w:pos="284"/>
        </w:tab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Nano: The Essentials by </w:t>
      </w:r>
      <w:proofErr w:type="spellStart"/>
      <w:proofErr w:type="gramStart"/>
      <w:r w:rsidRPr="00A27FCD">
        <w:rPr>
          <w:rFonts w:ascii="Times New Roman" w:hAnsi="Times New Roman" w:cs="Times New Roman"/>
          <w:color w:val="000000" w:themeColor="text1"/>
        </w:rPr>
        <w:t>T.Pradeep</w:t>
      </w:r>
      <w:proofErr w:type="spellEnd"/>
      <w:proofErr w:type="gramEnd"/>
      <w:r w:rsidRPr="00A27FCD">
        <w:rPr>
          <w:rFonts w:ascii="Times New Roman" w:hAnsi="Times New Roman" w:cs="Times New Roman"/>
          <w:color w:val="000000" w:themeColor="text1"/>
        </w:rPr>
        <w:t>, Mc Graw- Hill Education.</w:t>
      </w:r>
    </w:p>
    <w:p w:rsidR="000107B4" w:rsidRPr="00A27FCD" w:rsidRDefault="000107B4" w:rsidP="000107B4">
      <w:pPr>
        <w:pStyle w:val="ListParagraph"/>
        <w:numPr>
          <w:ilvl w:val="0"/>
          <w:numId w:val="237"/>
        </w:numPr>
        <w:tabs>
          <w:tab w:val="left" w:pos="284"/>
        </w:tabs>
        <w:spacing w:after="0"/>
        <w:ind w:left="284" w:hanging="284"/>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 xml:space="preserve">Nanomaterials, Nanotechnologies and Design by Michael F. Ashby, Paulo J. Ferreira and Daniel </w:t>
      </w:r>
      <w:proofErr w:type="spellStart"/>
      <w:proofErr w:type="gramStart"/>
      <w:r w:rsidRPr="00A27FCD">
        <w:rPr>
          <w:rFonts w:ascii="Times New Roman" w:eastAsia="Calibri" w:hAnsi="Times New Roman" w:cs="Times New Roman"/>
          <w:color w:val="000000" w:themeColor="text1"/>
        </w:rPr>
        <w:t>L.Schodek</w:t>
      </w:r>
      <w:proofErr w:type="spellEnd"/>
      <w:proofErr w:type="gramEnd"/>
    </w:p>
    <w:p w:rsidR="000107B4" w:rsidRPr="00A27FCD" w:rsidRDefault="000107B4" w:rsidP="000107B4">
      <w:pPr>
        <w:pStyle w:val="ListParagraph"/>
        <w:widowControl w:val="0"/>
        <w:numPr>
          <w:ilvl w:val="0"/>
          <w:numId w:val="237"/>
        </w:numPr>
        <w:tabs>
          <w:tab w:val="left" w:pos="284"/>
        </w:tabs>
        <w:suppressAutoHyphen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Transport in Nano structures- David Ferry, Cambridge University press 2000.</w:t>
      </w:r>
    </w:p>
    <w:p w:rsidR="000107B4" w:rsidRPr="00A27FCD" w:rsidRDefault="000107B4" w:rsidP="000107B4">
      <w:pPr>
        <w:pStyle w:val="ListParagraph"/>
        <w:ind w:left="0"/>
        <w:jc w:val="both"/>
        <w:rPr>
          <w:rFonts w:ascii="Times New Roman" w:hAnsi="Times New Roman" w:cs="Times New Roman"/>
          <w:b/>
          <w:color w:val="000000" w:themeColor="text1"/>
          <w:u w:val="single"/>
        </w:rPr>
      </w:pPr>
    </w:p>
    <w:p w:rsidR="000107B4" w:rsidRPr="00A27FCD" w:rsidRDefault="000107B4" w:rsidP="000107B4">
      <w:pPr>
        <w:pStyle w:val="ListParagraph"/>
        <w:spacing w:after="0"/>
        <w:ind w:left="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Course Outcomes:</w:t>
      </w:r>
    </w:p>
    <w:p w:rsidR="000107B4" w:rsidRPr="00A27FCD" w:rsidRDefault="000107B4" w:rsidP="000107B4">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 xml:space="preserve">t </w:t>
      </w:r>
      <w:r w:rsidRPr="00A27FCD">
        <w:rPr>
          <w:rFonts w:ascii="Times New Roman" w:eastAsia="Times New Roman" w:hAnsi="Times New Roman" w:cs="Times New Roman"/>
          <w:color w:val="000000" w:themeColor="text1"/>
          <w:spacing w:val="8"/>
        </w:rPr>
        <w:t xml:space="preserve">will be able to </w:t>
      </w:r>
    </w:p>
    <w:p w:rsidR="000107B4" w:rsidRPr="00A27FCD" w:rsidRDefault="000107B4" w:rsidP="000107B4">
      <w:pPr>
        <w:pStyle w:val="ListParagraph"/>
        <w:widowControl w:val="0"/>
        <w:numPr>
          <w:ilvl w:val="0"/>
          <w:numId w:val="238"/>
        </w:numPr>
        <w:tabs>
          <w:tab w:val="left" w:pos="284"/>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Describe the importance of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 structured materials.</w:t>
      </w:r>
    </w:p>
    <w:p w:rsidR="000107B4" w:rsidRPr="00A27FCD" w:rsidRDefault="000107B4" w:rsidP="000107B4">
      <w:pPr>
        <w:pStyle w:val="ListParagraph"/>
        <w:widowControl w:val="0"/>
        <w:numPr>
          <w:ilvl w:val="0"/>
          <w:numId w:val="238"/>
        </w:numPr>
        <w:tabs>
          <w:tab w:val="left" w:pos="284"/>
        </w:tabs>
        <w:suppressAutoHyphens/>
        <w:spacing w:after="0"/>
        <w:ind w:left="360"/>
        <w:jc w:val="both"/>
        <w:rPr>
          <w:rFonts w:ascii="Times New Roman" w:hAnsi="Times New Roman" w:cs="Times New Roman"/>
          <w:b/>
          <w:color w:val="000000" w:themeColor="text1"/>
        </w:rPr>
      </w:pPr>
      <w:r w:rsidRPr="00A27FCD">
        <w:rPr>
          <w:rFonts w:ascii="Times New Roman" w:hAnsi="Times New Roman" w:cs="Times New Roman"/>
          <w:color w:val="000000" w:themeColor="text1"/>
        </w:rPr>
        <w:t xml:space="preserve">Explain the effect of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 dimensions on material behavior properties.</w:t>
      </w:r>
    </w:p>
    <w:p w:rsidR="000107B4" w:rsidRPr="00A27FCD" w:rsidRDefault="000107B4" w:rsidP="000107B4">
      <w:pPr>
        <w:pStyle w:val="ListParagraph"/>
        <w:widowControl w:val="0"/>
        <w:numPr>
          <w:ilvl w:val="0"/>
          <w:numId w:val="238"/>
        </w:numPr>
        <w:tabs>
          <w:tab w:val="left" w:pos="284"/>
        </w:tabs>
        <w:suppressAutoHyphens/>
        <w:spacing w:after="0"/>
        <w:ind w:left="360"/>
        <w:jc w:val="both"/>
        <w:rPr>
          <w:rFonts w:ascii="Times New Roman" w:hAnsi="Times New Roman" w:cs="Times New Roman"/>
          <w:b/>
          <w:color w:val="000000" w:themeColor="text1"/>
        </w:rPr>
      </w:pPr>
      <w:r w:rsidRPr="00A27FCD">
        <w:rPr>
          <w:rFonts w:ascii="Times New Roman" w:hAnsi="Times New Roman" w:cs="Times New Roman"/>
          <w:color w:val="000000" w:themeColor="text1"/>
        </w:rPr>
        <w:t xml:space="preserve">Explain the various magnetic properties of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 materials.</w:t>
      </w:r>
    </w:p>
    <w:p w:rsidR="000107B4" w:rsidRPr="00A27FCD" w:rsidRDefault="000107B4" w:rsidP="000107B4">
      <w:pPr>
        <w:pStyle w:val="ListParagraph"/>
        <w:widowControl w:val="0"/>
        <w:numPr>
          <w:ilvl w:val="0"/>
          <w:numId w:val="238"/>
        </w:numPr>
        <w:tabs>
          <w:tab w:val="left" w:pos="284"/>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Describe the various routes for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 material preparation.</w:t>
      </w:r>
    </w:p>
    <w:p w:rsidR="000107B4" w:rsidRPr="00A27FCD" w:rsidRDefault="000107B4" w:rsidP="000107B4">
      <w:pPr>
        <w:pStyle w:val="ListParagraph"/>
        <w:widowControl w:val="0"/>
        <w:numPr>
          <w:ilvl w:val="0"/>
          <w:numId w:val="238"/>
        </w:numPr>
        <w:tabs>
          <w:tab w:val="left" w:pos="284"/>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Describe about the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 powders and application of </w:t>
      </w:r>
      <w:proofErr w:type="spellStart"/>
      <w:r w:rsidRPr="00A27FCD">
        <w:rPr>
          <w:rFonts w:ascii="Times New Roman" w:hAnsi="Times New Roman" w:cs="Times New Roman"/>
          <w:color w:val="000000" w:themeColor="text1"/>
        </w:rPr>
        <w:t>nano</w:t>
      </w:r>
      <w:proofErr w:type="spellEnd"/>
      <w:r w:rsidRPr="00A27FCD">
        <w:rPr>
          <w:rFonts w:ascii="Times New Roman" w:hAnsi="Times New Roman" w:cs="Times New Roman"/>
          <w:color w:val="000000" w:themeColor="text1"/>
        </w:rPr>
        <w:t xml:space="preserve"> materials in various fields.</w:t>
      </w:r>
    </w:p>
    <w:p w:rsidR="000107B4" w:rsidRPr="00A27FCD" w:rsidRDefault="000107B4" w:rsidP="000107B4">
      <w:pPr>
        <w:jc w:val="both"/>
        <w:rPr>
          <w:rFonts w:ascii="Times New Roman" w:eastAsia="Times New Roman" w:hAnsi="Times New Roman" w:cs="Times New Roman"/>
          <w:bCs/>
          <w:color w:val="000000" w:themeColor="text1"/>
          <w:lang w:val="en-IN" w:eastAsia="en-IN"/>
        </w:rPr>
      </w:pPr>
    </w:p>
    <w:p w:rsidR="000107B4" w:rsidRPr="00A27FCD" w:rsidRDefault="000107B4" w:rsidP="000107B4">
      <w:pPr>
        <w:jc w:val="both"/>
        <w:rPr>
          <w:rFonts w:ascii="Times New Roman" w:eastAsia="Times New Roman" w:hAnsi="Times New Roman" w:cs="Times New Roman"/>
          <w:bCs/>
          <w:color w:val="000000" w:themeColor="text1"/>
          <w:lang w:val="en-IN" w:eastAsia="en-IN"/>
        </w:rPr>
      </w:pPr>
    </w:p>
    <w:p w:rsidR="000107B4" w:rsidRPr="00A27FCD" w:rsidRDefault="000107B4" w:rsidP="000107B4">
      <w:pPr>
        <w:jc w:val="both"/>
        <w:rPr>
          <w:rFonts w:ascii="Times New Roman" w:eastAsia="Times New Roman" w:hAnsi="Times New Roman" w:cs="Times New Roman"/>
          <w:bCs/>
          <w:color w:val="000000" w:themeColor="text1"/>
          <w:lang w:val="en-IN" w:eastAsia="en-IN"/>
        </w:rPr>
      </w:pPr>
    </w:p>
    <w:p w:rsidR="000107B4" w:rsidRPr="00A27FCD" w:rsidRDefault="000107B4" w:rsidP="000107B4">
      <w:pPr>
        <w:jc w:val="both"/>
        <w:rPr>
          <w:rFonts w:ascii="Times New Roman" w:eastAsia="Times New Roman" w:hAnsi="Times New Roman" w:cs="Times New Roman"/>
          <w:bCs/>
          <w:color w:val="000000" w:themeColor="text1"/>
          <w:lang w:val="en-IN" w:eastAsia="en-IN"/>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107B4" w:rsidRPr="00A27FCD" w:rsidRDefault="000107B4" w:rsidP="008F7D60">
      <w:pPr>
        <w:pStyle w:val="NoSpacing"/>
        <w:spacing w:line="276" w:lineRule="auto"/>
        <w:jc w:val="center"/>
        <w:rPr>
          <w:rFonts w:ascii="Times New Roman" w:eastAsia="Calibri" w:hAnsi="Times New Roman"/>
          <w:b/>
          <w:color w:val="000000" w:themeColor="text1"/>
        </w:rPr>
      </w:pPr>
    </w:p>
    <w:p w:rsidR="00050EF6" w:rsidRPr="00A27FCD" w:rsidRDefault="00050EF6" w:rsidP="008F7D60">
      <w:pPr>
        <w:pStyle w:val="NoSpacing"/>
        <w:spacing w:line="276" w:lineRule="auto"/>
        <w:jc w:val="center"/>
        <w:rPr>
          <w:rFonts w:ascii="Times New Roman" w:eastAsia="Calibri" w:hAnsi="Times New Roman"/>
          <w:b/>
          <w:color w:val="000000" w:themeColor="text1"/>
        </w:rPr>
      </w:pPr>
      <w:r w:rsidRPr="00A27FCD">
        <w:rPr>
          <w:rFonts w:ascii="Times New Roman" w:eastAsia="Calibri" w:hAnsi="Times New Roman"/>
          <w:b/>
          <w:color w:val="000000" w:themeColor="text1"/>
        </w:rPr>
        <w:t>MATERIALS SCIENCE</w:t>
      </w:r>
    </w:p>
    <w:p w:rsidR="00050EF6" w:rsidRPr="00A27FCD" w:rsidRDefault="00050EF6"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w:t>
      </w:r>
    </w:p>
    <w:p w:rsidR="00E34161" w:rsidRPr="00A27FCD" w:rsidRDefault="00E3416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050EF6"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634883"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050EF6"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II-</w:t>
      </w:r>
      <w:r w:rsidR="00634883"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50EF6" w:rsidRPr="00A27FCD">
        <w:rPr>
          <w:rFonts w:ascii="Times New Roman" w:hAnsi="Times New Roman" w:cs="Times New Roman"/>
          <w:b/>
          <w:color w:val="000000" w:themeColor="text1"/>
        </w:rPr>
        <w:tab/>
      </w:r>
      <w:r w:rsidR="00050EF6"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B20685"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E34161" w:rsidRPr="00A27FCD" w:rsidRDefault="00050EF6"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E34161" w:rsidRPr="00A27FCD">
        <w:rPr>
          <w:rFonts w:ascii="Times New Roman" w:hAnsi="Times New Roman" w:cs="Times New Roman"/>
          <w:b/>
          <w:color w:val="000000" w:themeColor="text1"/>
        </w:rPr>
        <w:t xml:space="preserve">3    0    0   </w:t>
      </w:r>
      <w:r w:rsidR="00B20685" w:rsidRPr="00A27FCD">
        <w:rPr>
          <w:rFonts w:ascii="Times New Roman" w:hAnsi="Times New Roman" w:cs="Times New Roman"/>
          <w:b/>
          <w:color w:val="000000" w:themeColor="text1"/>
        </w:rPr>
        <w:t xml:space="preserve"> </w:t>
      </w:r>
      <w:r w:rsidR="00E34161" w:rsidRPr="00A27FCD">
        <w:rPr>
          <w:rFonts w:ascii="Times New Roman" w:hAnsi="Times New Roman" w:cs="Times New Roman"/>
          <w:b/>
          <w:color w:val="000000" w:themeColor="text1"/>
        </w:rPr>
        <w:t>3</w:t>
      </w:r>
    </w:p>
    <w:p w:rsidR="00E34161" w:rsidRPr="00A27FCD" w:rsidRDefault="00E34161"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DC5AB0" w:rsidRPr="00A27FCD">
        <w:rPr>
          <w:rFonts w:ascii="Times New Roman" w:hAnsi="Times New Roman"/>
          <w:bCs/>
          <w:color w:val="000000" w:themeColor="text1"/>
        </w:rPr>
        <w:t>Structure of Materials, Crystallograp</w:t>
      </w:r>
      <w:r w:rsidR="001F14D2" w:rsidRPr="00A27FCD">
        <w:rPr>
          <w:rFonts w:ascii="Times New Roman" w:hAnsi="Times New Roman"/>
          <w:bCs/>
          <w:color w:val="000000" w:themeColor="text1"/>
        </w:rPr>
        <w:t>hy, phase diagram</w:t>
      </w:r>
    </w:p>
    <w:p w:rsidR="00580DF4"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E34161" w:rsidRPr="00A27FCD">
        <w:rPr>
          <w:rFonts w:ascii="Times New Roman" w:hAnsi="Times New Roman"/>
          <w:b/>
          <w:bCs/>
          <w:color w:val="000000" w:themeColor="text1"/>
        </w:rPr>
        <w:t xml:space="preserve">Objectives: </w:t>
      </w:r>
    </w:p>
    <w:p w:rsidR="00821564" w:rsidRPr="00A27FCD" w:rsidRDefault="00821564" w:rsidP="00B83ABF">
      <w:pPr>
        <w:pStyle w:val="NoSpacing"/>
        <w:numPr>
          <w:ilvl w:val="1"/>
          <w:numId w:val="11"/>
        </w:numPr>
        <w:spacing w:line="276" w:lineRule="auto"/>
        <w:ind w:left="360"/>
        <w:rPr>
          <w:rFonts w:ascii="Times New Roman" w:hAnsi="Times New Roman"/>
          <w:bCs/>
          <w:color w:val="000000" w:themeColor="text1"/>
        </w:rPr>
      </w:pPr>
      <w:r w:rsidRPr="00A27FCD">
        <w:rPr>
          <w:rFonts w:ascii="Times New Roman" w:hAnsi="Times New Roman"/>
          <w:bCs/>
          <w:color w:val="000000" w:themeColor="text1"/>
        </w:rPr>
        <w:t>To describe materials behaviour to different conditions in different phase.</w:t>
      </w:r>
    </w:p>
    <w:p w:rsidR="00821564" w:rsidRPr="00A27FCD" w:rsidRDefault="00821564" w:rsidP="00B83ABF">
      <w:pPr>
        <w:pStyle w:val="NoSpacing"/>
        <w:numPr>
          <w:ilvl w:val="1"/>
          <w:numId w:val="11"/>
        </w:numPr>
        <w:spacing w:line="276" w:lineRule="auto"/>
        <w:ind w:left="360"/>
        <w:rPr>
          <w:rFonts w:ascii="Times New Roman" w:hAnsi="Times New Roman"/>
          <w:bCs/>
          <w:color w:val="000000" w:themeColor="text1"/>
        </w:rPr>
      </w:pPr>
      <w:r w:rsidRPr="00A27FCD">
        <w:rPr>
          <w:rFonts w:ascii="Times New Roman" w:hAnsi="Times New Roman"/>
          <w:bCs/>
          <w:color w:val="000000" w:themeColor="text1"/>
        </w:rPr>
        <w:t>To select materials for suitable design to manufacture machine.</w:t>
      </w:r>
    </w:p>
    <w:p w:rsidR="00821564" w:rsidRPr="00A27FCD" w:rsidRDefault="00821564" w:rsidP="00B83ABF">
      <w:pPr>
        <w:pStyle w:val="NoSpacing"/>
        <w:numPr>
          <w:ilvl w:val="1"/>
          <w:numId w:val="11"/>
        </w:numPr>
        <w:spacing w:line="276" w:lineRule="auto"/>
        <w:ind w:left="360"/>
        <w:rPr>
          <w:rFonts w:ascii="Times New Roman" w:hAnsi="Times New Roman"/>
          <w:bCs/>
          <w:color w:val="000000" w:themeColor="text1"/>
        </w:rPr>
      </w:pPr>
      <w:r w:rsidRPr="00A27FCD">
        <w:rPr>
          <w:rFonts w:ascii="Times New Roman" w:hAnsi="Times New Roman"/>
          <w:bCs/>
          <w:color w:val="000000" w:themeColor="text1"/>
        </w:rPr>
        <w:t>To estimate the properties for alt</w:t>
      </w:r>
      <w:r w:rsidR="00974F98" w:rsidRPr="00A27FCD">
        <w:rPr>
          <w:rFonts w:ascii="Times New Roman" w:hAnsi="Times New Roman"/>
          <w:bCs/>
          <w:color w:val="000000" w:themeColor="text1"/>
        </w:rPr>
        <w:t>ernate materials such as alloys, composites.</w:t>
      </w:r>
    </w:p>
    <w:p w:rsidR="00050EF6" w:rsidRPr="00A27FCD" w:rsidRDefault="00050EF6" w:rsidP="008F7D60">
      <w:pPr>
        <w:autoSpaceDE w:val="0"/>
        <w:autoSpaceDN w:val="0"/>
        <w:adjustRightInd w:val="0"/>
        <w:spacing w:after="0"/>
        <w:jc w:val="both"/>
        <w:rPr>
          <w:rFonts w:ascii="Times New Roman" w:hAnsi="Times New Roman" w:cs="Times New Roman"/>
          <w:b/>
          <w:bCs/>
          <w:color w:val="000000" w:themeColor="text1"/>
        </w:rPr>
      </w:pPr>
    </w:p>
    <w:p w:rsidR="00AA2A51" w:rsidRPr="00A27FCD" w:rsidRDefault="00AA2A5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UNIT-I</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Cs/>
          <w:color w:val="000000" w:themeColor="text1"/>
        </w:rPr>
        <w:t>Introduction:</w:t>
      </w:r>
      <w:r w:rsidR="004D16E6" w:rsidRPr="00A27FCD">
        <w:rPr>
          <w:rFonts w:ascii="Times New Roman" w:hAnsi="Times New Roman" w:cs="Times New Roman"/>
          <w:bCs/>
          <w:color w:val="000000" w:themeColor="text1"/>
        </w:rPr>
        <w:t xml:space="preserve"> </w:t>
      </w:r>
      <w:r w:rsidRPr="00A27FCD">
        <w:rPr>
          <w:rFonts w:ascii="Times New Roman" w:hAnsi="Times New Roman" w:cs="Times New Roman"/>
          <w:bCs/>
          <w:color w:val="000000" w:themeColor="text1"/>
        </w:rPr>
        <w:t>Engineering Materials– Classification– levels of structure.</w:t>
      </w:r>
      <w:r w:rsidR="004D16E6" w:rsidRPr="00A27FCD">
        <w:rPr>
          <w:rFonts w:ascii="Times New Roman" w:hAnsi="Times New Roman" w:cs="Times New Roman"/>
          <w:bCs/>
          <w:color w:val="000000" w:themeColor="text1"/>
        </w:rPr>
        <w:t xml:space="preserve"> </w:t>
      </w:r>
      <w:r w:rsidRPr="00A27FCD">
        <w:rPr>
          <w:rFonts w:ascii="Times New Roman" w:hAnsi="Times New Roman" w:cs="Times New Roman"/>
          <w:bCs/>
          <w:color w:val="000000" w:themeColor="text1"/>
        </w:rPr>
        <w:t xml:space="preserve">Crystal Geometry and Structure Determination: </w:t>
      </w:r>
      <w:r w:rsidRPr="00A27FCD">
        <w:rPr>
          <w:rFonts w:ascii="Times New Roman" w:hAnsi="Times New Roman" w:cs="Times New Roman"/>
          <w:color w:val="000000" w:themeColor="text1"/>
        </w:rPr>
        <w:t xml:space="preserve">Space lattice and Unit cell. </w:t>
      </w:r>
      <w:proofErr w:type="spellStart"/>
      <w:r w:rsidRPr="00A27FCD">
        <w:rPr>
          <w:rFonts w:ascii="Times New Roman" w:hAnsi="Times New Roman" w:cs="Times New Roman"/>
          <w:color w:val="000000" w:themeColor="text1"/>
        </w:rPr>
        <w:t>Bravais</w:t>
      </w:r>
      <w:proofErr w:type="spellEnd"/>
      <w:r w:rsidRPr="00A27FCD">
        <w:rPr>
          <w:rFonts w:ascii="Times New Roman" w:hAnsi="Times New Roman" w:cs="Times New Roman"/>
          <w:color w:val="000000" w:themeColor="text1"/>
        </w:rPr>
        <w:t xml:space="preserve"> lattices, crystal systems with examples. Lattice coordinates, Miller indices, </w:t>
      </w:r>
      <w:proofErr w:type="spellStart"/>
      <w:r w:rsidRPr="00A27FCD">
        <w:rPr>
          <w:rFonts w:ascii="Times New Roman" w:hAnsi="Times New Roman" w:cs="Times New Roman"/>
          <w:color w:val="000000" w:themeColor="text1"/>
        </w:rPr>
        <w:t>Bravais</w:t>
      </w:r>
      <w:proofErr w:type="spellEnd"/>
      <w:r w:rsidRPr="00A27FCD">
        <w:rPr>
          <w:rFonts w:ascii="Times New Roman" w:hAnsi="Times New Roman" w:cs="Times New Roman"/>
          <w:color w:val="000000" w:themeColor="text1"/>
        </w:rPr>
        <w:t xml:space="preserve"> indices for directions and places: crystalline and </w:t>
      </w:r>
      <w:r w:rsidR="00586CEA" w:rsidRPr="00A27FCD">
        <w:rPr>
          <w:rFonts w:ascii="Times New Roman" w:hAnsi="Times New Roman" w:cs="Times New Roman"/>
          <w:color w:val="000000" w:themeColor="text1"/>
        </w:rPr>
        <w:t>non-crystalline</w:t>
      </w:r>
      <w:r w:rsidRPr="00A27FCD">
        <w:rPr>
          <w:rFonts w:ascii="Times New Roman" w:hAnsi="Times New Roman" w:cs="Times New Roman"/>
          <w:color w:val="000000" w:themeColor="text1"/>
        </w:rPr>
        <w:t xml:space="preserve"> solids; ionic, covalent and metallic solids; packing efficiency, ligancy and coordination number; structure determination by Bragg’s X-ray diffraction and powder method.</w:t>
      </w:r>
    </w:p>
    <w:p w:rsidR="00867DE8" w:rsidRPr="00A27FCD" w:rsidRDefault="00867DE8" w:rsidP="008F7D60">
      <w:pPr>
        <w:autoSpaceDE w:val="0"/>
        <w:autoSpaceDN w:val="0"/>
        <w:adjustRightInd w:val="0"/>
        <w:spacing w:after="0"/>
        <w:jc w:val="both"/>
        <w:rPr>
          <w:rFonts w:ascii="Times New Roman" w:hAnsi="Times New Roman" w:cs="Times New Roman"/>
          <w:color w:val="000000" w:themeColor="text1"/>
        </w:rPr>
      </w:pPr>
    </w:p>
    <w:p w:rsidR="00D72119" w:rsidRPr="00A27FCD" w:rsidRDefault="00D72119"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UNIT-II</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Cs/>
          <w:color w:val="000000" w:themeColor="text1"/>
        </w:rPr>
        <w:t xml:space="preserve">Crystal Imperfection: </w:t>
      </w:r>
      <w:r w:rsidRPr="00A27FCD">
        <w:rPr>
          <w:rFonts w:ascii="Times New Roman" w:hAnsi="Times New Roman" w:cs="Times New Roman"/>
          <w:color w:val="000000" w:themeColor="text1"/>
        </w:rPr>
        <w:t xml:space="preserve">Point defects, line defects-edge and screw dislocation, Berger’s circuit and Berger’s vectors, dislocation reaction, dislocation motion, multiplication of dislocations during </w:t>
      </w:r>
      <w:r w:rsidR="00586CEA" w:rsidRPr="00A27FCD">
        <w:rPr>
          <w:rFonts w:ascii="Times New Roman" w:hAnsi="Times New Roman" w:cs="Times New Roman"/>
          <w:color w:val="000000" w:themeColor="text1"/>
        </w:rPr>
        <w:t>deformation,</w:t>
      </w:r>
      <w:r w:rsidRPr="00A27FCD">
        <w:rPr>
          <w:rFonts w:ascii="Times New Roman" w:hAnsi="Times New Roman" w:cs="Times New Roman"/>
          <w:color w:val="000000" w:themeColor="text1"/>
        </w:rPr>
        <w:t xml:space="preserve"> role of dislocation on crystal properties; surface defects, dislocation density and stress required to move dislocations.</w:t>
      </w:r>
    </w:p>
    <w:p w:rsidR="00867DE8" w:rsidRPr="00A27FCD" w:rsidRDefault="00867DE8" w:rsidP="008F7D60">
      <w:pPr>
        <w:autoSpaceDE w:val="0"/>
        <w:autoSpaceDN w:val="0"/>
        <w:adjustRightInd w:val="0"/>
        <w:spacing w:after="0"/>
        <w:jc w:val="both"/>
        <w:rPr>
          <w:rFonts w:ascii="Times New Roman" w:hAnsi="Times New Roman" w:cs="Times New Roman"/>
          <w:color w:val="000000" w:themeColor="text1"/>
        </w:rPr>
      </w:pPr>
    </w:p>
    <w:p w:rsidR="00287B3B" w:rsidRPr="00A27FCD" w:rsidRDefault="00D72119"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UNIT-III</w:t>
      </w:r>
    </w:p>
    <w:p w:rsidR="00AA2A51" w:rsidRPr="00A27FCD" w:rsidRDefault="00287B3B"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 xml:space="preserve">Basic thermodynamic functions; phase diagrams and phase transformation: Primary and binary systems-general types with examples; tie line&amp; lever rules, </w:t>
      </w:r>
      <w:r w:rsidR="00586CEA" w:rsidRPr="00A27FCD">
        <w:rPr>
          <w:rFonts w:ascii="Times New Roman" w:hAnsi="Times New Roman" w:cs="Times New Roman"/>
          <w:color w:val="000000" w:themeColor="text1"/>
        </w:rPr>
        <w:t>non-equilibrium</w:t>
      </w:r>
      <w:r w:rsidRPr="00A27FCD">
        <w:rPr>
          <w:rFonts w:ascii="Times New Roman" w:hAnsi="Times New Roman" w:cs="Times New Roman"/>
          <w:color w:val="000000" w:themeColor="text1"/>
        </w:rPr>
        <w:t xml:space="preserve"> cooling: phase diagrams of Fe-Fe</w:t>
      </w:r>
      <w:r w:rsidRPr="00A27FCD">
        <w:rPr>
          <w:rFonts w:ascii="Times New Roman" w:hAnsi="Times New Roman" w:cs="Times New Roman"/>
          <w:color w:val="000000" w:themeColor="text1"/>
          <w:vertAlign w:val="subscript"/>
        </w:rPr>
        <w:t xml:space="preserve">3 </w:t>
      </w:r>
      <w:r w:rsidRPr="00A27FCD">
        <w:rPr>
          <w:rFonts w:ascii="Times New Roman" w:hAnsi="Times New Roman" w:cs="Times New Roman"/>
          <w:color w:val="000000" w:themeColor="text1"/>
        </w:rPr>
        <w:t xml:space="preserve">C, </w:t>
      </w:r>
      <w:proofErr w:type="spellStart"/>
      <w:r w:rsidRPr="00A27FCD">
        <w:rPr>
          <w:rFonts w:ascii="Times New Roman" w:hAnsi="Times New Roman" w:cs="Times New Roman"/>
          <w:color w:val="000000" w:themeColor="text1"/>
        </w:rPr>
        <w:t>Pb</w:t>
      </w:r>
      <w:proofErr w:type="spellEnd"/>
      <w:r w:rsidRPr="00A27FCD">
        <w:rPr>
          <w:rFonts w:ascii="Times New Roman" w:hAnsi="Times New Roman" w:cs="Times New Roman"/>
          <w:color w:val="000000" w:themeColor="text1"/>
        </w:rPr>
        <w:t>-</w:t>
      </w:r>
      <w:proofErr w:type="gramStart"/>
      <w:r w:rsidRPr="00A27FCD">
        <w:rPr>
          <w:rFonts w:ascii="Times New Roman" w:hAnsi="Times New Roman" w:cs="Times New Roman"/>
          <w:color w:val="000000" w:themeColor="text1"/>
        </w:rPr>
        <w:t>Sn ,</w:t>
      </w:r>
      <w:proofErr w:type="gramEnd"/>
      <w:r w:rsidRPr="00A27FCD">
        <w:rPr>
          <w:rFonts w:ascii="Times New Roman" w:hAnsi="Times New Roman" w:cs="Times New Roman"/>
          <w:color w:val="000000" w:themeColor="text1"/>
        </w:rPr>
        <w:t xml:space="preserve"> Cu-Ni systems.</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Phase transformations in Fe-Fe</w:t>
      </w:r>
      <w:r w:rsidRPr="00A27FCD">
        <w:rPr>
          <w:rFonts w:ascii="Times New Roman" w:hAnsi="Times New Roman" w:cs="Times New Roman"/>
          <w:color w:val="000000" w:themeColor="text1"/>
          <w:vertAlign w:val="subscript"/>
        </w:rPr>
        <w:t>3</w:t>
      </w:r>
      <w:r w:rsidRPr="00A27FCD">
        <w:rPr>
          <w:rFonts w:ascii="Times New Roman" w:hAnsi="Times New Roman" w:cs="Times New Roman"/>
          <w:color w:val="000000" w:themeColor="text1"/>
        </w:rPr>
        <w:t>C steels, Time-Temperature-Transformation (TTT) curves for eutectoid steels and plain carbon steels; effect of alloying elements on properties of steels; types of steels, alloys and other metals used in chemical industry.</w:t>
      </w:r>
    </w:p>
    <w:p w:rsidR="00867DE8" w:rsidRPr="00A27FCD" w:rsidRDefault="00867DE8" w:rsidP="008F7D60">
      <w:pPr>
        <w:autoSpaceDE w:val="0"/>
        <w:autoSpaceDN w:val="0"/>
        <w:adjustRightInd w:val="0"/>
        <w:spacing w:after="0"/>
        <w:jc w:val="both"/>
        <w:rPr>
          <w:rFonts w:ascii="Times New Roman" w:hAnsi="Times New Roman" w:cs="Times New Roman"/>
          <w:color w:val="000000" w:themeColor="text1"/>
        </w:rPr>
      </w:pPr>
    </w:p>
    <w:p w:rsidR="00AA2A51" w:rsidRPr="00A27FCD" w:rsidRDefault="00AA2A5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72119" w:rsidRPr="00A27FCD">
        <w:rPr>
          <w:rFonts w:ascii="Times New Roman" w:hAnsi="Times New Roman" w:cs="Times New Roman"/>
          <w:b/>
          <w:bCs/>
          <w:color w:val="000000" w:themeColor="text1"/>
        </w:rPr>
        <w:t>I</w:t>
      </w:r>
      <w:r w:rsidRPr="00A27FCD">
        <w:rPr>
          <w:rFonts w:ascii="Times New Roman" w:hAnsi="Times New Roman" w:cs="Times New Roman"/>
          <w:b/>
          <w:bCs/>
          <w:color w:val="000000" w:themeColor="text1"/>
        </w:rPr>
        <w:t>V</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Elastic, an elastic and plastic deformations in solid materials; rubber like elasticity, viscoelastic </w:t>
      </w:r>
      <w:r w:rsidR="00D72119" w:rsidRPr="00A27FCD">
        <w:rPr>
          <w:rFonts w:ascii="Times New Roman" w:hAnsi="Times New Roman" w:cs="Times New Roman"/>
          <w:color w:val="000000" w:themeColor="text1"/>
        </w:rPr>
        <w:t>behavior</w:t>
      </w:r>
      <w:r w:rsidRPr="00A27FCD">
        <w:rPr>
          <w:rFonts w:ascii="Times New Roman" w:hAnsi="Times New Roman" w:cs="Times New Roman"/>
          <w:color w:val="000000" w:themeColor="text1"/>
        </w:rPr>
        <w:t xml:space="preserve"> (models</w:t>
      </w:r>
      <w:r w:rsidR="00FC4FDC" w:rsidRPr="00A27FCD">
        <w:rPr>
          <w:rFonts w:ascii="Times New Roman" w:hAnsi="Times New Roman" w:cs="Times New Roman"/>
          <w:color w:val="000000" w:themeColor="text1"/>
        </w:rPr>
        <w:t>);</w:t>
      </w:r>
      <w:r w:rsidRPr="00A27FCD">
        <w:rPr>
          <w:rFonts w:ascii="Times New Roman" w:hAnsi="Times New Roman" w:cs="Times New Roman"/>
          <w:color w:val="000000" w:themeColor="text1"/>
        </w:rPr>
        <w:t xml:space="preserve"> shear strength of real and perfect crystals work hardening mechanisms cold working, hot working; dynamic recovery, recrystallization, grain growth, grain size and yield stress Brief description of heat treatment in steels.</w:t>
      </w:r>
    </w:p>
    <w:p w:rsidR="00AA2A51" w:rsidRPr="00A27FCD" w:rsidRDefault="00AA2A51" w:rsidP="008F7D60">
      <w:pPr>
        <w:autoSpaceDE w:val="0"/>
        <w:autoSpaceDN w:val="0"/>
        <w:adjustRightInd w:val="0"/>
        <w:jc w:val="both"/>
        <w:rPr>
          <w:rFonts w:ascii="Times New Roman" w:hAnsi="Times New Roman" w:cs="Times New Roman"/>
          <w:color w:val="000000" w:themeColor="text1"/>
        </w:rPr>
      </w:pPr>
      <w:r w:rsidRPr="00A27FCD">
        <w:rPr>
          <w:rFonts w:ascii="Times New Roman" w:hAnsi="Times New Roman" w:cs="Times New Roman"/>
          <w:bCs/>
          <w:color w:val="000000" w:themeColor="text1"/>
        </w:rPr>
        <w:t xml:space="preserve">Magnetic materials: Terminology and classification, magnetic moments due to electron spin, </w:t>
      </w:r>
      <w:proofErr w:type="spellStart"/>
      <w:r w:rsidRPr="00A27FCD">
        <w:rPr>
          <w:rFonts w:ascii="Times New Roman" w:hAnsi="Times New Roman" w:cs="Times New Roman"/>
          <w:bCs/>
          <w:color w:val="000000" w:themeColor="text1"/>
        </w:rPr>
        <w:t>ferro</w:t>
      </w:r>
      <w:proofErr w:type="spellEnd"/>
      <w:r w:rsidRPr="00A27FCD">
        <w:rPr>
          <w:rFonts w:ascii="Times New Roman" w:hAnsi="Times New Roman" w:cs="Times New Roman"/>
          <w:bCs/>
          <w:color w:val="000000" w:themeColor="text1"/>
        </w:rPr>
        <w:t xml:space="preserve">-magnetism and related phenomena, domain structure, </w:t>
      </w:r>
      <w:r w:rsidR="00D72119" w:rsidRPr="00A27FCD">
        <w:rPr>
          <w:rFonts w:ascii="Times New Roman" w:hAnsi="Times New Roman" w:cs="Times New Roman"/>
          <w:bCs/>
          <w:color w:val="000000" w:themeColor="text1"/>
        </w:rPr>
        <w:t>hysteresis</w:t>
      </w:r>
      <w:r w:rsidRPr="00A27FCD">
        <w:rPr>
          <w:rFonts w:ascii="Times New Roman" w:hAnsi="Times New Roman" w:cs="Times New Roman"/>
          <w:bCs/>
          <w:color w:val="000000" w:themeColor="text1"/>
        </w:rPr>
        <w:t xml:space="preserve"> loop, soft and hard magnetic materials.</w:t>
      </w:r>
    </w:p>
    <w:p w:rsidR="00AA2A51" w:rsidRPr="00A27FCD" w:rsidRDefault="00D72119"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UNIT-V</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Fracture in ductile and brittle materials creep: mechanism of creep and methods to reduce creeping in materials, creep rates and relations. Fatigue-mechanisms and methods to improve fatigue resistance in materials</w:t>
      </w:r>
      <w:r w:rsidR="00D72119" w:rsidRPr="00A27FCD">
        <w:rPr>
          <w:rFonts w:ascii="Times New Roman" w:hAnsi="Times New Roman" w:cs="Times New Roman"/>
          <w:color w:val="000000" w:themeColor="text1"/>
        </w:rPr>
        <w:t>.</w:t>
      </w:r>
    </w:p>
    <w:p w:rsidR="00AA2A51" w:rsidRPr="00A27FCD" w:rsidRDefault="00AA2A51" w:rsidP="008F7D60">
      <w:pPr>
        <w:autoSpaceDE w:val="0"/>
        <w:autoSpaceDN w:val="0"/>
        <w:adjustRightInd w:val="0"/>
        <w:jc w:val="both"/>
        <w:rPr>
          <w:rFonts w:ascii="Times New Roman" w:hAnsi="Times New Roman" w:cs="Times New Roman"/>
          <w:color w:val="000000" w:themeColor="text1"/>
        </w:rPr>
      </w:pPr>
      <w:r w:rsidRPr="00A27FCD">
        <w:rPr>
          <w:rFonts w:ascii="Times New Roman" w:hAnsi="Times New Roman" w:cs="Times New Roman"/>
          <w:bCs/>
          <w:color w:val="000000" w:themeColor="text1"/>
        </w:rPr>
        <w:t xml:space="preserve">Oxidation and Corrosion: </w:t>
      </w:r>
      <w:r w:rsidRPr="00A27FCD">
        <w:rPr>
          <w:rFonts w:ascii="Times New Roman" w:hAnsi="Times New Roman" w:cs="Times New Roman"/>
          <w:color w:val="000000" w:themeColor="text1"/>
        </w:rPr>
        <w:t xml:space="preserve">Mechanisms of oxidation, oxidation resistant materials, principles and types of corrosion, protection against corrosion. </w:t>
      </w:r>
    </w:p>
    <w:p w:rsidR="00AA2A51" w:rsidRPr="00A27FCD" w:rsidRDefault="00B20685"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lastRenderedPageBreak/>
        <w:t>1. Materials Science and Engineering, 5</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  V. </w:t>
      </w:r>
      <w:proofErr w:type="spellStart"/>
      <w:r w:rsidRPr="00A27FCD">
        <w:rPr>
          <w:rFonts w:ascii="Times New Roman" w:hAnsi="Times New Roman" w:cs="Times New Roman"/>
          <w:color w:val="000000" w:themeColor="text1"/>
        </w:rPr>
        <w:t>Raghavan</w:t>
      </w:r>
      <w:proofErr w:type="spellEnd"/>
      <w:r w:rsidRPr="00A27FCD">
        <w:rPr>
          <w:rFonts w:ascii="Times New Roman" w:hAnsi="Times New Roman" w:cs="Times New Roman"/>
          <w:color w:val="000000" w:themeColor="text1"/>
        </w:rPr>
        <w:t>, PHI Learning Pvt. Ltd., New Delhi, 2009.</w:t>
      </w:r>
    </w:p>
    <w:p w:rsidR="00AA2A51" w:rsidRPr="00A27FCD" w:rsidRDefault="00B20685"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AA2A51" w:rsidRPr="00A27FCD">
        <w:rPr>
          <w:rFonts w:ascii="Times New Roman" w:hAnsi="Times New Roman" w:cs="Times New Roman"/>
          <w:b/>
          <w:bCs/>
          <w:color w:val="000000" w:themeColor="text1"/>
        </w:rPr>
        <w:t>:</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Elements of Materials Science, L.R. Van </w:t>
      </w:r>
      <w:proofErr w:type="spellStart"/>
      <w:r w:rsidRPr="00A27FCD">
        <w:rPr>
          <w:rFonts w:ascii="Times New Roman" w:hAnsi="Times New Roman" w:cs="Times New Roman"/>
          <w:color w:val="000000" w:themeColor="text1"/>
        </w:rPr>
        <w:t>Vlack</w:t>
      </w:r>
      <w:proofErr w:type="spellEnd"/>
      <w:r w:rsidRPr="00A27FCD">
        <w:rPr>
          <w:rFonts w:ascii="Times New Roman" w:hAnsi="Times New Roman" w:cs="Times New Roman"/>
          <w:color w:val="000000" w:themeColor="text1"/>
        </w:rPr>
        <w:t xml:space="preserve">, </w:t>
      </w:r>
    </w:p>
    <w:p w:rsidR="00AA2A51" w:rsidRPr="00A27FCD" w:rsidRDefault="00AA2A5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Science of Engineering Materials, vols. 1&amp;2, </w:t>
      </w:r>
      <w:proofErr w:type="spellStart"/>
      <w:r w:rsidRPr="00A27FCD">
        <w:rPr>
          <w:rFonts w:ascii="Times New Roman" w:hAnsi="Times New Roman" w:cs="Times New Roman"/>
          <w:color w:val="000000" w:themeColor="text1"/>
        </w:rPr>
        <w:t>Manas</w:t>
      </w:r>
      <w:proofErr w:type="spellEnd"/>
      <w:r w:rsidR="004D16E6"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Chanda</w:t>
      </w:r>
      <w:proofErr w:type="spellEnd"/>
      <w:r w:rsidRPr="00A27FCD">
        <w:rPr>
          <w:rFonts w:ascii="Times New Roman" w:hAnsi="Times New Roman" w:cs="Times New Roman"/>
          <w:color w:val="000000" w:themeColor="text1"/>
        </w:rPr>
        <w:t>, McMillan Company of India Ltd.</w:t>
      </w:r>
    </w:p>
    <w:p w:rsidR="00867DE8" w:rsidRPr="00A27FCD" w:rsidRDefault="00867DE8" w:rsidP="008F7D60">
      <w:pPr>
        <w:autoSpaceDE w:val="0"/>
        <w:autoSpaceDN w:val="0"/>
        <w:adjustRightInd w:val="0"/>
        <w:spacing w:after="0"/>
        <w:jc w:val="both"/>
        <w:rPr>
          <w:rFonts w:ascii="Times New Roman" w:hAnsi="Times New Roman" w:cs="Times New Roman"/>
          <w:color w:val="000000" w:themeColor="text1"/>
        </w:rPr>
      </w:pPr>
    </w:p>
    <w:p w:rsidR="00580DF4" w:rsidRPr="00A27FCD" w:rsidRDefault="0055735B"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Course </w:t>
      </w:r>
      <w:r w:rsidR="00580DF4" w:rsidRPr="00A27FCD">
        <w:rPr>
          <w:rFonts w:ascii="Times New Roman" w:hAnsi="Times New Roman" w:cs="Times New Roman"/>
          <w:b/>
          <w:bCs/>
          <w:color w:val="000000" w:themeColor="text1"/>
        </w:rPr>
        <w:t>Outcomes</w:t>
      </w:r>
      <w:r w:rsidR="0085427A" w:rsidRPr="00A27FCD">
        <w:rPr>
          <w:rFonts w:ascii="Times New Roman" w:hAnsi="Times New Roman" w:cs="Times New Roman"/>
          <w:color w:val="000000" w:themeColor="text1"/>
        </w:rPr>
        <w:t xml:space="preserve">: </w:t>
      </w:r>
    </w:p>
    <w:p w:rsidR="0085427A" w:rsidRPr="00A27FCD" w:rsidRDefault="0085427A" w:rsidP="008F7D60">
      <w:pPr>
        <w:spacing w:after="0"/>
        <w:jc w:val="both"/>
        <w:rPr>
          <w:rFonts w:ascii="Times New Roman" w:eastAsia="Times New Roman" w:hAnsi="Times New Roman" w:cs="Times New Roman"/>
          <w:b/>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8077C0"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will be able to</w:t>
      </w:r>
    </w:p>
    <w:p w:rsidR="00580DF4" w:rsidRPr="00A27FCD" w:rsidRDefault="00821564" w:rsidP="00B83ABF">
      <w:pPr>
        <w:pStyle w:val="ListParagraph"/>
        <w:numPr>
          <w:ilvl w:val="0"/>
          <w:numId w:val="42"/>
        </w:numPr>
        <w:ind w:left="360"/>
        <w:jc w:val="both"/>
        <w:rPr>
          <w:rFonts w:ascii="Times New Roman" w:eastAsia="Times New Roman" w:hAnsi="Times New Roman" w:cs="Times New Roman"/>
          <w:bCs/>
          <w:color w:val="000000" w:themeColor="text1"/>
          <w:lang w:val="en-IN" w:eastAsia="en-IN"/>
        </w:rPr>
      </w:pPr>
      <w:r w:rsidRPr="00A27FCD">
        <w:rPr>
          <w:rFonts w:ascii="Times New Roman" w:hAnsi="Times New Roman" w:cs="Times New Roman"/>
          <w:color w:val="000000" w:themeColor="text1"/>
        </w:rPr>
        <w:t xml:space="preserve">Identify </w:t>
      </w:r>
      <w:r w:rsidR="00580DF4" w:rsidRPr="00A27FCD">
        <w:rPr>
          <w:rFonts w:ascii="Times New Roman" w:hAnsi="Times New Roman" w:cs="Times New Roman"/>
          <w:color w:val="000000" w:themeColor="text1"/>
        </w:rPr>
        <w:t>crystal structure of various materials and techniques used for structure determination. ·</w:t>
      </w:r>
    </w:p>
    <w:p w:rsidR="00580DF4" w:rsidRPr="00A27FCD" w:rsidRDefault="00821564" w:rsidP="00B83ABF">
      <w:pPr>
        <w:pStyle w:val="ListParagraph"/>
        <w:numPr>
          <w:ilvl w:val="0"/>
          <w:numId w:val="42"/>
        </w:numPr>
        <w:ind w:left="360"/>
        <w:jc w:val="both"/>
        <w:rPr>
          <w:rFonts w:ascii="Times New Roman" w:eastAsia="Times New Roman" w:hAnsi="Times New Roman" w:cs="Times New Roman"/>
          <w:bCs/>
          <w:color w:val="000000" w:themeColor="text1"/>
          <w:lang w:val="en-IN" w:eastAsia="en-IN"/>
        </w:rPr>
      </w:pPr>
      <w:r w:rsidRPr="00A27FCD">
        <w:rPr>
          <w:rFonts w:ascii="Times New Roman" w:hAnsi="Times New Roman" w:cs="Times New Roman"/>
          <w:color w:val="000000" w:themeColor="text1"/>
        </w:rPr>
        <w:t>Analyze</w:t>
      </w:r>
      <w:r w:rsidR="00580DF4" w:rsidRPr="00A27FCD">
        <w:rPr>
          <w:rFonts w:ascii="Times New Roman" w:hAnsi="Times New Roman" w:cs="Times New Roman"/>
          <w:color w:val="000000" w:themeColor="text1"/>
        </w:rPr>
        <w:t xml:space="preserve"> the influence of defects on the properties of materials ·</w:t>
      </w:r>
    </w:p>
    <w:p w:rsidR="00580DF4" w:rsidRPr="00A27FCD" w:rsidRDefault="00821564" w:rsidP="00B83ABF">
      <w:pPr>
        <w:pStyle w:val="ListParagraph"/>
        <w:numPr>
          <w:ilvl w:val="0"/>
          <w:numId w:val="42"/>
        </w:numPr>
        <w:ind w:left="360"/>
        <w:jc w:val="both"/>
        <w:rPr>
          <w:rFonts w:ascii="Times New Roman" w:eastAsia="Times New Roman" w:hAnsi="Times New Roman" w:cs="Times New Roman"/>
          <w:bCs/>
          <w:color w:val="000000" w:themeColor="text1"/>
          <w:lang w:val="en-IN" w:eastAsia="en-IN"/>
        </w:rPr>
      </w:pPr>
      <w:r w:rsidRPr="00A27FCD">
        <w:rPr>
          <w:rFonts w:ascii="Times New Roman" w:hAnsi="Times New Roman" w:cs="Times New Roman"/>
          <w:color w:val="000000" w:themeColor="text1"/>
        </w:rPr>
        <w:t>Illustrate</w:t>
      </w:r>
      <w:r w:rsidR="00580DF4" w:rsidRPr="00A27FCD">
        <w:rPr>
          <w:rFonts w:ascii="Times New Roman" w:hAnsi="Times New Roman" w:cs="Times New Roman"/>
          <w:color w:val="000000" w:themeColor="text1"/>
        </w:rPr>
        <w:t xml:space="preserve"> the fundamentals of equilibrium phase diagrams. ·</w:t>
      </w:r>
    </w:p>
    <w:p w:rsidR="00E91565" w:rsidRPr="00A27FCD" w:rsidRDefault="00821564" w:rsidP="00B83ABF">
      <w:pPr>
        <w:pStyle w:val="ListParagraph"/>
        <w:numPr>
          <w:ilvl w:val="0"/>
          <w:numId w:val="42"/>
        </w:numPr>
        <w:ind w:left="360"/>
        <w:jc w:val="both"/>
        <w:rPr>
          <w:rFonts w:ascii="Times New Roman" w:eastAsia="Times New Roman" w:hAnsi="Times New Roman" w:cs="Times New Roman"/>
          <w:bCs/>
          <w:color w:val="000000" w:themeColor="text1"/>
          <w:lang w:val="en-IN" w:eastAsia="en-IN"/>
        </w:rPr>
      </w:pPr>
      <w:r w:rsidRPr="00A27FCD">
        <w:rPr>
          <w:rFonts w:ascii="Times New Roman" w:hAnsi="Times New Roman" w:cs="Times New Roman"/>
          <w:color w:val="000000" w:themeColor="text1"/>
        </w:rPr>
        <w:t xml:space="preserve">Devise </w:t>
      </w:r>
      <w:r w:rsidR="00580DF4" w:rsidRPr="00A27FCD">
        <w:rPr>
          <w:rFonts w:ascii="Times New Roman" w:hAnsi="Times New Roman" w:cs="Times New Roman"/>
          <w:color w:val="000000" w:themeColor="text1"/>
        </w:rPr>
        <w:t xml:space="preserve">various fabrication techniques used for manufacturing common </w:t>
      </w:r>
      <w:r w:rsidRPr="00A27FCD">
        <w:rPr>
          <w:rFonts w:ascii="Times New Roman" w:hAnsi="Times New Roman" w:cs="Times New Roman"/>
          <w:color w:val="000000" w:themeColor="text1"/>
        </w:rPr>
        <w:t>engineering materials</w:t>
      </w:r>
      <w:r w:rsidR="00580DF4" w:rsidRPr="00A27FCD">
        <w:rPr>
          <w:rFonts w:ascii="Times New Roman" w:hAnsi="Times New Roman" w:cs="Times New Roman"/>
          <w:color w:val="000000" w:themeColor="text1"/>
        </w:rPr>
        <w:t>.</w:t>
      </w:r>
    </w:p>
    <w:p w:rsidR="00821564" w:rsidRPr="00A27FCD" w:rsidRDefault="001A52EC" w:rsidP="00B83ABF">
      <w:pPr>
        <w:pStyle w:val="ListParagraph"/>
        <w:numPr>
          <w:ilvl w:val="0"/>
          <w:numId w:val="42"/>
        </w:numPr>
        <w:ind w:left="360"/>
        <w:jc w:val="both"/>
        <w:rPr>
          <w:rFonts w:ascii="Times New Roman" w:eastAsia="Times New Roman" w:hAnsi="Times New Roman" w:cs="Times New Roman"/>
          <w:bCs/>
          <w:color w:val="000000" w:themeColor="text1"/>
          <w:lang w:val="en-IN" w:eastAsia="en-IN"/>
        </w:rPr>
      </w:pPr>
      <w:r w:rsidRPr="00A27FCD">
        <w:rPr>
          <w:rFonts w:ascii="Times New Roman" w:hAnsi="Times New Roman" w:cs="Times New Roman"/>
          <w:color w:val="000000" w:themeColor="text1"/>
        </w:rPr>
        <w:t>Explain fatigue and fracture mechanism and e</w:t>
      </w:r>
      <w:r w:rsidR="00821564" w:rsidRPr="00A27FCD">
        <w:rPr>
          <w:rFonts w:ascii="Times New Roman" w:hAnsi="Times New Roman" w:cs="Times New Roman"/>
          <w:color w:val="000000" w:themeColor="text1"/>
        </w:rPr>
        <w:t>stimate suitable corrosion resistant material and design corrosion protection equipment.</w:t>
      </w:r>
    </w:p>
    <w:p w:rsidR="00E91565" w:rsidRPr="00A27FCD" w:rsidRDefault="00E91565" w:rsidP="008F7D60">
      <w:pPr>
        <w:jc w:val="both"/>
        <w:rPr>
          <w:rFonts w:ascii="Times New Roman" w:eastAsia="Times New Roman" w:hAnsi="Times New Roman" w:cs="Times New Roman"/>
          <w:bCs/>
          <w:color w:val="000000" w:themeColor="text1"/>
          <w:lang w:val="en-IN" w:eastAsia="en-IN"/>
        </w:rPr>
      </w:pPr>
    </w:p>
    <w:p w:rsidR="00E91565" w:rsidRPr="00A27FCD" w:rsidRDefault="00E91565" w:rsidP="008F7D60">
      <w:pPr>
        <w:jc w:val="both"/>
        <w:rPr>
          <w:rFonts w:ascii="Times New Roman" w:eastAsia="Times New Roman" w:hAnsi="Times New Roman" w:cs="Times New Roman"/>
          <w:bCs/>
          <w:color w:val="000000" w:themeColor="text1"/>
          <w:lang w:val="en-IN" w:eastAsia="en-IN"/>
        </w:rPr>
      </w:pPr>
    </w:p>
    <w:p w:rsidR="00E91565" w:rsidRPr="00A27FCD" w:rsidRDefault="00E91565" w:rsidP="008F7D60">
      <w:pPr>
        <w:jc w:val="both"/>
        <w:rPr>
          <w:rFonts w:ascii="Times New Roman" w:eastAsia="Times New Roman" w:hAnsi="Times New Roman" w:cs="Times New Roman"/>
          <w:bCs/>
          <w:color w:val="000000" w:themeColor="text1"/>
          <w:lang w:val="en-IN" w:eastAsia="en-IN"/>
        </w:rPr>
      </w:pPr>
    </w:p>
    <w:p w:rsidR="00E91565" w:rsidRPr="00A27FCD" w:rsidRDefault="00E91565" w:rsidP="008F7D60">
      <w:pPr>
        <w:jc w:val="both"/>
        <w:rPr>
          <w:rFonts w:ascii="Times New Roman" w:eastAsia="Times New Roman" w:hAnsi="Times New Roman" w:cs="Times New Roman"/>
          <w:bCs/>
          <w:color w:val="000000" w:themeColor="text1"/>
          <w:lang w:val="en-IN" w:eastAsia="en-IN"/>
        </w:rPr>
      </w:pPr>
    </w:p>
    <w:p w:rsidR="00E91565" w:rsidRPr="00A27FCD" w:rsidRDefault="00E91565" w:rsidP="008F7D60">
      <w:pPr>
        <w:jc w:val="both"/>
        <w:rPr>
          <w:rFonts w:ascii="Times New Roman" w:eastAsia="Times New Roman" w:hAnsi="Times New Roman" w:cs="Times New Roman"/>
          <w:bCs/>
          <w:color w:val="000000" w:themeColor="text1"/>
          <w:lang w:val="en-IN" w:eastAsia="en-IN"/>
        </w:rPr>
      </w:pPr>
    </w:p>
    <w:p w:rsidR="00E91565" w:rsidRPr="00A27FCD" w:rsidRDefault="00E91565" w:rsidP="008F7D60">
      <w:pPr>
        <w:jc w:val="both"/>
        <w:rPr>
          <w:rFonts w:ascii="Times New Roman" w:eastAsia="Times New Roman" w:hAnsi="Times New Roman" w:cs="Times New Roman"/>
          <w:bCs/>
          <w:color w:val="000000" w:themeColor="text1"/>
          <w:lang w:val="en-IN" w:eastAsia="en-IN"/>
        </w:rPr>
      </w:pPr>
    </w:p>
    <w:p w:rsidR="00F85F6D" w:rsidRPr="00A27FCD" w:rsidRDefault="00F85F6D" w:rsidP="008F7D60">
      <w:pPr>
        <w:jc w:val="both"/>
        <w:rPr>
          <w:rFonts w:ascii="Times New Roman" w:eastAsia="Times New Roman" w:hAnsi="Times New Roman" w:cs="Times New Roman"/>
          <w:bCs/>
          <w:color w:val="000000" w:themeColor="text1"/>
          <w:lang w:val="en-IN" w:eastAsia="en-IN"/>
        </w:rPr>
      </w:pPr>
    </w:p>
    <w:p w:rsidR="00F85F6D" w:rsidRPr="00A27FCD" w:rsidRDefault="00F85F6D" w:rsidP="008F7D60">
      <w:pPr>
        <w:jc w:val="both"/>
        <w:rPr>
          <w:rFonts w:ascii="Times New Roman" w:eastAsia="Times New Roman" w:hAnsi="Times New Roman" w:cs="Times New Roman"/>
          <w:bCs/>
          <w:color w:val="000000" w:themeColor="text1"/>
          <w:lang w:val="en-IN" w:eastAsia="en-IN"/>
        </w:rPr>
      </w:pPr>
    </w:p>
    <w:p w:rsidR="00544F9E" w:rsidRPr="00A27FCD" w:rsidRDefault="00544F9E" w:rsidP="008F7D60">
      <w:pPr>
        <w:jc w:val="both"/>
        <w:rPr>
          <w:rFonts w:ascii="Times New Roman" w:eastAsia="Times New Roman" w:hAnsi="Times New Roman" w:cs="Times New Roman"/>
          <w:bCs/>
          <w:color w:val="000000" w:themeColor="text1"/>
          <w:lang w:val="en-IN" w:eastAsia="en-IN"/>
        </w:rPr>
      </w:pPr>
    </w:p>
    <w:p w:rsidR="009B634E" w:rsidRPr="00A27FCD" w:rsidRDefault="009B634E"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E71DF8" w:rsidRPr="00A27FCD" w:rsidRDefault="00E71DF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RENEWABLE ENERGY</w:t>
      </w:r>
    </w:p>
    <w:p w:rsidR="00E71DF8" w:rsidRPr="00A27FCD" w:rsidRDefault="00E71DF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E71DF8"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E71DF8" w:rsidRPr="00A27FCD">
        <w:rPr>
          <w:rFonts w:ascii="Times New Roman" w:hAnsi="Times New Roman" w:cs="Times New Roman"/>
          <w:b/>
          <w:color w:val="000000" w:themeColor="text1"/>
        </w:rPr>
        <w:tab/>
      </w:r>
      <w:r w:rsidR="00E71DF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200A09"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E71DF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323C91" w:rsidRPr="00A27FCD" w:rsidRDefault="00323C91"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100442" w:rsidRPr="00A27FCD">
        <w:rPr>
          <w:rFonts w:ascii="Times New Roman" w:hAnsi="Times New Roman"/>
          <w:bCs/>
          <w:color w:val="000000" w:themeColor="text1"/>
        </w:rPr>
        <w:t>Knowledge of various Energy Sources</w:t>
      </w:r>
    </w:p>
    <w:p w:rsidR="004A4563"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Objectives: </w:t>
      </w:r>
    </w:p>
    <w:p w:rsidR="004A4563" w:rsidRPr="00A27FCD" w:rsidRDefault="004A4563" w:rsidP="00B83ABF">
      <w:pPr>
        <w:pStyle w:val="NoSpacing"/>
        <w:numPr>
          <w:ilvl w:val="0"/>
          <w:numId w:val="45"/>
        </w:numPr>
        <w:spacing w:line="276" w:lineRule="auto"/>
        <w:ind w:left="180" w:hanging="180"/>
        <w:rPr>
          <w:rFonts w:ascii="Times New Roman" w:hAnsi="Times New Roman"/>
          <w:b/>
          <w:bCs/>
          <w:color w:val="000000" w:themeColor="text1"/>
        </w:rPr>
      </w:pPr>
      <w:r w:rsidRPr="00A27FCD">
        <w:rPr>
          <w:rFonts w:ascii="Times New Roman" w:hAnsi="Times New Roman"/>
          <w:color w:val="000000" w:themeColor="text1"/>
        </w:rPr>
        <w:t xml:space="preserve">Understand the various forms of conventional energy resources. </w:t>
      </w:r>
    </w:p>
    <w:p w:rsidR="004A4563" w:rsidRPr="00A27FCD" w:rsidRDefault="004A4563" w:rsidP="00B83ABF">
      <w:pPr>
        <w:pStyle w:val="NoSpacing"/>
        <w:numPr>
          <w:ilvl w:val="0"/>
          <w:numId w:val="45"/>
        </w:numPr>
        <w:spacing w:line="276" w:lineRule="auto"/>
        <w:ind w:left="180" w:hanging="180"/>
        <w:rPr>
          <w:rFonts w:ascii="Times New Roman" w:hAnsi="Times New Roman"/>
          <w:b/>
          <w:bCs/>
          <w:color w:val="000000" w:themeColor="text1"/>
        </w:rPr>
      </w:pPr>
      <w:r w:rsidRPr="00A27FCD">
        <w:rPr>
          <w:rFonts w:ascii="Times New Roman" w:hAnsi="Times New Roman"/>
          <w:color w:val="000000" w:themeColor="text1"/>
        </w:rPr>
        <w:t xml:space="preserve"> </w:t>
      </w:r>
      <w:r w:rsidR="00100442" w:rsidRPr="00A27FCD">
        <w:rPr>
          <w:rFonts w:ascii="Times New Roman" w:hAnsi="Times New Roman"/>
          <w:color w:val="000000" w:themeColor="text1"/>
        </w:rPr>
        <w:t xml:space="preserve">Summarize </w:t>
      </w:r>
      <w:r w:rsidRPr="00A27FCD">
        <w:rPr>
          <w:rFonts w:ascii="Times New Roman" w:hAnsi="Times New Roman"/>
          <w:color w:val="000000" w:themeColor="text1"/>
        </w:rPr>
        <w:t xml:space="preserve">the present energy scenario and the need for energy conservation </w:t>
      </w:r>
    </w:p>
    <w:p w:rsidR="004A4563" w:rsidRPr="00A27FCD" w:rsidRDefault="004A4563" w:rsidP="00B83ABF">
      <w:pPr>
        <w:pStyle w:val="NoSpacing"/>
        <w:numPr>
          <w:ilvl w:val="0"/>
          <w:numId w:val="45"/>
        </w:numPr>
        <w:spacing w:line="276" w:lineRule="auto"/>
        <w:ind w:left="180" w:hanging="180"/>
        <w:rPr>
          <w:rFonts w:ascii="Times New Roman" w:hAnsi="Times New Roman"/>
          <w:b/>
          <w:bCs/>
          <w:color w:val="000000" w:themeColor="text1"/>
        </w:rPr>
      </w:pPr>
      <w:r w:rsidRPr="00A27FCD">
        <w:rPr>
          <w:rFonts w:ascii="Times New Roman" w:hAnsi="Times New Roman"/>
          <w:color w:val="000000" w:themeColor="text1"/>
        </w:rPr>
        <w:t xml:space="preserve"> Explain the concept of various forms of renewable energy </w:t>
      </w:r>
    </w:p>
    <w:p w:rsidR="00FD160A" w:rsidRPr="00A27FCD" w:rsidRDefault="00FD160A" w:rsidP="008F7D60">
      <w:pPr>
        <w:pStyle w:val="NoSpacing"/>
        <w:spacing w:line="276" w:lineRule="auto"/>
        <w:rPr>
          <w:rFonts w:ascii="Times New Roman" w:hAnsi="Times New Roman"/>
          <w:b/>
          <w:bCs/>
          <w:color w:val="000000" w:themeColor="text1"/>
        </w:rPr>
      </w:pPr>
    </w:p>
    <w:p w:rsidR="0086111A" w:rsidRPr="00A27FCD" w:rsidRDefault="0086111A"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UNIT I  </w:t>
      </w:r>
    </w:p>
    <w:p w:rsidR="004A56ED"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INTRODUCTION</w:t>
      </w:r>
    </w:p>
    <w:p w:rsidR="00E64065"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World energy status, Current energy scenario in India, Environmental aspects of energy utilization, Environment - Economy - Energy and Sustainable Development, Energy planning. Classification of Energy resources, Advantages and Disadvantages of Non-Conventional source of energy, Renewable energy resources - potentials -achievements – applications.</w:t>
      </w:r>
    </w:p>
    <w:p w:rsidR="0002182A" w:rsidRPr="00A27FCD" w:rsidRDefault="0002182A" w:rsidP="008F7D60">
      <w:pPr>
        <w:spacing w:after="0"/>
        <w:ind w:right="119"/>
        <w:jc w:val="both"/>
        <w:rPr>
          <w:rFonts w:ascii="Times New Roman" w:hAnsi="Times New Roman" w:cs="Times New Roman"/>
          <w:color w:val="000000" w:themeColor="text1"/>
        </w:rPr>
      </w:pPr>
    </w:p>
    <w:p w:rsidR="0086111A" w:rsidRPr="00A27FCD" w:rsidRDefault="0086111A"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UNIT II </w:t>
      </w:r>
    </w:p>
    <w:p w:rsidR="00E64065"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SOLAR ENERGY</w:t>
      </w:r>
    </w:p>
    <w:p w:rsidR="00E64065" w:rsidRPr="00A27FCD" w:rsidRDefault="00E64065"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Basic concepts, Solar thermal systems – Flat plate and concentrating collectors, Solar passive space - Solar heating and cooling techniques – Solar desalination – Solar Pond - Solar cooker - Solar </w:t>
      </w:r>
      <w:proofErr w:type="gramStart"/>
      <w:r w:rsidRPr="00A27FCD">
        <w:rPr>
          <w:rFonts w:ascii="Times New Roman" w:hAnsi="Times New Roman" w:cs="Times New Roman"/>
          <w:color w:val="000000" w:themeColor="text1"/>
        </w:rPr>
        <w:t>dryers</w:t>
      </w:r>
      <w:proofErr w:type="gramEnd"/>
      <w:r w:rsidRPr="00A27FCD">
        <w:rPr>
          <w:rFonts w:ascii="Times New Roman" w:hAnsi="Times New Roman" w:cs="Times New Roman"/>
          <w:color w:val="000000" w:themeColor="text1"/>
        </w:rPr>
        <w:t xml:space="preserve">-Solar furnaces - Solar pumping, Solar </w:t>
      </w:r>
      <w:r w:rsidR="00586CEA" w:rsidRPr="00A27FCD">
        <w:rPr>
          <w:rFonts w:ascii="Times New Roman" w:hAnsi="Times New Roman" w:cs="Times New Roman"/>
          <w:color w:val="000000" w:themeColor="text1"/>
        </w:rPr>
        <w:t>greenhouse</w:t>
      </w:r>
      <w:r w:rsidRPr="00A27FCD">
        <w:rPr>
          <w:rFonts w:ascii="Times New Roman" w:hAnsi="Times New Roman" w:cs="Times New Roman"/>
          <w:color w:val="000000" w:themeColor="text1"/>
        </w:rPr>
        <w:t>- Solar thermal power plant –Solar photo voltaic conversion – Solar cells –</w:t>
      </w:r>
      <w:r w:rsidR="00F90BF1" w:rsidRPr="00A27FCD">
        <w:rPr>
          <w:rFonts w:ascii="Times New Roman" w:hAnsi="Times New Roman" w:cs="Times New Roman"/>
          <w:color w:val="000000" w:themeColor="text1"/>
        </w:rPr>
        <w:t>types of PV technologies,</w:t>
      </w:r>
      <w:r w:rsidRPr="00A27FCD">
        <w:rPr>
          <w:rFonts w:ascii="Times New Roman" w:hAnsi="Times New Roman" w:cs="Times New Roman"/>
          <w:color w:val="000000" w:themeColor="text1"/>
        </w:rPr>
        <w:t xml:space="preserve"> PV applications</w:t>
      </w:r>
      <w:r w:rsidR="00F90BF1" w:rsidRPr="00A27FCD">
        <w:rPr>
          <w:rFonts w:ascii="Times New Roman" w:hAnsi="Times New Roman" w:cs="Times New Roman"/>
          <w:color w:val="000000" w:themeColor="text1"/>
        </w:rPr>
        <w:t>.</w:t>
      </w:r>
    </w:p>
    <w:p w:rsidR="0002182A" w:rsidRPr="00A27FCD" w:rsidRDefault="0002182A" w:rsidP="008F7D60">
      <w:pPr>
        <w:spacing w:after="0"/>
        <w:ind w:right="119"/>
        <w:jc w:val="both"/>
        <w:rPr>
          <w:rFonts w:ascii="Times New Roman" w:hAnsi="Times New Roman" w:cs="Times New Roman"/>
          <w:color w:val="000000" w:themeColor="text1"/>
        </w:rPr>
      </w:pPr>
    </w:p>
    <w:p w:rsidR="0086111A" w:rsidRPr="00A27FCD" w:rsidRDefault="0086111A"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UNIT III </w:t>
      </w:r>
    </w:p>
    <w:p w:rsidR="00E64065"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WINDENERGY</w:t>
      </w:r>
    </w:p>
    <w:p w:rsidR="00E64065" w:rsidRPr="00A27FCD" w:rsidRDefault="00E64065"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Introduction-Background-Availability- wind power plants, Power from the wind, Wind energy conversion systems, site characteristics, Wind turbines types – Horizontal and vertical axis-design principles of wind turbine, Magnus effect- Performance. Wind energy Applications – New developments - Safety and environmental aspects</w:t>
      </w:r>
    </w:p>
    <w:p w:rsidR="0002182A" w:rsidRPr="00A27FCD" w:rsidRDefault="0002182A" w:rsidP="008F7D60">
      <w:pPr>
        <w:spacing w:after="0"/>
        <w:ind w:right="119"/>
        <w:jc w:val="both"/>
        <w:rPr>
          <w:rFonts w:ascii="Times New Roman" w:hAnsi="Times New Roman" w:cs="Times New Roman"/>
          <w:color w:val="000000" w:themeColor="text1"/>
        </w:rPr>
      </w:pPr>
    </w:p>
    <w:p w:rsidR="0086111A" w:rsidRPr="00A27FCD" w:rsidRDefault="0086111A"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UNIT IV </w:t>
      </w:r>
    </w:p>
    <w:p w:rsidR="00E64065"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 BIOMASS ENERGY</w:t>
      </w:r>
    </w:p>
    <w:p w:rsidR="00E64065"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Biomass – usable forms- composition- fuel properties – applications, Biomass resources, Biomass conversion technologies - direction combustion - pyrolysis – gasification -anaerobic digestion, Bioethanol and Biodiesel Production – Recent developments. Energy farming, Biogas technology - Family biogas plants, Community and institutional biogas plants – design consideration – applications</w:t>
      </w:r>
      <w:r w:rsidRPr="00A27FCD">
        <w:rPr>
          <w:rFonts w:ascii="Times New Roman" w:hAnsi="Times New Roman" w:cs="Times New Roman"/>
          <w:b/>
          <w:bCs/>
          <w:color w:val="000000" w:themeColor="text1"/>
        </w:rPr>
        <w:t>.</w:t>
      </w:r>
    </w:p>
    <w:p w:rsidR="0002182A" w:rsidRPr="00A27FCD" w:rsidRDefault="0002182A" w:rsidP="008F7D60">
      <w:pPr>
        <w:spacing w:after="0"/>
        <w:ind w:right="119"/>
        <w:jc w:val="both"/>
        <w:rPr>
          <w:rFonts w:ascii="Times New Roman" w:hAnsi="Times New Roman" w:cs="Times New Roman"/>
          <w:color w:val="000000" w:themeColor="text1"/>
        </w:rPr>
      </w:pPr>
    </w:p>
    <w:p w:rsidR="0086111A" w:rsidRPr="00A27FCD" w:rsidRDefault="0086111A"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UNIT V </w:t>
      </w:r>
    </w:p>
    <w:p w:rsidR="00E64065" w:rsidRPr="00A27FCD" w:rsidRDefault="00E6406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OTHER RENEWABLE ENERGY SOURCES</w:t>
      </w:r>
    </w:p>
    <w:p w:rsidR="00E64065" w:rsidRPr="00A27FCD" w:rsidRDefault="00E64065"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Tidal energy – Wave energy – Open and closed OTEC Cycles – Small hydro – Geothermal energy Fuel cell technology - types, principle of operation – applications. Hydrogen energy production - Storage system.</w:t>
      </w:r>
    </w:p>
    <w:p w:rsidR="00E64065" w:rsidRPr="00A27FCD" w:rsidRDefault="00E64065" w:rsidP="008F7D60">
      <w:pPr>
        <w:spacing w:after="0"/>
        <w:ind w:right="119"/>
        <w:jc w:val="both"/>
        <w:rPr>
          <w:rFonts w:ascii="Times New Roman" w:hAnsi="Times New Roman" w:cs="Times New Roman"/>
          <w:color w:val="000000" w:themeColor="text1"/>
        </w:rPr>
      </w:pPr>
    </w:p>
    <w:p w:rsidR="00200A09" w:rsidRPr="00A27FCD" w:rsidRDefault="00200A09" w:rsidP="008F7D60">
      <w:pPr>
        <w:spacing w:after="0"/>
        <w:ind w:right="119"/>
        <w:jc w:val="both"/>
        <w:rPr>
          <w:rFonts w:ascii="Times New Roman" w:hAnsi="Times New Roman" w:cs="Times New Roman"/>
          <w:b/>
          <w:bCs/>
          <w:color w:val="000000" w:themeColor="text1"/>
        </w:rPr>
      </w:pPr>
    </w:p>
    <w:p w:rsidR="00200A09" w:rsidRPr="00A27FCD" w:rsidRDefault="00200A09" w:rsidP="008F7D60">
      <w:pPr>
        <w:spacing w:after="0"/>
        <w:ind w:right="119"/>
        <w:jc w:val="both"/>
        <w:rPr>
          <w:rFonts w:ascii="Times New Roman" w:hAnsi="Times New Roman" w:cs="Times New Roman"/>
          <w:b/>
          <w:bCs/>
          <w:color w:val="000000" w:themeColor="text1"/>
        </w:rPr>
      </w:pPr>
    </w:p>
    <w:p w:rsidR="00E64065" w:rsidRPr="00A27FCD" w:rsidRDefault="00E71DF8"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Text Books:</w:t>
      </w:r>
    </w:p>
    <w:p w:rsidR="00E64065" w:rsidRPr="00A27FCD" w:rsidRDefault="00E64065"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1. Rai. G.D. “</w:t>
      </w:r>
      <w:r w:rsidR="00586CEA" w:rsidRPr="00A27FCD">
        <w:rPr>
          <w:rFonts w:ascii="Times New Roman" w:hAnsi="Times New Roman" w:cs="Times New Roman"/>
          <w:iCs/>
          <w:color w:val="000000" w:themeColor="text1"/>
        </w:rPr>
        <w:t>Non-Conventional</w:t>
      </w:r>
      <w:r w:rsidRPr="00A27FCD">
        <w:rPr>
          <w:rFonts w:ascii="Times New Roman" w:hAnsi="Times New Roman" w:cs="Times New Roman"/>
          <w:iCs/>
          <w:color w:val="000000" w:themeColor="text1"/>
        </w:rPr>
        <w:t xml:space="preserve"> Energy Sources”</w:t>
      </w:r>
      <w:r w:rsidRPr="00A27FCD">
        <w:rPr>
          <w:rFonts w:ascii="Times New Roman" w:hAnsi="Times New Roman" w:cs="Times New Roman"/>
          <w:color w:val="000000" w:themeColor="text1"/>
        </w:rPr>
        <w:t>, Khanna Publishers, New Delhi, 1999.</w:t>
      </w:r>
    </w:p>
    <w:p w:rsidR="00E64065" w:rsidRPr="00A27FCD" w:rsidRDefault="00E64065"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w:t>
      </w:r>
      <w:proofErr w:type="spellStart"/>
      <w:r w:rsidR="00586CEA" w:rsidRPr="00A27FCD">
        <w:rPr>
          <w:rFonts w:ascii="Times New Roman" w:hAnsi="Times New Roman" w:cs="Times New Roman"/>
          <w:color w:val="000000" w:themeColor="text1"/>
        </w:rPr>
        <w:t>Sukhatme</w:t>
      </w:r>
      <w:proofErr w:type="spellEnd"/>
      <w:r w:rsidR="00586CEA" w:rsidRPr="00A27FCD">
        <w:rPr>
          <w:rFonts w:ascii="Times New Roman" w:hAnsi="Times New Roman" w:cs="Times New Roman"/>
          <w:color w:val="000000" w:themeColor="text1"/>
        </w:rPr>
        <w:t>.</w:t>
      </w:r>
      <w:r w:rsidRPr="00A27FCD">
        <w:rPr>
          <w:rFonts w:ascii="Times New Roman" w:hAnsi="Times New Roman" w:cs="Times New Roman"/>
          <w:color w:val="000000" w:themeColor="text1"/>
        </w:rPr>
        <w:t xml:space="preserve"> S.P. “</w:t>
      </w:r>
      <w:r w:rsidRPr="00A27FCD">
        <w:rPr>
          <w:rFonts w:ascii="Times New Roman" w:hAnsi="Times New Roman" w:cs="Times New Roman"/>
          <w:iCs/>
          <w:color w:val="000000" w:themeColor="text1"/>
        </w:rPr>
        <w:t>Solar Energ</w:t>
      </w:r>
      <w:r w:rsidR="00603950" w:rsidRPr="00A27FCD">
        <w:rPr>
          <w:rFonts w:ascii="Times New Roman" w:hAnsi="Times New Roman" w:cs="Times New Roman"/>
          <w:iCs/>
          <w:color w:val="000000" w:themeColor="text1"/>
        </w:rPr>
        <w:t>y</w:t>
      </w:r>
      <w:r w:rsidRPr="00A27FCD">
        <w:rPr>
          <w:rFonts w:ascii="Times New Roman" w:hAnsi="Times New Roman" w:cs="Times New Roman"/>
          <w:iCs/>
          <w:color w:val="000000" w:themeColor="text1"/>
        </w:rPr>
        <w:t>”</w:t>
      </w:r>
      <w:r w:rsidRPr="00A27FCD">
        <w:rPr>
          <w:rFonts w:ascii="Times New Roman" w:hAnsi="Times New Roman" w:cs="Times New Roman"/>
          <w:color w:val="000000" w:themeColor="text1"/>
        </w:rPr>
        <w:t>, Tata McGraw Hill Publishing Company Ltd., New Delhi, 1997.</w:t>
      </w:r>
    </w:p>
    <w:p w:rsidR="0002182A" w:rsidRPr="00A27FCD" w:rsidRDefault="0002182A" w:rsidP="008F7D60">
      <w:pPr>
        <w:spacing w:after="0"/>
        <w:ind w:right="119"/>
        <w:jc w:val="both"/>
        <w:rPr>
          <w:rFonts w:ascii="Times New Roman" w:hAnsi="Times New Roman" w:cs="Times New Roman"/>
          <w:color w:val="000000" w:themeColor="text1"/>
        </w:rPr>
      </w:pPr>
    </w:p>
    <w:p w:rsidR="00E64065" w:rsidRPr="00A27FCD" w:rsidRDefault="00E71DF8"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55735B" w:rsidRPr="00A27FCD">
        <w:rPr>
          <w:rFonts w:ascii="Times New Roman" w:hAnsi="Times New Roman" w:cs="Times New Roman"/>
          <w:b/>
          <w:bCs/>
          <w:color w:val="000000" w:themeColor="text1"/>
        </w:rPr>
        <w:t>:</w:t>
      </w:r>
    </w:p>
    <w:p w:rsidR="00E64065" w:rsidRPr="00A27FCD" w:rsidRDefault="00E64065" w:rsidP="008F7D60">
      <w:pPr>
        <w:spacing w:after="0"/>
        <w:ind w:left="284" w:right="119" w:hanging="284"/>
        <w:jc w:val="both"/>
        <w:rPr>
          <w:rFonts w:ascii="Times New Roman" w:hAnsi="Times New Roman" w:cs="Times New Roman"/>
          <w:iCs/>
          <w:color w:val="000000" w:themeColor="text1"/>
        </w:rPr>
      </w:pPr>
      <w:r w:rsidRPr="00A27FCD">
        <w:rPr>
          <w:rFonts w:ascii="Times New Roman" w:hAnsi="Times New Roman" w:cs="Times New Roman"/>
          <w:color w:val="000000" w:themeColor="text1"/>
        </w:rPr>
        <w:t xml:space="preserve">1. Kothari. P, K C, </w:t>
      </w:r>
      <w:proofErr w:type="spellStart"/>
      <w:r w:rsidRPr="00A27FCD">
        <w:rPr>
          <w:rFonts w:ascii="Times New Roman" w:hAnsi="Times New Roman" w:cs="Times New Roman"/>
          <w:color w:val="000000" w:themeColor="text1"/>
        </w:rPr>
        <w:t>Singal</w:t>
      </w:r>
      <w:proofErr w:type="spellEnd"/>
      <w:r w:rsidRPr="00A27FCD">
        <w:rPr>
          <w:rFonts w:ascii="Times New Roman" w:hAnsi="Times New Roman" w:cs="Times New Roman"/>
          <w:color w:val="000000" w:themeColor="text1"/>
        </w:rPr>
        <w:t xml:space="preserve"> and Rakesh </w:t>
      </w:r>
      <w:proofErr w:type="spellStart"/>
      <w:r w:rsidRPr="00A27FCD">
        <w:rPr>
          <w:rFonts w:ascii="Times New Roman" w:hAnsi="Times New Roman" w:cs="Times New Roman"/>
          <w:color w:val="000000" w:themeColor="text1"/>
        </w:rPr>
        <w:t>Ranjan</w:t>
      </w:r>
      <w:proofErr w:type="spellEnd"/>
      <w:r w:rsidRPr="00A27FCD">
        <w:rPr>
          <w:rFonts w:ascii="Times New Roman" w:hAnsi="Times New Roman" w:cs="Times New Roman"/>
          <w:color w:val="000000" w:themeColor="text1"/>
        </w:rPr>
        <w:t>, “Renewable</w:t>
      </w:r>
      <w:r w:rsidRPr="00A27FCD">
        <w:rPr>
          <w:rFonts w:ascii="Times New Roman" w:hAnsi="Times New Roman" w:cs="Times New Roman"/>
          <w:iCs/>
          <w:color w:val="000000" w:themeColor="text1"/>
        </w:rPr>
        <w:t xml:space="preserve"> Energy Sources and Emerging Technologies”</w:t>
      </w:r>
      <w:r w:rsidRPr="00A27FCD">
        <w:rPr>
          <w:rFonts w:ascii="Times New Roman" w:hAnsi="Times New Roman" w:cs="Times New Roman"/>
          <w:color w:val="000000" w:themeColor="text1"/>
        </w:rPr>
        <w:t>, PHI Pvt. Ltd.,</w:t>
      </w:r>
      <w:r w:rsidR="004D16E6"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New Delhi, 2008</w:t>
      </w:r>
    </w:p>
    <w:p w:rsidR="00E64065" w:rsidRPr="00A27FCD" w:rsidRDefault="00E64065" w:rsidP="008F7D60">
      <w:pPr>
        <w:spacing w:after="0"/>
        <w:ind w:left="284" w:right="119"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2. Godfrey Boyle, Renewable Energy, Power for a Sustainable Future, Oxford University Press, U.K, 1996.</w:t>
      </w:r>
    </w:p>
    <w:p w:rsidR="00E64065" w:rsidRPr="00A27FCD" w:rsidRDefault="00E64065" w:rsidP="008F7D60">
      <w:pPr>
        <w:spacing w:after="0"/>
        <w:ind w:left="284" w:right="119"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3. </w:t>
      </w:r>
      <w:proofErr w:type="spellStart"/>
      <w:r w:rsidRPr="00A27FCD">
        <w:rPr>
          <w:rFonts w:ascii="Times New Roman" w:hAnsi="Times New Roman" w:cs="Times New Roman"/>
          <w:color w:val="000000" w:themeColor="text1"/>
        </w:rPr>
        <w:t>Twidell</w:t>
      </w:r>
      <w:proofErr w:type="spellEnd"/>
      <w:r w:rsidRPr="00A27FCD">
        <w:rPr>
          <w:rFonts w:ascii="Times New Roman" w:hAnsi="Times New Roman" w:cs="Times New Roman"/>
          <w:color w:val="000000" w:themeColor="text1"/>
        </w:rPr>
        <w:t xml:space="preserve">. J.W. &amp; Weir, A., Renewable Energy Sources, EFN </w:t>
      </w:r>
      <w:proofErr w:type="spellStart"/>
      <w:r w:rsidRPr="00A27FCD">
        <w:rPr>
          <w:rFonts w:ascii="Times New Roman" w:hAnsi="Times New Roman" w:cs="Times New Roman"/>
          <w:color w:val="000000" w:themeColor="text1"/>
        </w:rPr>
        <w:t>Spon</w:t>
      </w:r>
      <w:proofErr w:type="spellEnd"/>
      <w:r w:rsidRPr="00A27FCD">
        <w:rPr>
          <w:rFonts w:ascii="Times New Roman" w:hAnsi="Times New Roman" w:cs="Times New Roman"/>
          <w:color w:val="000000" w:themeColor="text1"/>
        </w:rPr>
        <w:t xml:space="preserve"> Ltd., UK, 1986.</w:t>
      </w:r>
    </w:p>
    <w:p w:rsidR="0002182A" w:rsidRPr="00A27FCD" w:rsidRDefault="00E64065" w:rsidP="008F7D60">
      <w:pPr>
        <w:spacing w:after="0"/>
        <w:ind w:left="284" w:right="119"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4. Tiwari. G.N. Solar Energy – Fundamentals Design, Modelling and applications, </w:t>
      </w:r>
      <w:proofErr w:type="spellStart"/>
      <w:r w:rsidRPr="00A27FCD">
        <w:rPr>
          <w:rFonts w:ascii="Times New Roman" w:hAnsi="Times New Roman" w:cs="Times New Roman"/>
          <w:color w:val="000000" w:themeColor="text1"/>
        </w:rPr>
        <w:t>Narosa</w:t>
      </w:r>
      <w:proofErr w:type="spellEnd"/>
      <w:r w:rsidRPr="00A27FCD">
        <w:rPr>
          <w:rFonts w:ascii="Times New Roman" w:hAnsi="Times New Roman" w:cs="Times New Roman"/>
          <w:color w:val="000000" w:themeColor="text1"/>
        </w:rPr>
        <w:t xml:space="preserve"> Publishing House, </w:t>
      </w:r>
      <w:proofErr w:type="spellStart"/>
      <w:r w:rsidRPr="00A27FCD">
        <w:rPr>
          <w:rFonts w:ascii="Times New Roman" w:hAnsi="Times New Roman" w:cs="Times New Roman"/>
          <w:color w:val="000000" w:themeColor="text1"/>
        </w:rPr>
        <w:t>NewDelhi</w:t>
      </w:r>
      <w:proofErr w:type="spellEnd"/>
      <w:r w:rsidRPr="00A27FCD">
        <w:rPr>
          <w:rFonts w:ascii="Times New Roman" w:hAnsi="Times New Roman" w:cs="Times New Roman"/>
          <w:color w:val="000000" w:themeColor="text1"/>
        </w:rPr>
        <w:t>, 2002.</w:t>
      </w:r>
    </w:p>
    <w:p w:rsidR="0002182A" w:rsidRPr="00A27FCD" w:rsidRDefault="0002182A" w:rsidP="008F7D60">
      <w:pPr>
        <w:spacing w:after="0"/>
        <w:ind w:right="119"/>
        <w:jc w:val="both"/>
        <w:rPr>
          <w:rFonts w:ascii="Times New Roman" w:hAnsi="Times New Roman" w:cs="Times New Roman"/>
          <w:color w:val="000000" w:themeColor="text1"/>
        </w:rPr>
      </w:pPr>
    </w:p>
    <w:p w:rsidR="00E64065" w:rsidRPr="00A27FCD" w:rsidRDefault="0055735B" w:rsidP="008F7D60">
      <w:pPr>
        <w:spacing w:after="0"/>
        <w:ind w:right="119"/>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CC03AA" w:rsidRPr="00A27FCD">
        <w:rPr>
          <w:rFonts w:ascii="Times New Roman" w:hAnsi="Times New Roman" w:cs="Times New Roman"/>
          <w:b/>
          <w:color w:val="000000" w:themeColor="text1"/>
        </w:rPr>
        <w:t>Outcomes:</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4D16E6"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6E13B7" w:rsidRPr="00A27FCD" w:rsidRDefault="0011636D" w:rsidP="00B83ABF">
      <w:pPr>
        <w:pStyle w:val="ListParagraph"/>
        <w:numPr>
          <w:ilvl w:val="0"/>
          <w:numId w:val="46"/>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need</w:t>
      </w:r>
      <w:r w:rsidR="004D16E6" w:rsidRPr="00A27FCD">
        <w:rPr>
          <w:rFonts w:ascii="Times New Roman" w:hAnsi="Times New Roman" w:cs="Times New Roman"/>
          <w:color w:val="000000" w:themeColor="text1"/>
        </w:rPr>
        <w:t xml:space="preserve"> </w:t>
      </w:r>
      <w:r w:rsidR="006E13B7" w:rsidRPr="00A27FCD">
        <w:rPr>
          <w:rFonts w:ascii="Times New Roman" w:hAnsi="Times New Roman" w:cs="Times New Roman"/>
          <w:color w:val="000000" w:themeColor="text1"/>
        </w:rPr>
        <w:t>of renewable energy resources, historical and latest developments.</w:t>
      </w:r>
    </w:p>
    <w:p w:rsidR="006E13B7" w:rsidRPr="00A27FCD" w:rsidRDefault="006E13B7" w:rsidP="00B83ABF">
      <w:pPr>
        <w:pStyle w:val="ListParagraph"/>
        <w:numPr>
          <w:ilvl w:val="0"/>
          <w:numId w:val="46"/>
        </w:numPr>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Describe the use of solar energy </w:t>
      </w:r>
      <w:r w:rsidR="00B96E5E" w:rsidRPr="00A27FCD">
        <w:rPr>
          <w:rFonts w:ascii="Times New Roman" w:hAnsi="Times New Roman" w:cs="Times New Roman"/>
          <w:color w:val="000000" w:themeColor="text1"/>
        </w:rPr>
        <w:t>in different</w:t>
      </w:r>
      <w:r w:rsidRPr="00A27FCD">
        <w:rPr>
          <w:rFonts w:ascii="Times New Roman" w:hAnsi="Times New Roman" w:cs="Times New Roman"/>
          <w:color w:val="000000" w:themeColor="text1"/>
        </w:rPr>
        <w:t xml:space="preserve"> applications like - heating, cooling, desalination, power generation, drying, cooking etc.</w:t>
      </w:r>
    </w:p>
    <w:p w:rsidR="006E13B7" w:rsidRPr="00A27FCD" w:rsidRDefault="0011636D" w:rsidP="00B83ABF">
      <w:pPr>
        <w:pStyle w:val="ListParagraph"/>
        <w:numPr>
          <w:ilvl w:val="0"/>
          <w:numId w:val="46"/>
        </w:numPr>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Describe the </w:t>
      </w:r>
      <w:r w:rsidR="006E13B7" w:rsidRPr="00A27FCD">
        <w:rPr>
          <w:rFonts w:ascii="Times New Roman" w:hAnsi="Times New Roman" w:cs="Times New Roman"/>
          <w:color w:val="000000" w:themeColor="text1"/>
        </w:rPr>
        <w:t xml:space="preserve">need of Wind Energy </w:t>
      </w:r>
      <w:r w:rsidR="00B96E5E" w:rsidRPr="00A27FCD">
        <w:rPr>
          <w:rFonts w:ascii="Times New Roman" w:hAnsi="Times New Roman" w:cs="Times New Roman"/>
          <w:color w:val="000000" w:themeColor="text1"/>
        </w:rPr>
        <w:t>and</w:t>
      </w:r>
      <w:r w:rsidR="006E13B7" w:rsidRPr="00A27FCD">
        <w:rPr>
          <w:rFonts w:ascii="Times New Roman" w:hAnsi="Times New Roman" w:cs="Times New Roman"/>
          <w:color w:val="000000" w:themeColor="text1"/>
        </w:rPr>
        <w:t xml:space="preserve"> Biomass energy resources</w:t>
      </w:r>
    </w:p>
    <w:p w:rsidR="006E13B7" w:rsidRPr="00A27FCD" w:rsidRDefault="006E13B7" w:rsidP="00B83ABF">
      <w:pPr>
        <w:pStyle w:val="ListParagraph"/>
        <w:numPr>
          <w:ilvl w:val="0"/>
          <w:numId w:val="46"/>
        </w:numPr>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Compare Solar, Wind and bio energy systems, their prospects, Advantages and limitations. </w:t>
      </w:r>
    </w:p>
    <w:p w:rsidR="00FD160A" w:rsidRPr="00A27FCD" w:rsidRDefault="00344E0D" w:rsidP="00B83ABF">
      <w:pPr>
        <w:pStyle w:val="ListParagraph"/>
        <w:numPr>
          <w:ilvl w:val="0"/>
          <w:numId w:val="46"/>
        </w:numPr>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Evaluate the potential </w:t>
      </w:r>
      <w:r w:rsidR="006E13B7" w:rsidRPr="00A27FCD">
        <w:rPr>
          <w:rFonts w:ascii="Times New Roman" w:hAnsi="Times New Roman" w:cs="Times New Roman"/>
          <w:color w:val="000000" w:themeColor="text1"/>
        </w:rPr>
        <w:t xml:space="preserve">of fuel cells, wave power, tidal power and geothermal principles and </w:t>
      </w:r>
      <w:r w:rsidRPr="00A27FCD">
        <w:rPr>
          <w:rFonts w:ascii="Times New Roman" w:hAnsi="Times New Roman" w:cs="Times New Roman"/>
          <w:color w:val="000000" w:themeColor="text1"/>
        </w:rPr>
        <w:t xml:space="preserve">their </w:t>
      </w:r>
      <w:r w:rsidR="006E13B7" w:rsidRPr="00A27FCD">
        <w:rPr>
          <w:rFonts w:ascii="Times New Roman" w:hAnsi="Times New Roman" w:cs="Times New Roman"/>
          <w:color w:val="000000" w:themeColor="text1"/>
        </w:rPr>
        <w:t>applications.</w:t>
      </w:r>
    </w:p>
    <w:p w:rsidR="00FD160A" w:rsidRPr="00A27FCD" w:rsidRDefault="00FD160A" w:rsidP="008F7D60">
      <w:pPr>
        <w:jc w:val="both"/>
        <w:rPr>
          <w:rFonts w:ascii="Times New Roman" w:hAnsi="Times New Roman" w:cs="Times New Roman"/>
          <w:color w:val="000000" w:themeColor="text1"/>
        </w:rPr>
      </w:pPr>
    </w:p>
    <w:p w:rsidR="00CC03AA" w:rsidRPr="00A27FCD" w:rsidRDefault="00CC03AA" w:rsidP="008F7D60">
      <w:pPr>
        <w:jc w:val="both"/>
        <w:rPr>
          <w:rFonts w:ascii="Times New Roman" w:hAnsi="Times New Roman" w:cs="Times New Roman"/>
          <w:color w:val="000000" w:themeColor="text1"/>
        </w:rPr>
      </w:pPr>
    </w:p>
    <w:p w:rsidR="009B634E" w:rsidRPr="00A27FCD" w:rsidRDefault="009B634E"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B5376B" w:rsidRPr="00A27FCD" w:rsidRDefault="00B5376B"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FLUIDIZATION ENGINEERING</w:t>
      </w:r>
    </w:p>
    <w:p w:rsidR="00B5376B" w:rsidRPr="00A27FCD" w:rsidRDefault="00B5376B"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w:t>
      </w:r>
    </w:p>
    <w:p w:rsidR="00F90BF1" w:rsidRPr="00A27FCD" w:rsidRDefault="004A56E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III</w:t>
      </w:r>
      <w:r w:rsidR="007B485C" w:rsidRPr="00A27FCD">
        <w:rPr>
          <w:rFonts w:ascii="Times New Roman" w:hAnsi="Times New Roman" w:cs="Times New Roman"/>
          <w:b/>
          <w:color w:val="000000" w:themeColor="text1"/>
        </w:rPr>
        <w:t xml:space="preserve"> </w:t>
      </w:r>
      <w:r w:rsidR="00B5376B" w:rsidRPr="00A27FCD">
        <w:rPr>
          <w:rFonts w:ascii="Times New Roman" w:hAnsi="Times New Roman" w:cs="Times New Roman"/>
          <w:b/>
          <w:color w:val="000000" w:themeColor="text1"/>
        </w:rPr>
        <w:t xml:space="preserve">Year </w:t>
      </w:r>
      <w:r w:rsidR="00F90BF1"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00F90BF1"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00F90BF1" w:rsidRPr="00A27FCD">
        <w:rPr>
          <w:rFonts w:ascii="Times New Roman" w:hAnsi="Times New Roman" w:cs="Times New Roman"/>
          <w:b/>
          <w:color w:val="000000" w:themeColor="text1"/>
        </w:rPr>
        <w:t>Sem</w:t>
      </w:r>
      <w:proofErr w:type="spellEnd"/>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B5376B" w:rsidRPr="00A27FCD">
        <w:rPr>
          <w:rFonts w:ascii="Times New Roman" w:hAnsi="Times New Roman" w:cs="Times New Roman"/>
          <w:b/>
          <w:color w:val="000000" w:themeColor="text1"/>
        </w:rPr>
        <w:tab/>
      </w:r>
      <w:r w:rsidR="00B5376B"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L   T    P   C</w:t>
      </w:r>
    </w:p>
    <w:p w:rsidR="00F90BF1" w:rsidRPr="00A27FCD" w:rsidRDefault="00B5376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3    0    0    3</w:t>
      </w:r>
    </w:p>
    <w:p w:rsidR="00E00954" w:rsidRPr="00A27FCD" w:rsidRDefault="00E00954" w:rsidP="008F7D60">
      <w:pPr>
        <w:pStyle w:val="NoSpacing"/>
        <w:spacing w:line="276" w:lineRule="auto"/>
        <w:rPr>
          <w:rFonts w:ascii="Times New Roman" w:hAnsi="Times New Roman"/>
          <w:b/>
          <w:bCs/>
          <w:color w:val="000000" w:themeColor="text1"/>
        </w:rPr>
      </w:pPr>
    </w:p>
    <w:p w:rsidR="00F90BF1" w:rsidRPr="00A27FCD" w:rsidRDefault="00F90BF1"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E00954" w:rsidRPr="00A27FCD">
        <w:rPr>
          <w:rFonts w:ascii="Times New Roman" w:hAnsi="Times New Roman"/>
          <w:bCs/>
          <w:color w:val="000000" w:themeColor="text1"/>
        </w:rPr>
        <w:t>Fluid Mechanics</w:t>
      </w:r>
      <w:r w:rsidR="00897FC0" w:rsidRPr="00A27FCD">
        <w:rPr>
          <w:rFonts w:ascii="Times New Roman" w:hAnsi="Times New Roman"/>
          <w:bCs/>
          <w:color w:val="000000" w:themeColor="text1"/>
        </w:rPr>
        <w:t>, MTO-I</w:t>
      </w:r>
    </w:p>
    <w:p w:rsidR="00185552"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CF6994" w:rsidRPr="00A27FCD">
        <w:rPr>
          <w:rFonts w:ascii="Times New Roman" w:hAnsi="Times New Roman"/>
          <w:b/>
          <w:bCs/>
          <w:color w:val="000000" w:themeColor="text1"/>
        </w:rPr>
        <w:t xml:space="preserve">Objectives: </w:t>
      </w:r>
    </w:p>
    <w:p w:rsidR="00095F5B" w:rsidRPr="00A27FCD" w:rsidRDefault="00095F5B" w:rsidP="00B83ABF">
      <w:pPr>
        <w:pStyle w:val="ListParagraph"/>
        <w:numPr>
          <w:ilvl w:val="0"/>
          <w:numId w:val="99"/>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basic principles of fluidization phenomena</w:t>
      </w:r>
    </w:p>
    <w:p w:rsidR="00095F5B" w:rsidRPr="00A27FCD" w:rsidRDefault="00095F5B" w:rsidP="00B83ABF">
      <w:pPr>
        <w:pStyle w:val="ListParagraph"/>
        <w:numPr>
          <w:ilvl w:val="0"/>
          <w:numId w:val="99"/>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fundamental and practical aspects of basic fluidization operations for industrial application.</w:t>
      </w:r>
    </w:p>
    <w:p w:rsidR="00095F5B" w:rsidRPr="00A27FCD" w:rsidRDefault="00095F5B" w:rsidP="00B83ABF">
      <w:pPr>
        <w:pStyle w:val="ListParagraph"/>
        <w:numPr>
          <w:ilvl w:val="0"/>
          <w:numId w:val="99"/>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in detail about the fluidized bed regimes and models.</w:t>
      </w:r>
    </w:p>
    <w:p w:rsidR="00185552" w:rsidRPr="00A27FCD" w:rsidRDefault="00185552" w:rsidP="008F7D60">
      <w:pPr>
        <w:pStyle w:val="NoSpacing"/>
        <w:spacing w:line="276" w:lineRule="auto"/>
        <w:rPr>
          <w:rFonts w:ascii="Times New Roman" w:hAnsi="Times New Roman"/>
          <w:b/>
          <w:bCs/>
          <w:color w:val="000000" w:themeColor="text1"/>
        </w:rPr>
      </w:pP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00A09"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Introduction: </w:t>
      </w:r>
      <w:r w:rsidRPr="00A27FCD">
        <w:rPr>
          <w:rFonts w:ascii="Times New Roman" w:hAnsi="Times New Roman" w:cs="Times New Roman"/>
          <w:color w:val="000000" w:themeColor="text1"/>
        </w:rPr>
        <w:t>The phenomenon of fluidization; liquid like behavior of a fluidized bed; Comparison with other contacting methods; Advantages and disadvantages of fluidized beds.</w:t>
      </w:r>
    </w:p>
    <w:p w:rsidR="00F90BF1" w:rsidRPr="00A27FCD" w:rsidRDefault="00F90BF1" w:rsidP="008F7D60">
      <w:pPr>
        <w:autoSpaceDE w:val="0"/>
        <w:autoSpaceDN w:val="0"/>
        <w:adjustRightInd w:val="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Industrial applications of fluidized beds: </w:t>
      </w:r>
      <w:r w:rsidRPr="00A27FCD">
        <w:rPr>
          <w:rFonts w:ascii="Times New Roman" w:hAnsi="Times New Roman" w:cs="Times New Roman"/>
          <w:color w:val="000000" w:themeColor="text1"/>
        </w:rPr>
        <w:t>Coal gasification; gasoline from other petroleum fractions; Gasoline from natural and synthesis gases; Heat exchange; Coating of metal objects with plastics; Drying of solids; FCCU; Fluidized combustion of coal; gasification of waste.</w:t>
      </w: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00A09"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Fluidization and mapping of regimes: </w:t>
      </w:r>
      <w:r w:rsidRPr="00A27FCD">
        <w:rPr>
          <w:rFonts w:ascii="Times New Roman" w:hAnsi="Times New Roman" w:cs="Times New Roman"/>
          <w:color w:val="000000" w:themeColor="text1"/>
        </w:rPr>
        <w:t xml:space="preserve">Minimum fluidization velocity; Pressure drop vs. velocity diagram; effect of temperature and pressure on fluidization; </w:t>
      </w:r>
      <w:proofErr w:type="spellStart"/>
      <w:r w:rsidRPr="00A27FCD">
        <w:rPr>
          <w:rFonts w:ascii="Times New Roman" w:hAnsi="Times New Roman" w:cs="Times New Roman"/>
          <w:color w:val="000000" w:themeColor="text1"/>
        </w:rPr>
        <w:t>Geldart</w:t>
      </w:r>
      <w:proofErr w:type="spellEnd"/>
      <w:r w:rsidRPr="00A27FCD">
        <w:rPr>
          <w:rFonts w:ascii="Times New Roman" w:hAnsi="Times New Roman" w:cs="Times New Roman"/>
          <w:color w:val="000000" w:themeColor="text1"/>
        </w:rPr>
        <w:t xml:space="preserve"> classification of particles; terminal velocity of particles, Transport disengaging height; turbulent fluidization; pneumatic transport of solids; fast fluidization; solid circulation systems; </w:t>
      </w:r>
      <w:proofErr w:type="spellStart"/>
      <w:r w:rsidRPr="00A27FCD">
        <w:rPr>
          <w:rFonts w:ascii="Times New Roman" w:hAnsi="Times New Roman" w:cs="Times New Roman"/>
          <w:color w:val="000000" w:themeColor="text1"/>
        </w:rPr>
        <w:t>Voidage</w:t>
      </w:r>
      <w:proofErr w:type="spellEnd"/>
      <w:r w:rsidRPr="00A27FCD">
        <w:rPr>
          <w:rFonts w:ascii="Times New Roman" w:hAnsi="Times New Roman" w:cs="Times New Roman"/>
          <w:color w:val="000000" w:themeColor="text1"/>
        </w:rPr>
        <w:t xml:space="preserve"> diagram; Mapping of regimes of fluidization.</w:t>
      </w: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00A09"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Bubbles in dense bed: </w:t>
      </w:r>
      <w:r w:rsidRPr="00A27FCD">
        <w:rPr>
          <w:rFonts w:ascii="Times New Roman" w:hAnsi="Times New Roman" w:cs="Times New Roman"/>
          <w:color w:val="000000" w:themeColor="text1"/>
        </w:rPr>
        <w:t>Single rising bubbles; Davidson model for gas flow at bubbles; Evaluation of models for gas flow at bubbles.</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Bubbling Fluidized beds: </w:t>
      </w:r>
      <w:r w:rsidRPr="00A27FCD">
        <w:rPr>
          <w:rFonts w:ascii="Times New Roman" w:hAnsi="Times New Roman" w:cs="Times New Roman"/>
          <w:color w:val="000000" w:themeColor="text1"/>
        </w:rPr>
        <w:t xml:space="preserve">Experimental findings; Estimation of bed </w:t>
      </w:r>
      <w:proofErr w:type="spellStart"/>
      <w:r w:rsidRPr="00A27FCD">
        <w:rPr>
          <w:rFonts w:ascii="Times New Roman" w:hAnsi="Times New Roman" w:cs="Times New Roman"/>
          <w:color w:val="000000" w:themeColor="text1"/>
        </w:rPr>
        <w:t>Voidages</w:t>
      </w:r>
      <w:proofErr w:type="spellEnd"/>
      <w:r w:rsidRPr="00A27FCD">
        <w:rPr>
          <w:rFonts w:ascii="Times New Roman" w:hAnsi="Times New Roman" w:cs="Times New Roman"/>
          <w:color w:val="000000" w:themeColor="text1"/>
        </w:rPr>
        <w:t>; Physical models: simple two phase model; K-L model.</w:t>
      </w:r>
    </w:p>
    <w:p w:rsidR="003B65A1" w:rsidRPr="00A27FCD" w:rsidRDefault="003B65A1" w:rsidP="008F7D60">
      <w:pPr>
        <w:autoSpaceDE w:val="0"/>
        <w:autoSpaceDN w:val="0"/>
        <w:adjustRightInd w:val="0"/>
        <w:spacing w:after="0"/>
        <w:jc w:val="both"/>
        <w:rPr>
          <w:rFonts w:ascii="Times New Roman" w:hAnsi="Times New Roman" w:cs="Times New Roman"/>
          <w:b/>
          <w:bCs/>
          <w:color w:val="000000" w:themeColor="text1"/>
        </w:rPr>
      </w:pP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00A09"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High velocity Fluidization: </w:t>
      </w:r>
      <w:r w:rsidRPr="00A27FCD">
        <w:rPr>
          <w:rFonts w:ascii="Times New Roman" w:hAnsi="Times New Roman" w:cs="Times New Roman"/>
          <w:color w:val="000000" w:themeColor="text1"/>
        </w:rPr>
        <w:t>Turbulent fluidized bed; Fast fluidization pressure drop in turbulent and fast fluidization.</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Solids Movement, Mixing, Segregation and staging: </w:t>
      </w:r>
      <w:r w:rsidRPr="00A27FCD">
        <w:rPr>
          <w:rFonts w:ascii="Times New Roman" w:hAnsi="Times New Roman" w:cs="Times New Roman"/>
          <w:color w:val="000000" w:themeColor="text1"/>
        </w:rPr>
        <w:t>Vertical movement of solids; Horizontal movement of solids; Staging of fluidized beds.</w:t>
      </w:r>
    </w:p>
    <w:p w:rsidR="009B634E" w:rsidRPr="00A27FCD" w:rsidRDefault="009B634E" w:rsidP="008F7D60">
      <w:pPr>
        <w:autoSpaceDE w:val="0"/>
        <w:autoSpaceDN w:val="0"/>
        <w:adjustRightInd w:val="0"/>
        <w:spacing w:after="0"/>
        <w:jc w:val="both"/>
        <w:rPr>
          <w:rFonts w:ascii="Times New Roman" w:hAnsi="Times New Roman" w:cs="Times New Roman"/>
          <w:color w:val="000000" w:themeColor="text1"/>
        </w:rPr>
      </w:pP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00A09"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Gas Dispersion and Gas interchange in Bubbling Beds: </w:t>
      </w:r>
      <w:r w:rsidRPr="00A27FCD">
        <w:rPr>
          <w:rFonts w:ascii="Times New Roman" w:hAnsi="Times New Roman" w:cs="Times New Roman"/>
          <w:color w:val="000000" w:themeColor="text1"/>
        </w:rPr>
        <w:t>Dispersion of gas in beds; Gas interchange between bubble and emulsion; Estimation of gas interchange coefficients.</w:t>
      </w:r>
    </w:p>
    <w:p w:rsidR="00F90BF1"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Particle to Gas Mass Transfer: </w:t>
      </w:r>
      <w:r w:rsidRPr="00A27FCD">
        <w:rPr>
          <w:rFonts w:ascii="Times New Roman" w:hAnsi="Times New Roman" w:cs="Times New Roman"/>
          <w:color w:val="000000" w:themeColor="text1"/>
        </w:rPr>
        <w:t>Experimental interpolation of mass transfer coefficients; Heat transfer; Experimental heat transfer from the bubbling bed model.</w:t>
      </w:r>
    </w:p>
    <w:p w:rsidR="00F90BF1" w:rsidRPr="00A27FCD" w:rsidRDefault="00F90BF1" w:rsidP="008F7D60">
      <w:pPr>
        <w:autoSpaceDE w:val="0"/>
        <w:autoSpaceDN w:val="0"/>
        <w:adjustRightInd w:val="0"/>
        <w:spacing w:after="0"/>
        <w:jc w:val="both"/>
        <w:rPr>
          <w:rFonts w:ascii="Times New Roman" w:hAnsi="Times New Roman" w:cs="Times New Roman"/>
          <w:b/>
          <w:bCs/>
          <w:color w:val="000000" w:themeColor="text1"/>
        </w:rPr>
      </w:pPr>
    </w:p>
    <w:p w:rsidR="00F90BF1" w:rsidRPr="00A27FCD" w:rsidRDefault="00B5376B"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F90BF1" w:rsidRPr="00A27FCD" w:rsidRDefault="00F90BF1" w:rsidP="008F7D60">
      <w:pPr>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Fluidization Engineering by </w:t>
      </w:r>
      <w:proofErr w:type="spellStart"/>
      <w:r w:rsidRPr="00A27FCD">
        <w:rPr>
          <w:rFonts w:ascii="Times New Roman" w:hAnsi="Times New Roman" w:cs="Times New Roman"/>
          <w:color w:val="000000" w:themeColor="text1"/>
        </w:rPr>
        <w:t>Kunil</w:t>
      </w:r>
      <w:proofErr w:type="spellEnd"/>
      <w:r w:rsidRPr="00A27FCD">
        <w:rPr>
          <w:rFonts w:ascii="Times New Roman" w:hAnsi="Times New Roman" w:cs="Times New Roman"/>
          <w:color w:val="000000" w:themeColor="text1"/>
        </w:rPr>
        <w:t xml:space="preserve">, Diazo and Octave </w:t>
      </w:r>
      <w:proofErr w:type="spellStart"/>
      <w:r w:rsidRPr="00A27FCD">
        <w:rPr>
          <w:rFonts w:ascii="Times New Roman" w:hAnsi="Times New Roman" w:cs="Times New Roman"/>
          <w:color w:val="000000" w:themeColor="text1"/>
        </w:rPr>
        <w:t>Levenspiel</w:t>
      </w:r>
      <w:proofErr w:type="spellEnd"/>
      <w:r w:rsidRPr="00A27FCD">
        <w:rPr>
          <w:rFonts w:ascii="Times New Roman" w:hAnsi="Times New Roman" w:cs="Times New Roman"/>
          <w:color w:val="000000" w:themeColor="text1"/>
        </w:rPr>
        <w:t xml:space="preserve">, John </w:t>
      </w:r>
      <w:proofErr w:type="spellStart"/>
      <w:r w:rsidRPr="00A27FCD">
        <w:rPr>
          <w:rFonts w:ascii="Times New Roman" w:hAnsi="Times New Roman" w:cs="Times New Roman"/>
          <w:color w:val="000000" w:themeColor="text1"/>
        </w:rPr>
        <w:t>Weiley</w:t>
      </w:r>
      <w:proofErr w:type="spellEnd"/>
      <w:r w:rsidRPr="00A27FCD">
        <w:rPr>
          <w:rFonts w:ascii="Times New Roman" w:hAnsi="Times New Roman" w:cs="Times New Roman"/>
          <w:color w:val="000000" w:themeColor="text1"/>
        </w:rPr>
        <w:t xml:space="preserve">&amp; Sons </w:t>
      </w:r>
      <w:proofErr w:type="spellStart"/>
      <w:r w:rsidRPr="00A27FCD">
        <w:rPr>
          <w:rFonts w:ascii="Times New Roman" w:hAnsi="Times New Roman" w:cs="Times New Roman"/>
          <w:color w:val="000000" w:themeColor="text1"/>
        </w:rPr>
        <w:t>Inc</w:t>
      </w:r>
      <w:proofErr w:type="spellEnd"/>
      <w:r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Newyork</w:t>
      </w:r>
      <w:proofErr w:type="spellEnd"/>
      <w:r w:rsidRPr="00A27FCD">
        <w:rPr>
          <w:rFonts w:ascii="Times New Roman" w:hAnsi="Times New Roman" w:cs="Times New Roman"/>
          <w:color w:val="000000" w:themeColor="text1"/>
        </w:rPr>
        <w:t>, 1969.</w:t>
      </w:r>
    </w:p>
    <w:p w:rsidR="00555C22" w:rsidRPr="00A27FCD" w:rsidRDefault="00F90BF1"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Fluidization Engineering by J.R. Howard, Adam </w:t>
      </w:r>
      <w:proofErr w:type="spellStart"/>
      <w:r w:rsidRPr="00A27FCD">
        <w:rPr>
          <w:rFonts w:ascii="Times New Roman" w:hAnsi="Times New Roman" w:cs="Times New Roman"/>
          <w:color w:val="000000" w:themeColor="text1"/>
        </w:rPr>
        <w:t>Heilgar</w:t>
      </w:r>
      <w:proofErr w:type="spellEnd"/>
      <w:r w:rsidRPr="00A27FCD">
        <w:rPr>
          <w:rFonts w:ascii="Times New Roman" w:hAnsi="Times New Roman" w:cs="Times New Roman"/>
          <w:color w:val="000000" w:themeColor="text1"/>
        </w:rPr>
        <w:t>.</w:t>
      </w:r>
    </w:p>
    <w:p w:rsidR="00B5376B" w:rsidRPr="00A27FCD" w:rsidRDefault="00B5376B" w:rsidP="008F7D60">
      <w:pPr>
        <w:autoSpaceDE w:val="0"/>
        <w:autoSpaceDN w:val="0"/>
        <w:adjustRightInd w:val="0"/>
        <w:spacing w:after="0"/>
        <w:jc w:val="both"/>
        <w:rPr>
          <w:rFonts w:ascii="Times New Roman" w:hAnsi="Times New Roman" w:cs="Times New Roman"/>
          <w:color w:val="000000" w:themeColor="text1"/>
        </w:rPr>
      </w:pPr>
    </w:p>
    <w:p w:rsidR="00200A09" w:rsidRPr="00A27FCD" w:rsidRDefault="00200A09" w:rsidP="008F7D60">
      <w:pPr>
        <w:autoSpaceDE w:val="0"/>
        <w:autoSpaceDN w:val="0"/>
        <w:adjustRightInd w:val="0"/>
        <w:spacing w:after="0"/>
        <w:jc w:val="both"/>
        <w:rPr>
          <w:rFonts w:ascii="Times New Roman" w:hAnsi="Times New Roman" w:cs="Times New Roman"/>
          <w:b/>
          <w:color w:val="000000" w:themeColor="text1"/>
        </w:rPr>
      </w:pPr>
    </w:p>
    <w:p w:rsidR="008F356F" w:rsidRPr="00A27FCD" w:rsidRDefault="00B5376B" w:rsidP="008F7D60">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Reference Books:</w:t>
      </w:r>
    </w:p>
    <w:p w:rsidR="00716CEE" w:rsidRPr="00A27FCD" w:rsidRDefault="00716CEE" w:rsidP="00B83ABF">
      <w:pPr>
        <w:pStyle w:val="ListParagraph"/>
        <w:numPr>
          <w:ilvl w:val="0"/>
          <w:numId w:val="74"/>
        </w:numPr>
        <w:tabs>
          <w:tab w:val="left" w:pos="360"/>
        </w:tabs>
        <w:autoSpaceDE w:val="0"/>
        <w:autoSpaceDN w:val="0"/>
        <w:adjustRightInd w:val="0"/>
        <w:spacing w:after="0"/>
        <w:ind w:left="360"/>
        <w:jc w:val="both"/>
        <w:rPr>
          <w:rFonts w:ascii="Times New Roman" w:hAnsi="Times New Roman" w:cs="Times New Roman"/>
          <w:b/>
          <w:color w:val="000000" w:themeColor="text1"/>
        </w:rPr>
      </w:pPr>
      <w:r w:rsidRPr="00A27FCD">
        <w:rPr>
          <w:rFonts w:ascii="Times New Roman" w:hAnsi="Times New Roman" w:cs="Times New Roman"/>
          <w:color w:val="000000" w:themeColor="text1"/>
        </w:rPr>
        <w:t xml:space="preserve">Yates, J.G., Fundamentals of Fluidized Bed Chemical Processes, Butterworth-Heinemann (Butterworth’s Monographs in Chemical Engineering) (1983). </w:t>
      </w:r>
    </w:p>
    <w:p w:rsidR="008F356F" w:rsidRPr="00A27FCD" w:rsidRDefault="00716CEE" w:rsidP="00B83ABF">
      <w:pPr>
        <w:pStyle w:val="ListParagraph"/>
        <w:numPr>
          <w:ilvl w:val="0"/>
          <w:numId w:val="74"/>
        </w:numPr>
        <w:tabs>
          <w:tab w:val="left" w:pos="360"/>
        </w:tabs>
        <w:autoSpaceDE w:val="0"/>
        <w:autoSpaceDN w:val="0"/>
        <w:adjustRightInd w:val="0"/>
        <w:ind w:left="360"/>
        <w:jc w:val="both"/>
        <w:rPr>
          <w:rFonts w:ascii="Times New Roman" w:hAnsi="Times New Roman" w:cs="Times New Roman"/>
          <w:b/>
          <w:color w:val="000000" w:themeColor="text1"/>
        </w:rPr>
      </w:pPr>
      <w:r w:rsidRPr="00A27FCD">
        <w:rPr>
          <w:rFonts w:ascii="Times New Roman" w:hAnsi="Times New Roman" w:cs="Times New Roman"/>
          <w:color w:val="000000" w:themeColor="text1"/>
        </w:rPr>
        <w:t>Yang, W. and Amin, N.D., Fluidization engineering: fundamentals and applications, American Institute of Chemical Engineers (1988)</w:t>
      </w:r>
    </w:p>
    <w:p w:rsidR="0085427A" w:rsidRPr="00A27FCD" w:rsidRDefault="0055735B"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CF6994" w:rsidRPr="00A27FCD">
        <w:rPr>
          <w:rFonts w:ascii="Times New Roman" w:hAnsi="Times New Roman" w:cs="Times New Roman"/>
          <w:b/>
          <w:bCs/>
          <w:color w:val="000000" w:themeColor="text1"/>
        </w:rPr>
        <w:t>Outcomes:</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4D16E6"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CF6994" w:rsidRPr="00A27FCD" w:rsidRDefault="003237E8" w:rsidP="00B83ABF">
      <w:pPr>
        <w:pStyle w:val="ListParagraph"/>
        <w:numPr>
          <w:ilvl w:val="0"/>
          <w:numId w:val="100"/>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Illustrate</w:t>
      </w:r>
      <w:r w:rsidR="00CF6994" w:rsidRPr="00A27FCD">
        <w:rPr>
          <w:rFonts w:ascii="Times New Roman" w:hAnsi="Times New Roman" w:cs="Times New Roman"/>
          <w:color w:val="000000" w:themeColor="text1"/>
        </w:rPr>
        <w:t xml:space="preserve"> the fluidization phenomena and operational regimes.</w:t>
      </w:r>
    </w:p>
    <w:p w:rsidR="007D5660" w:rsidRPr="00A27FCD" w:rsidRDefault="003237E8" w:rsidP="00B83ABF">
      <w:pPr>
        <w:pStyle w:val="ListParagraph"/>
        <w:numPr>
          <w:ilvl w:val="0"/>
          <w:numId w:val="100"/>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w:t>
      </w:r>
      <w:r w:rsidR="004D16E6" w:rsidRPr="00A27FCD">
        <w:rPr>
          <w:rFonts w:ascii="Times New Roman" w:hAnsi="Times New Roman" w:cs="Times New Roman"/>
          <w:color w:val="000000" w:themeColor="text1"/>
        </w:rPr>
        <w:t xml:space="preserve"> </w:t>
      </w:r>
      <w:r w:rsidR="007D5660" w:rsidRPr="00A27FCD">
        <w:rPr>
          <w:rFonts w:ascii="Times New Roman" w:hAnsi="Times New Roman" w:cs="Times New Roman"/>
          <w:color w:val="000000" w:themeColor="text1"/>
        </w:rPr>
        <w:t>minimum fluidization velocity along with effects of temperature and pressure on fluidization.</w:t>
      </w:r>
    </w:p>
    <w:p w:rsidR="007D5660" w:rsidRPr="00A27FCD" w:rsidRDefault="007D5660" w:rsidP="00B83ABF">
      <w:pPr>
        <w:pStyle w:val="ListParagraph"/>
        <w:numPr>
          <w:ilvl w:val="0"/>
          <w:numId w:val="100"/>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bubbles and evaluate the gas flow at the bubbles.</w:t>
      </w:r>
    </w:p>
    <w:p w:rsidR="007D5660" w:rsidRPr="00A27FCD" w:rsidRDefault="007D5660" w:rsidP="00B83ABF">
      <w:pPr>
        <w:pStyle w:val="ListParagraph"/>
        <w:numPr>
          <w:ilvl w:val="0"/>
          <w:numId w:val="100"/>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high velocity fluidization.</w:t>
      </w:r>
    </w:p>
    <w:p w:rsidR="00351B78" w:rsidRPr="00A27FCD" w:rsidRDefault="00351B78" w:rsidP="00B83ABF">
      <w:pPr>
        <w:pStyle w:val="ListParagraph"/>
        <w:numPr>
          <w:ilvl w:val="0"/>
          <w:numId w:val="100"/>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experimental interpolation of mass transfer coefficients</w:t>
      </w:r>
      <w:r w:rsidR="00984D69" w:rsidRPr="00A27FCD">
        <w:rPr>
          <w:rFonts w:ascii="Times New Roman" w:hAnsi="Times New Roman" w:cs="Times New Roman"/>
          <w:color w:val="000000" w:themeColor="text1"/>
        </w:rPr>
        <w:t>.</w:t>
      </w:r>
    </w:p>
    <w:p w:rsidR="00CF6994" w:rsidRPr="00A27FCD" w:rsidRDefault="00CF6994" w:rsidP="008F7D60">
      <w:pPr>
        <w:autoSpaceDE w:val="0"/>
        <w:autoSpaceDN w:val="0"/>
        <w:adjustRightInd w:val="0"/>
        <w:jc w:val="both"/>
        <w:rPr>
          <w:rFonts w:ascii="Times New Roman" w:hAnsi="Times New Roman" w:cs="Times New Roman"/>
          <w:color w:val="000000" w:themeColor="text1"/>
        </w:rPr>
      </w:pPr>
    </w:p>
    <w:p w:rsidR="00351236" w:rsidRPr="00A27FCD" w:rsidRDefault="00351236" w:rsidP="008F7D60">
      <w:pPr>
        <w:autoSpaceDE w:val="0"/>
        <w:autoSpaceDN w:val="0"/>
        <w:adjustRightInd w:val="0"/>
        <w:jc w:val="both"/>
        <w:rPr>
          <w:rFonts w:ascii="Times New Roman" w:hAnsi="Times New Roman" w:cs="Times New Roman"/>
          <w:color w:val="000000" w:themeColor="text1"/>
        </w:rPr>
      </w:pPr>
    </w:p>
    <w:p w:rsidR="00351236" w:rsidRPr="00A27FCD" w:rsidRDefault="00351236" w:rsidP="008F7D60">
      <w:pPr>
        <w:autoSpaceDE w:val="0"/>
        <w:autoSpaceDN w:val="0"/>
        <w:adjustRightInd w:val="0"/>
        <w:jc w:val="both"/>
        <w:rPr>
          <w:rFonts w:ascii="Times New Roman" w:hAnsi="Times New Roman" w:cs="Times New Roman"/>
          <w:color w:val="000000" w:themeColor="text1"/>
        </w:rPr>
      </w:pPr>
    </w:p>
    <w:p w:rsidR="00351236" w:rsidRPr="00A27FCD" w:rsidRDefault="00351236" w:rsidP="008F7D60">
      <w:pPr>
        <w:autoSpaceDE w:val="0"/>
        <w:autoSpaceDN w:val="0"/>
        <w:adjustRightInd w:val="0"/>
        <w:jc w:val="both"/>
        <w:rPr>
          <w:rFonts w:ascii="Times New Roman" w:hAnsi="Times New Roman" w:cs="Times New Roman"/>
          <w:color w:val="000000" w:themeColor="text1"/>
        </w:rPr>
      </w:pPr>
    </w:p>
    <w:p w:rsidR="00CF6994" w:rsidRPr="00A27FCD" w:rsidRDefault="00CF6994" w:rsidP="008F7D60">
      <w:pPr>
        <w:autoSpaceDE w:val="0"/>
        <w:autoSpaceDN w:val="0"/>
        <w:adjustRightInd w:val="0"/>
        <w:jc w:val="both"/>
        <w:rPr>
          <w:rFonts w:ascii="Times New Roman" w:hAnsi="Times New Roman" w:cs="Times New Roman"/>
          <w:color w:val="000000" w:themeColor="text1"/>
        </w:rPr>
      </w:pPr>
    </w:p>
    <w:p w:rsidR="00CF6994" w:rsidRPr="00A27FCD" w:rsidRDefault="00CF6994" w:rsidP="008F7D60">
      <w:pPr>
        <w:autoSpaceDE w:val="0"/>
        <w:autoSpaceDN w:val="0"/>
        <w:adjustRightInd w:val="0"/>
        <w:jc w:val="both"/>
        <w:rPr>
          <w:rFonts w:ascii="Times New Roman" w:hAnsi="Times New Roman" w:cs="Times New Roman"/>
          <w:color w:val="000000" w:themeColor="text1"/>
        </w:rPr>
      </w:pPr>
    </w:p>
    <w:p w:rsidR="003471F3" w:rsidRPr="00A27FCD" w:rsidRDefault="003471F3" w:rsidP="008F7D60">
      <w:pPr>
        <w:autoSpaceDE w:val="0"/>
        <w:autoSpaceDN w:val="0"/>
        <w:adjustRightInd w:val="0"/>
        <w:jc w:val="both"/>
        <w:rPr>
          <w:rFonts w:ascii="Times New Roman" w:hAnsi="Times New Roman" w:cs="Times New Roman"/>
          <w:color w:val="000000" w:themeColor="text1"/>
        </w:rPr>
      </w:pPr>
    </w:p>
    <w:p w:rsidR="003471F3" w:rsidRPr="00A27FCD" w:rsidRDefault="003471F3" w:rsidP="008F7D60">
      <w:pPr>
        <w:autoSpaceDE w:val="0"/>
        <w:autoSpaceDN w:val="0"/>
        <w:adjustRightInd w:val="0"/>
        <w:jc w:val="both"/>
        <w:rPr>
          <w:rFonts w:ascii="Times New Roman" w:hAnsi="Times New Roman" w:cs="Times New Roman"/>
          <w:color w:val="000000" w:themeColor="text1"/>
        </w:rPr>
      </w:pPr>
    </w:p>
    <w:p w:rsidR="003471F3" w:rsidRPr="00A27FCD" w:rsidRDefault="003471F3" w:rsidP="008F7D60">
      <w:pPr>
        <w:autoSpaceDE w:val="0"/>
        <w:autoSpaceDN w:val="0"/>
        <w:adjustRightInd w:val="0"/>
        <w:jc w:val="both"/>
        <w:rPr>
          <w:rFonts w:ascii="Times New Roman" w:hAnsi="Times New Roman" w:cs="Times New Roman"/>
          <w:color w:val="000000" w:themeColor="text1"/>
        </w:rPr>
      </w:pPr>
    </w:p>
    <w:p w:rsidR="009B634E" w:rsidRPr="00A27FCD" w:rsidRDefault="009B634E"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686D9E" w:rsidRPr="00A27FCD" w:rsidRDefault="00686D9E"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PROCESS MODELING AND SIMULATION</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686D9E"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686D9E" w:rsidRPr="00A27FCD">
        <w:rPr>
          <w:rFonts w:ascii="Times New Roman" w:hAnsi="Times New Roman" w:cs="Times New Roman"/>
          <w:b/>
          <w:color w:val="000000" w:themeColor="text1"/>
        </w:rPr>
        <w:tab/>
      </w:r>
      <w:r w:rsidR="00686D9E"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974F9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686D9E"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250F57" w:rsidRPr="00A27FCD" w:rsidRDefault="00250F57" w:rsidP="008F7D60">
      <w:pPr>
        <w:spacing w:after="0"/>
        <w:jc w:val="center"/>
        <w:rPr>
          <w:rFonts w:ascii="Times New Roman" w:eastAsia="Calibri" w:hAnsi="Times New Roman" w:cs="Times New Roman"/>
          <w:b/>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250F57" w:rsidRPr="00A27FCD">
        <w:rPr>
          <w:rFonts w:ascii="Times New Roman" w:hAnsi="Times New Roman"/>
          <w:bCs/>
          <w:color w:val="000000" w:themeColor="text1"/>
        </w:rPr>
        <w:t>Chemical Reaction Engineering-I, Process heat transfer, Mass transfer operations-</w:t>
      </w:r>
      <w:r w:rsidR="00586CEA" w:rsidRPr="00A27FCD">
        <w:rPr>
          <w:rFonts w:ascii="Times New Roman" w:hAnsi="Times New Roman"/>
          <w:bCs/>
          <w:color w:val="000000" w:themeColor="text1"/>
        </w:rPr>
        <w:t xml:space="preserve"> </w:t>
      </w:r>
      <w:r w:rsidR="00250F57" w:rsidRPr="00A27FCD">
        <w:rPr>
          <w:rFonts w:ascii="Times New Roman" w:hAnsi="Times New Roman"/>
          <w:bCs/>
          <w:color w:val="000000" w:themeColor="text1"/>
        </w:rPr>
        <w:t>I</w:t>
      </w:r>
    </w:p>
    <w:p w:rsidR="00B073A6" w:rsidRPr="00A27FCD" w:rsidRDefault="0055735B" w:rsidP="008F7D60">
      <w:pPr>
        <w:pStyle w:val="Subtitle"/>
        <w:spacing w:line="276" w:lineRule="auto"/>
        <w:rPr>
          <w:b w:val="0"/>
          <w:color w:val="000000" w:themeColor="text1"/>
          <w:sz w:val="22"/>
          <w:szCs w:val="22"/>
        </w:rPr>
      </w:pPr>
      <w:r w:rsidRPr="00A27FCD">
        <w:rPr>
          <w:color w:val="000000" w:themeColor="text1"/>
          <w:sz w:val="22"/>
          <w:szCs w:val="22"/>
        </w:rPr>
        <w:t xml:space="preserve">Course </w:t>
      </w:r>
      <w:r w:rsidR="00555C22" w:rsidRPr="00A27FCD">
        <w:rPr>
          <w:color w:val="000000" w:themeColor="text1"/>
          <w:sz w:val="22"/>
          <w:szCs w:val="22"/>
        </w:rPr>
        <w:t>Objectives:</w:t>
      </w:r>
    </w:p>
    <w:p w:rsidR="00B073A6" w:rsidRPr="00A27FCD" w:rsidRDefault="00B073A6" w:rsidP="00B83ABF">
      <w:pPr>
        <w:pStyle w:val="ListParagraph"/>
        <w:widowControl w:val="0"/>
        <w:numPr>
          <w:ilvl w:val="0"/>
          <w:numId w:val="19"/>
        </w:numPr>
        <w:suppressAutoHyphens/>
        <w:autoSpaceDE w:val="0"/>
        <w:autoSpaceDN w:val="0"/>
        <w:adjustRightInd w:val="0"/>
        <w:spacing w:after="0"/>
        <w:ind w:left="450"/>
        <w:jc w:val="both"/>
        <w:rPr>
          <w:rFonts w:ascii="Times New Roman" w:hAnsi="Times New Roman" w:cs="Times New Roman"/>
          <w:color w:val="000000" w:themeColor="text1"/>
        </w:rPr>
      </w:pPr>
      <w:r w:rsidRPr="00A27FCD">
        <w:rPr>
          <w:rFonts w:ascii="Times New Roman" w:hAnsi="Times New Roman" w:cs="Times New Roman"/>
          <w:color w:val="000000" w:themeColor="text1"/>
        </w:rPr>
        <w:t>To impart knowledge on modeling of various equipment and their simulation using different numerical techniques.</w:t>
      </w:r>
    </w:p>
    <w:p w:rsidR="00B073A6" w:rsidRPr="00A27FCD" w:rsidRDefault="00B073A6" w:rsidP="00B83ABF">
      <w:pPr>
        <w:pStyle w:val="ListParagraph"/>
        <w:widowControl w:val="0"/>
        <w:numPr>
          <w:ilvl w:val="0"/>
          <w:numId w:val="19"/>
        </w:numPr>
        <w:suppressAutoHyphens/>
        <w:autoSpaceDE w:val="0"/>
        <w:autoSpaceDN w:val="0"/>
        <w:adjustRightInd w:val="0"/>
        <w:spacing w:after="0"/>
        <w:ind w:left="450"/>
        <w:jc w:val="both"/>
        <w:rPr>
          <w:rFonts w:ascii="Times New Roman" w:hAnsi="Times New Roman" w:cs="Times New Roman"/>
          <w:color w:val="000000" w:themeColor="text1"/>
        </w:rPr>
      </w:pPr>
      <w:r w:rsidRPr="00A27FCD">
        <w:rPr>
          <w:rFonts w:ascii="Times New Roman" w:hAnsi="Times New Roman" w:cs="Times New Roman"/>
          <w:color w:val="000000" w:themeColor="text1"/>
        </w:rPr>
        <w:t>Formulate a chemical engineering problem as a mathematical model, and select an appropriate solution method.</w:t>
      </w:r>
    </w:p>
    <w:p w:rsidR="00B073A6" w:rsidRPr="00A27FCD" w:rsidRDefault="00B073A6" w:rsidP="00B83ABF">
      <w:pPr>
        <w:pStyle w:val="ListParagraph"/>
        <w:widowControl w:val="0"/>
        <w:numPr>
          <w:ilvl w:val="0"/>
          <w:numId w:val="19"/>
        </w:numPr>
        <w:suppressAutoHyphens/>
        <w:spacing w:after="0"/>
        <w:ind w:left="450"/>
        <w:jc w:val="both"/>
        <w:rPr>
          <w:rFonts w:ascii="Times New Roman" w:hAnsi="Times New Roman" w:cs="Times New Roman"/>
          <w:b/>
          <w:bCs/>
          <w:color w:val="000000" w:themeColor="text1"/>
        </w:rPr>
      </w:pPr>
      <w:r w:rsidRPr="00A27FCD">
        <w:rPr>
          <w:rFonts w:ascii="Times New Roman" w:hAnsi="Times New Roman" w:cs="Times New Roman"/>
          <w:color w:val="000000" w:themeColor="text1"/>
        </w:rPr>
        <w:t>Formulate and solve process design problems, based on fundamental analysis and using mathematical models of chemical processes</w:t>
      </w:r>
    </w:p>
    <w:p w:rsidR="00323C91" w:rsidRPr="00A27FCD" w:rsidRDefault="00323C91" w:rsidP="008F7D60">
      <w:pPr>
        <w:pStyle w:val="NoSpacing"/>
        <w:spacing w:line="276" w:lineRule="auto"/>
        <w:rPr>
          <w:rFonts w:ascii="Times New Roman" w:eastAsia="Arial" w:hAnsi="Times New Roman"/>
          <w:b/>
          <w:bCs/>
          <w:color w:val="000000" w:themeColor="text1"/>
        </w:rPr>
      </w:pPr>
    </w:p>
    <w:p w:rsidR="00266AB3" w:rsidRPr="00A27FCD" w:rsidRDefault="00266AB3" w:rsidP="008F7D60">
      <w:pPr>
        <w:pStyle w:val="NoSpacing"/>
        <w:spacing w:line="276" w:lineRule="auto"/>
        <w:rPr>
          <w:rFonts w:ascii="Times New Roman" w:eastAsia="Arial" w:hAnsi="Times New Roman"/>
          <w:b/>
          <w:bCs/>
          <w:color w:val="000000" w:themeColor="text1"/>
        </w:rPr>
      </w:pPr>
      <w:r w:rsidRPr="00A27FCD">
        <w:rPr>
          <w:rFonts w:ascii="Times New Roman" w:eastAsia="Arial" w:hAnsi="Times New Roman"/>
          <w:b/>
          <w:bCs/>
          <w:color w:val="000000" w:themeColor="text1"/>
        </w:rPr>
        <w:t>UNIT</w:t>
      </w:r>
      <w:r w:rsidR="00984D69" w:rsidRPr="00A27FCD">
        <w:rPr>
          <w:rFonts w:ascii="Times New Roman" w:eastAsia="Arial" w:hAnsi="Times New Roman"/>
          <w:b/>
          <w:bCs/>
          <w:color w:val="000000" w:themeColor="text1"/>
        </w:rPr>
        <w:t>-</w:t>
      </w:r>
      <w:r w:rsidRPr="00A27FCD">
        <w:rPr>
          <w:rFonts w:ascii="Times New Roman" w:eastAsia="Arial" w:hAnsi="Times New Roman"/>
          <w:b/>
          <w:bCs/>
          <w:color w:val="000000" w:themeColor="text1"/>
        </w:rPr>
        <w:t xml:space="preserve"> I</w:t>
      </w:r>
    </w:p>
    <w:p w:rsidR="00266AB3" w:rsidRPr="00A27FCD" w:rsidRDefault="00266AB3" w:rsidP="008F7D60">
      <w:pPr>
        <w:pStyle w:val="NoSpacing"/>
        <w:spacing w:line="276" w:lineRule="auto"/>
        <w:ind w:left="0" w:firstLine="0"/>
        <w:rPr>
          <w:rFonts w:ascii="Times New Roman" w:eastAsia="Arial" w:hAnsi="Times New Roman"/>
          <w:color w:val="000000" w:themeColor="text1"/>
        </w:rPr>
      </w:pPr>
      <w:r w:rsidRPr="00A27FCD">
        <w:rPr>
          <w:rFonts w:ascii="Times New Roman" w:eastAsia="Arial" w:hAnsi="Times New Roman"/>
          <w:b/>
          <w:color w:val="000000" w:themeColor="text1"/>
        </w:rPr>
        <w:t>Introduction:</w:t>
      </w:r>
      <w:r w:rsidRPr="00A27FCD">
        <w:rPr>
          <w:rFonts w:ascii="Times New Roman" w:eastAsia="Arial" w:hAnsi="Times New Roman"/>
          <w:color w:val="000000" w:themeColor="text1"/>
        </w:rPr>
        <w:t xml:space="preserve"> Uses of mathematical models, Principles of formulation, fundamental laws: Continuity equation, component Continuity equation, energy equation, Equation of motion.</w:t>
      </w:r>
      <w:r w:rsidR="004D16E6" w:rsidRPr="00A27FCD">
        <w:rPr>
          <w:rFonts w:ascii="Times New Roman" w:eastAsia="Arial" w:hAnsi="Times New Roman"/>
          <w:color w:val="000000" w:themeColor="text1"/>
        </w:rPr>
        <w:t xml:space="preserve"> </w:t>
      </w:r>
      <w:r w:rsidRPr="00A27FCD">
        <w:rPr>
          <w:rFonts w:ascii="Times New Roman" w:eastAsia="Arial" w:hAnsi="Times New Roman"/>
          <w:color w:val="000000" w:themeColor="text1"/>
        </w:rPr>
        <w:t>Classification of mathematical models- steady state Vs dynamic models, lumped Vs distributed parameter models, deterministic Vs stochastic models.</w:t>
      </w:r>
    </w:p>
    <w:p w:rsidR="00715053" w:rsidRPr="00A27FCD" w:rsidRDefault="00715053" w:rsidP="008F7D60">
      <w:pPr>
        <w:pStyle w:val="NoSpacing"/>
        <w:spacing w:line="276" w:lineRule="auto"/>
        <w:ind w:left="0" w:firstLine="0"/>
        <w:rPr>
          <w:rFonts w:ascii="Times New Roman" w:eastAsia="Arial" w:hAnsi="Times New Roman"/>
          <w:color w:val="000000" w:themeColor="text1"/>
        </w:rPr>
      </w:pPr>
    </w:p>
    <w:p w:rsidR="00266AB3" w:rsidRPr="00A27FCD" w:rsidRDefault="00266AB3" w:rsidP="008F7D60">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984D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w:t>
      </w:r>
    </w:p>
    <w:p w:rsidR="00266AB3" w:rsidRPr="00A27FCD" w:rsidRDefault="00266AB3" w:rsidP="008F7D60">
      <w:pPr>
        <w:spacing w:after="0"/>
        <w:ind w:left="-4"/>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Examples</w:t>
      </w:r>
      <w:r w:rsidR="004D16E6"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 xml:space="preserve">of mathematical models of chemical engineering systems: </w:t>
      </w:r>
      <w:r w:rsidRPr="00A27FCD">
        <w:rPr>
          <w:rFonts w:ascii="Times New Roman" w:eastAsia="Arial" w:hAnsi="Times New Roman" w:cs="Times New Roman"/>
          <w:color w:val="000000" w:themeColor="text1"/>
        </w:rPr>
        <w:t>Series of isothermal constant hold-up CSTRs, CSTRs with</w:t>
      </w:r>
      <w:r w:rsidR="004D16E6"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variable hold-ups, two heated tanks, gas phase pressurized CSTR, Non-isothermal CSTR</w:t>
      </w:r>
      <w:r w:rsidR="000F2B61" w:rsidRPr="00A27FCD">
        <w:rPr>
          <w:rFonts w:ascii="Times New Roman" w:eastAsia="Arial" w:hAnsi="Times New Roman" w:cs="Times New Roman"/>
          <w:color w:val="000000" w:themeColor="text1"/>
        </w:rPr>
        <w:t>.</w:t>
      </w:r>
    </w:p>
    <w:p w:rsidR="00715053" w:rsidRPr="00A27FCD" w:rsidRDefault="00715053" w:rsidP="008F7D60">
      <w:pPr>
        <w:spacing w:after="0"/>
        <w:ind w:left="-4"/>
        <w:jc w:val="both"/>
        <w:rPr>
          <w:rFonts w:ascii="Times New Roman" w:eastAsia="Arial" w:hAnsi="Times New Roman" w:cs="Times New Roman"/>
          <w:color w:val="000000" w:themeColor="text1"/>
        </w:rPr>
      </w:pPr>
    </w:p>
    <w:p w:rsidR="00266AB3" w:rsidRPr="00A27FCD" w:rsidRDefault="00266AB3" w:rsidP="008F7D60">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984D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266AB3" w:rsidRPr="00A27FCD" w:rsidRDefault="00266AB3" w:rsidP="008F7D60">
      <w:pPr>
        <w:spacing w:after="0"/>
        <w:ind w:left="-4"/>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Examples</w:t>
      </w:r>
      <w:r w:rsidR="004D16E6"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 xml:space="preserve">of mathematical models of chemical engineering systems: </w:t>
      </w:r>
      <w:r w:rsidRPr="00A27FCD">
        <w:rPr>
          <w:rFonts w:ascii="Times New Roman" w:eastAsia="Arial" w:hAnsi="Times New Roman" w:cs="Times New Roman"/>
          <w:color w:val="000000" w:themeColor="text1"/>
        </w:rPr>
        <w:t>Single component vaporizer, batch reactor, reactor with</w:t>
      </w:r>
      <w:r w:rsidR="004D16E6"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mass transfer, ideal binary distillation column, batch distillation with hold-up.</w:t>
      </w:r>
    </w:p>
    <w:p w:rsidR="00715053" w:rsidRPr="00A27FCD" w:rsidRDefault="00715053" w:rsidP="008F7D60">
      <w:pPr>
        <w:spacing w:after="0"/>
        <w:ind w:left="-4"/>
        <w:jc w:val="both"/>
        <w:rPr>
          <w:rFonts w:ascii="Times New Roman" w:eastAsia="Arial" w:hAnsi="Times New Roman" w:cs="Times New Roman"/>
          <w:color w:val="000000" w:themeColor="text1"/>
        </w:rPr>
      </w:pPr>
    </w:p>
    <w:p w:rsidR="00266AB3" w:rsidRPr="00A27FCD" w:rsidRDefault="00266AB3" w:rsidP="008F7D60">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984D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9F7725" w:rsidRPr="00A27FCD" w:rsidRDefault="00266AB3" w:rsidP="008F7D60">
      <w:pPr>
        <w:spacing w:after="0"/>
        <w:ind w:left="-4"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Empirical model building</w:t>
      </w:r>
      <w:r w:rsidRPr="00A27FCD">
        <w:rPr>
          <w:rFonts w:ascii="Times New Roman" w:eastAsia="Arial" w:hAnsi="Times New Roman" w:cs="Times New Roman"/>
          <w:color w:val="000000" w:themeColor="text1"/>
        </w:rPr>
        <w:t>- method of least squares, linear, polynomial</w:t>
      </w:r>
      <w:r w:rsidR="00AF17BF"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and multiple regression, non-Linear regression</w:t>
      </w:r>
      <w:r w:rsidR="000F2B61" w:rsidRPr="00A27FCD">
        <w:rPr>
          <w:rFonts w:ascii="Times New Roman" w:eastAsia="Arial" w:hAnsi="Times New Roman" w:cs="Times New Roman"/>
          <w:color w:val="000000" w:themeColor="text1"/>
        </w:rPr>
        <w:t>.</w:t>
      </w:r>
      <w:r w:rsidR="002B22C0" w:rsidRPr="00A27FCD">
        <w:rPr>
          <w:rFonts w:ascii="Times New Roman" w:eastAsia="Arial" w:hAnsi="Times New Roman" w:cs="Times New Roman"/>
          <w:color w:val="000000" w:themeColor="text1"/>
        </w:rPr>
        <w:t xml:space="preserve"> </w:t>
      </w:r>
    </w:p>
    <w:p w:rsidR="00555C22" w:rsidRPr="00A27FCD" w:rsidRDefault="00266AB3" w:rsidP="008F7D60">
      <w:pPr>
        <w:spacing w:after="0"/>
        <w:ind w:left="-4"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Process Simulation examples</w:t>
      </w:r>
      <w:r w:rsidRPr="00A27FCD">
        <w:rPr>
          <w:rFonts w:ascii="Times New Roman" w:eastAsia="Arial" w:hAnsi="Times New Roman" w:cs="Times New Roman"/>
          <w:color w:val="000000" w:themeColor="text1"/>
        </w:rPr>
        <w:t>: VLE dew point and bubble point</w:t>
      </w:r>
      <w:r w:rsidR="004D16E6"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calculations, binary distillation column, gravity flow tank, batch reactor, Non- isothermal CSTR, counter current heat exchanger</w:t>
      </w:r>
      <w:r w:rsidR="000F2B61" w:rsidRPr="00A27FCD">
        <w:rPr>
          <w:rFonts w:ascii="Times New Roman" w:eastAsia="Arial" w:hAnsi="Times New Roman" w:cs="Times New Roman"/>
          <w:color w:val="000000" w:themeColor="text1"/>
        </w:rPr>
        <w:t>.</w:t>
      </w:r>
    </w:p>
    <w:p w:rsidR="002B22C0" w:rsidRPr="00A27FCD" w:rsidRDefault="002B22C0" w:rsidP="008F7D60">
      <w:pPr>
        <w:spacing w:after="0"/>
        <w:ind w:left="5"/>
        <w:jc w:val="both"/>
        <w:rPr>
          <w:rFonts w:ascii="Times New Roman" w:eastAsia="Arial" w:hAnsi="Times New Roman" w:cs="Times New Roman"/>
          <w:b/>
          <w:color w:val="000000" w:themeColor="text1"/>
        </w:rPr>
      </w:pPr>
    </w:p>
    <w:p w:rsidR="00266AB3" w:rsidRPr="00A27FCD" w:rsidRDefault="00266AB3" w:rsidP="008F7D60">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984D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266AB3" w:rsidRPr="00A27FCD" w:rsidRDefault="00266AB3"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Process simulation using modular and equation based solving approaches</w:t>
      </w:r>
      <w:r w:rsidRPr="00A27FCD">
        <w:rPr>
          <w:rFonts w:ascii="Times New Roman" w:eastAsia="Arial" w:hAnsi="Times New Roman" w:cs="Times New Roman"/>
          <w:color w:val="000000" w:themeColor="text1"/>
        </w:rPr>
        <w:t>: Modular approaches to process simulation: Analysis Vs</w:t>
      </w:r>
      <w:r w:rsidR="004D16E6"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Design mode, sequential modular approach, Simultaneous modular approach, Equation solving approach, Introduction to various simulation software packages in chemical engineering</w:t>
      </w:r>
      <w:r w:rsidR="000F2B61" w:rsidRPr="00A27FCD">
        <w:rPr>
          <w:rFonts w:ascii="Times New Roman" w:eastAsia="Arial" w:hAnsi="Times New Roman" w:cs="Times New Roman"/>
          <w:color w:val="000000" w:themeColor="text1"/>
        </w:rPr>
        <w:t>.</w:t>
      </w:r>
    </w:p>
    <w:p w:rsidR="00715053" w:rsidRPr="00A27FCD" w:rsidRDefault="00715053" w:rsidP="008F7D60">
      <w:pPr>
        <w:spacing w:after="0"/>
        <w:jc w:val="both"/>
        <w:rPr>
          <w:rFonts w:ascii="Times New Roman" w:eastAsia="Arial" w:hAnsi="Times New Roman" w:cs="Times New Roman"/>
          <w:color w:val="000000" w:themeColor="text1"/>
        </w:rPr>
      </w:pPr>
    </w:p>
    <w:p w:rsidR="00266AB3" w:rsidRPr="00A27FCD" w:rsidRDefault="00686D9E" w:rsidP="008F7D60">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266AB3" w:rsidRPr="00A27FCD" w:rsidRDefault="00266AB3" w:rsidP="008F7D60">
      <w:pPr>
        <w:tabs>
          <w:tab w:val="left" w:pos="709"/>
        </w:tabs>
        <w:spacing w:after="0"/>
        <w:ind w:right="3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1. Process </w:t>
      </w:r>
      <w:r w:rsidR="00B073A6" w:rsidRPr="00A27FCD">
        <w:rPr>
          <w:rFonts w:ascii="Times New Roman" w:eastAsia="Arial" w:hAnsi="Times New Roman" w:cs="Times New Roman"/>
          <w:color w:val="000000" w:themeColor="text1"/>
        </w:rPr>
        <w:t>Modeling</w:t>
      </w:r>
      <w:r w:rsidRPr="00A27FCD">
        <w:rPr>
          <w:rFonts w:ascii="Times New Roman" w:eastAsia="Arial" w:hAnsi="Times New Roman" w:cs="Times New Roman"/>
          <w:color w:val="000000" w:themeColor="text1"/>
        </w:rPr>
        <w:t>, Simulation and Control for Chemical Engineers,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 xml:space="preserve"> ed., W. L.  </w:t>
      </w:r>
    </w:p>
    <w:p w:rsidR="00C41B82" w:rsidRPr="00A27FCD" w:rsidRDefault="004D16E6" w:rsidP="008F7D60">
      <w:pPr>
        <w:tabs>
          <w:tab w:val="left" w:pos="709"/>
        </w:tabs>
        <w:spacing w:after="0"/>
        <w:ind w:right="3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w:t>
      </w:r>
      <w:proofErr w:type="spellStart"/>
      <w:r w:rsidR="00266AB3" w:rsidRPr="00A27FCD">
        <w:rPr>
          <w:rFonts w:ascii="Times New Roman" w:eastAsia="Arial" w:hAnsi="Times New Roman" w:cs="Times New Roman"/>
          <w:color w:val="000000" w:themeColor="text1"/>
        </w:rPr>
        <w:t>Luyben</w:t>
      </w:r>
      <w:proofErr w:type="spellEnd"/>
      <w:r w:rsidR="00266AB3" w:rsidRPr="00A27FCD">
        <w:rPr>
          <w:rFonts w:ascii="Times New Roman" w:eastAsia="Arial" w:hAnsi="Times New Roman" w:cs="Times New Roman"/>
          <w:color w:val="000000" w:themeColor="text1"/>
        </w:rPr>
        <w:t>, McGraw-Hill, New York, 1990.</w:t>
      </w:r>
    </w:p>
    <w:p w:rsidR="00266AB3" w:rsidRPr="00A27FCD" w:rsidRDefault="00266AB3" w:rsidP="008F7D60">
      <w:pPr>
        <w:tabs>
          <w:tab w:val="num" w:pos="142"/>
          <w:tab w:val="left" w:pos="709"/>
        </w:tabs>
        <w:spacing w:after="0"/>
        <w:ind w:right="3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2. Process Plant Simulation, </w:t>
      </w:r>
      <w:proofErr w:type="spellStart"/>
      <w:r w:rsidRPr="00A27FCD">
        <w:rPr>
          <w:rFonts w:ascii="Times New Roman" w:eastAsia="Arial" w:hAnsi="Times New Roman" w:cs="Times New Roman"/>
          <w:color w:val="000000" w:themeColor="text1"/>
        </w:rPr>
        <w:t>B.</w:t>
      </w:r>
      <w:proofErr w:type="gramStart"/>
      <w:r w:rsidRPr="00A27FCD">
        <w:rPr>
          <w:rFonts w:ascii="Times New Roman" w:eastAsia="Arial" w:hAnsi="Times New Roman" w:cs="Times New Roman"/>
          <w:color w:val="000000" w:themeColor="text1"/>
        </w:rPr>
        <w:t>V.Babu</w:t>
      </w:r>
      <w:proofErr w:type="spellEnd"/>
      <w:proofErr w:type="gramEnd"/>
      <w:r w:rsidRPr="00A27FCD">
        <w:rPr>
          <w:rFonts w:ascii="Times New Roman" w:eastAsia="Arial" w:hAnsi="Times New Roman" w:cs="Times New Roman"/>
          <w:color w:val="000000" w:themeColor="text1"/>
        </w:rPr>
        <w:t>, Oxford University Press, 2004</w:t>
      </w:r>
    </w:p>
    <w:p w:rsidR="00266AB3" w:rsidRPr="00A27FCD" w:rsidRDefault="00266AB3" w:rsidP="008F7D60">
      <w:pPr>
        <w:tabs>
          <w:tab w:val="left" w:pos="265"/>
        </w:tabs>
        <w:spacing w:after="0"/>
        <w:jc w:val="both"/>
        <w:rPr>
          <w:rFonts w:ascii="Times New Roman" w:eastAsia="Arial" w:hAnsi="Times New Roman" w:cs="Times New Roman"/>
          <w:color w:val="000000" w:themeColor="text1"/>
        </w:rPr>
      </w:pPr>
    </w:p>
    <w:p w:rsidR="00266AB3" w:rsidRPr="00A27FCD" w:rsidRDefault="00686D9E" w:rsidP="008F7D60">
      <w:pPr>
        <w:pStyle w:val="NoSpacing"/>
        <w:spacing w:line="276" w:lineRule="auto"/>
        <w:rPr>
          <w:rFonts w:ascii="Times New Roman" w:eastAsia="Arial" w:hAnsi="Times New Roman"/>
          <w:b/>
          <w:bCs/>
          <w:color w:val="000000" w:themeColor="text1"/>
        </w:rPr>
      </w:pPr>
      <w:r w:rsidRPr="00A27FCD">
        <w:rPr>
          <w:rFonts w:ascii="Times New Roman" w:eastAsia="Arial" w:hAnsi="Times New Roman"/>
          <w:b/>
          <w:bCs/>
          <w:color w:val="000000" w:themeColor="text1"/>
        </w:rPr>
        <w:t>Reference Books</w:t>
      </w:r>
      <w:r w:rsidR="0055735B" w:rsidRPr="00A27FCD">
        <w:rPr>
          <w:rFonts w:ascii="Times New Roman" w:eastAsia="Arial" w:hAnsi="Times New Roman"/>
          <w:b/>
          <w:bCs/>
          <w:color w:val="000000" w:themeColor="text1"/>
        </w:rPr>
        <w:t>:</w:t>
      </w:r>
    </w:p>
    <w:p w:rsidR="009F631E" w:rsidRPr="00A27FCD" w:rsidRDefault="003E208C" w:rsidP="008F7D60">
      <w:pPr>
        <w:pStyle w:val="NoSpacing"/>
        <w:spacing w:line="276" w:lineRule="auto"/>
        <w:ind w:left="0" w:firstLine="0"/>
        <w:rPr>
          <w:rFonts w:ascii="Times New Roman" w:eastAsia="Arial" w:hAnsi="Times New Roman"/>
          <w:color w:val="000000" w:themeColor="text1"/>
        </w:rPr>
      </w:pPr>
      <w:r w:rsidRPr="00A27FCD">
        <w:rPr>
          <w:rFonts w:ascii="Times New Roman" w:eastAsia="Arial" w:hAnsi="Times New Roman"/>
          <w:color w:val="000000" w:themeColor="text1"/>
        </w:rPr>
        <w:t>1. Numerical</w:t>
      </w:r>
      <w:r w:rsidR="009F631E" w:rsidRPr="00A27FCD">
        <w:rPr>
          <w:rFonts w:ascii="Times New Roman" w:eastAsia="Arial" w:hAnsi="Times New Roman"/>
          <w:color w:val="000000" w:themeColor="text1"/>
        </w:rPr>
        <w:t xml:space="preserve"> Methods for Engineers, S.K. Gupta, Wiley Eastern, New Delhi, 1995.</w:t>
      </w:r>
    </w:p>
    <w:p w:rsidR="003E208C" w:rsidRPr="00A27FCD" w:rsidRDefault="003E208C" w:rsidP="008F7D60">
      <w:pPr>
        <w:pStyle w:val="NoSpacing"/>
        <w:spacing w:line="276" w:lineRule="auto"/>
        <w:ind w:left="0" w:firstLine="0"/>
        <w:rPr>
          <w:rFonts w:ascii="Times New Roman" w:eastAsia="Arial" w:hAnsi="Times New Roman"/>
          <w:color w:val="000000" w:themeColor="text1"/>
        </w:rPr>
      </w:pPr>
      <w:r w:rsidRPr="00A27FCD">
        <w:rPr>
          <w:rFonts w:ascii="Times New Roman" w:eastAsia="Arial" w:hAnsi="Times New Roman"/>
          <w:color w:val="000000" w:themeColor="text1"/>
        </w:rPr>
        <w:t>2. Introduction</w:t>
      </w:r>
      <w:r w:rsidR="009F631E" w:rsidRPr="00A27FCD">
        <w:rPr>
          <w:rFonts w:ascii="Times New Roman" w:eastAsia="Arial" w:hAnsi="Times New Roman"/>
          <w:color w:val="000000" w:themeColor="text1"/>
        </w:rPr>
        <w:t xml:space="preserve"> to Numerical Methods in Chemical Engineering, P. Ahuja, PHI learning </w:t>
      </w:r>
      <w:proofErr w:type="spellStart"/>
      <w:r w:rsidR="009F631E" w:rsidRPr="00A27FCD">
        <w:rPr>
          <w:rFonts w:ascii="Times New Roman" w:eastAsia="Arial" w:hAnsi="Times New Roman"/>
          <w:color w:val="000000" w:themeColor="text1"/>
        </w:rPr>
        <w:t>Pvt.</w:t>
      </w:r>
      <w:proofErr w:type="spellEnd"/>
      <w:r w:rsidR="009F631E" w:rsidRPr="00A27FCD">
        <w:rPr>
          <w:rFonts w:ascii="Times New Roman" w:eastAsia="Arial" w:hAnsi="Times New Roman"/>
          <w:color w:val="000000" w:themeColor="text1"/>
        </w:rPr>
        <w:t xml:space="preserve"> Ltd.,</w:t>
      </w:r>
    </w:p>
    <w:p w:rsidR="009F631E" w:rsidRPr="00A27FCD" w:rsidRDefault="004D16E6" w:rsidP="008F7D60">
      <w:pPr>
        <w:pStyle w:val="NoSpacing"/>
        <w:spacing w:line="276" w:lineRule="auto"/>
        <w:ind w:left="0" w:firstLine="0"/>
        <w:rPr>
          <w:rFonts w:ascii="Times New Roman" w:eastAsia="Arial" w:hAnsi="Times New Roman"/>
          <w:color w:val="000000" w:themeColor="text1"/>
        </w:rPr>
      </w:pPr>
      <w:r w:rsidRPr="00A27FCD">
        <w:rPr>
          <w:rFonts w:ascii="Times New Roman" w:eastAsia="Arial" w:hAnsi="Times New Roman"/>
          <w:color w:val="000000" w:themeColor="text1"/>
        </w:rPr>
        <w:t xml:space="preserve">      </w:t>
      </w:r>
      <w:r w:rsidR="009F631E" w:rsidRPr="00A27FCD">
        <w:rPr>
          <w:rFonts w:ascii="Times New Roman" w:eastAsia="Arial" w:hAnsi="Times New Roman"/>
          <w:color w:val="000000" w:themeColor="text1"/>
        </w:rPr>
        <w:t>New Delhi, 2010</w:t>
      </w:r>
      <w:r w:rsidR="00BC59BF" w:rsidRPr="00A27FCD">
        <w:rPr>
          <w:rFonts w:ascii="Times New Roman" w:eastAsia="Arial" w:hAnsi="Times New Roman"/>
          <w:color w:val="000000" w:themeColor="text1"/>
        </w:rPr>
        <w:t>.</w:t>
      </w:r>
    </w:p>
    <w:p w:rsidR="009F631E" w:rsidRPr="00A27FCD" w:rsidRDefault="0055735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lastRenderedPageBreak/>
        <w:t xml:space="preserve">Course </w:t>
      </w:r>
      <w:r w:rsidR="005A6424" w:rsidRPr="00A27FCD">
        <w:rPr>
          <w:rFonts w:ascii="Times New Roman" w:eastAsia="Arial" w:hAnsi="Times New Roman" w:cs="Times New Roman"/>
          <w:b/>
          <w:color w:val="000000" w:themeColor="text1"/>
        </w:rPr>
        <w:t>Outcomes:</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4D16E6" w:rsidRPr="00A27FCD">
        <w:rPr>
          <w:rFonts w:ascii="Times New Roman" w:eastAsia="Times New Roman" w:hAnsi="Times New Roman" w:cs="Times New Roman"/>
          <w:color w:val="000000" w:themeColor="text1"/>
          <w:spacing w:val="-1"/>
        </w:rPr>
        <w:t>s</w:t>
      </w:r>
      <w:r w:rsidR="004D16E6" w:rsidRPr="00A27FCD">
        <w:rPr>
          <w:rFonts w:ascii="Times New Roman" w:eastAsia="Times New Roman" w:hAnsi="Times New Roman" w:cs="Times New Roman"/>
          <w:color w:val="000000" w:themeColor="text1"/>
          <w:spacing w:val="7"/>
        </w:rPr>
        <w:t>t</w:t>
      </w:r>
      <w:r w:rsidR="004D16E6" w:rsidRPr="00A27FCD">
        <w:rPr>
          <w:rFonts w:ascii="Times New Roman" w:eastAsia="Times New Roman" w:hAnsi="Times New Roman" w:cs="Times New Roman"/>
          <w:color w:val="000000" w:themeColor="text1"/>
          <w:spacing w:val="-1"/>
        </w:rPr>
        <w:t>u</w:t>
      </w:r>
      <w:r w:rsidR="004D16E6" w:rsidRPr="00A27FCD">
        <w:rPr>
          <w:rFonts w:ascii="Times New Roman" w:eastAsia="Times New Roman" w:hAnsi="Times New Roman" w:cs="Times New Roman"/>
          <w:color w:val="000000" w:themeColor="text1"/>
          <w:spacing w:val="3"/>
        </w:rPr>
        <w:t>d</w:t>
      </w:r>
      <w:r w:rsidR="004D16E6" w:rsidRPr="00A27FCD">
        <w:rPr>
          <w:rFonts w:ascii="Times New Roman" w:eastAsia="Times New Roman" w:hAnsi="Times New Roman" w:cs="Times New Roman"/>
          <w:color w:val="000000" w:themeColor="text1"/>
          <w:spacing w:val="-3"/>
        </w:rPr>
        <w:t>e</w:t>
      </w:r>
      <w:r w:rsidR="004D16E6" w:rsidRPr="00A27FCD">
        <w:rPr>
          <w:rFonts w:ascii="Times New Roman" w:eastAsia="Times New Roman" w:hAnsi="Times New Roman" w:cs="Times New Roman"/>
          <w:color w:val="000000" w:themeColor="text1"/>
          <w:spacing w:val="-6"/>
        </w:rPr>
        <w:t>n</w:t>
      </w:r>
      <w:r w:rsidR="004D16E6" w:rsidRPr="00A27FCD">
        <w:rPr>
          <w:rFonts w:ascii="Times New Roman" w:eastAsia="Times New Roman" w:hAnsi="Times New Roman" w:cs="Times New Roman"/>
          <w:color w:val="000000" w:themeColor="text1"/>
          <w:spacing w:val="7"/>
        </w:rPr>
        <w:t>t</w:t>
      </w:r>
      <w:r w:rsidR="004D16E6" w:rsidRPr="00A27FCD">
        <w:rPr>
          <w:rFonts w:ascii="Times New Roman" w:eastAsia="Times New Roman" w:hAnsi="Times New Roman" w:cs="Times New Roman"/>
          <w:color w:val="000000" w:themeColor="text1"/>
          <w:spacing w:val="8"/>
        </w:rPr>
        <w:t xml:space="preserve"> will</w:t>
      </w:r>
      <w:r w:rsidRPr="00A27FCD">
        <w:rPr>
          <w:rFonts w:ascii="Times New Roman" w:eastAsia="Times New Roman" w:hAnsi="Times New Roman" w:cs="Times New Roman"/>
          <w:color w:val="000000" w:themeColor="text1"/>
          <w:spacing w:val="8"/>
        </w:rPr>
        <w:t xml:space="preserve"> be able to </w:t>
      </w:r>
    </w:p>
    <w:p w:rsidR="003E208C" w:rsidRPr="00A27FCD" w:rsidRDefault="003E208C" w:rsidP="00B83ABF">
      <w:pPr>
        <w:pStyle w:val="ListParagraph"/>
        <w:widowControl w:val="0"/>
        <w:numPr>
          <w:ilvl w:val="0"/>
          <w:numId w:val="20"/>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rPr>
      </w:pPr>
      <w:r w:rsidRPr="00A27FCD">
        <w:rPr>
          <w:rFonts w:ascii="Times New Roman" w:hAnsi="Times New Roman" w:cs="Times New Roman"/>
          <w:color w:val="000000" w:themeColor="text1"/>
        </w:rPr>
        <w:t>Understand the stages involved in the development of a process model.</w:t>
      </w:r>
    </w:p>
    <w:p w:rsidR="003E208C" w:rsidRPr="00A27FCD" w:rsidRDefault="003E208C" w:rsidP="00B83ABF">
      <w:pPr>
        <w:pStyle w:val="ListParagraph"/>
        <w:widowControl w:val="0"/>
        <w:numPr>
          <w:ilvl w:val="0"/>
          <w:numId w:val="20"/>
        </w:numPr>
        <w:tabs>
          <w:tab w:val="left" w:pos="284"/>
        </w:tabs>
        <w:suppressAutoHyphens/>
        <w:autoSpaceDE w:val="0"/>
        <w:autoSpaceDN w:val="0"/>
        <w:adjustRightInd w:val="0"/>
        <w:spacing w:after="0"/>
        <w:ind w:left="36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Formulate a chemical engineering problem as a mathematic</w:t>
      </w:r>
      <w:r w:rsidR="004D16E6" w:rsidRPr="00A27FCD">
        <w:rPr>
          <w:rFonts w:ascii="Times New Roman" w:hAnsi="Times New Roman" w:cs="Times New Roman"/>
          <w:color w:val="000000" w:themeColor="text1"/>
        </w:rPr>
        <w:t xml:space="preserve">al model from basic engineering </w:t>
      </w:r>
      <w:r w:rsidRPr="00A27FCD">
        <w:rPr>
          <w:rFonts w:ascii="Times New Roman" w:hAnsi="Times New Roman" w:cs="Times New Roman"/>
          <w:color w:val="000000" w:themeColor="text1"/>
        </w:rPr>
        <w:t>principles.</w:t>
      </w:r>
    </w:p>
    <w:p w:rsidR="003E208C" w:rsidRPr="00A27FCD" w:rsidRDefault="003E208C" w:rsidP="00B83ABF">
      <w:pPr>
        <w:pStyle w:val="ListParagraph"/>
        <w:widowControl w:val="0"/>
        <w:numPr>
          <w:ilvl w:val="0"/>
          <w:numId w:val="20"/>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rPr>
      </w:pPr>
      <w:r w:rsidRPr="00A27FCD">
        <w:rPr>
          <w:rFonts w:ascii="Times New Roman" w:hAnsi="Times New Roman" w:cs="Times New Roman"/>
          <w:color w:val="000000" w:themeColor="text1"/>
        </w:rPr>
        <w:t>Identify the appropriate numerical solutions used in solving the models</w:t>
      </w:r>
      <w:r w:rsidR="003E1C1D" w:rsidRPr="00A27FCD">
        <w:rPr>
          <w:rFonts w:ascii="Times New Roman" w:hAnsi="Times New Roman" w:cs="Times New Roman"/>
          <w:color w:val="000000" w:themeColor="text1"/>
        </w:rPr>
        <w:t>.</w:t>
      </w:r>
    </w:p>
    <w:p w:rsidR="00FC4815" w:rsidRPr="00A27FCD" w:rsidRDefault="00FC4815" w:rsidP="00B83ABF">
      <w:pPr>
        <w:pStyle w:val="ListParagraph"/>
        <w:widowControl w:val="0"/>
        <w:numPr>
          <w:ilvl w:val="0"/>
          <w:numId w:val="20"/>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rPr>
      </w:pPr>
      <w:r w:rsidRPr="00A27FCD">
        <w:rPr>
          <w:rFonts w:ascii="Times New Roman" w:hAnsi="Times New Roman" w:cs="Times New Roman"/>
          <w:color w:val="000000" w:themeColor="text1"/>
        </w:rPr>
        <w:t>Solve problems using least square analysis.</w:t>
      </w:r>
    </w:p>
    <w:p w:rsidR="003E208C" w:rsidRPr="00A27FCD" w:rsidRDefault="003E208C" w:rsidP="00B83ABF">
      <w:pPr>
        <w:pStyle w:val="ListParagraph"/>
        <w:widowControl w:val="0"/>
        <w:numPr>
          <w:ilvl w:val="0"/>
          <w:numId w:val="20"/>
        </w:numPr>
        <w:tabs>
          <w:tab w:val="left" w:pos="284"/>
        </w:tabs>
        <w:suppressAutoHyphens/>
        <w:autoSpaceDE w:val="0"/>
        <w:autoSpaceDN w:val="0"/>
        <w:adjustRightInd w:val="0"/>
        <w:spacing w:after="0"/>
        <w:ind w:left="540" w:hanging="450"/>
        <w:jc w:val="both"/>
        <w:rPr>
          <w:rFonts w:ascii="Times New Roman" w:hAnsi="Times New Roman" w:cs="Times New Roman"/>
          <w:color w:val="000000" w:themeColor="text1"/>
        </w:rPr>
      </w:pPr>
      <w:r w:rsidRPr="00A27FCD">
        <w:rPr>
          <w:rFonts w:ascii="Times New Roman" w:hAnsi="Times New Roman" w:cs="Times New Roman"/>
          <w:color w:val="000000" w:themeColor="text1"/>
        </w:rPr>
        <w:t>Apply various simulation tools for solving the chemical engineering models developed.</w:t>
      </w:r>
    </w:p>
    <w:p w:rsidR="003E208C" w:rsidRPr="00A27FCD" w:rsidRDefault="003E208C" w:rsidP="008F7D60">
      <w:pPr>
        <w:pStyle w:val="ListParagraph"/>
        <w:widowControl w:val="0"/>
        <w:tabs>
          <w:tab w:val="left" w:pos="900"/>
          <w:tab w:val="left" w:pos="5220"/>
        </w:tabs>
        <w:suppressAutoHyphens/>
        <w:autoSpaceDE w:val="0"/>
        <w:autoSpaceDN w:val="0"/>
        <w:adjustRightInd w:val="0"/>
        <w:spacing w:after="0"/>
        <w:ind w:left="540" w:hanging="450"/>
        <w:jc w:val="both"/>
        <w:rPr>
          <w:rFonts w:ascii="Times New Roman" w:eastAsia="Times New Roman" w:hAnsi="Times New Roman" w:cs="Times New Roman"/>
          <w:color w:val="000000" w:themeColor="text1"/>
        </w:rPr>
      </w:pPr>
    </w:p>
    <w:p w:rsidR="00FD160A" w:rsidRPr="00A27FCD" w:rsidRDefault="00FD160A" w:rsidP="008F7D60">
      <w:pPr>
        <w:ind w:left="540" w:hanging="450"/>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437312" w:rsidRPr="00A27FCD" w:rsidRDefault="00437312" w:rsidP="008F7D60">
      <w:pPr>
        <w:jc w:val="both"/>
        <w:rPr>
          <w:rFonts w:ascii="Times New Roman" w:hAnsi="Times New Roman" w:cs="Times New Roman"/>
          <w:color w:val="000000" w:themeColor="text1"/>
        </w:rPr>
      </w:pPr>
    </w:p>
    <w:p w:rsidR="00437312" w:rsidRPr="00A27FCD" w:rsidRDefault="00437312" w:rsidP="008F7D60">
      <w:pPr>
        <w:jc w:val="both"/>
        <w:rPr>
          <w:rFonts w:ascii="Times New Roman" w:hAnsi="Times New Roman" w:cs="Times New Roman"/>
          <w:color w:val="000000" w:themeColor="text1"/>
        </w:rPr>
      </w:pPr>
    </w:p>
    <w:p w:rsidR="00437312" w:rsidRPr="00A27FCD" w:rsidRDefault="00437312" w:rsidP="008F7D60">
      <w:pPr>
        <w:jc w:val="both"/>
        <w:rPr>
          <w:rFonts w:ascii="Times New Roman" w:hAnsi="Times New Roman" w:cs="Times New Roman"/>
          <w:color w:val="000000" w:themeColor="text1"/>
        </w:rPr>
      </w:pPr>
    </w:p>
    <w:p w:rsidR="00CD165B" w:rsidRPr="00A27FCD" w:rsidRDefault="00CD165B" w:rsidP="008F7D60">
      <w:pPr>
        <w:jc w:val="both"/>
        <w:rPr>
          <w:rFonts w:ascii="Times New Roman" w:hAnsi="Times New Roman" w:cs="Times New Roman"/>
          <w:color w:val="000000" w:themeColor="text1"/>
        </w:rPr>
      </w:pPr>
    </w:p>
    <w:p w:rsidR="00CD165B" w:rsidRPr="00A27FCD" w:rsidRDefault="00CD165B" w:rsidP="008F7D60">
      <w:pPr>
        <w:jc w:val="both"/>
        <w:rPr>
          <w:rFonts w:ascii="Times New Roman" w:hAnsi="Times New Roman" w:cs="Times New Roman"/>
          <w:color w:val="000000" w:themeColor="text1"/>
        </w:rPr>
      </w:pPr>
    </w:p>
    <w:p w:rsidR="00CD165B" w:rsidRPr="00A27FCD" w:rsidRDefault="00CD165B" w:rsidP="008F7D60">
      <w:pPr>
        <w:jc w:val="both"/>
        <w:rPr>
          <w:rFonts w:ascii="Times New Roman" w:hAnsi="Times New Roman" w:cs="Times New Roman"/>
          <w:color w:val="000000" w:themeColor="text1"/>
        </w:rPr>
      </w:pPr>
    </w:p>
    <w:p w:rsidR="00437312" w:rsidRPr="00A27FCD" w:rsidRDefault="00437312" w:rsidP="008F7D60">
      <w:pPr>
        <w:jc w:val="both"/>
        <w:rPr>
          <w:rFonts w:ascii="Times New Roman" w:hAnsi="Times New Roman" w:cs="Times New Roman"/>
          <w:color w:val="000000" w:themeColor="text1"/>
        </w:rPr>
      </w:pPr>
    </w:p>
    <w:p w:rsidR="00FD160A" w:rsidRPr="00A27FCD" w:rsidRDefault="00FD160A" w:rsidP="008F7D60">
      <w:pPr>
        <w:jc w:val="both"/>
        <w:rPr>
          <w:rFonts w:ascii="Times New Roman" w:hAnsi="Times New Roman" w:cs="Times New Roman"/>
          <w:color w:val="000000" w:themeColor="text1"/>
        </w:rPr>
      </w:pPr>
    </w:p>
    <w:p w:rsidR="00B76EBB" w:rsidRPr="00A27FCD" w:rsidRDefault="00B76EBB"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BC736A" w:rsidRPr="00A27FCD" w:rsidRDefault="00BC736A"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MASS TRANSFER OPERATIONS-II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BC736A"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2D100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II-Semester</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BC736A" w:rsidRPr="00A27FCD">
        <w:rPr>
          <w:rFonts w:ascii="Times New Roman" w:hAnsi="Times New Roman" w:cs="Times New Roman"/>
          <w:b/>
          <w:color w:val="000000" w:themeColor="text1"/>
        </w:rPr>
        <w:tab/>
      </w:r>
      <w:r w:rsidR="00BC736A"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BC59BF"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BC736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008E504D" w:rsidRPr="00A27FCD">
        <w:rPr>
          <w:rFonts w:ascii="Times New Roman" w:hAnsi="Times New Roman"/>
          <w:bCs/>
          <w:color w:val="000000" w:themeColor="text1"/>
        </w:rPr>
        <w:t>: Mass Transfer Operations-I</w:t>
      </w:r>
    </w:p>
    <w:p w:rsidR="009C0E46" w:rsidRPr="00A27FCD" w:rsidRDefault="0055735B" w:rsidP="008F7D60">
      <w:pPr>
        <w:spacing w:before="33" w:after="0"/>
        <w:jc w:val="both"/>
        <w:rPr>
          <w:rFonts w:ascii="Times New Roman" w:hAnsi="Times New Roman" w:cs="Times New Roman"/>
          <w:b/>
          <w:color w:val="000000" w:themeColor="text1"/>
          <w:spacing w:val="2"/>
          <w:w w:val="101"/>
        </w:rPr>
      </w:pPr>
      <w:r w:rsidRPr="00A27FCD">
        <w:rPr>
          <w:rFonts w:ascii="Times New Roman" w:hAnsi="Times New Roman" w:cs="Times New Roman"/>
          <w:b/>
          <w:color w:val="000000" w:themeColor="text1"/>
          <w:spacing w:val="1"/>
          <w:w w:val="101"/>
        </w:rPr>
        <w:t xml:space="preserve">Course </w:t>
      </w:r>
      <w:r w:rsidR="009C0E46" w:rsidRPr="00A27FCD">
        <w:rPr>
          <w:rFonts w:ascii="Times New Roman" w:hAnsi="Times New Roman" w:cs="Times New Roman"/>
          <w:b/>
          <w:color w:val="000000" w:themeColor="text1"/>
          <w:spacing w:val="1"/>
          <w:w w:val="101"/>
        </w:rPr>
        <w:t>O</w:t>
      </w:r>
      <w:r w:rsidR="009C0E46" w:rsidRPr="00A27FCD">
        <w:rPr>
          <w:rFonts w:ascii="Times New Roman" w:hAnsi="Times New Roman" w:cs="Times New Roman"/>
          <w:b/>
          <w:color w:val="000000" w:themeColor="text1"/>
          <w:w w:val="101"/>
        </w:rPr>
        <w:t>b</w:t>
      </w:r>
      <w:r w:rsidR="009C0E46" w:rsidRPr="00A27FCD">
        <w:rPr>
          <w:rFonts w:ascii="Times New Roman" w:hAnsi="Times New Roman" w:cs="Times New Roman"/>
          <w:b/>
          <w:color w:val="000000" w:themeColor="text1"/>
          <w:spacing w:val="4"/>
          <w:w w:val="101"/>
        </w:rPr>
        <w:t>j</w:t>
      </w:r>
      <w:r w:rsidR="009C0E46" w:rsidRPr="00A27FCD">
        <w:rPr>
          <w:rFonts w:ascii="Times New Roman" w:hAnsi="Times New Roman" w:cs="Times New Roman"/>
          <w:b/>
          <w:color w:val="000000" w:themeColor="text1"/>
          <w:spacing w:val="-3"/>
          <w:w w:val="101"/>
        </w:rPr>
        <w:t>e</w:t>
      </w:r>
      <w:r w:rsidR="009C0E46" w:rsidRPr="00A27FCD">
        <w:rPr>
          <w:rFonts w:ascii="Times New Roman" w:hAnsi="Times New Roman" w:cs="Times New Roman"/>
          <w:b/>
          <w:color w:val="000000" w:themeColor="text1"/>
          <w:spacing w:val="2"/>
          <w:w w:val="101"/>
        </w:rPr>
        <w:t>c</w:t>
      </w:r>
      <w:r w:rsidR="009C0E46" w:rsidRPr="00A27FCD">
        <w:rPr>
          <w:rFonts w:ascii="Times New Roman" w:hAnsi="Times New Roman" w:cs="Times New Roman"/>
          <w:b/>
          <w:color w:val="000000" w:themeColor="text1"/>
          <w:spacing w:val="-1"/>
          <w:w w:val="101"/>
        </w:rPr>
        <w:t>t</w:t>
      </w:r>
      <w:r w:rsidR="009C0E46" w:rsidRPr="00A27FCD">
        <w:rPr>
          <w:rFonts w:ascii="Times New Roman" w:hAnsi="Times New Roman" w:cs="Times New Roman"/>
          <w:b/>
          <w:color w:val="000000" w:themeColor="text1"/>
          <w:spacing w:val="2"/>
          <w:w w:val="101"/>
        </w:rPr>
        <w:t>i</w:t>
      </w:r>
      <w:r w:rsidR="009C0E46" w:rsidRPr="00A27FCD">
        <w:rPr>
          <w:rFonts w:ascii="Times New Roman" w:hAnsi="Times New Roman" w:cs="Times New Roman"/>
          <w:b/>
          <w:color w:val="000000" w:themeColor="text1"/>
          <w:spacing w:val="-1"/>
          <w:w w:val="101"/>
        </w:rPr>
        <w:t>v</w:t>
      </w:r>
      <w:r w:rsidR="009C0E46" w:rsidRPr="00A27FCD">
        <w:rPr>
          <w:rFonts w:ascii="Times New Roman" w:hAnsi="Times New Roman" w:cs="Times New Roman"/>
          <w:b/>
          <w:color w:val="000000" w:themeColor="text1"/>
          <w:spacing w:val="2"/>
          <w:w w:val="101"/>
        </w:rPr>
        <w:t>es</w:t>
      </w:r>
      <w:r w:rsidR="005A6424" w:rsidRPr="00A27FCD">
        <w:rPr>
          <w:rFonts w:ascii="Times New Roman" w:hAnsi="Times New Roman" w:cs="Times New Roman"/>
          <w:b/>
          <w:color w:val="000000" w:themeColor="text1"/>
          <w:spacing w:val="2"/>
          <w:w w:val="101"/>
        </w:rPr>
        <w:t>:</w:t>
      </w:r>
    </w:p>
    <w:p w:rsidR="003E208C" w:rsidRPr="00A27FCD" w:rsidRDefault="00D6227D" w:rsidP="00B83ABF">
      <w:pPr>
        <w:pStyle w:val="ListParagraph"/>
        <w:widowControl w:val="0"/>
        <w:numPr>
          <w:ilvl w:val="0"/>
          <w:numId w:val="48"/>
        </w:numPr>
        <w:tabs>
          <w:tab w:val="left" w:pos="360"/>
          <w:tab w:val="left" w:pos="5220"/>
        </w:tabs>
        <w:suppressAutoHyphens/>
        <w:spacing w:after="0"/>
        <w:ind w:left="45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To describe </w:t>
      </w:r>
      <w:r w:rsidR="003E208C" w:rsidRPr="00A27FCD">
        <w:rPr>
          <w:rFonts w:ascii="Times New Roman" w:eastAsia="Times New Roman" w:hAnsi="Times New Roman" w:cs="Times New Roman"/>
          <w:color w:val="000000" w:themeColor="text1"/>
        </w:rPr>
        <w:t xml:space="preserve">stage wise mass transfer </w:t>
      </w:r>
      <w:r w:rsidR="00586CEA" w:rsidRPr="00A27FCD">
        <w:rPr>
          <w:rFonts w:ascii="Times New Roman" w:eastAsia="Times New Roman" w:hAnsi="Times New Roman" w:cs="Times New Roman"/>
          <w:color w:val="000000" w:themeColor="text1"/>
        </w:rPr>
        <w:t>operations, principles</w:t>
      </w:r>
      <w:r w:rsidR="003E208C" w:rsidRPr="00A27FCD">
        <w:rPr>
          <w:rFonts w:ascii="Times New Roman" w:eastAsia="Times New Roman" w:hAnsi="Times New Roman" w:cs="Times New Roman"/>
          <w:color w:val="000000" w:themeColor="text1"/>
        </w:rPr>
        <w:t xml:space="preserve"> of various stage wise contact processes </w:t>
      </w:r>
      <w:r w:rsidR="00586CEA" w:rsidRPr="00A27FCD">
        <w:rPr>
          <w:rFonts w:ascii="Times New Roman" w:eastAsia="Times New Roman" w:hAnsi="Times New Roman" w:cs="Times New Roman"/>
          <w:color w:val="000000" w:themeColor="text1"/>
        </w:rPr>
        <w:t>like distillation</w:t>
      </w:r>
      <w:r w:rsidR="00EF6F44" w:rsidRPr="00A27FCD">
        <w:rPr>
          <w:rFonts w:ascii="Times New Roman" w:hAnsi="Times New Roman" w:cs="Times New Roman"/>
          <w:color w:val="000000" w:themeColor="text1"/>
        </w:rPr>
        <w:t>, extraction,</w:t>
      </w:r>
      <w:r w:rsidR="003E208C" w:rsidRPr="00A27FCD">
        <w:rPr>
          <w:rFonts w:ascii="Times New Roman" w:hAnsi="Times New Roman" w:cs="Times New Roman"/>
          <w:color w:val="000000" w:themeColor="text1"/>
        </w:rPr>
        <w:t xml:space="preserve"> leaching</w:t>
      </w:r>
      <w:r w:rsidR="00EF6F44" w:rsidRPr="00A27FCD">
        <w:rPr>
          <w:rFonts w:ascii="Times New Roman" w:hAnsi="Times New Roman" w:cs="Times New Roman"/>
          <w:color w:val="000000" w:themeColor="text1"/>
        </w:rPr>
        <w:t xml:space="preserve">, </w:t>
      </w:r>
      <w:r w:rsidR="003E208C" w:rsidRPr="00A27FCD">
        <w:rPr>
          <w:rFonts w:ascii="Times New Roman" w:hAnsi="Times New Roman" w:cs="Times New Roman"/>
          <w:color w:val="000000" w:themeColor="text1"/>
        </w:rPr>
        <w:t>adsorption</w:t>
      </w:r>
      <w:r w:rsidR="00EF6F44" w:rsidRPr="00A27FCD">
        <w:rPr>
          <w:rFonts w:ascii="Times New Roman" w:hAnsi="Times New Roman" w:cs="Times New Roman"/>
          <w:color w:val="000000" w:themeColor="text1"/>
        </w:rPr>
        <w:t xml:space="preserve"> and drying</w:t>
      </w:r>
    </w:p>
    <w:p w:rsidR="003E208C" w:rsidRPr="00A27FCD" w:rsidRDefault="00D6227D" w:rsidP="00B83ABF">
      <w:pPr>
        <w:pStyle w:val="ListParagraph"/>
        <w:numPr>
          <w:ilvl w:val="0"/>
          <w:numId w:val="48"/>
        </w:numPr>
        <w:ind w:left="450"/>
        <w:jc w:val="both"/>
        <w:rPr>
          <w:rFonts w:ascii="Times New Roman" w:hAnsi="Times New Roman" w:cs="Times New Roman"/>
          <w:color w:val="000000" w:themeColor="text1"/>
        </w:rPr>
      </w:pPr>
      <w:r w:rsidRPr="00A27FCD">
        <w:rPr>
          <w:rFonts w:ascii="Times New Roman" w:hAnsi="Times New Roman" w:cs="Times New Roman"/>
          <w:color w:val="000000" w:themeColor="text1"/>
        </w:rPr>
        <w:t>T</w:t>
      </w:r>
      <w:r w:rsidR="00EF6F44" w:rsidRPr="00A27FCD">
        <w:rPr>
          <w:rFonts w:ascii="Times New Roman" w:hAnsi="Times New Roman" w:cs="Times New Roman"/>
          <w:color w:val="000000" w:themeColor="text1"/>
        </w:rPr>
        <w:t xml:space="preserve">o design a distillation column, as well as design of a </w:t>
      </w:r>
      <w:proofErr w:type="spellStart"/>
      <w:r w:rsidR="00EF6F44" w:rsidRPr="00A27FCD">
        <w:rPr>
          <w:rFonts w:ascii="Times New Roman" w:hAnsi="Times New Roman" w:cs="Times New Roman"/>
          <w:color w:val="000000" w:themeColor="text1"/>
        </w:rPr>
        <w:t>adsorber</w:t>
      </w:r>
      <w:proofErr w:type="spellEnd"/>
      <w:r w:rsidR="00EF6F44" w:rsidRPr="00A27FCD">
        <w:rPr>
          <w:rFonts w:ascii="Times New Roman" w:hAnsi="Times New Roman" w:cs="Times New Roman"/>
          <w:color w:val="000000" w:themeColor="text1"/>
        </w:rPr>
        <w:t xml:space="preserve"> and calculations involved in liquid</w:t>
      </w:r>
      <w:r w:rsidR="00C52F81" w:rsidRPr="00A27FCD">
        <w:rPr>
          <w:rFonts w:ascii="Times New Roman" w:hAnsi="Times New Roman" w:cs="Times New Roman"/>
          <w:color w:val="000000" w:themeColor="text1"/>
        </w:rPr>
        <w:t>-</w:t>
      </w:r>
      <w:r w:rsidR="00EF6F44" w:rsidRPr="00A27FCD">
        <w:rPr>
          <w:rFonts w:ascii="Times New Roman" w:hAnsi="Times New Roman" w:cs="Times New Roman"/>
          <w:color w:val="000000" w:themeColor="text1"/>
        </w:rPr>
        <w:t xml:space="preserve"> liquid extraction and </w:t>
      </w:r>
      <w:r w:rsidR="00C52F81" w:rsidRPr="00A27FCD">
        <w:rPr>
          <w:rFonts w:ascii="Times New Roman" w:hAnsi="Times New Roman" w:cs="Times New Roman"/>
          <w:color w:val="000000" w:themeColor="text1"/>
        </w:rPr>
        <w:t>drying</w:t>
      </w:r>
    </w:p>
    <w:p w:rsidR="00B76EBB" w:rsidRPr="00A27FCD" w:rsidRDefault="00D6227D" w:rsidP="00B83ABF">
      <w:pPr>
        <w:pStyle w:val="ListParagraph"/>
        <w:numPr>
          <w:ilvl w:val="0"/>
          <w:numId w:val="48"/>
        </w:numPr>
        <w:ind w:left="45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w:t>
      </w:r>
      <w:r w:rsidR="00246F3F" w:rsidRPr="00A27FCD">
        <w:rPr>
          <w:rFonts w:ascii="Times New Roman" w:hAnsi="Times New Roman" w:cs="Times New Roman"/>
          <w:color w:val="000000" w:themeColor="text1"/>
        </w:rPr>
        <w:t>justify</w:t>
      </w:r>
      <w:r w:rsidRPr="00A27FCD">
        <w:rPr>
          <w:rFonts w:ascii="Times New Roman" w:hAnsi="Times New Roman" w:cs="Times New Roman"/>
          <w:color w:val="000000" w:themeColor="text1"/>
        </w:rPr>
        <w:t xml:space="preserve"> the selection of solvents for leaching and extraction.</w:t>
      </w:r>
    </w:p>
    <w:p w:rsidR="00B76EBB" w:rsidRPr="00A27FCD" w:rsidRDefault="00B76EBB" w:rsidP="008F7D60">
      <w:pPr>
        <w:pStyle w:val="ListParagraph"/>
        <w:ind w:left="450"/>
        <w:jc w:val="both"/>
        <w:rPr>
          <w:rFonts w:ascii="Times New Roman" w:hAnsi="Times New Roman" w:cs="Times New Roman"/>
          <w:color w:val="000000" w:themeColor="text1"/>
        </w:rPr>
      </w:pPr>
    </w:p>
    <w:p w:rsidR="009C0E46" w:rsidRPr="00A27FCD" w:rsidRDefault="00237B59" w:rsidP="008F7D60">
      <w:pPr>
        <w:pStyle w:val="ListParagraph"/>
        <w:spacing w:after="0"/>
        <w:ind w:left="0"/>
        <w:jc w:val="both"/>
        <w:rPr>
          <w:rFonts w:ascii="Times New Roman" w:hAnsi="Times New Roman" w:cs="Times New Roman"/>
          <w:color w:val="000000" w:themeColor="text1"/>
        </w:rPr>
      </w:pPr>
      <w:r w:rsidRPr="00A27FCD">
        <w:rPr>
          <w:rFonts w:ascii="Times New Roman" w:hAnsi="Times New Roman" w:cs="Times New Roman"/>
          <w:b/>
          <w:color w:val="000000" w:themeColor="text1"/>
          <w:spacing w:val="-1"/>
        </w:rPr>
        <w:t>UNIT</w:t>
      </w:r>
      <w:r w:rsidR="00C500EE" w:rsidRPr="00A27FCD">
        <w:rPr>
          <w:rFonts w:ascii="Times New Roman" w:hAnsi="Times New Roman" w:cs="Times New Roman"/>
          <w:b/>
          <w:color w:val="000000" w:themeColor="text1"/>
          <w:spacing w:val="-1"/>
        </w:rPr>
        <w:t xml:space="preserve"> -</w:t>
      </w:r>
      <w:r w:rsidRPr="00A27FCD">
        <w:rPr>
          <w:rFonts w:ascii="Times New Roman" w:hAnsi="Times New Roman" w:cs="Times New Roman"/>
          <w:b/>
          <w:color w:val="000000" w:themeColor="text1"/>
        </w:rPr>
        <w:t>I</w:t>
      </w:r>
      <w:r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r w:rsidR="003E208C" w:rsidRPr="00A27FCD">
        <w:rPr>
          <w:rFonts w:ascii="Times New Roman" w:hAnsi="Times New Roman" w:cs="Times New Roman"/>
          <w:b/>
          <w:color w:val="000000" w:themeColor="text1"/>
        </w:rPr>
        <w:tab/>
      </w:r>
    </w:p>
    <w:p w:rsidR="00EF6F44" w:rsidRPr="00A27FCD" w:rsidRDefault="003E208C" w:rsidP="008F7D60">
      <w:pPr>
        <w:spacing w:after="0"/>
        <w:jc w:val="both"/>
        <w:rPr>
          <w:rFonts w:ascii="Times New Roman" w:hAnsi="Times New Roman" w:cs="Times New Roman"/>
          <w:bCs/>
          <w:color w:val="000000" w:themeColor="text1"/>
        </w:rPr>
      </w:pPr>
      <w:r w:rsidRPr="00A27FCD">
        <w:rPr>
          <w:rFonts w:ascii="Times New Roman" w:hAnsi="Times New Roman" w:cs="Times New Roman"/>
          <w:b/>
          <w:color w:val="000000" w:themeColor="text1"/>
          <w:spacing w:val="-1"/>
        </w:rPr>
        <w:t>Distillation:</w:t>
      </w:r>
      <w:r w:rsidR="00BF1E05" w:rsidRPr="00A27FCD">
        <w:rPr>
          <w:rFonts w:ascii="Times New Roman" w:hAnsi="Times New Roman" w:cs="Times New Roman"/>
          <w:b/>
          <w:color w:val="000000" w:themeColor="text1"/>
          <w:spacing w:val="-1"/>
        </w:rPr>
        <w:t xml:space="preserve"> </w:t>
      </w:r>
      <w:r w:rsidR="009C0E46" w:rsidRPr="00A27FCD">
        <w:rPr>
          <w:rFonts w:ascii="Times New Roman" w:hAnsi="Times New Roman" w:cs="Times New Roman"/>
          <w:color w:val="000000" w:themeColor="text1"/>
          <w:spacing w:val="-1"/>
        </w:rPr>
        <w:t>Principles of VLE for binary systems, VLE phase diag</w:t>
      </w:r>
      <w:r w:rsidR="00577B77" w:rsidRPr="00A27FCD">
        <w:rPr>
          <w:rFonts w:ascii="Times New Roman" w:hAnsi="Times New Roman" w:cs="Times New Roman"/>
          <w:color w:val="000000" w:themeColor="text1"/>
          <w:spacing w:val="-1"/>
        </w:rPr>
        <w:t>rams, Tie line and mixture rule</w:t>
      </w:r>
      <w:r w:rsidR="009C0E46" w:rsidRPr="00A27FCD">
        <w:rPr>
          <w:rFonts w:ascii="Times New Roman" w:hAnsi="Times New Roman" w:cs="Times New Roman"/>
          <w:color w:val="000000" w:themeColor="text1"/>
          <w:spacing w:val="-1"/>
        </w:rPr>
        <w:t>, Relative volatilit</w:t>
      </w:r>
      <w:r w:rsidR="00944894" w:rsidRPr="00A27FCD">
        <w:rPr>
          <w:rFonts w:ascii="Times New Roman" w:hAnsi="Times New Roman" w:cs="Times New Roman"/>
          <w:color w:val="000000" w:themeColor="text1"/>
          <w:spacing w:val="-1"/>
        </w:rPr>
        <w:t xml:space="preserve">y, Ideal </w:t>
      </w:r>
      <w:r w:rsidR="00586CEA" w:rsidRPr="00A27FCD">
        <w:rPr>
          <w:rFonts w:ascii="Times New Roman" w:hAnsi="Times New Roman" w:cs="Times New Roman"/>
          <w:color w:val="000000" w:themeColor="text1"/>
          <w:spacing w:val="-1"/>
        </w:rPr>
        <w:t>solutions,</w:t>
      </w:r>
      <w:r w:rsidR="00944894" w:rsidRPr="00A27FCD">
        <w:rPr>
          <w:rFonts w:ascii="Times New Roman" w:hAnsi="Times New Roman" w:cs="Times New Roman"/>
          <w:color w:val="000000" w:themeColor="text1"/>
          <w:spacing w:val="-1"/>
        </w:rPr>
        <w:t xml:space="preserve"> azeotropes.</w:t>
      </w:r>
      <w:r w:rsidR="009C0E46" w:rsidRPr="00A27FCD">
        <w:rPr>
          <w:rFonts w:ascii="Times New Roman" w:hAnsi="Times New Roman" w:cs="Times New Roman"/>
          <w:color w:val="000000" w:themeColor="text1"/>
          <w:spacing w:val="-1"/>
        </w:rPr>
        <w:t xml:space="preserve"> Methods of Batch Distillation: Flash, Differential and steam Distillation, Batch Distillation with reflux for binary mixture</w:t>
      </w:r>
      <w:r w:rsidR="00944894" w:rsidRPr="00A27FCD">
        <w:rPr>
          <w:rFonts w:ascii="Times New Roman" w:hAnsi="Times New Roman" w:cs="Times New Roman"/>
          <w:color w:val="000000" w:themeColor="text1"/>
          <w:spacing w:val="-1"/>
        </w:rPr>
        <w:t>, c</w:t>
      </w:r>
      <w:r w:rsidR="00944894" w:rsidRPr="00A27FCD">
        <w:rPr>
          <w:rFonts w:ascii="Times New Roman" w:hAnsi="Times New Roman" w:cs="Times New Roman"/>
          <w:bCs/>
          <w:color w:val="000000" w:themeColor="text1"/>
        </w:rPr>
        <w:t>ontinuous fractionation of binary mixtures.</w:t>
      </w:r>
    </w:p>
    <w:p w:rsidR="00577B77" w:rsidRPr="00A27FCD" w:rsidRDefault="00577B77" w:rsidP="008F7D60">
      <w:pPr>
        <w:spacing w:after="0"/>
        <w:jc w:val="both"/>
        <w:rPr>
          <w:rFonts w:ascii="Times New Roman" w:hAnsi="Times New Roman" w:cs="Times New Roman"/>
          <w:color w:val="000000" w:themeColor="text1"/>
        </w:rPr>
      </w:pPr>
    </w:p>
    <w:p w:rsidR="005C693A" w:rsidRPr="00A27FCD" w:rsidRDefault="005A6424"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spacing w:val="-1"/>
        </w:rPr>
        <w:t xml:space="preserve">UNIT </w:t>
      </w:r>
      <w:r w:rsidR="00C500EE" w:rsidRPr="00A27FCD">
        <w:rPr>
          <w:rFonts w:ascii="Times New Roman" w:hAnsi="Times New Roman" w:cs="Times New Roman"/>
          <w:b/>
          <w:color w:val="000000" w:themeColor="text1"/>
          <w:spacing w:val="-1"/>
        </w:rPr>
        <w:t>-</w:t>
      </w:r>
      <w:r w:rsidR="005C693A" w:rsidRPr="00A27FCD">
        <w:rPr>
          <w:rFonts w:ascii="Times New Roman" w:hAnsi="Times New Roman" w:cs="Times New Roman"/>
          <w:b/>
          <w:color w:val="000000" w:themeColor="text1"/>
          <w:spacing w:val="-1"/>
        </w:rPr>
        <w:t>II</w:t>
      </w:r>
    </w:p>
    <w:p w:rsidR="009C0E46" w:rsidRPr="00A27FCD" w:rsidRDefault="009C0E46"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Multistage tray towers</w:t>
      </w:r>
      <w:r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Ponchon</w:t>
      </w:r>
      <w:proofErr w:type="spellEnd"/>
      <w:r w:rsidR="00BF1E05"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Savarit</w:t>
      </w:r>
      <w:proofErr w:type="spellEnd"/>
      <w:r w:rsidR="00BF1E05" w:rsidRPr="00A27FCD">
        <w:rPr>
          <w:rFonts w:ascii="Times New Roman" w:hAnsi="Times New Roman" w:cs="Times New Roman"/>
          <w:color w:val="000000" w:themeColor="text1"/>
        </w:rPr>
        <w:t xml:space="preserve"> </w:t>
      </w:r>
      <w:r w:rsidR="003E208C" w:rsidRPr="00A27FCD">
        <w:rPr>
          <w:rFonts w:ascii="Times New Roman" w:hAnsi="Times New Roman" w:cs="Times New Roman"/>
          <w:color w:val="000000" w:themeColor="text1"/>
        </w:rPr>
        <w:t>Method,</w:t>
      </w:r>
      <w:r w:rsidR="00BF1E05"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Mc</w:t>
      </w:r>
      <w:r w:rsidR="003E208C" w:rsidRPr="00A27FCD">
        <w:rPr>
          <w:rFonts w:ascii="Times New Roman" w:hAnsi="Times New Roman" w:cs="Times New Roman"/>
          <w:color w:val="000000" w:themeColor="text1"/>
        </w:rPr>
        <w:t>-</w:t>
      </w:r>
      <w:proofErr w:type="spellStart"/>
      <w:r w:rsidRPr="00A27FCD">
        <w:rPr>
          <w:rFonts w:ascii="Times New Roman" w:hAnsi="Times New Roman" w:cs="Times New Roman"/>
          <w:color w:val="000000" w:themeColor="text1"/>
        </w:rPr>
        <w:t>Cabe</w:t>
      </w:r>
      <w:proofErr w:type="spellEnd"/>
      <w:r w:rsidR="00BF1E05"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&amp; Thiele method of determination of ideal plates for bina</w:t>
      </w:r>
      <w:r w:rsidR="003E208C" w:rsidRPr="00A27FCD">
        <w:rPr>
          <w:rFonts w:ascii="Times New Roman" w:hAnsi="Times New Roman" w:cs="Times New Roman"/>
          <w:color w:val="000000" w:themeColor="text1"/>
        </w:rPr>
        <w:t xml:space="preserve">ry mixtures- Enriching section, </w:t>
      </w:r>
      <w:r w:rsidRPr="00A27FCD">
        <w:rPr>
          <w:rFonts w:ascii="Times New Roman" w:hAnsi="Times New Roman" w:cs="Times New Roman"/>
          <w:color w:val="000000" w:themeColor="text1"/>
        </w:rPr>
        <w:t xml:space="preserve">exhausting section, feed location, total reflux, minimum and optimum reflux ratios, use of total and partial condensers, use of open steam system, types of condensers and </w:t>
      </w:r>
      <w:proofErr w:type="spellStart"/>
      <w:r w:rsidRPr="00A27FCD">
        <w:rPr>
          <w:rFonts w:ascii="Times New Roman" w:hAnsi="Times New Roman" w:cs="Times New Roman"/>
          <w:color w:val="000000" w:themeColor="text1"/>
        </w:rPr>
        <w:t>reboilers</w:t>
      </w:r>
      <w:proofErr w:type="spellEnd"/>
      <w:r w:rsidRPr="00A27FCD">
        <w:rPr>
          <w:rFonts w:ascii="Times New Roman" w:hAnsi="Times New Roman" w:cs="Times New Roman"/>
          <w:color w:val="000000" w:themeColor="text1"/>
        </w:rPr>
        <w:t xml:space="preserve">. Packed bed </w:t>
      </w:r>
      <w:r w:rsidR="003E208C" w:rsidRPr="00A27FCD">
        <w:rPr>
          <w:rFonts w:ascii="Times New Roman" w:hAnsi="Times New Roman" w:cs="Times New Roman"/>
          <w:color w:val="000000" w:themeColor="text1"/>
        </w:rPr>
        <w:t>distillation,</w:t>
      </w:r>
      <w:r w:rsidRPr="00A27FCD">
        <w:rPr>
          <w:rFonts w:ascii="Times New Roman" w:hAnsi="Times New Roman" w:cs="Times New Roman"/>
          <w:color w:val="000000" w:themeColor="text1"/>
        </w:rPr>
        <w:t xml:space="preserve"> Principles of </w:t>
      </w:r>
      <w:proofErr w:type="spellStart"/>
      <w:r w:rsidRPr="00A27FCD">
        <w:rPr>
          <w:rFonts w:ascii="Times New Roman" w:hAnsi="Times New Roman" w:cs="Times New Roman"/>
          <w:color w:val="000000" w:themeColor="text1"/>
        </w:rPr>
        <w:t>azeotropic</w:t>
      </w:r>
      <w:proofErr w:type="spellEnd"/>
      <w:r w:rsidRPr="00A27FCD">
        <w:rPr>
          <w:rFonts w:ascii="Times New Roman" w:hAnsi="Times New Roman" w:cs="Times New Roman"/>
          <w:color w:val="000000" w:themeColor="text1"/>
        </w:rPr>
        <w:t xml:space="preserve"> and extractive distillation.</w:t>
      </w:r>
    </w:p>
    <w:p w:rsidR="00B76EBB" w:rsidRPr="00A27FCD" w:rsidRDefault="00B76EBB" w:rsidP="008F7D60">
      <w:pPr>
        <w:spacing w:after="0"/>
        <w:jc w:val="both"/>
        <w:rPr>
          <w:rFonts w:ascii="Times New Roman" w:hAnsi="Times New Roman" w:cs="Times New Roman"/>
          <w:color w:val="000000" w:themeColor="text1"/>
        </w:rPr>
      </w:pPr>
    </w:p>
    <w:p w:rsidR="009C0E46" w:rsidRPr="00A27FCD" w:rsidRDefault="005C693A"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bCs/>
          <w:color w:val="000000" w:themeColor="text1"/>
          <w:spacing w:val="-1"/>
        </w:rPr>
        <w:t>UNIT-III</w:t>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r w:rsidR="009C0E46" w:rsidRPr="00A27FCD">
        <w:rPr>
          <w:rFonts w:ascii="Times New Roman" w:hAnsi="Times New Roman" w:cs="Times New Roman"/>
          <w:b/>
          <w:color w:val="000000" w:themeColor="text1"/>
          <w:spacing w:val="-1"/>
        </w:rPr>
        <w:tab/>
      </w:r>
    </w:p>
    <w:p w:rsidR="009C0E46" w:rsidRPr="00A27FCD" w:rsidRDefault="008E504D"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Liquid</w:t>
      </w:r>
      <w:r w:rsidR="003E208C" w:rsidRPr="00A27FCD">
        <w:rPr>
          <w:rFonts w:ascii="Times New Roman" w:hAnsi="Times New Roman" w:cs="Times New Roman"/>
          <w:b/>
          <w:color w:val="000000" w:themeColor="text1"/>
          <w:spacing w:val="-1"/>
        </w:rPr>
        <w:t xml:space="preserve">- </w:t>
      </w:r>
      <w:r w:rsidR="009C0E46" w:rsidRPr="00A27FCD">
        <w:rPr>
          <w:rFonts w:ascii="Times New Roman" w:hAnsi="Times New Roman" w:cs="Times New Roman"/>
          <w:b/>
          <w:color w:val="000000" w:themeColor="text1"/>
          <w:spacing w:val="-1"/>
        </w:rPr>
        <w:t xml:space="preserve">Liquid </w:t>
      </w:r>
      <w:r w:rsidR="003E208C" w:rsidRPr="00A27FCD">
        <w:rPr>
          <w:rFonts w:ascii="Times New Roman" w:hAnsi="Times New Roman" w:cs="Times New Roman"/>
          <w:b/>
          <w:color w:val="000000" w:themeColor="text1"/>
          <w:spacing w:val="-1"/>
        </w:rPr>
        <w:t xml:space="preserve">Extraction: </w:t>
      </w:r>
      <w:r w:rsidR="00EF6F44" w:rsidRPr="00A27FCD">
        <w:rPr>
          <w:rFonts w:ascii="Times New Roman" w:hAnsi="Times New Roman" w:cs="Times New Roman"/>
          <w:color w:val="000000" w:themeColor="text1"/>
          <w:spacing w:val="-1"/>
        </w:rPr>
        <w:t>Solubility</w:t>
      </w:r>
      <w:r w:rsidR="009C0E46" w:rsidRPr="00A27FCD">
        <w:rPr>
          <w:rFonts w:ascii="Times New Roman" w:hAnsi="Times New Roman" w:cs="Times New Roman"/>
          <w:color w:val="000000" w:themeColor="text1"/>
          <w:spacing w:val="-1"/>
        </w:rPr>
        <w:t xml:space="preserve"> of ternary liquid systems, Triangular and solvent free </w:t>
      </w:r>
      <w:r w:rsidR="00586CEA" w:rsidRPr="00A27FCD">
        <w:rPr>
          <w:rFonts w:ascii="Times New Roman" w:hAnsi="Times New Roman" w:cs="Times New Roman"/>
          <w:color w:val="000000" w:themeColor="text1"/>
          <w:spacing w:val="-1"/>
        </w:rPr>
        <w:t>coordinate (</w:t>
      </w:r>
      <w:r w:rsidR="009C0E46" w:rsidRPr="00A27FCD">
        <w:rPr>
          <w:rFonts w:ascii="Times New Roman" w:hAnsi="Times New Roman" w:cs="Times New Roman"/>
          <w:color w:val="000000" w:themeColor="text1"/>
          <w:spacing w:val="-1"/>
        </w:rPr>
        <w:t xml:space="preserve">rectangular </w:t>
      </w:r>
      <w:r w:rsidR="00586CEA" w:rsidRPr="00A27FCD">
        <w:rPr>
          <w:rFonts w:ascii="Times New Roman" w:hAnsi="Times New Roman" w:cs="Times New Roman"/>
          <w:color w:val="000000" w:themeColor="text1"/>
          <w:spacing w:val="-1"/>
        </w:rPr>
        <w:t>coordinate) systems</w:t>
      </w:r>
      <w:r w:rsidR="009C0E46" w:rsidRPr="00A27FCD">
        <w:rPr>
          <w:rFonts w:ascii="Times New Roman" w:hAnsi="Times New Roman" w:cs="Times New Roman"/>
          <w:color w:val="000000" w:themeColor="text1"/>
          <w:spacing w:val="-1"/>
        </w:rPr>
        <w:t xml:space="preserve">, choice of solvent, Extraction with insoluble and partially soluble systems. Single stage and multistage cross current and multistage counter current extraction without reflux and with </w:t>
      </w:r>
      <w:r w:rsidR="00237B59" w:rsidRPr="00A27FCD">
        <w:rPr>
          <w:rFonts w:ascii="Times New Roman" w:hAnsi="Times New Roman" w:cs="Times New Roman"/>
          <w:color w:val="000000" w:themeColor="text1"/>
          <w:spacing w:val="-1"/>
        </w:rPr>
        <w:t>reflux,</w:t>
      </w:r>
      <w:r w:rsidR="009C0E46" w:rsidRPr="00A27FCD">
        <w:rPr>
          <w:rFonts w:ascii="Times New Roman" w:hAnsi="Times New Roman" w:cs="Times New Roman"/>
          <w:color w:val="000000" w:themeColor="text1"/>
          <w:spacing w:val="-1"/>
        </w:rPr>
        <w:t xml:space="preserve"> fractional </w:t>
      </w:r>
      <w:r w:rsidR="00237B59" w:rsidRPr="00A27FCD">
        <w:rPr>
          <w:rFonts w:ascii="Times New Roman" w:hAnsi="Times New Roman" w:cs="Times New Roman"/>
          <w:color w:val="000000" w:themeColor="text1"/>
          <w:spacing w:val="-1"/>
        </w:rPr>
        <w:t>extraction,</w:t>
      </w:r>
      <w:r w:rsidR="009C0E46" w:rsidRPr="00A27FCD">
        <w:rPr>
          <w:rFonts w:ascii="Times New Roman" w:hAnsi="Times New Roman" w:cs="Times New Roman"/>
          <w:color w:val="000000" w:themeColor="text1"/>
          <w:spacing w:val="-1"/>
        </w:rPr>
        <w:t xml:space="preserve"> Continuous contact </w:t>
      </w:r>
      <w:r w:rsidR="00237B59" w:rsidRPr="00A27FCD">
        <w:rPr>
          <w:rFonts w:ascii="Times New Roman" w:hAnsi="Times New Roman" w:cs="Times New Roman"/>
          <w:color w:val="000000" w:themeColor="text1"/>
          <w:spacing w:val="-1"/>
        </w:rPr>
        <w:t>extraction (</w:t>
      </w:r>
      <w:r w:rsidR="009C0E46" w:rsidRPr="00A27FCD">
        <w:rPr>
          <w:rFonts w:ascii="Times New Roman" w:hAnsi="Times New Roman" w:cs="Times New Roman"/>
          <w:color w:val="000000" w:themeColor="text1"/>
          <w:spacing w:val="-1"/>
        </w:rPr>
        <w:t>Packed beds), Equipment for liquid</w:t>
      </w:r>
      <w:r w:rsidR="00237B59" w:rsidRPr="00A27FCD">
        <w:rPr>
          <w:rFonts w:ascii="Times New Roman" w:hAnsi="Times New Roman" w:cs="Times New Roman"/>
          <w:color w:val="000000" w:themeColor="text1"/>
          <w:spacing w:val="-1"/>
        </w:rPr>
        <w:t>-</w:t>
      </w:r>
      <w:r w:rsidR="009C0E46" w:rsidRPr="00A27FCD">
        <w:rPr>
          <w:rFonts w:ascii="Times New Roman" w:hAnsi="Times New Roman" w:cs="Times New Roman"/>
          <w:color w:val="000000" w:themeColor="text1"/>
          <w:spacing w:val="-1"/>
        </w:rPr>
        <w:t xml:space="preserve"> liquid extraction operation, use of super critical fluid in extraction.</w:t>
      </w:r>
    </w:p>
    <w:p w:rsidR="00577B77" w:rsidRPr="00A27FCD" w:rsidRDefault="00577B77" w:rsidP="008F7D60">
      <w:pPr>
        <w:spacing w:after="0"/>
        <w:jc w:val="both"/>
        <w:rPr>
          <w:rFonts w:ascii="Times New Roman" w:hAnsi="Times New Roman" w:cs="Times New Roman"/>
          <w:color w:val="000000" w:themeColor="text1"/>
          <w:spacing w:val="-1"/>
        </w:rPr>
      </w:pPr>
    </w:p>
    <w:p w:rsidR="009C0E46" w:rsidRPr="00A27FCD" w:rsidRDefault="005C693A" w:rsidP="008F7D60">
      <w:pPr>
        <w:spacing w:after="0"/>
        <w:jc w:val="both"/>
        <w:rPr>
          <w:rFonts w:ascii="Times New Roman" w:hAnsi="Times New Roman" w:cs="Times New Roman"/>
          <w:b/>
          <w:bCs/>
          <w:color w:val="000000" w:themeColor="text1"/>
          <w:spacing w:val="-1"/>
        </w:rPr>
      </w:pPr>
      <w:r w:rsidRPr="00A27FCD">
        <w:rPr>
          <w:rFonts w:ascii="Times New Roman" w:hAnsi="Times New Roman" w:cs="Times New Roman"/>
          <w:b/>
          <w:color w:val="000000" w:themeColor="text1"/>
          <w:spacing w:val="-1"/>
        </w:rPr>
        <w:t>UNIT-IV</w:t>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r w:rsidR="009C0E46" w:rsidRPr="00A27FCD">
        <w:rPr>
          <w:rFonts w:ascii="Times New Roman" w:hAnsi="Times New Roman" w:cs="Times New Roman"/>
          <w:b/>
          <w:bCs/>
          <w:color w:val="000000" w:themeColor="text1"/>
          <w:spacing w:val="-1"/>
        </w:rPr>
        <w:tab/>
      </w:r>
    </w:p>
    <w:p w:rsidR="009C0E46" w:rsidRPr="00A27FCD" w:rsidRDefault="00237B59"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bCs/>
          <w:color w:val="000000" w:themeColor="text1"/>
          <w:spacing w:val="-1"/>
        </w:rPr>
        <w:t xml:space="preserve">Leaching: </w:t>
      </w:r>
      <w:r w:rsidR="009C0E46" w:rsidRPr="00A27FCD">
        <w:rPr>
          <w:rFonts w:ascii="Times New Roman" w:hAnsi="Times New Roman" w:cs="Times New Roman"/>
          <w:color w:val="000000" w:themeColor="text1"/>
          <w:spacing w:val="-1"/>
        </w:rPr>
        <w:t>Introduction, leaching process, preparation of solid for leaching</w:t>
      </w:r>
      <w:r w:rsidRPr="00A27FCD">
        <w:rPr>
          <w:rFonts w:ascii="Times New Roman" w:hAnsi="Times New Roman" w:cs="Times New Roman"/>
          <w:color w:val="000000" w:themeColor="text1"/>
          <w:spacing w:val="-1"/>
        </w:rPr>
        <w:t>,</w:t>
      </w:r>
      <w:r w:rsidR="009C0E46" w:rsidRPr="00A27FCD">
        <w:rPr>
          <w:rFonts w:ascii="Times New Roman" w:hAnsi="Times New Roman" w:cs="Times New Roman"/>
          <w:color w:val="000000" w:themeColor="text1"/>
          <w:spacing w:val="-1"/>
        </w:rPr>
        <w:t xml:space="preserve"> Rates of leaching, Steady</w:t>
      </w:r>
      <w:r w:rsidRPr="00A27FCD">
        <w:rPr>
          <w:rFonts w:ascii="Times New Roman" w:hAnsi="Times New Roman" w:cs="Times New Roman"/>
          <w:color w:val="000000" w:themeColor="text1"/>
          <w:spacing w:val="-1"/>
        </w:rPr>
        <w:t>-</w:t>
      </w:r>
      <w:proofErr w:type="spellStart"/>
      <w:r w:rsidR="009C0E46" w:rsidRPr="00A27FCD">
        <w:rPr>
          <w:rFonts w:ascii="Times New Roman" w:hAnsi="Times New Roman" w:cs="Times New Roman"/>
          <w:color w:val="000000" w:themeColor="text1"/>
          <w:spacing w:val="-1"/>
        </w:rPr>
        <w:t>stae</w:t>
      </w:r>
      <w:proofErr w:type="spellEnd"/>
      <w:r w:rsidR="009C0E46" w:rsidRPr="00A27FCD">
        <w:rPr>
          <w:rFonts w:ascii="Times New Roman" w:hAnsi="Times New Roman" w:cs="Times New Roman"/>
          <w:color w:val="000000" w:themeColor="text1"/>
          <w:spacing w:val="-1"/>
        </w:rPr>
        <w:t xml:space="preserve"> and unsteady state operation, </w:t>
      </w:r>
      <w:r w:rsidR="00586CEA" w:rsidRPr="00A27FCD">
        <w:rPr>
          <w:rFonts w:ascii="Times New Roman" w:hAnsi="Times New Roman" w:cs="Times New Roman"/>
          <w:color w:val="000000" w:themeColor="text1"/>
          <w:spacing w:val="-1"/>
        </w:rPr>
        <w:t>in</w:t>
      </w:r>
      <w:r w:rsidR="009C0E46" w:rsidRPr="00A27FCD">
        <w:rPr>
          <w:rFonts w:ascii="Times New Roman" w:hAnsi="Times New Roman" w:cs="Times New Roman"/>
          <w:color w:val="000000" w:themeColor="text1"/>
          <w:spacing w:val="-1"/>
        </w:rPr>
        <w:t xml:space="preserve"> situ leaching. Heap </w:t>
      </w:r>
      <w:r w:rsidRPr="00A27FCD">
        <w:rPr>
          <w:rFonts w:ascii="Times New Roman" w:hAnsi="Times New Roman" w:cs="Times New Roman"/>
          <w:color w:val="000000" w:themeColor="text1"/>
          <w:spacing w:val="-1"/>
        </w:rPr>
        <w:t>leaching,</w:t>
      </w:r>
      <w:r w:rsidR="009C0E46" w:rsidRPr="00A27FCD">
        <w:rPr>
          <w:rFonts w:ascii="Times New Roman" w:hAnsi="Times New Roman" w:cs="Times New Roman"/>
          <w:color w:val="000000" w:themeColor="text1"/>
          <w:spacing w:val="-1"/>
        </w:rPr>
        <w:t xml:space="preserve"> percolation leaching, Shanks systems, Agitated </w:t>
      </w:r>
      <w:r w:rsidRPr="00A27FCD">
        <w:rPr>
          <w:rFonts w:ascii="Times New Roman" w:hAnsi="Times New Roman" w:cs="Times New Roman"/>
          <w:color w:val="000000" w:themeColor="text1"/>
          <w:spacing w:val="-1"/>
        </w:rPr>
        <w:t>vessels,</w:t>
      </w:r>
      <w:r w:rsidR="009C0E46" w:rsidRPr="00A27FCD">
        <w:rPr>
          <w:rFonts w:ascii="Times New Roman" w:hAnsi="Times New Roman" w:cs="Times New Roman"/>
          <w:color w:val="000000" w:themeColor="text1"/>
          <w:spacing w:val="-1"/>
        </w:rPr>
        <w:t xml:space="preserve"> Percolation </w:t>
      </w:r>
      <w:r w:rsidRPr="00A27FCD">
        <w:rPr>
          <w:rFonts w:ascii="Times New Roman" w:hAnsi="Times New Roman" w:cs="Times New Roman"/>
          <w:color w:val="000000" w:themeColor="text1"/>
          <w:spacing w:val="-1"/>
        </w:rPr>
        <w:t>V</w:t>
      </w:r>
      <w:r w:rsidR="009C0E46" w:rsidRPr="00A27FCD">
        <w:rPr>
          <w:rFonts w:ascii="Times New Roman" w:hAnsi="Times New Roman" w:cs="Times New Roman"/>
          <w:color w:val="000000" w:themeColor="text1"/>
          <w:spacing w:val="-1"/>
        </w:rPr>
        <w:t xml:space="preserve">s </w:t>
      </w:r>
      <w:r w:rsidRPr="00A27FCD">
        <w:rPr>
          <w:rFonts w:ascii="Times New Roman" w:hAnsi="Times New Roman" w:cs="Times New Roman"/>
          <w:color w:val="000000" w:themeColor="text1"/>
          <w:spacing w:val="-1"/>
        </w:rPr>
        <w:t>Agitation. Steady</w:t>
      </w:r>
      <w:r w:rsidR="009C0E46" w:rsidRPr="00A27FCD">
        <w:rPr>
          <w:rFonts w:ascii="Times New Roman" w:hAnsi="Times New Roman" w:cs="Times New Roman"/>
          <w:color w:val="000000" w:themeColor="text1"/>
          <w:spacing w:val="-1"/>
        </w:rPr>
        <w:t xml:space="preserve"> state continuous operation- equipment for leaching–methods of </w:t>
      </w:r>
      <w:r w:rsidRPr="00A27FCD">
        <w:rPr>
          <w:rFonts w:ascii="Times New Roman" w:hAnsi="Times New Roman" w:cs="Times New Roman"/>
          <w:color w:val="000000" w:themeColor="text1"/>
          <w:spacing w:val="-1"/>
        </w:rPr>
        <w:t xml:space="preserve">calculation. </w:t>
      </w:r>
      <w:r w:rsidR="009C0E46" w:rsidRPr="00A27FCD">
        <w:rPr>
          <w:rFonts w:ascii="Times New Roman" w:hAnsi="Times New Roman" w:cs="Times New Roman"/>
          <w:color w:val="000000" w:themeColor="text1"/>
          <w:spacing w:val="-1"/>
        </w:rPr>
        <w:t xml:space="preserve">Stage efficiency and particle equilibrium, Single stage leaching, multistage cross current </w:t>
      </w:r>
      <w:r w:rsidR="00586CEA" w:rsidRPr="00A27FCD">
        <w:rPr>
          <w:rFonts w:ascii="Times New Roman" w:hAnsi="Times New Roman" w:cs="Times New Roman"/>
          <w:color w:val="000000" w:themeColor="text1"/>
          <w:spacing w:val="-1"/>
        </w:rPr>
        <w:t>leaching,</w:t>
      </w:r>
      <w:r w:rsidR="009C0E46" w:rsidRPr="00A27FCD">
        <w:rPr>
          <w:rFonts w:ascii="Times New Roman" w:hAnsi="Times New Roman" w:cs="Times New Roman"/>
          <w:color w:val="000000" w:themeColor="text1"/>
          <w:spacing w:val="-1"/>
        </w:rPr>
        <w:t xml:space="preserve"> multistage counter current leaching (under variable underflow and constant underflow conditions) </w:t>
      </w:r>
    </w:p>
    <w:p w:rsidR="00577B77" w:rsidRPr="00A27FCD" w:rsidRDefault="00577B77" w:rsidP="008F7D60">
      <w:pPr>
        <w:spacing w:after="0"/>
        <w:jc w:val="both"/>
        <w:rPr>
          <w:rFonts w:ascii="Times New Roman" w:hAnsi="Times New Roman" w:cs="Times New Roman"/>
          <w:color w:val="000000" w:themeColor="text1"/>
          <w:spacing w:val="-1"/>
        </w:rPr>
      </w:pPr>
    </w:p>
    <w:p w:rsidR="005C693A" w:rsidRPr="00A27FCD" w:rsidRDefault="005C693A" w:rsidP="008F7D60">
      <w:pPr>
        <w:spacing w:after="0"/>
        <w:jc w:val="both"/>
        <w:rPr>
          <w:rFonts w:ascii="Times New Roman" w:hAnsi="Times New Roman" w:cs="Times New Roman"/>
          <w:b/>
          <w:color w:val="000000" w:themeColor="text1"/>
          <w:spacing w:val="4"/>
        </w:rPr>
      </w:pPr>
      <w:r w:rsidRPr="00A27FCD">
        <w:rPr>
          <w:rFonts w:ascii="Times New Roman" w:hAnsi="Times New Roman" w:cs="Times New Roman"/>
          <w:b/>
          <w:color w:val="000000" w:themeColor="text1"/>
          <w:spacing w:val="4"/>
        </w:rPr>
        <w:t>UNIT-V</w:t>
      </w:r>
      <w:r w:rsidRPr="00A27FCD">
        <w:rPr>
          <w:rFonts w:ascii="Times New Roman" w:hAnsi="Times New Roman" w:cs="Times New Roman"/>
          <w:b/>
          <w:color w:val="000000" w:themeColor="text1"/>
          <w:spacing w:val="4"/>
        </w:rPr>
        <w:tab/>
      </w:r>
    </w:p>
    <w:p w:rsidR="002B22C0" w:rsidRPr="00A27FCD" w:rsidRDefault="009C0E46" w:rsidP="008F7D60">
      <w:pPr>
        <w:spacing w:after="0"/>
        <w:jc w:val="both"/>
        <w:rPr>
          <w:rFonts w:ascii="Times New Roman" w:hAnsi="Times New Roman" w:cs="Times New Roman"/>
          <w:color w:val="000000" w:themeColor="text1"/>
          <w:spacing w:val="4"/>
        </w:rPr>
      </w:pPr>
      <w:r w:rsidRPr="00A27FCD">
        <w:rPr>
          <w:rFonts w:ascii="Times New Roman" w:hAnsi="Times New Roman" w:cs="Times New Roman"/>
          <w:b/>
          <w:color w:val="000000" w:themeColor="text1"/>
          <w:spacing w:val="-1"/>
        </w:rPr>
        <w:t>Adsorption:</w:t>
      </w:r>
      <w:r w:rsidR="00B86C31" w:rsidRPr="00A27FCD">
        <w:rPr>
          <w:rFonts w:ascii="Times New Roman" w:hAnsi="Times New Roman" w:cs="Times New Roman"/>
          <w:b/>
          <w:color w:val="000000" w:themeColor="text1"/>
          <w:spacing w:val="-1"/>
        </w:rPr>
        <w:t xml:space="preserve"> </w:t>
      </w:r>
      <w:r w:rsidRPr="00A27FCD">
        <w:rPr>
          <w:rFonts w:ascii="Times New Roman" w:hAnsi="Times New Roman" w:cs="Times New Roman"/>
          <w:color w:val="000000" w:themeColor="text1"/>
          <w:spacing w:val="-1"/>
        </w:rPr>
        <w:t>Principles of adsorption and their applications</w:t>
      </w:r>
      <w:r w:rsidRPr="00A27FCD">
        <w:rPr>
          <w:rFonts w:ascii="Times New Roman" w:hAnsi="Times New Roman" w:cs="Times New Roman"/>
          <w:color w:val="000000" w:themeColor="text1"/>
          <w:spacing w:val="4"/>
        </w:rPr>
        <w:t xml:space="preserve">, types of adsorption, Industrial adsorbents, adsorption equilibrium, adsorption isotherms for </w:t>
      </w:r>
      <w:proofErr w:type="spellStart"/>
      <w:r w:rsidRPr="00A27FCD">
        <w:rPr>
          <w:rFonts w:ascii="Times New Roman" w:hAnsi="Times New Roman" w:cs="Times New Roman"/>
          <w:color w:val="000000" w:themeColor="text1"/>
          <w:spacing w:val="4"/>
        </w:rPr>
        <w:t>vapour</w:t>
      </w:r>
      <w:proofErr w:type="spellEnd"/>
      <w:r w:rsidRPr="00A27FCD">
        <w:rPr>
          <w:rFonts w:ascii="Times New Roman" w:hAnsi="Times New Roman" w:cs="Times New Roman"/>
          <w:color w:val="000000" w:themeColor="text1"/>
          <w:spacing w:val="4"/>
        </w:rPr>
        <w:t xml:space="preserve"> and dilute solutions, </w:t>
      </w:r>
      <w:proofErr w:type="spellStart"/>
      <w:r w:rsidRPr="00A27FCD">
        <w:rPr>
          <w:rFonts w:ascii="Times New Roman" w:hAnsi="Times New Roman" w:cs="Times New Roman"/>
          <w:color w:val="000000" w:themeColor="text1"/>
          <w:spacing w:val="4"/>
        </w:rPr>
        <w:t>Freundlich</w:t>
      </w:r>
      <w:proofErr w:type="spellEnd"/>
      <w:r w:rsidRPr="00A27FCD">
        <w:rPr>
          <w:rFonts w:ascii="Times New Roman" w:hAnsi="Times New Roman" w:cs="Times New Roman"/>
          <w:color w:val="000000" w:themeColor="text1"/>
          <w:spacing w:val="4"/>
        </w:rPr>
        <w:t xml:space="preserve"> equation, Langmuir and BET </w:t>
      </w:r>
      <w:r w:rsidR="00237B59" w:rsidRPr="00A27FCD">
        <w:rPr>
          <w:rFonts w:ascii="Times New Roman" w:hAnsi="Times New Roman" w:cs="Times New Roman"/>
          <w:color w:val="000000" w:themeColor="text1"/>
          <w:spacing w:val="4"/>
        </w:rPr>
        <w:t>isotherms. Single</w:t>
      </w:r>
      <w:r w:rsidRPr="00A27FCD">
        <w:rPr>
          <w:rFonts w:ascii="Times New Roman" w:hAnsi="Times New Roman" w:cs="Times New Roman"/>
          <w:color w:val="000000" w:themeColor="text1"/>
          <w:spacing w:val="4"/>
        </w:rPr>
        <w:t xml:space="preserve"> stage and multistage adsorptions</w:t>
      </w:r>
      <w:r w:rsidR="00237B59" w:rsidRPr="00A27FCD">
        <w:rPr>
          <w:rFonts w:ascii="Times New Roman" w:hAnsi="Times New Roman" w:cs="Times New Roman"/>
          <w:color w:val="000000" w:themeColor="text1"/>
          <w:spacing w:val="4"/>
        </w:rPr>
        <w:t>, unsteady</w:t>
      </w:r>
      <w:r w:rsidRPr="00A27FCD">
        <w:rPr>
          <w:rFonts w:ascii="Times New Roman" w:hAnsi="Times New Roman" w:cs="Times New Roman"/>
          <w:color w:val="000000" w:themeColor="text1"/>
          <w:spacing w:val="4"/>
        </w:rPr>
        <w:t xml:space="preserve"> state adsorption, adsorption wave and breakthrough </w:t>
      </w:r>
      <w:proofErr w:type="spellStart"/>
      <w:r w:rsidRPr="00A27FCD">
        <w:rPr>
          <w:rFonts w:ascii="Times New Roman" w:hAnsi="Times New Roman" w:cs="Times New Roman"/>
          <w:color w:val="000000" w:themeColor="text1"/>
          <w:spacing w:val="4"/>
        </w:rPr>
        <w:t>curveand</w:t>
      </w:r>
      <w:proofErr w:type="spellEnd"/>
      <w:r w:rsidRPr="00A27FCD">
        <w:rPr>
          <w:rFonts w:ascii="Times New Roman" w:hAnsi="Times New Roman" w:cs="Times New Roman"/>
          <w:color w:val="000000" w:themeColor="text1"/>
          <w:spacing w:val="4"/>
        </w:rPr>
        <w:t xml:space="preserve"> fixed bed </w:t>
      </w:r>
      <w:r w:rsidR="00237B59" w:rsidRPr="00A27FCD">
        <w:rPr>
          <w:rFonts w:ascii="Times New Roman" w:hAnsi="Times New Roman" w:cs="Times New Roman"/>
          <w:color w:val="000000" w:themeColor="text1"/>
          <w:spacing w:val="4"/>
        </w:rPr>
        <w:t>adsorption. Equipment</w:t>
      </w:r>
      <w:r w:rsidRPr="00A27FCD">
        <w:rPr>
          <w:rFonts w:ascii="Times New Roman" w:hAnsi="Times New Roman" w:cs="Times New Roman"/>
          <w:color w:val="000000" w:themeColor="text1"/>
          <w:spacing w:val="4"/>
        </w:rPr>
        <w:t xml:space="preserve"> for adsorption (single stage and continuous contact), Ion exchange.</w:t>
      </w:r>
      <w:r w:rsidR="00944894" w:rsidRPr="00A27FCD">
        <w:rPr>
          <w:rFonts w:ascii="Times New Roman" w:hAnsi="Times New Roman" w:cs="Times New Roman"/>
          <w:color w:val="000000" w:themeColor="text1"/>
          <w:spacing w:val="4"/>
        </w:rPr>
        <w:t xml:space="preserve"> Crystallization.</w:t>
      </w:r>
      <w:r w:rsidR="002B22C0" w:rsidRPr="00A27FCD">
        <w:rPr>
          <w:rFonts w:ascii="Times New Roman" w:hAnsi="Times New Roman" w:cs="Times New Roman"/>
          <w:color w:val="000000" w:themeColor="text1"/>
          <w:spacing w:val="4"/>
        </w:rPr>
        <w:t xml:space="preserve"> </w:t>
      </w:r>
    </w:p>
    <w:p w:rsidR="002B22C0" w:rsidRPr="00A27FCD" w:rsidRDefault="002B22C0" w:rsidP="008F7D60">
      <w:pPr>
        <w:spacing w:after="0"/>
        <w:jc w:val="both"/>
        <w:rPr>
          <w:rFonts w:ascii="Times New Roman" w:hAnsi="Times New Roman" w:cs="Times New Roman"/>
          <w:color w:val="000000" w:themeColor="text1"/>
          <w:spacing w:val="4"/>
        </w:rPr>
      </w:pPr>
    </w:p>
    <w:p w:rsidR="002D100B" w:rsidRPr="00A27FCD" w:rsidRDefault="002D100B" w:rsidP="008F7D60">
      <w:pPr>
        <w:spacing w:after="0"/>
        <w:jc w:val="both"/>
        <w:rPr>
          <w:rFonts w:ascii="Times New Roman" w:hAnsi="Times New Roman" w:cs="Times New Roman"/>
          <w:b/>
          <w:color w:val="000000" w:themeColor="text1"/>
          <w:spacing w:val="-1"/>
        </w:rPr>
      </w:pPr>
    </w:p>
    <w:p w:rsidR="002D100B" w:rsidRPr="00A27FCD" w:rsidRDefault="002D100B" w:rsidP="008F7D60">
      <w:pPr>
        <w:spacing w:after="0"/>
        <w:jc w:val="both"/>
        <w:rPr>
          <w:rFonts w:ascii="Times New Roman" w:hAnsi="Times New Roman" w:cs="Times New Roman"/>
          <w:b/>
          <w:color w:val="000000" w:themeColor="text1"/>
          <w:spacing w:val="-1"/>
        </w:rPr>
      </w:pPr>
    </w:p>
    <w:p w:rsidR="002D100B" w:rsidRPr="00A27FCD" w:rsidRDefault="002D100B" w:rsidP="008F7D60">
      <w:pPr>
        <w:spacing w:after="0"/>
        <w:jc w:val="both"/>
        <w:rPr>
          <w:rFonts w:ascii="Times New Roman" w:hAnsi="Times New Roman" w:cs="Times New Roman"/>
          <w:b/>
          <w:color w:val="000000" w:themeColor="text1"/>
          <w:spacing w:val="-1"/>
        </w:rPr>
      </w:pPr>
    </w:p>
    <w:p w:rsidR="009C0E46" w:rsidRPr="00A27FCD" w:rsidRDefault="00F0618B" w:rsidP="008F7D60">
      <w:pPr>
        <w:spacing w:after="0"/>
        <w:jc w:val="both"/>
        <w:rPr>
          <w:rFonts w:ascii="Times New Roman" w:hAnsi="Times New Roman" w:cs="Times New Roman"/>
          <w:color w:val="000000" w:themeColor="text1"/>
          <w:spacing w:val="4"/>
        </w:rPr>
      </w:pPr>
      <w:r w:rsidRPr="00A27FCD">
        <w:rPr>
          <w:rFonts w:ascii="Times New Roman" w:hAnsi="Times New Roman" w:cs="Times New Roman"/>
          <w:b/>
          <w:color w:val="000000" w:themeColor="text1"/>
          <w:spacing w:val="-1"/>
        </w:rPr>
        <w:lastRenderedPageBreak/>
        <w:t>Drying</w:t>
      </w:r>
      <w:r w:rsidR="005C693A" w:rsidRPr="00A27FCD">
        <w:rPr>
          <w:rFonts w:ascii="Times New Roman" w:hAnsi="Times New Roman" w:cs="Times New Roman"/>
          <w:b/>
          <w:color w:val="000000" w:themeColor="text1"/>
          <w:spacing w:val="-1"/>
        </w:rPr>
        <w:t>:</w:t>
      </w:r>
      <w:r w:rsidRPr="00A27FCD">
        <w:rPr>
          <w:rFonts w:ascii="Times New Roman" w:hAnsi="Times New Roman" w:cs="Times New Roman"/>
          <w:b/>
          <w:color w:val="000000" w:themeColor="text1"/>
          <w:spacing w:val="-1"/>
        </w:rPr>
        <w:t xml:space="preserve"> </w:t>
      </w:r>
      <w:r w:rsidR="005C693A" w:rsidRPr="00A27FCD">
        <w:rPr>
          <w:rFonts w:ascii="Times New Roman" w:hAnsi="Times New Roman" w:cs="Times New Roman"/>
          <w:color w:val="000000" w:themeColor="text1"/>
          <w:spacing w:val="-1"/>
        </w:rPr>
        <w:t>Theory and mechanism of dry</w:t>
      </w:r>
      <w:r w:rsidRPr="00A27FCD">
        <w:rPr>
          <w:rFonts w:ascii="Times New Roman" w:hAnsi="Times New Roman" w:cs="Times New Roman"/>
          <w:color w:val="000000" w:themeColor="text1"/>
          <w:spacing w:val="-1"/>
        </w:rPr>
        <w:t>ing, Moisture content of solids</w:t>
      </w:r>
      <w:r w:rsidR="005C693A" w:rsidRPr="00A27FCD">
        <w:rPr>
          <w:rFonts w:ascii="Times New Roman" w:hAnsi="Times New Roman" w:cs="Times New Roman"/>
          <w:color w:val="000000" w:themeColor="text1"/>
          <w:spacing w:val="-1"/>
        </w:rPr>
        <w:t>, Equilibrium, bound, unbound free and critical moisture contents. Drying c</w:t>
      </w:r>
      <w:r w:rsidRPr="00A27FCD">
        <w:rPr>
          <w:rFonts w:ascii="Times New Roman" w:hAnsi="Times New Roman" w:cs="Times New Roman"/>
          <w:color w:val="000000" w:themeColor="text1"/>
          <w:spacing w:val="-1"/>
        </w:rPr>
        <w:t>onditions, Rate of Batch drying</w:t>
      </w:r>
      <w:r w:rsidR="005C693A" w:rsidRPr="00A27FCD">
        <w:rPr>
          <w:rFonts w:ascii="Times New Roman" w:hAnsi="Times New Roman" w:cs="Times New Roman"/>
          <w:color w:val="000000" w:themeColor="text1"/>
          <w:spacing w:val="-1"/>
        </w:rPr>
        <w:t xml:space="preserve">, </w:t>
      </w:r>
      <w:r w:rsidR="00586CEA" w:rsidRPr="00A27FCD">
        <w:rPr>
          <w:rFonts w:ascii="Times New Roman" w:hAnsi="Times New Roman" w:cs="Times New Roman"/>
          <w:color w:val="000000" w:themeColor="text1"/>
          <w:spacing w:val="-1"/>
        </w:rPr>
        <w:t>drying</w:t>
      </w:r>
      <w:r w:rsidR="005C693A" w:rsidRPr="00A27FCD">
        <w:rPr>
          <w:rFonts w:ascii="Times New Roman" w:hAnsi="Times New Roman" w:cs="Times New Roman"/>
          <w:color w:val="000000" w:themeColor="text1"/>
          <w:spacing w:val="-1"/>
        </w:rPr>
        <w:t xml:space="preserve"> time of Batch drying, </w:t>
      </w:r>
      <w:r w:rsidR="00586CEA" w:rsidRPr="00A27FCD">
        <w:rPr>
          <w:rFonts w:ascii="Times New Roman" w:hAnsi="Times New Roman" w:cs="Times New Roman"/>
          <w:color w:val="000000" w:themeColor="text1"/>
          <w:spacing w:val="-1"/>
        </w:rPr>
        <w:t>through</w:t>
      </w:r>
      <w:r w:rsidR="005C693A" w:rsidRPr="00A27FCD">
        <w:rPr>
          <w:rFonts w:ascii="Times New Roman" w:hAnsi="Times New Roman" w:cs="Times New Roman"/>
          <w:color w:val="000000" w:themeColor="text1"/>
          <w:spacing w:val="-1"/>
        </w:rPr>
        <w:t xml:space="preserve"> circulation drying, Design of Batch and continuous dryers.</w:t>
      </w:r>
      <w:r w:rsidR="005C693A" w:rsidRPr="00A27FCD">
        <w:rPr>
          <w:rFonts w:ascii="Times New Roman" w:hAnsi="Times New Roman" w:cs="Times New Roman"/>
          <w:b/>
          <w:color w:val="000000" w:themeColor="text1"/>
          <w:spacing w:val="4"/>
        </w:rPr>
        <w:tab/>
      </w:r>
      <w:r w:rsidR="005C693A" w:rsidRPr="00A27FCD">
        <w:rPr>
          <w:rFonts w:ascii="Times New Roman" w:hAnsi="Times New Roman" w:cs="Times New Roman"/>
          <w:b/>
          <w:color w:val="000000" w:themeColor="text1"/>
          <w:spacing w:val="4"/>
        </w:rPr>
        <w:tab/>
      </w:r>
      <w:r w:rsidR="00237B59" w:rsidRPr="00A27FCD">
        <w:rPr>
          <w:rFonts w:ascii="Times New Roman" w:hAnsi="Times New Roman" w:cs="Times New Roman"/>
          <w:b/>
          <w:color w:val="000000" w:themeColor="text1"/>
          <w:spacing w:val="4"/>
        </w:rPr>
        <w:tab/>
      </w:r>
      <w:r w:rsidR="00237B59" w:rsidRPr="00A27FCD">
        <w:rPr>
          <w:rFonts w:ascii="Times New Roman" w:hAnsi="Times New Roman" w:cs="Times New Roman"/>
          <w:b/>
          <w:color w:val="000000" w:themeColor="text1"/>
          <w:spacing w:val="4"/>
        </w:rPr>
        <w:tab/>
      </w:r>
      <w:r w:rsidR="00237B59" w:rsidRPr="00A27FCD">
        <w:rPr>
          <w:rFonts w:ascii="Times New Roman" w:hAnsi="Times New Roman" w:cs="Times New Roman"/>
          <w:b/>
          <w:color w:val="000000" w:themeColor="text1"/>
          <w:spacing w:val="4"/>
        </w:rPr>
        <w:tab/>
      </w:r>
      <w:r w:rsidR="00237B59" w:rsidRPr="00A27FCD">
        <w:rPr>
          <w:rFonts w:ascii="Times New Roman" w:hAnsi="Times New Roman" w:cs="Times New Roman"/>
          <w:b/>
          <w:color w:val="000000" w:themeColor="text1"/>
          <w:spacing w:val="4"/>
        </w:rPr>
        <w:tab/>
      </w:r>
      <w:r w:rsidR="00237B59" w:rsidRPr="00A27FCD">
        <w:rPr>
          <w:rFonts w:ascii="Times New Roman" w:hAnsi="Times New Roman" w:cs="Times New Roman"/>
          <w:b/>
          <w:color w:val="000000" w:themeColor="text1"/>
          <w:spacing w:val="4"/>
        </w:rPr>
        <w:tab/>
      </w:r>
    </w:p>
    <w:p w:rsidR="005A6424" w:rsidRPr="00A27FCD" w:rsidRDefault="00BC736A" w:rsidP="008F7D60">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9C0E46" w:rsidRPr="00A27FCD" w:rsidRDefault="009C0E46" w:rsidP="008F7D60">
      <w:pPr>
        <w:spacing w:after="0"/>
        <w:ind w:left="5"/>
        <w:jc w:val="both"/>
        <w:rPr>
          <w:rFonts w:ascii="Times New Roman" w:eastAsia="Arial" w:hAnsi="Times New Roman" w:cs="Times New Roman"/>
          <w:b/>
          <w:color w:val="000000" w:themeColor="text1"/>
        </w:rPr>
      </w:pPr>
      <w:r w:rsidRPr="00A27FCD">
        <w:rPr>
          <w:rFonts w:ascii="Times New Roman" w:hAnsi="Times New Roman" w:cs="Times New Roman"/>
          <w:color w:val="000000" w:themeColor="text1"/>
        </w:rPr>
        <w:t xml:space="preserve"> 1.</w:t>
      </w:r>
      <w:r w:rsidR="00BC736A"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2"/>
        </w:rPr>
        <w:t>R</w:t>
      </w:r>
      <w:r w:rsidRPr="00A27FCD">
        <w:rPr>
          <w:rFonts w:ascii="Times New Roman" w:hAnsi="Times New Roman" w:cs="Times New Roman"/>
          <w:color w:val="000000" w:themeColor="text1"/>
          <w:spacing w:val="4"/>
        </w:rPr>
        <w:t>.</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w:t>
      </w:r>
      <w:r w:rsidR="00586CEA"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spacing w:val="2"/>
        </w:rPr>
        <w:t>T</w:t>
      </w:r>
      <w:r w:rsidRPr="00A27FCD">
        <w:rPr>
          <w:rFonts w:ascii="Times New Roman" w:hAnsi="Times New Roman" w:cs="Times New Roman"/>
          <w:color w:val="000000" w:themeColor="text1"/>
        </w:rPr>
        <w:t>r</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spacing w:val="-6"/>
        </w:rPr>
        <w:t>y</w:t>
      </w:r>
      <w:r w:rsidRPr="00A27FCD">
        <w:rPr>
          <w:rFonts w:ascii="Times New Roman" w:hAnsi="Times New Roman" w:cs="Times New Roman"/>
          <w:color w:val="000000" w:themeColor="text1"/>
        </w:rPr>
        <w:t>b</w:t>
      </w:r>
      <w:r w:rsidRPr="00A27FCD">
        <w:rPr>
          <w:rFonts w:ascii="Times New Roman" w:hAnsi="Times New Roman" w:cs="Times New Roman"/>
          <w:color w:val="000000" w:themeColor="text1"/>
          <w:spacing w:val="2"/>
        </w:rPr>
        <w:t>a</w:t>
      </w:r>
      <w:r w:rsidRPr="00A27FCD">
        <w:rPr>
          <w:rFonts w:ascii="Times New Roman" w:hAnsi="Times New Roman" w:cs="Times New Roman"/>
          <w:color w:val="000000" w:themeColor="text1"/>
          <w:spacing w:val="-2"/>
        </w:rPr>
        <w:t>l</w:t>
      </w:r>
      <w:proofErr w:type="spellEnd"/>
      <w:r w:rsidRPr="00A27FCD">
        <w:rPr>
          <w:rFonts w:ascii="Times New Roman" w:hAnsi="Times New Roman" w:cs="Times New Roman"/>
          <w:color w:val="000000" w:themeColor="text1"/>
        </w:rPr>
        <w:t>,</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M</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rPr>
        <w:t>s</w:t>
      </w:r>
      <w:r w:rsidR="00974F98"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2"/>
        </w:rPr>
        <w:t>T</w:t>
      </w:r>
      <w:r w:rsidRPr="00A27FCD">
        <w:rPr>
          <w:rFonts w:ascii="Times New Roman" w:hAnsi="Times New Roman" w:cs="Times New Roman"/>
          <w:color w:val="000000" w:themeColor="text1"/>
        </w:rPr>
        <w:t>r</w:t>
      </w:r>
      <w:r w:rsidRPr="00A27FCD">
        <w:rPr>
          <w:rFonts w:ascii="Times New Roman" w:hAnsi="Times New Roman" w:cs="Times New Roman"/>
          <w:color w:val="000000" w:themeColor="text1"/>
          <w:spacing w:val="2"/>
        </w:rPr>
        <w:t>a</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spacing w:val="-6"/>
        </w:rPr>
        <w:t>f</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r</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Op</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r</w:t>
      </w:r>
      <w:r w:rsidRPr="00A27FCD">
        <w:rPr>
          <w:rFonts w:ascii="Times New Roman" w:hAnsi="Times New Roman" w:cs="Times New Roman"/>
          <w:color w:val="000000" w:themeColor="text1"/>
          <w:spacing w:val="2"/>
        </w:rPr>
        <w:t>at</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2"/>
        </w:rPr>
        <w:t>on</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rPr>
        <w:t>,</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2"/>
        </w:rPr>
        <w:t>3</w:t>
      </w:r>
      <w:r w:rsidRPr="00A27FCD">
        <w:rPr>
          <w:rFonts w:ascii="Times New Roman" w:hAnsi="Times New Roman" w:cs="Times New Roman"/>
          <w:color w:val="000000" w:themeColor="text1"/>
          <w:vertAlign w:val="superscript"/>
        </w:rPr>
        <w:t>rd</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2"/>
        </w:rPr>
        <w:t>Ed</w:t>
      </w:r>
      <w:r w:rsidRPr="00A27FCD">
        <w:rPr>
          <w:rFonts w:ascii="Times New Roman" w:hAnsi="Times New Roman" w:cs="Times New Roman"/>
          <w:color w:val="000000" w:themeColor="text1"/>
          <w:spacing w:val="-12"/>
        </w:rPr>
        <w:t>i</w:t>
      </w:r>
      <w:r w:rsidRPr="00A27FCD">
        <w:rPr>
          <w:rFonts w:ascii="Times New Roman" w:hAnsi="Times New Roman" w:cs="Times New Roman"/>
          <w:color w:val="000000" w:themeColor="text1"/>
          <w:spacing w:val="12"/>
        </w:rPr>
        <w:t>t</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3"/>
        </w:rPr>
        <w:t>o</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rPr>
        <w:t>,</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6"/>
        </w:rPr>
        <w:t>M</w:t>
      </w:r>
      <w:r w:rsidRPr="00A27FCD">
        <w:rPr>
          <w:rFonts w:ascii="Times New Roman" w:hAnsi="Times New Roman" w:cs="Times New Roman"/>
          <w:color w:val="000000" w:themeColor="text1"/>
          <w:spacing w:val="2"/>
        </w:rPr>
        <w:t>c</w:t>
      </w:r>
      <w:r w:rsidRPr="00A27FCD">
        <w:rPr>
          <w:rFonts w:ascii="Times New Roman" w:hAnsi="Times New Roman" w:cs="Times New Roman"/>
          <w:color w:val="000000" w:themeColor="text1"/>
        </w:rPr>
        <w:t>Gr</w:t>
      </w:r>
      <w:r w:rsidRPr="00A27FCD">
        <w:rPr>
          <w:rFonts w:ascii="Times New Roman" w:hAnsi="Times New Roman" w:cs="Times New Roman"/>
          <w:color w:val="000000" w:themeColor="text1"/>
          <w:spacing w:val="2"/>
        </w:rPr>
        <w:t>a</w:t>
      </w:r>
      <w:r w:rsidRPr="00A27FCD">
        <w:rPr>
          <w:rFonts w:ascii="Times New Roman" w:hAnsi="Times New Roman" w:cs="Times New Roman"/>
          <w:color w:val="000000" w:themeColor="text1"/>
        </w:rPr>
        <w:t>w</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4"/>
        </w:rPr>
        <w:t>H</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2"/>
        </w:rPr>
        <w:t>l</w:t>
      </w:r>
      <w:r w:rsidRPr="00A27FCD">
        <w:rPr>
          <w:rFonts w:ascii="Times New Roman" w:hAnsi="Times New Roman" w:cs="Times New Roman"/>
          <w:color w:val="000000" w:themeColor="text1"/>
          <w:spacing w:val="-7"/>
        </w:rPr>
        <w:t>l</w:t>
      </w:r>
      <w:r w:rsidRPr="00A27FCD">
        <w:rPr>
          <w:rFonts w:ascii="Times New Roman" w:hAnsi="Times New Roman" w:cs="Times New Roman"/>
          <w:color w:val="000000" w:themeColor="text1"/>
        </w:rPr>
        <w:t>,</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N</w:t>
      </w:r>
      <w:r w:rsidRPr="00A27FCD">
        <w:rPr>
          <w:rFonts w:ascii="Times New Roman" w:hAnsi="Times New Roman" w:cs="Times New Roman"/>
          <w:color w:val="000000" w:themeColor="text1"/>
          <w:spacing w:val="-3"/>
        </w:rPr>
        <w:t>e</w:t>
      </w:r>
      <w:r w:rsidRPr="00A27FCD">
        <w:rPr>
          <w:rFonts w:ascii="Times New Roman" w:hAnsi="Times New Roman" w:cs="Times New Roman"/>
          <w:color w:val="000000" w:themeColor="text1"/>
        </w:rPr>
        <w:t>w</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D</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spacing w:val="-2"/>
        </w:rPr>
        <w:t>l</w:t>
      </w:r>
      <w:r w:rsidRPr="00A27FCD">
        <w:rPr>
          <w:rFonts w:ascii="Times New Roman" w:hAnsi="Times New Roman" w:cs="Times New Roman"/>
          <w:color w:val="000000" w:themeColor="text1"/>
          <w:spacing w:val="3"/>
        </w:rPr>
        <w:t>h</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rPr>
        <w:t>,</w:t>
      </w:r>
      <w:r w:rsidR="00A858B9"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2"/>
          <w:w w:val="101"/>
        </w:rPr>
        <w:t>1</w:t>
      </w:r>
      <w:r w:rsidRPr="00A27FCD">
        <w:rPr>
          <w:rFonts w:ascii="Times New Roman" w:hAnsi="Times New Roman" w:cs="Times New Roman"/>
          <w:color w:val="000000" w:themeColor="text1"/>
          <w:w w:val="101"/>
        </w:rPr>
        <w:t>98</w:t>
      </w:r>
      <w:r w:rsidRPr="00A27FCD">
        <w:rPr>
          <w:rFonts w:ascii="Times New Roman" w:hAnsi="Times New Roman" w:cs="Times New Roman"/>
          <w:color w:val="000000" w:themeColor="text1"/>
          <w:spacing w:val="3"/>
          <w:w w:val="101"/>
        </w:rPr>
        <w:t>3</w:t>
      </w:r>
      <w:r w:rsidRPr="00A27FCD">
        <w:rPr>
          <w:rFonts w:ascii="Times New Roman" w:hAnsi="Times New Roman" w:cs="Times New Roman"/>
          <w:color w:val="000000" w:themeColor="text1"/>
          <w:w w:val="101"/>
        </w:rPr>
        <w:t>.</w:t>
      </w:r>
    </w:p>
    <w:p w:rsidR="00237B59" w:rsidRPr="00A27FCD" w:rsidRDefault="009C0E46" w:rsidP="008F7D60">
      <w:pPr>
        <w:pStyle w:val="NoSpacing"/>
        <w:spacing w:line="276" w:lineRule="auto"/>
        <w:ind w:left="284" w:hanging="284"/>
        <w:rPr>
          <w:rFonts w:ascii="Times New Roman" w:hAnsi="Times New Roman"/>
          <w:color w:val="000000" w:themeColor="text1"/>
          <w:spacing w:val="10"/>
        </w:rPr>
      </w:pPr>
      <w:r w:rsidRPr="00A27FCD">
        <w:rPr>
          <w:rFonts w:ascii="Times New Roman" w:hAnsi="Times New Roman"/>
          <w:color w:val="000000" w:themeColor="text1"/>
          <w:spacing w:val="3"/>
        </w:rPr>
        <w:t xml:space="preserve"> 2. </w:t>
      </w:r>
      <w:proofErr w:type="spellStart"/>
      <w:r w:rsidRPr="00A27FCD">
        <w:rPr>
          <w:rFonts w:ascii="Times New Roman" w:hAnsi="Times New Roman"/>
          <w:color w:val="000000" w:themeColor="text1"/>
          <w:spacing w:val="3"/>
        </w:rPr>
        <w:t>B</w:t>
      </w:r>
      <w:r w:rsidRPr="00A27FCD">
        <w:rPr>
          <w:rFonts w:ascii="Times New Roman" w:hAnsi="Times New Roman"/>
          <w:color w:val="000000" w:themeColor="text1"/>
          <w:spacing w:val="-2"/>
        </w:rPr>
        <w:t>i</w:t>
      </w:r>
      <w:r w:rsidRPr="00A27FCD">
        <w:rPr>
          <w:rFonts w:ascii="Times New Roman" w:hAnsi="Times New Roman"/>
          <w:color w:val="000000" w:themeColor="text1"/>
          <w:spacing w:val="-6"/>
        </w:rPr>
        <w:t>n</w:t>
      </w:r>
      <w:r w:rsidRPr="00A27FCD">
        <w:rPr>
          <w:rFonts w:ascii="Times New Roman" w:hAnsi="Times New Roman"/>
          <w:color w:val="000000" w:themeColor="text1"/>
          <w:spacing w:val="7"/>
        </w:rPr>
        <w:t>a</w:t>
      </w:r>
      <w:r w:rsidRPr="00A27FCD">
        <w:rPr>
          <w:rFonts w:ascii="Times New Roman" w:hAnsi="Times New Roman"/>
          <w:color w:val="000000" w:themeColor="text1"/>
        </w:rPr>
        <w:t>y</w:t>
      </w:r>
      <w:proofErr w:type="spellEnd"/>
      <w:r w:rsidR="00A858B9" w:rsidRPr="00A27FCD">
        <w:rPr>
          <w:rFonts w:ascii="Times New Roman" w:hAnsi="Times New Roman"/>
          <w:color w:val="000000" w:themeColor="text1"/>
        </w:rPr>
        <w:t xml:space="preserve"> </w:t>
      </w:r>
      <w:r w:rsidRPr="00A27FCD">
        <w:rPr>
          <w:rFonts w:ascii="Times New Roman" w:hAnsi="Times New Roman"/>
          <w:color w:val="000000" w:themeColor="text1"/>
          <w:spacing w:val="-5"/>
        </w:rPr>
        <w:t>K</w:t>
      </w:r>
      <w:r w:rsidRPr="00A27FCD">
        <w:rPr>
          <w:rFonts w:ascii="Times New Roman" w:hAnsi="Times New Roman"/>
          <w:color w:val="000000" w:themeColor="text1"/>
          <w:spacing w:val="4"/>
        </w:rPr>
        <w:t>.</w:t>
      </w:r>
      <w:r w:rsidR="00586CEA" w:rsidRPr="00A27FCD">
        <w:rPr>
          <w:rFonts w:ascii="Times New Roman" w:hAnsi="Times New Roman"/>
          <w:color w:val="000000" w:themeColor="text1"/>
          <w:spacing w:val="4"/>
        </w:rPr>
        <w:t xml:space="preserve"> </w:t>
      </w:r>
      <w:r w:rsidRPr="00A27FCD">
        <w:rPr>
          <w:rFonts w:ascii="Times New Roman" w:hAnsi="Times New Roman"/>
          <w:color w:val="000000" w:themeColor="text1"/>
        </w:rPr>
        <w:t>Du</w:t>
      </w:r>
      <w:r w:rsidRPr="00A27FCD">
        <w:rPr>
          <w:rFonts w:ascii="Times New Roman" w:hAnsi="Times New Roman"/>
          <w:color w:val="000000" w:themeColor="text1"/>
          <w:spacing w:val="7"/>
        </w:rPr>
        <w:t>t</w:t>
      </w:r>
      <w:r w:rsidRPr="00A27FCD">
        <w:rPr>
          <w:rFonts w:ascii="Times New Roman" w:hAnsi="Times New Roman"/>
          <w:color w:val="000000" w:themeColor="text1"/>
          <w:spacing w:val="2"/>
        </w:rPr>
        <w:t>ta</w:t>
      </w:r>
      <w:r w:rsidRPr="00A27FCD">
        <w:rPr>
          <w:rFonts w:ascii="Times New Roman" w:hAnsi="Times New Roman"/>
          <w:color w:val="000000" w:themeColor="text1"/>
        </w:rPr>
        <w:t>, Pr</w:t>
      </w:r>
      <w:r w:rsidRPr="00A27FCD">
        <w:rPr>
          <w:rFonts w:ascii="Times New Roman" w:hAnsi="Times New Roman"/>
          <w:color w:val="000000" w:themeColor="text1"/>
          <w:spacing w:val="-7"/>
        </w:rPr>
        <w:t>i</w:t>
      </w:r>
      <w:r w:rsidRPr="00A27FCD">
        <w:rPr>
          <w:rFonts w:ascii="Times New Roman" w:hAnsi="Times New Roman"/>
          <w:color w:val="000000" w:themeColor="text1"/>
        </w:rPr>
        <w:t>n</w:t>
      </w:r>
      <w:r w:rsidRPr="00A27FCD">
        <w:rPr>
          <w:rFonts w:ascii="Times New Roman" w:hAnsi="Times New Roman"/>
          <w:color w:val="000000" w:themeColor="text1"/>
          <w:spacing w:val="7"/>
        </w:rPr>
        <w:t>c</w:t>
      </w:r>
      <w:r w:rsidRPr="00A27FCD">
        <w:rPr>
          <w:rFonts w:ascii="Times New Roman" w:hAnsi="Times New Roman"/>
          <w:color w:val="000000" w:themeColor="text1"/>
          <w:spacing w:val="-7"/>
        </w:rPr>
        <w:t>i</w:t>
      </w:r>
      <w:r w:rsidRPr="00A27FCD">
        <w:rPr>
          <w:rFonts w:ascii="Times New Roman" w:hAnsi="Times New Roman"/>
          <w:color w:val="000000" w:themeColor="text1"/>
          <w:spacing w:val="8"/>
        </w:rPr>
        <w:t>p</w:t>
      </w:r>
      <w:r w:rsidRPr="00A27FCD">
        <w:rPr>
          <w:rFonts w:ascii="Times New Roman" w:hAnsi="Times New Roman"/>
          <w:color w:val="000000" w:themeColor="text1"/>
          <w:spacing w:val="-7"/>
        </w:rPr>
        <w:t>l</w:t>
      </w:r>
      <w:r w:rsidRPr="00A27FCD">
        <w:rPr>
          <w:rFonts w:ascii="Times New Roman" w:hAnsi="Times New Roman"/>
          <w:color w:val="000000" w:themeColor="text1"/>
          <w:spacing w:val="2"/>
        </w:rPr>
        <w:t>e</w:t>
      </w:r>
      <w:r w:rsidRPr="00A27FCD">
        <w:rPr>
          <w:rFonts w:ascii="Times New Roman" w:hAnsi="Times New Roman"/>
          <w:color w:val="000000" w:themeColor="text1"/>
        </w:rPr>
        <w:t xml:space="preserve">s </w:t>
      </w:r>
      <w:r w:rsidRPr="00A27FCD">
        <w:rPr>
          <w:rFonts w:ascii="Times New Roman" w:hAnsi="Times New Roman"/>
          <w:color w:val="000000" w:themeColor="text1"/>
          <w:spacing w:val="8"/>
        </w:rPr>
        <w:t>o</w:t>
      </w:r>
      <w:r w:rsidRPr="00A27FCD">
        <w:rPr>
          <w:rFonts w:ascii="Times New Roman" w:hAnsi="Times New Roman"/>
          <w:color w:val="000000" w:themeColor="text1"/>
        </w:rPr>
        <w:t xml:space="preserve">f </w:t>
      </w:r>
      <w:r w:rsidRPr="00A27FCD">
        <w:rPr>
          <w:rFonts w:ascii="Times New Roman" w:hAnsi="Times New Roman"/>
          <w:color w:val="000000" w:themeColor="text1"/>
          <w:spacing w:val="-6"/>
        </w:rPr>
        <w:t>M</w:t>
      </w:r>
      <w:r w:rsidRPr="00A27FCD">
        <w:rPr>
          <w:rFonts w:ascii="Times New Roman" w:hAnsi="Times New Roman"/>
          <w:color w:val="000000" w:themeColor="text1"/>
          <w:spacing w:val="2"/>
        </w:rPr>
        <w:t>a</w:t>
      </w:r>
      <w:r w:rsidRPr="00A27FCD">
        <w:rPr>
          <w:rFonts w:ascii="Times New Roman" w:hAnsi="Times New Roman"/>
          <w:color w:val="000000" w:themeColor="text1"/>
        </w:rPr>
        <w:t xml:space="preserve">ss </w:t>
      </w:r>
      <w:r w:rsidRPr="00A27FCD">
        <w:rPr>
          <w:rFonts w:ascii="Times New Roman" w:hAnsi="Times New Roman"/>
          <w:color w:val="000000" w:themeColor="text1"/>
          <w:spacing w:val="1"/>
        </w:rPr>
        <w:t>T</w:t>
      </w:r>
      <w:r w:rsidRPr="00A27FCD">
        <w:rPr>
          <w:rFonts w:ascii="Times New Roman" w:hAnsi="Times New Roman"/>
          <w:color w:val="000000" w:themeColor="text1"/>
          <w:spacing w:val="4"/>
        </w:rPr>
        <w:t>r</w:t>
      </w:r>
      <w:r w:rsidRPr="00A27FCD">
        <w:rPr>
          <w:rFonts w:ascii="Times New Roman" w:hAnsi="Times New Roman"/>
          <w:color w:val="000000" w:themeColor="text1"/>
          <w:spacing w:val="-3"/>
        </w:rPr>
        <w:t>a</w:t>
      </w:r>
      <w:r w:rsidRPr="00A27FCD">
        <w:rPr>
          <w:rFonts w:ascii="Times New Roman" w:hAnsi="Times New Roman"/>
          <w:color w:val="000000" w:themeColor="text1"/>
        </w:rPr>
        <w:t>n</w:t>
      </w:r>
      <w:r w:rsidRPr="00A27FCD">
        <w:rPr>
          <w:rFonts w:ascii="Times New Roman" w:hAnsi="Times New Roman"/>
          <w:color w:val="000000" w:themeColor="text1"/>
          <w:spacing w:val="5"/>
        </w:rPr>
        <w:t>s</w:t>
      </w:r>
      <w:r w:rsidRPr="00A27FCD">
        <w:rPr>
          <w:rFonts w:ascii="Times New Roman" w:hAnsi="Times New Roman"/>
          <w:color w:val="000000" w:themeColor="text1"/>
          <w:spacing w:val="-6"/>
        </w:rPr>
        <w:t>f</w:t>
      </w:r>
      <w:r w:rsidRPr="00A27FCD">
        <w:rPr>
          <w:rFonts w:ascii="Times New Roman" w:hAnsi="Times New Roman"/>
          <w:color w:val="000000" w:themeColor="text1"/>
          <w:spacing w:val="2"/>
        </w:rPr>
        <w:t>e</w:t>
      </w:r>
      <w:r w:rsidRPr="00A27FCD">
        <w:rPr>
          <w:rFonts w:ascii="Times New Roman" w:hAnsi="Times New Roman"/>
          <w:color w:val="000000" w:themeColor="text1"/>
        </w:rPr>
        <w:t xml:space="preserve">r </w:t>
      </w:r>
      <w:r w:rsidRPr="00A27FCD">
        <w:rPr>
          <w:rFonts w:ascii="Times New Roman" w:hAnsi="Times New Roman"/>
          <w:color w:val="000000" w:themeColor="text1"/>
          <w:spacing w:val="2"/>
        </w:rPr>
        <w:t>a</w:t>
      </w:r>
      <w:r w:rsidRPr="00A27FCD">
        <w:rPr>
          <w:rFonts w:ascii="Times New Roman" w:hAnsi="Times New Roman"/>
          <w:color w:val="000000" w:themeColor="text1"/>
          <w:spacing w:val="-6"/>
        </w:rPr>
        <w:t>n</w:t>
      </w:r>
      <w:r w:rsidRPr="00A27FCD">
        <w:rPr>
          <w:rFonts w:ascii="Times New Roman" w:hAnsi="Times New Roman"/>
          <w:color w:val="000000" w:themeColor="text1"/>
        </w:rPr>
        <w:t>d S</w:t>
      </w:r>
      <w:r w:rsidRPr="00A27FCD">
        <w:rPr>
          <w:rFonts w:ascii="Times New Roman" w:hAnsi="Times New Roman"/>
          <w:color w:val="000000" w:themeColor="text1"/>
          <w:spacing w:val="2"/>
        </w:rPr>
        <w:t>e</w:t>
      </w:r>
      <w:r w:rsidRPr="00A27FCD">
        <w:rPr>
          <w:rFonts w:ascii="Times New Roman" w:hAnsi="Times New Roman"/>
          <w:color w:val="000000" w:themeColor="text1"/>
        </w:rPr>
        <w:t>p</w:t>
      </w:r>
      <w:r w:rsidRPr="00A27FCD">
        <w:rPr>
          <w:rFonts w:ascii="Times New Roman" w:hAnsi="Times New Roman"/>
          <w:color w:val="000000" w:themeColor="text1"/>
          <w:spacing w:val="-3"/>
        </w:rPr>
        <w:t>a</w:t>
      </w:r>
      <w:r w:rsidRPr="00A27FCD">
        <w:rPr>
          <w:rFonts w:ascii="Times New Roman" w:hAnsi="Times New Roman"/>
          <w:color w:val="000000" w:themeColor="text1"/>
          <w:spacing w:val="4"/>
        </w:rPr>
        <w:t>r</w:t>
      </w:r>
      <w:r w:rsidRPr="00A27FCD">
        <w:rPr>
          <w:rFonts w:ascii="Times New Roman" w:hAnsi="Times New Roman"/>
          <w:color w:val="000000" w:themeColor="text1"/>
          <w:spacing w:val="-3"/>
        </w:rPr>
        <w:t>a</w:t>
      </w:r>
      <w:r w:rsidRPr="00A27FCD">
        <w:rPr>
          <w:rFonts w:ascii="Times New Roman" w:hAnsi="Times New Roman"/>
          <w:color w:val="000000" w:themeColor="text1"/>
          <w:spacing w:val="12"/>
        </w:rPr>
        <w:t>t</w:t>
      </w:r>
      <w:r w:rsidRPr="00A27FCD">
        <w:rPr>
          <w:rFonts w:ascii="Times New Roman" w:hAnsi="Times New Roman"/>
          <w:color w:val="000000" w:themeColor="text1"/>
          <w:spacing w:val="-7"/>
        </w:rPr>
        <w:t>i</w:t>
      </w:r>
      <w:r w:rsidRPr="00A27FCD">
        <w:rPr>
          <w:rFonts w:ascii="Times New Roman" w:hAnsi="Times New Roman"/>
          <w:color w:val="000000" w:themeColor="text1"/>
          <w:spacing w:val="3"/>
        </w:rPr>
        <w:t>o</w:t>
      </w:r>
      <w:r w:rsidRPr="00A27FCD">
        <w:rPr>
          <w:rFonts w:ascii="Times New Roman" w:hAnsi="Times New Roman"/>
          <w:color w:val="000000" w:themeColor="text1"/>
        </w:rPr>
        <w:t xml:space="preserve">n </w:t>
      </w:r>
      <w:r w:rsidRPr="00A27FCD">
        <w:rPr>
          <w:rFonts w:ascii="Times New Roman" w:hAnsi="Times New Roman"/>
          <w:color w:val="000000" w:themeColor="text1"/>
          <w:spacing w:val="4"/>
        </w:rPr>
        <w:t>P</w:t>
      </w:r>
      <w:r w:rsidRPr="00A27FCD">
        <w:rPr>
          <w:rFonts w:ascii="Times New Roman" w:hAnsi="Times New Roman"/>
          <w:color w:val="000000" w:themeColor="text1"/>
        </w:rPr>
        <w:t>r</w:t>
      </w:r>
      <w:r w:rsidRPr="00A27FCD">
        <w:rPr>
          <w:rFonts w:ascii="Times New Roman" w:hAnsi="Times New Roman"/>
          <w:color w:val="000000" w:themeColor="text1"/>
          <w:spacing w:val="8"/>
        </w:rPr>
        <w:t>o</w:t>
      </w:r>
      <w:r w:rsidRPr="00A27FCD">
        <w:rPr>
          <w:rFonts w:ascii="Times New Roman" w:hAnsi="Times New Roman"/>
          <w:color w:val="000000" w:themeColor="text1"/>
          <w:spacing w:val="-3"/>
        </w:rPr>
        <w:t>ce</w:t>
      </w:r>
      <w:r w:rsidRPr="00A27FCD">
        <w:rPr>
          <w:rFonts w:ascii="Times New Roman" w:hAnsi="Times New Roman"/>
          <w:color w:val="000000" w:themeColor="text1"/>
        </w:rPr>
        <w:t>s</w:t>
      </w:r>
      <w:r w:rsidRPr="00A27FCD">
        <w:rPr>
          <w:rFonts w:ascii="Times New Roman" w:hAnsi="Times New Roman"/>
          <w:color w:val="000000" w:themeColor="text1"/>
          <w:spacing w:val="-4"/>
        </w:rPr>
        <w:t>s</w:t>
      </w:r>
      <w:r w:rsidRPr="00A27FCD">
        <w:rPr>
          <w:rFonts w:ascii="Times New Roman" w:hAnsi="Times New Roman"/>
          <w:color w:val="000000" w:themeColor="text1"/>
          <w:spacing w:val="7"/>
        </w:rPr>
        <w:t>e</w:t>
      </w:r>
      <w:r w:rsidRPr="00A27FCD">
        <w:rPr>
          <w:rFonts w:ascii="Times New Roman" w:hAnsi="Times New Roman"/>
          <w:color w:val="000000" w:themeColor="text1"/>
          <w:spacing w:val="-4"/>
        </w:rPr>
        <w:t>s</w:t>
      </w:r>
      <w:r w:rsidRPr="00A27FCD">
        <w:rPr>
          <w:rFonts w:ascii="Times New Roman" w:hAnsi="Times New Roman"/>
          <w:color w:val="000000" w:themeColor="text1"/>
          <w:spacing w:val="4"/>
        </w:rPr>
        <w:t>,</w:t>
      </w:r>
      <w:r w:rsidR="00927333" w:rsidRPr="00A27FCD">
        <w:rPr>
          <w:rFonts w:ascii="Times New Roman" w:hAnsi="Times New Roman"/>
          <w:color w:val="000000" w:themeColor="text1"/>
          <w:spacing w:val="4"/>
        </w:rPr>
        <w:t xml:space="preserve"> </w:t>
      </w:r>
      <w:r w:rsidRPr="00A27FCD">
        <w:rPr>
          <w:rFonts w:ascii="Times New Roman" w:hAnsi="Times New Roman"/>
          <w:color w:val="000000" w:themeColor="text1"/>
        </w:rPr>
        <w:t xml:space="preserve">2nd </w:t>
      </w:r>
      <w:r w:rsidRPr="00A27FCD">
        <w:rPr>
          <w:rFonts w:ascii="Times New Roman" w:hAnsi="Times New Roman"/>
          <w:color w:val="000000" w:themeColor="text1"/>
          <w:spacing w:val="-3"/>
          <w:w w:val="101"/>
        </w:rPr>
        <w:t>e</w:t>
      </w:r>
      <w:r w:rsidRPr="00A27FCD">
        <w:rPr>
          <w:rFonts w:ascii="Times New Roman" w:hAnsi="Times New Roman"/>
          <w:color w:val="000000" w:themeColor="text1"/>
          <w:spacing w:val="8"/>
          <w:w w:val="101"/>
        </w:rPr>
        <w:t>d</w:t>
      </w:r>
      <w:r w:rsidRPr="00A27FCD">
        <w:rPr>
          <w:rFonts w:ascii="Times New Roman" w:hAnsi="Times New Roman"/>
          <w:color w:val="000000" w:themeColor="text1"/>
          <w:spacing w:val="-12"/>
          <w:w w:val="101"/>
        </w:rPr>
        <w:t>i</w:t>
      </w:r>
      <w:r w:rsidRPr="00A27FCD">
        <w:rPr>
          <w:rFonts w:ascii="Times New Roman" w:hAnsi="Times New Roman"/>
          <w:color w:val="000000" w:themeColor="text1"/>
          <w:spacing w:val="12"/>
          <w:w w:val="101"/>
        </w:rPr>
        <w:t>t</w:t>
      </w:r>
      <w:r w:rsidRPr="00A27FCD">
        <w:rPr>
          <w:rFonts w:ascii="Times New Roman" w:hAnsi="Times New Roman"/>
          <w:color w:val="000000" w:themeColor="text1"/>
          <w:spacing w:val="-7"/>
          <w:w w:val="101"/>
        </w:rPr>
        <w:t>i</w:t>
      </w:r>
      <w:r w:rsidRPr="00A27FCD">
        <w:rPr>
          <w:rFonts w:ascii="Times New Roman" w:hAnsi="Times New Roman"/>
          <w:color w:val="000000" w:themeColor="text1"/>
          <w:spacing w:val="3"/>
          <w:w w:val="101"/>
        </w:rPr>
        <w:t>o</w:t>
      </w:r>
      <w:r w:rsidRPr="00A27FCD">
        <w:rPr>
          <w:rFonts w:ascii="Times New Roman" w:hAnsi="Times New Roman"/>
          <w:color w:val="000000" w:themeColor="text1"/>
          <w:spacing w:val="-6"/>
          <w:w w:val="101"/>
        </w:rPr>
        <w:t>n</w:t>
      </w:r>
      <w:r w:rsidRPr="00A27FCD">
        <w:rPr>
          <w:rFonts w:ascii="Times New Roman" w:hAnsi="Times New Roman"/>
          <w:color w:val="000000" w:themeColor="text1"/>
          <w:w w:val="101"/>
        </w:rPr>
        <w:t xml:space="preserve">, </w:t>
      </w:r>
      <w:r w:rsidRPr="00A27FCD">
        <w:rPr>
          <w:rFonts w:ascii="Times New Roman" w:hAnsi="Times New Roman"/>
          <w:color w:val="000000" w:themeColor="text1"/>
        </w:rPr>
        <w:t>P</w:t>
      </w:r>
      <w:r w:rsidRPr="00A27FCD">
        <w:rPr>
          <w:rFonts w:ascii="Times New Roman" w:hAnsi="Times New Roman"/>
          <w:color w:val="000000" w:themeColor="text1"/>
          <w:spacing w:val="4"/>
        </w:rPr>
        <w:t>r</w:t>
      </w:r>
      <w:r w:rsidRPr="00A27FCD">
        <w:rPr>
          <w:rFonts w:ascii="Times New Roman" w:hAnsi="Times New Roman"/>
          <w:color w:val="000000" w:themeColor="text1"/>
          <w:spacing w:val="-3"/>
        </w:rPr>
        <w:t>e</w:t>
      </w:r>
      <w:r w:rsidRPr="00A27FCD">
        <w:rPr>
          <w:rFonts w:ascii="Times New Roman" w:hAnsi="Times New Roman"/>
          <w:color w:val="000000" w:themeColor="text1"/>
        </w:rPr>
        <w:t>n</w:t>
      </w:r>
      <w:r w:rsidRPr="00A27FCD">
        <w:rPr>
          <w:rFonts w:ascii="Times New Roman" w:hAnsi="Times New Roman"/>
          <w:color w:val="000000" w:themeColor="text1"/>
          <w:spacing w:val="3"/>
        </w:rPr>
        <w:t>t</w:t>
      </w:r>
      <w:r w:rsidRPr="00A27FCD">
        <w:rPr>
          <w:rFonts w:ascii="Times New Roman" w:hAnsi="Times New Roman"/>
          <w:color w:val="000000" w:themeColor="text1"/>
          <w:spacing w:val="-2"/>
        </w:rPr>
        <w:t>i</w:t>
      </w:r>
      <w:r w:rsidRPr="00A27FCD">
        <w:rPr>
          <w:rFonts w:ascii="Times New Roman" w:hAnsi="Times New Roman"/>
          <w:color w:val="000000" w:themeColor="text1"/>
          <w:spacing w:val="-3"/>
        </w:rPr>
        <w:t>c</w:t>
      </w:r>
      <w:r w:rsidRPr="00A27FCD">
        <w:rPr>
          <w:rFonts w:ascii="Times New Roman" w:hAnsi="Times New Roman"/>
          <w:color w:val="000000" w:themeColor="text1"/>
        </w:rPr>
        <w:t>e</w:t>
      </w:r>
    </w:p>
    <w:p w:rsidR="005A6424" w:rsidRPr="00A27FCD" w:rsidRDefault="00B86C31" w:rsidP="008F7D60">
      <w:pPr>
        <w:pStyle w:val="NoSpacing"/>
        <w:spacing w:line="276" w:lineRule="auto"/>
        <w:ind w:left="0" w:firstLine="0"/>
        <w:rPr>
          <w:rFonts w:ascii="Times New Roman" w:hAnsi="Times New Roman"/>
          <w:color w:val="000000" w:themeColor="text1"/>
        </w:rPr>
      </w:pPr>
      <w:r w:rsidRPr="00A27FCD">
        <w:rPr>
          <w:rFonts w:ascii="Times New Roman" w:hAnsi="Times New Roman"/>
          <w:color w:val="000000" w:themeColor="text1"/>
        </w:rPr>
        <w:t xml:space="preserve">     </w:t>
      </w:r>
      <w:r w:rsidR="009C0E46" w:rsidRPr="00A27FCD">
        <w:rPr>
          <w:rFonts w:ascii="Times New Roman" w:hAnsi="Times New Roman"/>
          <w:color w:val="000000" w:themeColor="text1"/>
        </w:rPr>
        <w:t>H</w:t>
      </w:r>
      <w:r w:rsidR="009C0E46" w:rsidRPr="00A27FCD">
        <w:rPr>
          <w:rFonts w:ascii="Times New Roman" w:hAnsi="Times New Roman"/>
          <w:color w:val="000000" w:themeColor="text1"/>
          <w:spacing w:val="7"/>
        </w:rPr>
        <w:t>a</w:t>
      </w:r>
      <w:r w:rsidR="009C0E46" w:rsidRPr="00A27FCD">
        <w:rPr>
          <w:rFonts w:ascii="Times New Roman" w:hAnsi="Times New Roman"/>
          <w:color w:val="000000" w:themeColor="text1"/>
          <w:spacing w:val="-7"/>
        </w:rPr>
        <w:t>l</w:t>
      </w:r>
      <w:r w:rsidR="009C0E46" w:rsidRPr="00A27FCD">
        <w:rPr>
          <w:rFonts w:ascii="Times New Roman" w:hAnsi="Times New Roman"/>
          <w:color w:val="000000" w:themeColor="text1"/>
        </w:rPr>
        <w:t>l</w:t>
      </w:r>
      <w:r w:rsidR="00586CEA" w:rsidRPr="00A27FCD">
        <w:rPr>
          <w:rFonts w:ascii="Times New Roman" w:hAnsi="Times New Roman"/>
          <w:color w:val="000000" w:themeColor="text1"/>
        </w:rPr>
        <w:t xml:space="preserve"> </w:t>
      </w:r>
      <w:r w:rsidR="009C0E46" w:rsidRPr="00A27FCD">
        <w:rPr>
          <w:rFonts w:ascii="Times New Roman" w:hAnsi="Times New Roman"/>
          <w:color w:val="000000" w:themeColor="text1"/>
          <w:spacing w:val="8"/>
        </w:rPr>
        <w:t>o</w:t>
      </w:r>
      <w:r w:rsidR="009C0E46" w:rsidRPr="00A27FCD">
        <w:rPr>
          <w:rFonts w:ascii="Times New Roman" w:hAnsi="Times New Roman"/>
          <w:color w:val="000000" w:themeColor="text1"/>
        </w:rPr>
        <w:t>f</w:t>
      </w:r>
      <w:r w:rsidR="00586CEA" w:rsidRPr="00A27FCD">
        <w:rPr>
          <w:rFonts w:ascii="Times New Roman" w:hAnsi="Times New Roman"/>
          <w:color w:val="000000" w:themeColor="text1"/>
        </w:rPr>
        <w:t xml:space="preserve"> </w:t>
      </w:r>
      <w:r w:rsidR="009C0E46" w:rsidRPr="00A27FCD">
        <w:rPr>
          <w:rFonts w:ascii="Times New Roman" w:hAnsi="Times New Roman"/>
          <w:color w:val="000000" w:themeColor="text1"/>
          <w:spacing w:val="3"/>
          <w:w w:val="101"/>
        </w:rPr>
        <w:t>I</w:t>
      </w:r>
      <w:r w:rsidR="009C0E46" w:rsidRPr="00A27FCD">
        <w:rPr>
          <w:rFonts w:ascii="Times New Roman" w:hAnsi="Times New Roman"/>
          <w:color w:val="000000" w:themeColor="text1"/>
          <w:spacing w:val="-6"/>
          <w:w w:val="101"/>
        </w:rPr>
        <w:t>n</w:t>
      </w:r>
      <w:r w:rsidR="009C0E46" w:rsidRPr="00A27FCD">
        <w:rPr>
          <w:rFonts w:ascii="Times New Roman" w:hAnsi="Times New Roman"/>
          <w:color w:val="000000" w:themeColor="text1"/>
          <w:spacing w:val="3"/>
          <w:w w:val="101"/>
        </w:rPr>
        <w:t>d</w:t>
      </w:r>
      <w:r w:rsidR="009C0E46" w:rsidRPr="00A27FCD">
        <w:rPr>
          <w:rFonts w:ascii="Times New Roman" w:hAnsi="Times New Roman"/>
          <w:color w:val="000000" w:themeColor="text1"/>
          <w:spacing w:val="-2"/>
          <w:w w:val="101"/>
        </w:rPr>
        <w:t>i</w:t>
      </w:r>
      <w:r w:rsidR="009C0E46" w:rsidRPr="00A27FCD">
        <w:rPr>
          <w:rFonts w:ascii="Times New Roman" w:hAnsi="Times New Roman"/>
          <w:color w:val="000000" w:themeColor="text1"/>
          <w:spacing w:val="3"/>
          <w:w w:val="101"/>
        </w:rPr>
        <w:t>a</w:t>
      </w:r>
      <w:r w:rsidR="009C0E46" w:rsidRPr="00A27FCD">
        <w:rPr>
          <w:rFonts w:ascii="Times New Roman" w:hAnsi="Times New Roman"/>
          <w:color w:val="000000" w:themeColor="text1"/>
          <w:w w:val="101"/>
        </w:rPr>
        <w:t>,</w:t>
      </w:r>
      <w:r w:rsidR="00A858B9" w:rsidRPr="00A27FCD">
        <w:rPr>
          <w:rFonts w:ascii="Times New Roman" w:hAnsi="Times New Roman"/>
          <w:color w:val="000000" w:themeColor="text1"/>
          <w:w w:val="101"/>
        </w:rPr>
        <w:t xml:space="preserve"> </w:t>
      </w:r>
      <w:r w:rsidR="009C0E46" w:rsidRPr="00A27FCD">
        <w:rPr>
          <w:rFonts w:ascii="Times New Roman" w:hAnsi="Times New Roman"/>
          <w:color w:val="000000" w:themeColor="text1"/>
          <w:spacing w:val="3"/>
          <w:w w:val="101"/>
        </w:rPr>
        <w:t>2</w:t>
      </w:r>
      <w:r w:rsidR="009C0E46" w:rsidRPr="00A27FCD">
        <w:rPr>
          <w:rFonts w:ascii="Times New Roman" w:hAnsi="Times New Roman"/>
          <w:color w:val="000000" w:themeColor="text1"/>
          <w:w w:val="101"/>
        </w:rPr>
        <w:t>007</w:t>
      </w:r>
    </w:p>
    <w:p w:rsidR="00237B59" w:rsidRPr="00A27FCD" w:rsidRDefault="009C0E46" w:rsidP="008F7D60">
      <w:pPr>
        <w:pStyle w:val="NoSpacing"/>
        <w:spacing w:line="276" w:lineRule="auto"/>
        <w:ind w:left="0" w:firstLine="0"/>
        <w:rPr>
          <w:rFonts w:ascii="Times New Roman" w:hAnsi="Times New Roman"/>
          <w:color w:val="000000" w:themeColor="text1"/>
        </w:rPr>
      </w:pPr>
      <w:r w:rsidRPr="00A27FCD">
        <w:rPr>
          <w:rFonts w:ascii="Times New Roman" w:hAnsi="Times New Roman"/>
          <w:color w:val="000000" w:themeColor="text1"/>
        </w:rPr>
        <w:t xml:space="preserve">3. </w:t>
      </w:r>
      <w:r w:rsidRPr="00A27FCD">
        <w:rPr>
          <w:rFonts w:ascii="Times New Roman" w:hAnsi="Times New Roman"/>
          <w:color w:val="000000" w:themeColor="text1"/>
          <w:spacing w:val="-4"/>
        </w:rPr>
        <w:t>W</w:t>
      </w:r>
      <w:r w:rsidRPr="00A27FCD">
        <w:rPr>
          <w:rFonts w:ascii="Times New Roman" w:hAnsi="Times New Roman"/>
          <w:color w:val="000000" w:themeColor="text1"/>
        </w:rPr>
        <w:t>.</w:t>
      </w:r>
      <w:r w:rsidRPr="00A27FCD">
        <w:rPr>
          <w:rFonts w:ascii="Times New Roman" w:hAnsi="Times New Roman"/>
          <w:color w:val="000000" w:themeColor="text1"/>
          <w:spacing w:val="1"/>
        </w:rPr>
        <w:t>L</w:t>
      </w:r>
      <w:r w:rsidRPr="00A27FCD">
        <w:rPr>
          <w:rFonts w:ascii="Times New Roman" w:hAnsi="Times New Roman"/>
          <w:color w:val="000000" w:themeColor="text1"/>
        </w:rPr>
        <w:t>.</w:t>
      </w:r>
      <w:r w:rsidR="00A858B9" w:rsidRPr="00A27FCD">
        <w:rPr>
          <w:rFonts w:ascii="Times New Roman" w:hAnsi="Times New Roman"/>
          <w:color w:val="000000" w:themeColor="text1"/>
        </w:rPr>
        <w:t xml:space="preserve"> </w:t>
      </w:r>
      <w:r w:rsidRPr="00A27FCD">
        <w:rPr>
          <w:rFonts w:ascii="Times New Roman" w:hAnsi="Times New Roman"/>
          <w:color w:val="000000" w:themeColor="text1"/>
        </w:rPr>
        <w:t>M</w:t>
      </w:r>
      <w:r w:rsidRPr="00A27FCD">
        <w:rPr>
          <w:rFonts w:ascii="Times New Roman" w:hAnsi="Times New Roman"/>
          <w:color w:val="000000" w:themeColor="text1"/>
          <w:spacing w:val="2"/>
        </w:rPr>
        <w:t>c</w:t>
      </w:r>
      <w:r w:rsidR="00A858B9" w:rsidRPr="00A27FCD">
        <w:rPr>
          <w:rFonts w:ascii="Times New Roman" w:hAnsi="Times New Roman"/>
          <w:color w:val="000000" w:themeColor="text1"/>
          <w:spacing w:val="2"/>
        </w:rPr>
        <w:t xml:space="preserve"> </w:t>
      </w:r>
      <w:proofErr w:type="spellStart"/>
      <w:r w:rsidRPr="00A27FCD">
        <w:rPr>
          <w:rFonts w:ascii="Times New Roman" w:hAnsi="Times New Roman"/>
          <w:color w:val="000000" w:themeColor="text1"/>
        </w:rPr>
        <w:t>C</w:t>
      </w:r>
      <w:r w:rsidRPr="00A27FCD">
        <w:rPr>
          <w:rFonts w:ascii="Times New Roman" w:hAnsi="Times New Roman"/>
          <w:color w:val="000000" w:themeColor="text1"/>
          <w:spacing w:val="2"/>
        </w:rPr>
        <w:t>a</w:t>
      </w:r>
      <w:r w:rsidRPr="00A27FCD">
        <w:rPr>
          <w:rFonts w:ascii="Times New Roman" w:hAnsi="Times New Roman"/>
          <w:color w:val="000000" w:themeColor="text1"/>
        </w:rPr>
        <w:t>b</w:t>
      </w:r>
      <w:r w:rsidRPr="00A27FCD">
        <w:rPr>
          <w:rFonts w:ascii="Times New Roman" w:hAnsi="Times New Roman"/>
          <w:color w:val="000000" w:themeColor="text1"/>
          <w:spacing w:val="-3"/>
        </w:rPr>
        <w:t>e</w:t>
      </w:r>
      <w:proofErr w:type="spellEnd"/>
      <w:r w:rsidRPr="00A27FCD">
        <w:rPr>
          <w:rFonts w:ascii="Times New Roman" w:hAnsi="Times New Roman"/>
          <w:color w:val="000000" w:themeColor="text1"/>
        </w:rPr>
        <w:t>,</w:t>
      </w:r>
      <w:r w:rsidR="00A858B9" w:rsidRPr="00A27FCD">
        <w:rPr>
          <w:rFonts w:ascii="Times New Roman" w:hAnsi="Times New Roman"/>
          <w:color w:val="000000" w:themeColor="text1"/>
        </w:rPr>
        <w:t xml:space="preserve"> </w:t>
      </w:r>
      <w:r w:rsidRPr="00A27FCD">
        <w:rPr>
          <w:rFonts w:ascii="Times New Roman" w:hAnsi="Times New Roman"/>
          <w:color w:val="000000" w:themeColor="text1"/>
        </w:rPr>
        <w:t>J.</w:t>
      </w:r>
      <w:r w:rsidR="00586CEA" w:rsidRPr="00A27FCD">
        <w:rPr>
          <w:rFonts w:ascii="Times New Roman" w:hAnsi="Times New Roman"/>
          <w:color w:val="000000" w:themeColor="text1"/>
        </w:rPr>
        <w:t xml:space="preserve"> </w:t>
      </w:r>
      <w:r w:rsidRPr="00A27FCD">
        <w:rPr>
          <w:rFonts w:ascii="Times New Roman" w:hAnsi="Times New Roman"/>
          <w:color w:val="000000" w:themeColor="text1"/>
          <w:spacing w:val="4"/>
        </w:rPr>
        <w:t>S</w:t>
      </w:r>
      <w:r w:rsidRPr="00A27FCD">
        <w:rPr>
          <w:rFonts w:ascii="Times New Roman" w:hAnsi="Times New Roman"/>
          <w:color w:val="000000" w:themeColor="text1"/>
          <w:spacing w:val="-4"/>
        </w:rPr>
        <w:t>m</w:t>
      </w:r>
      <w:r w:rsidRPr="00A27FCD">
        <w:rPr>
          <w:rFonts w:ascii="Times New Roman" w:hAnsi="Times New Roman"/>
          <w:color w:val="000000" w:themeColor="text1"/>
          <w:spacing w:val="-7"/>
        </w:rPr>
        <w:t>i</w:t>
      </w:r>
      <w:r w:rsidRPr="00A27FCD">
        <w:rPr>
          <w:rFonts w:ascii="Times New Roman" w:hAnsi="Times New Roman"/>
          <w:color w:val="000000" w:themeColor="text1"/>
          <w:spacing w:val="7"/>
        </w:rPr>
        <w:t>t</w:t>
      </w:r>
      <w:r w:rsidRPr="00A27FCD">
        <w:rPr>
          <w:rFonts w:ascii="Times New Roman" w:hAnsi="Times New Roman"/>
          <w:color w:val="000000" w:themeColor="text1"/>
        </w:rPr>
        <w:t>h</w:t>
      </w:r>
      <w:r w:rsidR="00A858B9" w:rsidRPr="00A27FCD">
        <w:rPr>
          <w:rFonts w:ascii="Times New Roman" w:hAnsi="Times New Roman"/>
          <w:color w:val="000000" w:themeColor="text1"/>
        </w:rPr>
        <w:t xml:space="preserve"> </w:t>
      </w:r>
      <w:r w:rsidRPr="00A27FCD">
        <w:rPr>
          <w:rFonts w:ascii="Times New Roman" w:hAnsi="Times New Roman"/>
          <w:color w:val="000000" w:themeColor="text1"/>
          <w:spacing w:val="7"/>
        </w:rPr>
        <w:t>a</w:t>
      </w:r>
      <w:r w:rsidRPr="00A27FCD">
        <w:rPr>
          <w:rFonts w:ascii="Times New Roman" w:hAnsi="Times New Roman"/>
          <w:color w:val="000000" w:themeColor="text1"/>
          <w:spacing w:val="-6"/>
        </w:rPr>
        <w:t>n</w:t>
      </w:r>
      <w:r w:rsidRPr="00A27FCD">
        <w:rPr>
          <w:rFonts w:ascii="Times New Roman" w:hAnsi="Times New Roman"/>
          <w:color w:val="000000" w:themeColor="text1"/>
        </w:rPr>
        <w:t>d</w:t>
      </w:r>
      <w:r w:rsidR="00A858B9" w:rsidRPr="00A27FCD">
        <w:rPr>
          <w:rFonts w:ascii="Times New Roman" w:hAnsi="Times New Roman"/>
          <w:color w:val="000000" w:themeColor="text1"/>
        </w:rPr>
        <w:t xml:space="preserve"> </w:t>
      </w:r>
      <w:r w:rsidRPr="00A27FCD">
        <w:rPr>
          <w:rFonts w:ascii="Times New Roman" w:hAnsi="Times New Roman"/>
          <w:color w:val="000000" w:themeColor="text1"/>
        </w:rPr>
        <w:t>P.</w:t>
      </w:r>
      <w:r w:rsidR="00586CEA" w:rsidRPr="00A27FCD">
        <w:rPr>
          <w:rFonts w:ascii="Times New Roman" w:hAnsi="Times New Roman"/>
          <w:color w:val="000000" w:themeColor="text1"/>
        </w:rPr>
        <w:t xml:space="preserve"> </w:t>
      </w:r>
      <w:r w:rsidRPr="00A27FCD">
        <w:rPr>
          <w:rFonts w:ascii="Times New Roman" w:hAnsi="Times New Roman"/>
          <w:color w:val="000000" w:themeColor="text1"/>
        </w:rPr>
        <w:t>H</w:t>
      </w:r>
      <w:r w:rsidRPr="00A27FCD">
        <w:rPr>
          <w:rFonts w:ascii="Times New Roman" w:hAnsi="Times New Roman"/>
          <w:color w:val="000000" w:themeColor="text1"/>
          <w:spacing w:val="-3"/>
        </w:rPr>
        <w:t>a</w:t>
      </w:r>
      <w:r w:rsidRPr="00A27FCD">
        <w:rPr>
          <w:rFonts w:ascii="Times New Roman" w:hAnsi="Times New Roman"/>
          <w:color w:val="000000" w:themeColor="text1"/>
          <w:spacing w:val="4"/>
        </w:rPr>
        <w:t>r</w:t>
      </w:r>
      <w:r w:rsidRPr="00A27FCD">
        <w:rPr>
          <w:rFonts w:ascii="Times New Roman" w:hAnsi="Times New Roman"/>
          <w:color w:val="000000" w:themeColor="text1"/>
          <w:spacing w:val="8"/>
        </w:rPr>
        <w:t>r</w:t>
      </w:r>
      <w:r w:rsidRPr="00A27FCD">
        <w:rPr>
          <w:rFonts w:ascii="Times New Roman" w:hAnsi="Times New Roman"/>
          <w:color w:val="000000" w:themeColor="text1"/>
          <w:spacing w:val="-12"/>
        </w:rPr>
        <w:t>i</w:t>
      </w:r>
      <w:r w:rsidRPr="00A27FCD">
        <w:rPr>
          <w:rFonts w:ascii="Times New Roman" w:hAnsi="Times New Roman"/>
          <w:color w:val="000000" w:themeColor="text1"/>
          <w:spacing w:val="8"/>
        </w:rPr>
        <w:t>o</w:t>
      </w:r>
      <w:r w:rsidRPr="00A27FCD">
        <w:rPr>
          <w:rFonts w:ascii="Times New Roman" w:hAnsi="Times New Roman"/>
          <w:color w:val="000000" w:themeColor="text1"/>
        </w:rPr>
        <w:t>t,</w:t>
      </w:r>
      <w:r w:rsidR="00A858B9" w:rsidRPr="00A27FCD">
        <w:rPr>
          <w:rFonts w:ascii="Times New Roman" w:hAnsi="Times New Roman"/>
          <w:color w:val="000000" w:themeColor="text1"/>
        </w:rPr>
        <w:t xml:space="preserve"> </w:t>
      </w:r>
      <w:r w:rsidRPr="00A27FCD">
        <w:rPr>
          <w:rFonts w:ascii="Times New Roman" w:hAnsi="Times New Roman"/>
          <w:color w:val="000000" w:themeColor="text1"/>
        </w:rPr>
        <w:t>U</w:t>
      </w:r>
      <w:r w:rsidR="00A858B9" w:rsidRPr="00A27FCD">
        <w:rPr>
          <w:rFonts w:ascii="Times New Roman" w:hAnsi="Times New Roman"/>
          <w:color w:val="000000" w:themeColor="text1"/>
        </w:rPr>
        <w:t xml:space="preserve"> </w:t>
      </w:r>
      <w:r w:rsidRPr="00A27FCD">
        <w:rPr>
          <w:rFonts w:ascii="Times New Roman" w:hAnsi="Times New Roman"/>
          <w:color w:val="000000" w:themeColor="text1"/>
          <w:spacing w:val="3"/>
        </w:rPr>
        <w:t>n</w:t>
      </w:r>
      <w:r w:rsidRPr="00A27FCD">
        <w:rPr>
          <w:rFonts w:ascii="Times New Roman" w:hAnsi="Times New Roman"/>
          <w:color w:val="000000" w:themeColor="text1"/>
          <w:spacing w:val="-12"/>
        </w:rPr>
        <w:t>i</w:t>
      </w:r>
      <w:r w:rsidRPr="00A27FCD">
        <w:rPr>
          <w:rFonts w:ascii="Times New Roman" w:hAnsi="Times New Roman"/>
          <w:color w:val="000000" w:themeColor="text1"/>
        </w:rPr>
        <w:t>t</w:t>
      </w:r>
      <w:r w:rsidR="00A858B9" w:rsidRPr="00A27FCD">
        <w:rPr>
          <w:rFonts w:ascii="Times New Roman" w:hAnsi="Times New Roman"/>
          <w:color w:val="000000" w:themeColor="text1"/>
        </w:rPr>
        <w:t xml:space="preserve"> </w:t>
      </w:r>
      <w:r w:rsidRPr="00A27FCD">
        <w:rPr>
          <w:rFonts w:ascii="Times New Roman" w:hAnsi="Times New Roman"/>
          <w:color w:val="000000" w:themeColor="text1"/>
        </w:rPr>
        <w:t>O</w:t>
      </w:r>
      <w:r w:rsidRPr="00A27FCD">
        <w:rPr>
          <w:rFonts w:ascii="Times New Roman" w:hAnsi="Times New Roman"/>
          <w:color w:val="000000" w:themeColor="text1"/>
          <w:spacing w:val="3"/>
        </w:rPr>
        <w:t>p</w:t>
      </w:r>
      <w:r w:rsidRPr="00A27FCD">
        <w:rPr>
          <w:rFonts w:ascii="Times New Roman" w:hAnsi="Times New Roman"/>
          <w:color w:val="000000" w:themeColor="text1"/>
          <w:spacing w:val="-3"/>
        </w:rPr>
        <w:t>e</w:t>
      </w:r>
      <w:r w:rsidRPr="00A27FCD">
        <w:rPr>
          <w:rFonts w:ascii="Times New Roman" w:hAnsi="Times New Roman"/>
          <w:color w:val="000000" w:themeColor="text1"/>
          <w:spacing w:val="4"/>
        </w:rPr>
        <w:t>r</w:t>
      </w:r>
      <w:r w:rsidRPr="00A27FCD">
        <w:rPr>
          <w:rFonts w:ascii="Times New Roman" w:hAnsi="Times New Roman"/>
          <w:color w:val="000000" w:themeColor="text1"/>
          <w:spacing w:val="-3"/>
        </w:rPr>
        <w:t>a</w:t>
      </w:r>
      <w:r w:rsidRPr="00A27FCD">
        <w:rPr>
          <w:rFonts w:ascii="Times New Roman" w:hAnsi="Times New Roman"/>
          <w:color w:val="000000" w:themeColor="text1"/>
          <w:spacing w:val="7"/>
        </w:rPr>
        <w:t>t</w:t>
      </w:r>
      <w:r w:rsidRPr="00A27FCD">
        <w:rPr>
          <w:rFonts w:ascii="Times New Roman" w:hAnsi="Times New Roman"/>
          <w:color w:val="000000" w:themeColor="text1"/>
          <w:spacing w:val="-12"/>
        </w:rPr>
        <w:t>i</w:t>
      </w:r>
      <w:r w:rsidRPr="00A27FCD">
        <w:rPr>
          <w:rFonts w:ascii="Times New Roman" w:hAnsi="Times New Roman"/>
          <w:color w:val="000000" w:themeColor="text1"/>
          <w:spacing w:val="8"/>
        </w:rPr>
        <w:t>o</w:t>
      </w:r>
      <w:r w:rsidRPr="00A27FCD">
        <w:rPr>
          <w:rFonts w:ascii="Times New Roman" w:hAnsi="Times New Roman"/>
          <w:color w:val="000000" w:themeColor="text1"/>
          <w:spacing w:val="-6"/>
        </w:rPr>
        <w:t>n</w:t>
      </w:r>
      <w:r w:rsidRPr="00A27FCD">
        <w:rPr>
          <w:rFonts w:ascii="Times New Roman" w:hAnsi="Times New Roman"/>
          <w:color w:val="000000" w:themeColor="text1"/>
        </w:rPr>
        <w:t>s</w:t>
      </w:r>
      <w:r w:rsidR="00A858B9" w:rsidRPr="00A27FCD">
        <w:rPr>
          <w:rFonts w:ascii="Times New Roman" w:hAnsi="Times New Roman"/>
          <w:color w:val="000000" w:themeColor="text1"/>
        </w:rPr>
        <w:t xml:space="preserve"> </w:t>
      </w:r>
      <w:r w:rsidRPr="00A27FCD">
        <w:rPr>
          <w:rFonts w:ascii="Times New Roman" w:hAnsi="Times New Roman"/>
          <w:color w:val="000000" w:themeColor="text1"/>
          <w:spacing w:val="8"/>
        </w:rPr>
        <w:t>o</w:t>
      </w:r>
      <w:r w:rsidRPr="00A27FCD">
        <w:rPr>
          <w:rFonts w:ascii="Times New Roman" w:hAnsi="Times New Roman"/>
          <w:color w:val="000000" w:themeColor="text1"/>
        </w:rPr>
        <w:t>f</w:t>
      </w:r>
      <w:r w:rsidR="00A858B9" w:rsidRPr="00A27FCD">
        <w:rPr>
          <w:rFonts w:ascii="Times New Roman" w:hAnsi="Times New Roman"/>
          <w:color w:val="000000" w:themeColor="text1"/>
        </w:rPr>
        <w:t xml:space="preserve"> </w:t>
      </w:r>
      <w:r w:rsidRPr="00A27FCD">
        <w:rPr>
          <w:rFonts w:ascii="Times New Roman" w:hAnsi="Times New Roman"/>
          <w:color w:val="000000" w:themeColor="text1"/>
          <w:spacing w:val="3"/>
        </w:rPr>
        <w:t>Ch</w:t>
      </w:r>
      <w:r w:rsidRPr="00A27FCD">
        <w:rPr>
          <w:rFonts w:ascii="Times New Roman" w:hAnsi="Times New Roman"/>
          <w:color w:val="000000" w:themeColor="text1"/>
          <w:spacing w:val="2"/>
        </w:rPr>
        <w:t>e</w:t>
      </w:r>
      <w:r w:rsidRPr="00A27FCD">
        <w:rPr>
          <w:rFonts w:ascii="Times New Roman" w:hAnsi="Times New Roman"/>
          <w:color w:val="000000" w:themeColor="text1"/>
          <w:spacing w:val="-4"/>
        </w:rPr>
        <w:t>m</w:t>
      </w:r>
      <w:r w:rsidRPr="00A27FCD">
        <w:rPr>
          <w:rFonts w:ascii="Times New Roman" w:hAnsi="Times New Roman"/>
          <w:color w:val="000000" w:themeColor="text1"/>
        </w:rPr>
        <w:t>i</w:t>
      </w:r>
      <w:r w:rsidRPr="00A27FCD">
        <w:rPr>
          <w:rFonts w:ascii="Times New Roman" w:hAnsi="Times New Roman"/>
          <w:color w:val="000000" w:themeColor="text1"/>
          <w:spacing w:val="2"/>
        </w:rPr>
        <w:t>c</w:t>
      </w:r>
      <w:r w:rsidRPr="00A27FCD">
        <w:rPr>
          <w:rFonts w:ascii="Times New Roman" w:hAnsi="Times New Roman"/>
          <w:color w:val="000000" w:themeColor="text1"/>
          <w:spacing w:val="7"/>
        </w:rPr>
        <w:t>a</w:t>
      </w:r>
      <w:r w:rsidRPr="00A27FCD">
        <w:rPr>
          <w:rFonts w:ascii="Times New Roman" w:hAnsi="Times New Roman"/>
          <w:color w:val="000000" w:themeColor="text1"/>
          <w:spacing w:val="-12"/>
        </w:rPr>
        <w:t>l</w:t>
      </w:r>
      <w:r w:rsidR="00A858B9" w:rsidRPr="00A27FCD">
        <w:rPr>
          <w:rFonts w:ascii="Times New Roman" w:hAnsi="Times New Roman"/>
          <w:color w:val="000000" w:themeColor="text1"/>
          <w:spacing w:val="-12"/>
        </w:rPr>
        <w:t xml:space="preserve"> </w:t>
      </w:r>
      <w:r w:rsidRPr="00A27FCD">
        <w:rPr>
          <w:rFonts w:ascii="Times New Roman" w:hAnsi="Times New Roman"/>
          <w:color w:val="000000" w:themeColor="text1"/>
          <w:spacing w:val="6"/>
        </w:rPr>
        <w:t>E</w:t>
      </w:r>
      <w:r w:rsidRPr="00A27FCD">
        <w:rPr>
          <w:rFonts w:ascii="Times New Roman" w:hAnsi="Times New Roman"/>
          <w:color w:val="000000" w:themeColor="text1"/>
        </w:rPr>
        <w:t>n</w:t>
      </w:r>
      <w:r w:rsidRPr="00A27FCD">
        <w:rPr>
          <w:rFonts w:ascii="Times New Roman" w:hAnsi="Times New Roman"/>
          <w:color w:val="000000" w:themeColor="text1"/>
          <w:spacing w:val="3"/>
        </w:rPr>
        <w:t>g</w:t>
      </w:r>
      <w:r w:rsidRPr="00A27FCD">
        <w:rPr>
          <w:rFonts w:ascii="Times New Roman" w:hAnsi="Times New Roman"/>
          <w:color w:val="000000" w:themeColor="text1"/>
          <w:spacing w:val="-2"/>
        </w:rPr>
        <w:t>i</w:t>
      </w:r>
      <w:r w:rsidRPr="00A27FCD">
        <w:rPr>
          <w:rFonts w:ascii="Times New Roman" w:hAnsi="Times New Roman"/>
          <w:color w:val="000000" w:themeColor="text1"/>
        </w:rPr>
        <w:t>n</w:t>
      </w:r>
      <w:r w:rsidRPr="00A27FCD">
        <w:rPr>
          <w:rFonts w:ascii="Times New Roman" w:hAnsi="Times New Roman"/>
          <w:color w:val="000000" w:themeColor="text1"/>
          <w:spacing w:val="-3"/>
        </w:rPr>
        <w:t>e</w:t>
      </w:r>
      <w:r w:rsidRPr="00A27FCD">
        <w:rPr>
          <w:rFonts w:ascii="Times New Roman" w:hAnsi="Times New Roman"/>
          <w:color w:val="000000" w:themeColor="text1"/>
          <w:spacing w:val="2"/>
        </w:rPr>
        <w:t>e</w:t>
      </w:r>
      <w:r w:rsidRPr="00A27FCD">
        <w:rPr>
          <w:rFonts w:ascii="Times New Roman" w:hAnsi="Times New Roman"/>
          <w:color w:val="000000" w:themeColor="text1"/>
          <w:spacing w:val="4"/>
        </w:rPr>
        <w:t>r</w:t>
      </w:r>
      <w:r w:rsidRPr="00A27FCD">
        <w:rPr>
          <w:rFonts w:ascii="Times New Roman" w:hAnsi="Times New Roman"/>
          <w:color w:val="000000" w:themeColor="text1"/>
        </w:rPr>
        <w:t>in</w:t>
      </w:r>
      <w:r w:rsidRPr="00A27FCD">
        <w:rPr>
          <w:rFonts w:ascii="Times New Roman" w:hAnsi="Times New Roman"/>
          <w:color w:val="000000" w:themeColor="text1"/>
          <w:spacing w:val="3"/>
        </w:rPr>
        <w:t>g</w:t>
      </w:r>
      <w:r w:rsidRPr="00A27FCD">
        <w:rPr>
          <w:rFonts w:ascii="Times New Roman" w:hAnsi="Times New Roman"/>
          <w:color w:val="000000" w:themeColor="text1"/>
        </w:rPr>
        <w:t>,</w:t>
      </w:r>
    </w:p>
    <w:p w:rsidR="009C0E46" w:rsidRPr="00A27FCD" w:rsidRDefault="00BC736A" w:rsidP="008F7D60">
      <w:pPr>
        <w:pStyle w:val="NoSpacing"/>
        <w:spacing w:line="276" w:lineRule="auto"/>
        <w:ind w:left="0" w:firstLine="0"/>
        <w:rPr>
          <w:rFonts w:ascii="Times New Roman" w:hAnsi="Times New Roman"/>
          <w:color w:val="000000" w:themeColor="text1"/>
          <w:w w:val="101"/>
        </w:rPr>
      </w:pPr>
      <w:r w:rsidRPr="00A27FCD">
        <w:rPr>
          <w:rFonts w:ascii="Times New Roman" w:hAnsi="Times New Roman"/>
          <w:color w:val="000000" w:themeColor="text1"/>
          <w:w w:val="101"/>
        </w:rPr>
        <w:t xml:space="preserve">    </w:t>
      </w:r>
      <w:r w:rsidR="009C0E46" w:rsidRPr="00A27FCD">
        <w:rPr>
          <w:rFonts w:ascii="Times New Roman" w:hAnsi="Times New Roman"/>
          <w:color w:val="000000" w:themeColor="text1"/>
          <w:w w:val="101"/>
        </w:rPr>
        <w:t>7</w:t>
      </w:r>
      <w:r w:rsidR="009C0E46" w:rsidRPr="00A27FCD">
        <w:rPr>
          <w:rFonts w:ascii="Times New Roman" w:hAnsi="Times New Roman"/>
          <w:color w:val="000000" w:themeColor="text1"/>
          <w:spacing w:val="7"/>
          <w:w w:val="101"/>
          <w:vertAlign w:val="superscript"/>
        </w:rPr>
        <w:t>t</w:t>
      </w:r>
      <w:r w:rsidR="009C0E46" w:rsidRPr="00A27FCD">
        <w:rPr>
          <w:rFonts w:ascii="Times New Roman" w:hAnsi="Times New Roman"/>
          <w:color w:val="000000" w:themeColor="text1"/>
          <w:w w:val="101"/>
          <w:vertAlign w:val="superscript"/>
        </w:rPr>
        <w:t>h</w:t>
      </w:r>
      <w:r w:rsidR="009C0E46" w:rsidRPr="00A27FCD">
        <w:rPr>
          <w:rFonts w:ascii="Times New Roman" w:hAnsi="Times New Roman"/>
          <w:color w:val="000000" w:themeColor="text1"/>
          <w:spacing w:val="1"/>
        </w:rPr>
        <w:t>E</w:t>
      </w:r>
      <w:r w:rsidR="009C0E46" w:rsidRPr="00A27FCD">
        <w:rPr>
          <w:rFonts w:ascii="Times New Roman" w:hAnsi="Times New Roman"/>
          <w:color w:val="000000" w:themeColor="text1"/>
          <w:spacing w:val="3"/>
        </w:rPr>
        <w:t>d</w:t>
      </w:r>
      <w:r w:rsidR="009C0E46" w:rsidRPr="00A27FCD">
        <w:rPr>
          <w:rFonts w:ascii="Times New Roman" w:hAnsi="Times New Roman"/>
          <w:color w:val="000000" w:themeColor="text1"/>
          <w:spacing w:val="-12"/>
        </w:rPr>
        <w:t>i</w:t>
      </w:r>
      <w:r w:rsidR="009C0E46" w:rsidRPr="00A27FCD">
        <w:rPr>
          <w:rFonts w:ascii="Times New Roman" w:hAnsi="Times New Roman"/>
          <w:color w:val="000000" w:themeColor="text1"/>
          <w:spacing w:val="12"/>
        </w:rPr>
        <w:t>t</w:t>
      </w:r>
      <w:r w:rsidR="009C0E46" w:rsidRPr="00A27FCD">
        <w:rPr>
          <w:rFonts w:ascii="Times New Roman" w:hAnsi="Times New Roman"/>
          <w:color w:val="000000" w:themeColor="text1"/>
          <w:spacing w:val="-12"/>
        </w:rPr>
        <w:t>i</w:t>
      </w:r>
      <w:r w:rsidR="009C0E46" w:rsidRPr="00A27FCD">
        <w:rPr>
          <w:rFonts w:ascii="Times New Roman" w:hAnsi="Times New Roman"/>
          <w:color w:val="000000" w:themeColor="text1"/>
          <w:spacing w:val="8"/>
        </w:rPr>
        <w:t>o</w:t>
      </w:r>
      <w:r w:rsidR="009C0E46" w:rsidRPr="00A27FCD">
        <w:rPr>
          <w:rFonts w:ascii="Times New Roman" w:hAnsi="Times New Roman"/>
          <w:color w:val="000000" w:themeColor="text1"/>
          <w:spacing w:val="-6"/>
        </w:rPr>
        <w:t>n</w:t>
      </w:r>
      <w:r w:rsidR="009C0E46" w:rsidRPr="00A27FCD">
        <w:rPr>
          <w:rFonts w:ascii="Times New Roman" w:hAnsi="Times New Roman"/>
          <w:color w:val="000000" w:themeColor="text1"/>
        </w:rPr>
        <w:t>,</w:t>
      </w:r>
      <w:r w:rsidR="008A13E1" w:rsidRPr="00A27FCD">
        <w:rPr>
          <w:rFonts w:ascii="Times New Roman" w:hAnsi="Times New Roman"/>
          <w:color w:val="000000" w:themeColor="text1"/>
        </w:rPr>
        <w:t xml:space="preserve"> </w:t>
      </w:r>
      <w:r w:rsidR="009C0E46" w:rsidRPr="00A27FCD">
        <w:rPr>
          <w:rFonts w:ascii="Times New Roman" w:hAnsi="Times New Roman"/>
          <w:color w:val="000000" w:themeColor="text1"/>
          <w:spacing w:val="6"/>
        </w:rPr>
        <w:t>T</w:t>
      </w:r>
      <w:r w:rsidR="009C0E46" w:rsidRPr="00A27FCD">
        <w:rPr>
          <w:rFonts w:ascii="Times New Roman" w:hAnsi="Times New Roman"/>
          <w:color w:val="000000" w:themeColor="text1"/>
          <w:spacing w:val="-3"/>
        </w:rPr>
        <w:t>a</w:t>
      </w:r>
      <w:r w:rsidR="009C0E46" w:rsidRPr="00A27FCD">
        <w:rPr>
          <w:rFonts w:ascii="Times New Roman" w:hAnsi="Times New Roman"/>
          <w:color w:val="000000" w:themeColor="text1"/>
          <w:spacing w:val="7"/>
        </w:rPr>
        <w:t>t</w:t>
      </w:r>
      <w:r w:rsidR="009C0E46" w:rsidRPr="00A27FCD">
        <w:rPr>
          <w:rFonts w:ascii="Times New Roman" w:hAnsi="Times New Roman"/>
          <w:color w:val="000000" w:themeColor="text1"/>
        </w:rPr>
        <w:t>a</w:t>
      </w:r>
      <w:r w:rsidR="00A858B9" w:rsidRPr="00A27FCD">
        <w:rPr>
          <w:rFonts w:ascii="Times New Roman" w:hAnsi="Times New Roman"/>
          <w:color w:val="000000" w:themeColor="text1"/>
        </w:rPr>
        <w:t xml:space="preserve"> </w:t>
      </w:r>
      <w:r w:rsidR="009C0E46" w:rsidRPr="00A27FCD">
        <w:rPr>
          <w:rFonts w:ascii="Times New Roman" w:hAnsi="Times New Roman"/>
          <w:color w:val="000000" w:themeColor="text1"/>
        </w:rPr>
        <w:t>M</w:t>
      </w:r>
      <w:r w:rsidR="009C0E46" w:rsidRPr="00A27FCD">
        <w:rPr>
          <w:rFonts w:ascii="Times New Roman" w:hAnsi="Times New Roman"/>
          <w:color w:val="000000" w:themeColor="text1"/>
          <w:spacing w:val="-3"/>
        </w:rPr>
        <w:t>c</w:t>
      </w:r>
      <w:r w:rsidR="00A858B9" w:rsidRPr="00A27FCD">
        <w:rPr>
          <w:rFonts w:ascii="Times New Roman" w:hAnsi="Times New Roman"/>
          <w:color w:val="000000" w:themeColor="text1"/>
          <w:spacing w:val="-3"/>
        </w:rPr>
        <w:t xml:space="preserve"> </w:t>
      </w:r>
      <w:r w:rsidR="009C0E46" w:rsidRPr="00A27FCD">
        <w:rPr>
          <w:rFonts w:ascii="Times New Roman" w:hAnsi="Times New Roman"/>
          <w:color w:val="000000" w:themeColor="text1"/>
        </w:rPr>
        <w:t>G</w:t>
      </w:r>
      <w:r w:rsidR="009C0E46" w:rsidRPr="00A27FCD">
        <w:rPr>
          <w:rFonts w:ascii="Times New Roman" w:hAnsi="Times New Roman"/>
          <w:color w:val="000000" w:themeColor="text1"/>
          <w:spacing w:val="4"/>
        </w:rPr>
        <w:t>r</w:t>
      </w:r>
      <w:r w:rsidR="009C0E46" w:rsidRPr="00A27FCD">
        <w:rPr>
          <w:rFonts w:ascii="Times New Roman" w:hAnsi="Times New Roman"/>
          <w:color w:val="000000" w:themeColor="text1"/>
          <w:spacing w:val="-3"/>
        </w:rPr>
        <w:t>a</w:t>
      </w:r>
      <w:r w:rsidR="009C0E46" w:rsidRPr="00A27FCD">
        <w:rPr>
          <w:rFonts w:ascii="Times New Roman" w:hAnsi="Times New Roman"/>
          <w:color w:val="000000" w:themeColor="text1"/>
        </w:rPr>
        <w:t>w</w:t>
      </w:r>
      <w:r w:rsidR="00A858B9" w:rsidRPr="00A27FCD">
        <w:rPr>
          <w:rFonts w:ascii="Times New Roman" w:hAnsi="Times New Roman"/>
          <w:color w:val="000000" w:themeColor="text1"/>
        </w:rPr>
        <w:t xml:space="preserve"> </w:t>
      </w:r>
      <w:r w:rsidR="009C0E46" w:rsidRPr="00A27FCD">
        <w:rPr>
          <w:rFonts w:ascii="Times New Roman" w:hAnsi="Times New Roman"/>
          <w:color w:val="000000" w:themeColor="text1"/>
          <w:spacing w:val="4"/>
        </w:rPr>
        <w:t>H</w:t>
      </w:r>
      <w:r w:rsidR="009C0E46" w:rsidRPr="00A27FCD">
        <w:rPr>
          <w:rFonts w:ascii="Times New Roman" w:hAnsi="Times New Roman"/>
          <w:color w:val="000000" w:themeColor="text1"/>
          <w:spacing w:val="-7"/>
        </w:rPr>
        <w:t>i</w:t>
      </w:r>
      <w:r w:rsidR="009C0E46" w:rsidRPr="00A27FCD">
        <w:rPr>
          <w:rFonts w:ascii="Times New Roman" w:hAnsi="Times New Roman"/>
          <w:color w:val="000000" w:themeColor="text1"/>
        </w:rPr>
        <w:t>ll,</w:t>
      </w:r>
      <w:r w:rsidR="00927333" w:rsidRPr="00A27FCD">
        <w:rPr>
          <w:rFonts w:ascii="Times New Roman" w:hAnsi="Times New Roman"/>
          <w:color w:val="000000" w:themeColor="text1"/>
        </w:rPr>
        <w:t xml:space="preserve"> </w:t>
      </w:r>
      <w:r w:rsidR="009C0E46" w:rsidRPr="00A27FCD">
        <w:rPr>
          <w:rFonts w:ascii="Times New Roman" w:hAnsi="Times New Roman"/>
          <w:color w:val="000000" w:themeColor="text1"/>
        </w:rPr>
        <w:t>In</w:t>
      </w:r>
      <w:r w:rsidR="009C0E46" w:rsidRPr="00A27FCD">
        <w:rPr>
          <w:rFonts w:ascii="Times New Roman" w:hAnsi="Times New Roman"/>
          <w:color w:val="000000" w:themeColor="text1"/>
          <w:spacing w:val="3"/>
        </w:rPr>
        <w:t>d</w:t>
      </w:r>
      <w:r w:rsidR="009C0E46" w:rsidRPr="00A27FCD">
        <w:rPr>
          <w:rFonts w:ascii="Times New Roman" w:hAnsi="Times New Roman"/>
          <w:color w:val="000000" w:themeColor="text1"/>
          <w:spacing w:val="-2"/>
        </w:rPr>
        <w:t>i</w:t>
      </w:r>
      <w:r w:rsidR="009C0E46" w:rsidRPr="00A27FCD">
        <w:rPr>
          <w:rFonts w:ascii="Times New Roman" w:hAnsi="Times New Roman"/>
          <w:color w:val="000000" w:themeColor="text1"/>
          <w:spacing w:val="-3"/>
        </w:rPr>
        <w:t>a</w:t>
      </w:r>
      <w:r w:rsidR="009C0E46" w:rsidRPr="00A27FCD">
        <w:rPr>
          <w:rFonts w:ascii="Times New Roman" w:hAnsi="Times New Roman"/>
          <w:color w:val="000000" w:themeColor="text1"/>
        </w:rPr>
        <w:t>,</w:t>
      </w:r>
      <w:r w:rsidR="00927333" w:rsidRPr="00A27FCD">
        <w:rPr>
          <w:rFonts w:ascii="Times New Roman" w:hAnsi="Times New Roman"/>
          <w:color w:val="000000" w:themeColor="text1"/>
        </w:rPr>
        <w:t xml:space="preserve"> </w:t>
      </w:r>
      <w:r w:rsidR="009C0E46" w:rsidRPr="00A27FCD">
        <w:rPr>
          <w:rFonts w:ascii="Times New Roman" w:hAnsi="Times New Roman"/>
          <w:color w:val="000000" w:themeColor="text1"/>
          <w:w w:val="101"/>
        </w:rPr>
        <w:t>20</w:t>
      </w:r>
      <w:r w:rsidR="009C0E46" w:rsidRPr="00A27FCD">
        <w:rPr>
          <w:rFonts w:ascii="Times New Roman" w:hAnsi="Times New Roman"/>
          <w:color w:val="000000" w:themeColor="text1"/>
          <w:spacing w:val="3"/>
          <w:w w:val="101"/>
        </w:rPr>
        <w:t>1</w:t>
      </w:r>
      <w:r w:rsidR="009C0E46" w:rsidRPr="00A27FCD">
        <w:rPr>
          <w:rFonts w:ascii="Times New Roman" w:hAnsi="Times New Roman"/>
          <w:color w:val="000000" w:themeColor="text1"/>
          <w:w w:val="101"/>
        </w:rPr>
        <w:t>4.</w:t>
      </w:r>
    </w:p>
    <w:p w:rsidR="005A6424" w:rsidRPr="00A27FCD" w:rsidRDefault="005A6424" w:rsidP="008F7D60">
      <w:pPr>
        <w:pStyle w:val="NoSpacing"/>
        <w:spacing w:line="276" w:lineRule="auto"/>
        <w:ind w:left="0" w:firstLine="0"/>
        <w:rPr>
          <w:rFonts w:ascii="Times New Roman" w:hAnsi="Times New Roman"/>
          <w:color w:val="000000" w:themeColor="text1"/>
        </w:rPr>
      </w:pPr>
    </w:p>
    <w:p w:rsidR="009C0E46" w:rsidRPr="00A27FCD" w:rsidRDefault="00BC736A"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spacing w:val="-1"/>
        </w:rPr>
        <w:t>R</w:t>
      </w:r>
      <w:r w:rsidRPr="00A27FCD">
        <w:rPr>
          <w:rFonts w:ascii="Times New Roman" w:hAnsi="Times New Roman" w:cs="Times New Roman"/>
          <w:b/>
          <w:color w:val="000000" w:themeColor="text1"/>
          <w:spacing w:val="-3"/>
        </w:rPr>
        <w:t>e</w:t>
      </w:r>
      <w:r w:rsidRPr="00A27FCD">
        <w:rPr>
          <w:rFonts w:ascii="Times New Roman" w:hAnsi="Times New Roman" w:cs="Times New Roman"/>
          <w:b/>
          <w:color w:val="000000" w:themeColor="text1"/>
          <w:spacing w:val="-1"/>
        </w:rPr>
        <w:t>f</w:t>
      </w:r>
      <w:r w:rsidRPr="00A27FCD">
        <w:rPr>
          <w:rFonts w:ascii="Times New Roman" w:hAnsi="Times New Roman" w:cs="Times New Roman"/>
          <w:b/>
          <w:color w:val="000000" w:themeColor="text1"/>
          <w:spacing w:val="2"/>
        </w:rPr>
        <w:t>e</w:t>
      </w:r>
      <w:r w:rsidRPr="00A27FCD">
        <w:rPr>
          <w:rFonts w:ascii="Times New Roman" w:hAnsi="Times New Roman" w:cs="Times New Roman"/>
          <w:b/>
          <w:color w:val="000000" w:themeColor="text1"/>
          <w:spacing w:val="-3"/>
        </w:rPr>
        <w:t>re</w:t>
      </w:r>
      <w:r w:rsidRPr="00A27FCD">
        <w:rPr>
          <w:rFonts w:ascii="Times New Roman" w:hAnsi="Times New Roman" w:cs="Times New Roman"/>
          <w:b/>
          <w:color w:val="000000" w:themeColor="text1"/>
          <w:spacing w:val="-1"/>
        </w:rPr>
        <w:t>n</w:t>
      </w:r>
      <w:r w:rsidRPr="00A27FCD">
        <w:rPr>
          <w:rFonts w:ascii="Times New Roman" w:hAnsi="Times New Roman" w:cs="Times New Roman"/>
          <w:b/>
          <w:color w:val="000000" w:themeColor="text1"/>
          <w:spacing w:val="2"/>
        </w:rPr>
        <w:t>ce</w:t>
      </w:r>
      <w:r w:rsidRPr="00A27FCD">
        <w:rPr>
          <w:rFonts w:ascii="Times New Roman" w:hAnsi="Times New Roman" w:cs="Times New Roman"/>
          <w:b/>
          <w:color w:val="000000" w:themeColor="text1"/>
        </w:rPr>
        <w:t xml:space="preserve"> Books:</w:t>
      </w:r>
    </w:p>
    <w:p w:rsidR="009C0E46" w:rsidRPr="00A27FCD" w:rsidRDefault="009C0E46" w:rsidP="00B83ABF">
      <w:pPr>
        <w:numPr>
          <w:ilvl w:val="0"/>
          <w:numId w:val="118"/>
        </w:numPr>
        <w:spacing w:before="8" w:after="0"/>
        <w:ind w:left="284" w:right="120" w:hanging="284"/>
        <w:jc w:val="both"/>
        <w:rPr>
          <w:rFonts w:ascii="Times New Roman" w:hAnsi="Times New Roman" w:cs="Times New Roman"/>
          <w:color w:val="000000" w:themeColor="text1"/>
          <w:spacing w:val="-1"/>
          <w:w w:val="101"/>
        </w:rPr>
      </w:pPr>
      <w:r w:rsidRPr="00A27FCD">
        <w:rPr>
          <w:rFonts w:ascii="Times New Roman" w:hAnsi="Times New Roman" w:cs="Times New Roman"/>
          <w:color w:val="000000" w:themeColor="text1"/>
          <w:spacing w:val="-2"/>
        </w:rPr>
        <w:t>C</w:t>
      </w:r>
      <w:r w:rsidRPr="00A27FCD">
        <w:rPr>
          <w:rFonts w:ascii="Times New Roman" w:hAnsi="Times New Roman" w:cs="Times New Roman"/>
          <w:color w:val="000000" w:themeColor="text1"/>
          <w:spacing w:val="4"/>
        </w:rPr>
        <w:t>.</w:t>
      </w:r>
      <w:r w:rsidRPr="00A27FCD">
        <w:rPr>
          <w:rFonts w:ascii="Times New Roman" w:hAnsi="Times New Roman" w:cs="Times New Roman"/>
          <w:color w:val="000000" w:themeColor="text1"/>
          <w:spacing w:val="-5"/>
        </w:rPr>
        <w:t>J</w:t>
      </w:r>
      <w:r w:rsidRPr="00A27FCD">
        <w:rPr>
          <w:rFonts w:ascii="Times New Roman" w:hAnsi="Times New Roman" w:cs="Times New Roman"/>
          <w:color w:val="000000" w:themeColor="text1"/>
        </w:rPr>
        <w:t>.</w:t>
      </w:r>
      <w:r w:rsidR="00927333"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spacing w:val="-1"/>
        </w:rPr>
        <w:t>G</w:t>
      </w:r>
      <w:r w:rsidRPr="00A27FCD">
        <w:rPr>
          <w:rFonts w:ascii="Times New Roman" w:hAnsi="Times New Roman" w:cs="Times New Roman"/>
          <w:color w:val="000000" w:themeColor="text1"/>
          <w:spacing w:val="3"/>
        </w:rPr>
        <w:t>ea</w:t>
      </w:r>
      <w:r w:rsidRPr="00A27FCD">
        <w:rPr>
          <w:rFonts w:ascii="Times New Roman" w:hAnsi="Times New Roman" w:cs="Times New Roman"/>
          <w:color w:val="000000" w:themeColor="text1"/>
          <w:spacing w:val="-1"/>
        </w:rPr>
        <w:t>nk</w:t>
      </w:r>
      <w:r w:rsidRPr="00A27FCD">
        <w:rPr>
          <w:rFonts w:ascii="Times New Roman" w:hAnsi="Times New Roman" w:cs="Times New Roman"/>
          <w:color w:val="000000" w:themeColor="text1"/>
          <w:spacing w:val="3"/>
        </w:rPr>
        <w:t>op</w:t>
      </w:r>
      <w:r w:rsidRPr="00A27FCD">
        <w:rPr>
          <w:rFonts w:ascii="Times New Roman" w:hAnsi="Times New Roman" w:cs="Times New Roman"/>
          <w:color w:val="000000" w:themeColor="text1"/>
          <w:spacing w:val="-2"/>
        </w:rPr>
        <w:t>li</w:t>
      </w:r>
      <w:r w:rsidRPr="00A27FCD">
        <w:rPr>
          <w:rFonts w:ascii="Times New Roman" w:hAnsi="Times New Roman" w:cs="Times New Roman"/>
          <w:color w:val="000000" w:themeColor="text1"/>
          <w:spacing w:val="-5"/>
        </w:rPr>
        <w:t>s</w:t>
      </w:r>
      <w:proofErr w:type="spellEnd"/>
      <w:r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1"/>
        </w:rPr>
        <w:t>T</w:t>
      </w:r>
      <w:r w:rsidRPr="00A27FCD">
        <w:rPr>
          <w:rFonts w:ascii="Times New Roman" w:hAnsi="Times New Roman" w:cs="Times New Roman"/>
          <w:color w:val="000000" w:themeColor="text1"/>
          <w:spacing w:val="4"/>
        </w:rPr>
        <w:t>r</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3"/>
        </w:rPr>
        <w:t>n</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spacing w:val="3"/>
        </w:rPr>
        <w:t>po</w:t>
      </w:r>
      <w:r w:rsidRPr="00A27FCD">
        <w:rPr>
          <w:rFonts w:ascii="Times New Roman" w:hAnsi="Times New Roman" w:cs="Times New Roman"/>
          <w:color w:val="000000" w:themeColor="text1"/>
          <w:spacing w:val="-6"/>
        </w:rPr>
        <w:t>r</w:t>
      </w:r>
      <w:r w:rsidRPr="00A27FCD">
        <w:rPr>
          <w:rFonts w:ascii="Times New Roman" w:hAnsi="Times New Roman" w:cs="Times New Roman"/>
          <w:color w:val="000000" w:themeColor="text1"/>
        </w:rPr>
        <w:t xml:space="preserve">t </w:t>
      </w:r>
      <w:r w:rsidRPr="00A27FCD">
        <w:rPr>
          <w:rFonts w:ascii="Times New Roman" w:hAnsi="Times New Roman" w:cs="Times New Roman"/>
          <w:color w:val="000000" w:themeColor="text1"/>
          <w:spacing w:val="4"/>
        </w:rPr>
        <w:t>P</w:t>
      </w:r>
      <w:r w:rsidRPr="00A27FCD">
        <w:rPr>
          <w:rFonts w:ascii="Times New Roman" w:hAnsi="Times New Roman" w:cs="Times New Roman"/>
          <w:color w:val="000000" w:themeColor="text1"/>
          <w:spacing w:val="-6"/>
        </w:rPr>
        <w:t>r</w:t>
      </w:r>
      <w:r w:rsidRPr="00A27FCD">
        <w:rPr>
          <w:rFonts w:ascii="Times New Roman" w:hAnsi="Times New Roman" w:cs="Times New Roman"/>
          <w:color w:val="000000" w:themeColor="text1"/>
          <w:spacing w:val="8"/>
        </w:rPr>
        <w:t>o</w:t>
      </w:r>
      <w:r w:rsidRPr="00A27FCD">
        <w:rPr>
          <w:rFonts w:ascii="Times New Roman" w:hAnsi="Times New Roman" w:cs="Times New Roman"/>
          <w:color w:val="000000" w:themeColor="text1"/>
          <w:spacing w:val="-3"/>
        </w:rPr>
        <w:t>ce</w:t>
      </w:r>
      <w:r w:rsidRPr="00A27FCD">
        <w:rPr>
          <w:rFonts w:ascii="Times New Roman" w:hAnsi="Times New Roman" w:cs="Times New Roman"/>
          <w:color w:val="000000" w:themeColor="text1"/>
        </w:rPr>
        <w:t>s</w:t>
      </w:r>
      <w:r w:rsidRPr="00A27FCD">
        <w:rPr>
          <w:rFonts w:ascii="Times New Roman" w:hAnsi="Times New Roman" w:cs="Times New Roman"/>
          <w:color w:val="000000" w:themeColor="text1"/>
          <w:spacing w:val="-5"/>
        </w:rPr>
        <w:t>s</w:t>
      </w:r>
      <w:r w:rsidRPr="00A27FCD">
        <w:rPr>
          <w:rFonts w:ascii="Times New Roman" w:hAnsi="Times New Roman" w:cs="Times New Roman"/>
          <w:color w:val="000000" w:themeColor="text1"/>
          <w:spacing w:val="2"/>
        </w:rPr>
        <w:t>e</w:t>
      </w:r>
      <w:r w:rsidRPr="00A27FCD">
        <w:rPr>
          <w:rFonts w:ascii="Times New Roman" w:hAnsi="Times New Roman" w:cs="Times New Roman"/>
          <w:color w:val="000000" w:themeColor="text1"/>
        </w:rPr>
        <w:t>s</w:t>
      </w:r>
      <w:r w:rsidR="00B86C31"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3"/>
        </w:rPr>
        <w:t>a</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rPr>
        <w:t>d</w:t>
      </w:r>
      <w:r w:rsidR="00B86C31"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3"/>
        </w:rPr>
        <w:t>Separation Process Principles</w:t>
      </w:r>
      <w:r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spacing w:val="3"/>
        </w:rPr>
        <w:t>4</w:t>
      </w:r>
      <w:r w:rsidRPr="00A27FCD">
        <w:rPr>
          <w:rFonts w:ascii="Times New Roman" w:hAnsi="Times New Roman" w:cs="Times New Roman"/>
          <w:color w:val="000000" w:themeColor="text1"/>
          <w:spacing w:val="3"/>
          <w:vertAlign w:val="superscript"/>
        </w:rPr>
        <w:t>th</w:t>
      </w:r>
      <w:r w:rsidRPr="00A27FCD">
        <w:rPr>
          <w:rFonts w:ascii="Times New Roman" w:hAnsi="Times New Roman" w:cs="Times New Roman"/>
          <w:color w:val="000000" w:themeColor="text1"/>
          <w:spacing w:val="1"/>
        </w:rPr>
        <w:t>E</w:t>
      </w:r>
      <w:r w:rsidRPr="00A27FCD">
        <w:rPr>
          <w:rFonts w:ascii="Times New Roman" w:hAnsi="Times New Roman" w:cs="Times New Roman"/>
          <w:color w:val="000000" w:themeColor="text1"/>
          <w:spacing w:val="3"/>
        </w:rPr>
        <w:t>d</w:t>
      </w:r>
      <w:r w:rsidRPr="00A27FCD">
        <w:rPr>
          <w:rFonts w:ascii="Times New Roman" w:hAnsi="Times New Roman" w:cs="Times New Roman"/>
          <w:color w:val="000000" w:themeColor="text1"/>
          <w:spacing w:val="-7"/>
        </w:rPr>
        <w:t>i</w:t>
      </w:r>
      <w:r w:rsidRPr="00A27FCD">
        <w:rPr>
          <w:rFonts w:ascii="Times New Roman" w:hAnsi="Times New Roman" w:cs="Times New Roman"/>
          <w:color w:val="000000" w:themeColor="text1"/>
          <w:spacing w:val="12"/>
        </w:rPr>
        <w:t>t</w:t>
      </w:r>
      <w:r w:rsidRPr="00A27FCD">
        <w:rPr>
          <w:rFonts w:ascii="Times New Roman" w:hAnsi="Times New Roman" w:cs="Times New Roman"/>
          <w:color w:val="000000" w:themeColor="text1"/>
          <w:spacing w:val="-12"/>
        </w:rPr>
        <w:t>i</w:t>
      </w:r>
      <w:r w:rsidRPr="00A27FCD">
        <w:rPr>
          <w:rFonts w:ascii="Times New Roman" w:hAnsi="Times New Roman" w:cs="Times New Roman"/>
          <w:color w:val="000000" w:themeColor="text1"/>
          <w:spacing w:val="13"/>
        </w:rPr>
        <w:t>o</w:t>
      </w:r>
      <w:r w:rsidRPr="00A27FCD">
        <w:rPr>
          <w:rFonts w:ascii="Times New Roman" w:hAnsi="Times New Roman" w:cs="Times New Roman"/>
          <w:color w:val="000000" w:themeColor="text1"/>
          <w:spacing w:val="-6"/>
        </w:rPr>
        <w:t>n</w:t>
      </w:r>
      <w:r w:rsidRPr="00A27FCD">
        <w:rPr>
          <w:rFonts w:ascii="Times New Roman" w:hAnsi="Times New Roman" w:cs="Times New Roman"/>
          <w:color w:val="000000" w:themeColor="text1"/>
          <w:spacing w:val="4"/>
        </w:rPr>
        <w:t>,</w:t>
      </w:r>
      <w:r w:rsidRPr="00A27FCD">
        <w:rPr>
          <w:rFonts w:ascii="Times New Roman" w:hAnsi="Times New Roman" w:cs="Times New Roman"/>
          <w:color w:val="000000" w:themeColor="text1"/>
        </w:rPr>
        <w:t xml:space="preserve"> Pearson Education</w:t>
      </w:r>
      <w:r w:rsidRPr="00A27FCD">
        <w:rPr>
          <w:rFonts w:ascii="Times New Roman" w:hAnsi="Times New Roman" w:cs="Times New Roman"/>
          <w:color w:val="000000" w:themeColor="text1"/>
          <w:spacing w:val="-1"/>
          <w:w w:val="101"/>
        </w:rPr>
        <w:t>2015</w:t>
      </w:r>
      <w:r w:rsidR="005A6424" w:rsidRPr="00A27FCD">
        <w:rPr>
          <w:rFonts w:ascii="Times New Roman" w:hAnsi="Times New Roman" w:cs="Times New Roman"/>
          <w:color w:val="000000" w:themeColor="text1"/>
          <w:spacing w:val="-1"/>
          <w:w w:val="101"/>
        </w:rPr>
        <w:t>.</w:t>
      </w:r>
    </w:p>
    <w:p w:rsidR="00B76EBB" w:rsidRPr="00A27FCD" w:rsidRDefault="00B76EBB" w:rsidP="008F7D60">
      <w:pPr>
        <w:spacing w:before="8" w:after="0"/>
        <w:ind w:right="120"/>
        <w:jc w:val="both"/>
        <w:rPr>
          <w:rFonts w:ascii="Times New Roman" w:hAnsi="Times New Roman" w:cs="Times New Roman"/>
          <w:color w:val="000000" w:themeColor="text1"/>
        </w:rPr>
      </w:pPr>
    </w:p>
    <w:p w:rsidR="009C0E46" w:rsidRPr="00A27FCD" w:rsidRDefault="0055735B" w:rsidP="008F7D60">
      <w:pPr>
        <w:spacing w:after="0"/>
        <w:jc w:val="both"/>
        <w:rPr>
          <w:rFonts w:ascii="Times New Roman" w:hAnsi="Times New Roman" w:cs="Times New Roman"/>
          <w:b/>
          <w:color w:val="000000" w:themeColor="text1"/>
          <w:w w:val="101"/>
        </w:rPr>
      </w:pPr>
      <w:r w:rsidRPr="00A27FCD">
        <w:rPr>
          <w:rFonts w:ascii="Times New Roman" w:hAnsi="Times New Roman" w:cs="Times New Roman"/>
          <w:b/>
          <w:color w:val="000000" w:themeColor="text1"/>
        </w:rPr>
        <w:t>Course</w:t>
      </w:r>
      <w:r w:rsidR="009C0E46" w:rsidRPr="00A27FCD">
        <w:rPr>
          <w:rFonts w:ascii="Times New Roman" w:hAnsi="Times New Roman" w:cs="Times New Roman"/>
          <w:b/>
          <w:color w:val="000000" w:themeColor="text1"/>
        </w:rPr>
        <w:t xml:space="preserve"> Outcomes</w:t>
      </w:r>
      <w:r w:rsidR="005A6424" w:rsidRPr="00A27FCD">
        <w:rPr>
          <w:rFonts w:ascii="Times New Roman" w:hAnsi="Times New Roman" w:cs="Times New Roman"/>
          <w:b/>
          <w:color w:val="000000" w:themeColor="text1"/>
          <w:w w:val="101"/>
        </w:rPr>
        <w:t>:</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B86C31"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B352B1" w:rsidRPr="00A27FCD" w:rsidRDefault="00246F3F" w:rsidP="00B83ABF">
      <w:pPr>
        <w:pStyle w:val="ListParagraph"/>
        <w:numPr>
          <w:ilvl w:val="0"/>
          <w:numId w:val="47"/>
        </w:numPr>
        <w:tabs>
          <w:tab w:val="left" w:pos="990"/>
        </w:tabs>
        <w:spacing w:before="1"/>
        <w:ind w:left="426"/>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w:t>
      </w:r>
      <w:r w:rsidR="00B352B1" w:rsidRPr="00A27FCD">
        <w:rPr>
          <w:rFonts w:ascii="Times New Roman" w:hAnsi="Times New Roman" w:cs="Times New Roman"/>
          <w:color w:val="000000" w:themeColor="text1"/>
        </w:rPr>
        <w:t xml:space="preserve"> how batch distillati</w:t>
      </w:r>
      <w:r w:rsidR="00590033" w:rsidRPr="00A27FCD">
        <w:rPr>
          <w:rFonts w:ascii="Times New Roman" w:hAnsi="Times New Roman" w:cs="Times New Roman"/>
          <w:color w:val="000000" w:themeColor="text1"/>
        </w:rPr>
        <w:t>on is conducted in several ways</w:t>
      </w:r>
    </w:p>
    <w:p w:rsidR="00590033" w:rsidRPr="00A27FCD" w:rsidRDefault="00590033" w:rsidP="00B83ABF">
      <w:pPr>
        <w:pStyle w:val="ListParagraph"/>
        <w:numPr>
          <w:ilvl w:val="0"/>
          <w:numId w:val="47"/>
        </w:numPr>
        <w:tabs>
          <w:tab w:val="left" w:pos="990"/>
        </w:tabs>
        <w:spacing w:before="1"/>
        <w:ind w:left="426"/>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Design distillation </w:t>
      </w:r>
      <w:proofErr w:type="spellStart"/>
      <w:r w:rsidRPr="00A27FCD">
        <w:rPr>
          <w:rFonts w:ascii="Times New Roman" w:hAnsi="Times New Roman" w:cs="Times New Roman"/>
          <w:color w:val="000000" w:themeColor="text1"/>
        </w:rPr>
        <w:t>equipments</w:t>
      </w:r>
      <w:proofErr w:type="spellEnd"/>
      <w:r w:rsidRPr="00A27FCD">
        <w:rPr>
          <w:rFonts w:ascii="Times New Roman" w:hAnsi="Times New Roman" w:cs="Times New Roman"/>
          <w:color w:val="000000" w:themeColor="text1"/>
        </w:rPr>
        <w:t xml:space="preserve"> with simple and rigorous methods</w:t>
      </w:r>
    </w:p>
    <w:p w:rsidR="00590033" w:rsidRPr="00A27FCD" w:rsidRDefault="00246F3F" w:rsidP="00B83ABF">
      <w:pPr>
        <w:pStyle w:val="ListParagraph"/>
        <w:numPr>
          <w:ilvl w:val="0"/>
          <w:numId w:val="47"/>
        </w:numPr>
        <w:tabs>
          <w:tab w:val="left" w:pos="990"/>
        </w:tabs>
        <w:spacing w:before="1"/>
        <w:ind w:left="426"/>
        <w:jc w:val="both"/>
        <w:rPr>
          <w:rFonts w:ascii="Times New Roman" w:hAnsi="Times New Roman" w:cs="Times New Roman"/>
          <w:color w:val="000000" w:themeColor="text1"/>
        </w:rPr>
      </w:pPr>
      <w:r w:rsidRPr="00A27FCD">
        <w:rPr>
          <w:rFonts w:ascii="Times New Roman" w:hAnsi="Times New Roman" w:cs="Times New Roman"/>
          <w:color w:val="000000" w:themeColor="text1"/>
        </w:rPr>
        <w:t>Examine</w:t>
      </w:r>
      <w:r w:rsidR="00590033" w:rsidRPr="00A27FCD">
        <w:rPr>
          <w:rFonts w:ascii="Times New Roman" w:hAnsi="Times New Roman" w:cs="Times New Roman"/>
          <w:color w:val="000000" w:themeColor="text1"/>
        </w:rPr>
        <w:t xml:space="preserve"> liquid-liquid extraction</w:t>
      </w:r>
    </w:p>
    <w:p w:rsidR="00590033" w:rsidRPr="00A27FCD" w:rsidRDefault="00590033" w:rsidP="00B83ABF">
      <w:pPr>
        <w:pStyle w:val="ListParagraph"/>
        <w:numPr>
          <w:ilvl w:val="0"/>
          <w:numId w:val="47"/>
        </w:numPr>
        <w:tabs>
          <w:tab w:val="left" w:pos="990"/>
        </w:tabs>
        <w:spacing w:before="1"/>
        <w:ind w:left="426"/>
        <w:jc w:val="both"/>
        <w:rPr>
          <w:rFonts w:ascii="Times New Roman" w:hAnsi="Times New Roman" w:cs="Times New Roman"/>
          <w:color w:val="000000" w:themeColor="text1"/>
        </w:rPr>
      </w:pPr>
      <w:r w:rsidRPr="00A27FCD">
        <w:rPr>
          <w:rFonts w:ascii="Times New Roman" w:hAnsi="Times New Roman" w:cs="Times New Roman"/>
          <w:color w:val="000000" w:themeColor="text1"/>
        </w:rPr>
        <w:t>Separate the components by leaching</w:t>
      </w:r>
    </w:p>
    <w:p w:rsidR="00590033" w:rsidRPr="00A27FCD" w:rsidRDefault="00246F3F" w:rsidP="00B83ABF">
      <w:pPr>
        <w:pStyle w:val="ListParagraph"/>
        <w:numPr>
          <w:ilvl w:val="0"/>
          <w:numId w:val="47"/>
        </w:numPr>
        <w:tabs>
          <w:tab w:val="left" w:pos="990"/>
        </w:tabs>
        <w:spacing w:before="1"/>
        <w:ind w:left="426"/>
        <w:jc w:val="both"/>
        <w:rPr>
          <w:rFonts w:ascii="Times New Roman" w:hAnsi="Times New Roman" w:cs="Times New Roman"/>
          <w:color w:val="000000" w:themeColor="text1"/>
        </w:rPr>
      </w:pPr>
      <w:r w:rsidRPr="00A27FCD">
        <w:rPr>
          <w:rFonts w:ascii="Times New Roman" w:hAnsi="Times New Roman" w:cs="Times New Roman"/>
          <w:color w:val="000000" w:themeColor="text1"/>
        </w:rPr>
        <w:t>Interpret</w:t>
      </w:r>
      <w:r w:rsidR="00590033" w:rsidRPr="00A27FCD">
        <w:rPr>
          <w:rFonts w:ascii="Times New Roman" w:hAnsi="Times New Roman" w:cs="Times New Roman"/>
          <w:color w:val="000000" w:themeColor="text1"/>
        </w:rPr>
        <w:t xml:space="preserve"> the principles of fixed bed adsorption</w:t>
      </w:r>
    </w:p>
    <w:p w:rsidR="005A6424" w:rsidRPr="00A27FCD" w:rsidRDefault="005A6424" w:rsidP="008F7D60">
      <w:pPr>
        <w:spacing w:before="1"/>
        <w:jc w:val="both"/>
        <w:rPr>
          <w:rFonts w:ascii="Times New Roman" w:hAnsi="Times New Roman" w:cs="Times New Roman"/>
          <w:color w:val="000000" w:themeColor="text1"/>
        </w:rPr>
      </w:pPr>
    </w:p>
    <w:p w:rsidR="0002182A" w:rsidRPr="00A27FCD" w:rsidRDefault="0002182A" w:rsidP="008F7D60">
      <w:pPr>
        <w:spacing w:before="1"/>
        <w:jc w:val="both"/>
        <w:rPr>
          <w:rFonts w:ascii="Times New Roman" w:hAnsi="Times New Roman" w:cs="Times New Roman"/>
          <w:color w:val="000000" w:themeColor="text1"/>
        </w:rPr>
      </w:pPr>
    </w:p>
    <w:p w:rsidR="008D7FDD" w:rsidRPr="00A27FCD" w:rsidRDefault="008D7FDD" w:rsidP="008F7D60">
      <w:pPr>
        <w:spacing w:before="1"/>
        <w:jc w:val="both"/>
        <w:rPr>
          <w:rFonts w:ascii="Times New Roman" w:hAnsi="Times New Roman" w:cs="Times New Roman"/>
          <w:color w:val="000000" w:themeColor="text1"/>
        </w:rPr>
      </w:pPr>
    </w:p>
    <w:p w:rsidR="008D7FDD" w:rsidRPr="00A27FCD" w:rsidRDefault="008D7FDD" w:rsidP="008F7D60">
      <w:pPr>
        <w:spacing w:before="1"/>
        <w:jc w:val="both"/>
        <w:rPr>
          <w:rFonts w:ascii="Times New Roman" w:hAnsi="Times New Roman" w:cs="Times New Roman"/>
          <w:color w:val="000000" w:themeColor="text1"/>
        </w:rPr>
      </w:pPr>
    </w:p>
    <w:p w:rsidR="008D7FDD" w:rsidRPr="00A27FCD" w:rsidRDefault="008D7FDD" w:rsidP="008F7D60">
      <w:pPr>
        <w:spacing w:before="1"/>
        <w:jc w:val="both"/>
        <w:rPr>
          <w:rFonts w:ascii="Times New Roman" w:hAnsi="Times New Roman" w:cs="Times New Roman"/>
          <w:color w:val="000000" w:themeColor="text1"/>
        </w:rPr>
      </w:pPr>
    </w:p>
    <w:p w:rsidR="00B76EBB" w:rsidRPr="00A27FCD" w:rsidRDefault="00B76EBB"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654D82" w:rsidRPr="00A27FCD" w:rsidRDefault="00654D82"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REACTION ENGINEERING-II</w:t>
      </w:r>
    </w:p>
    <w:p w:rsidR="00654D82" w:rsidRPr="00A27FCD" w:rsidRDefault="00654D82" w:rsidP="008F7D60">
      <w:pPr>
        <w:spacing w:after="0"/>
        <w:jc w:val="center"/>
        <w:rPr>
          <w:rFonts w:ascii="Times New Roman" w:eastAsia="Calibri" w:hAnsi="Times New Roman" w:cs="Times New Roman"/>
          <w:b/>
          <w:color w:val="000000" w:themeColor="text1"/>
        </w:rPr>
      </w:pP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654D82"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654D82" w:rsidRPr="00A27FCD">
        <w:rPr>
          <w:rFonts w:ascii="Times New Roman" w:hAnsi="Times New Roman" w:cs="Times New Roman"/>
          <w:b/>
          <w:color w:val="000000" w:themeColor="text1"/>
        </w:rPr>
        <w:tab/>
      </w:r>
      <w:r w:rsidR="00654D82"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6C3F2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654D8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3    1    0   4</w:t>
      </w:r>
    </w:p>
    <w:p w:rsidR="008D7FDD" w:rsidRPr="00A27FCD" w:rsidRDefault="008D7FDD" w:rsidP="008F7D60">
      <w:pPr>
        <w:spacing w:after="0"/>
        <w:jc w:val="both"/>
        <w:rPr>
          <w:rFonts w:ascii="Times New Roman" w:eastAsia="Calibri" w:hAnsi="Times New Roman" w:cs="Times New Roman"/>
          <w:b/>
          <w:color w:val="000000" w:themeColor="text1"/>
        </w:rPr>
      </w:pPr>
    </w:p>
    <w:p w:rsidR="00237B59" w:rsidRPr="00A27FCD" w:rsidRDefault="00FD160A" w:rsidP="008F7D60">
      <w:pPr>
        <w:spacing w:after="0"/>
        <w:jc w:val="both"/>
        <w:rPr>
          <w:rFonts w:ascii="Times New Roman" w:eastAsia="Calibri" w:hAnsi="Times New Roman" w:cs="Times New Roman"/>
          <w:color w:val="000000" w:themeColor="text1"/>
        </w:rPr>
      </w:pPr>
      <w:r w:rsidRPr="00A27FCD">
        <w:rPr>
          <w:rFonts w:ascii="Times New Roman" w:hAnsi="Times New Roman" w:cs="Times New Roman"/>
          <w:b/>
          <w:bCs/>
          <w:color w:val="000000" w:themeColor="text1"/>
        </w:rPr>
        <w:t>Pre Requisites</w:t>
      </w:r>
      <w:r w:rsidR="00237B59" w:rsidRPr="00A27FCD">
        <w:rPr>
          <w:rFonts w:ascii="Times New Roman" w:hAnsi="Times New Roman" w:cs="Times New Roman"/>
          <w:bCs/>
          <w:color w:val="000000" w:themeColor="text1"/>
        </w:rPr>
        <w:t xml:space="preserve">: </w:t>
      </w:r>
      <w:r w:rsidR="008E504D" w:rsidRPr="00A27FCD">
        <w:rPr>
          <w:rFonts w:ascii="Times New Roman" w:eastAsia="Calibri" w:hAnsi="Times New Roman" w:cs="Times New Roman"/>
          <w:color w:val="000000" w:themeColor="text1"/>
        </w:rPr>
        <w:t>Chemical R</w:t>
      </w:r>
      <w:r w:rsidR="00237B59" w:rsidRPr="00A27FCD">
        <w:rPr>
          <w:rFonts w:ascii="Times New Roman" w:eastAsia="Calibri" w:hAnsi="Times New Roman" w:cs="Times New Roman"/>
          <w:color w:val="000000" w:themeColor="text1"/>
        </w:rPr>
        <w:t xml:space="preserve">eaction </w:t>
      </w:r>
      <w:r w:rsidR="008E504D" w:rsidRPr="00A27FCD">
        <w:rPr>
          <w:rFonts w:ascii="Times New Roman" w:eastAsia="Calibri" w:hAnsi="Times New Roman" w:cs="Times New Roman"/>
          <w:color w:val="000000" w:themeColor="text1"/>
        </w:rPr>
        <w:t>E</w:t>
      </w:r>
      <w:r w:rsidR="00237B59" w:rsidRPr="00A27FCD">
        <w:rPr>
          <w:rFonts w:ascii="Times New Roman" w:eastAsia="Calibri" w:hAnsi="Times New Roman" w:cs="Times New Roman"/>
          <w:color w:val="000000" w:themeColor="text1"/>
        </w:rPr>
        <w:t>ngineering-I</w:t>
      </w:r>
    </w:p>
    <w:p w:rsidR="00FD160A"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237B59" w:rsidRPr="00A27FCD">
        <w:rPr>
          <w:rFonts w:ascii="Times New Roman" w:hAnsi="Times New Roman"/>
          <w:b/>
          <w:bCs/>
          <w:color w:val="000000" w:themeColor="text1"/>
        </w:rPr>
        <w:t>Objectives:</w:t>
      </w:r>
    </w:p>
    <w:p w:rsidR="00237B59" w:rsidRPr="00A27FCD" w:rsidRDefault="00237B59" w:rsidP="00B83ABF">
      <w:pPr>
        <w:pStyle w:val="ListParagraph"/>
        <w:widowControl w:val="0"/>
        <w:numPr>
          <w:ilvl w:val="0"/>
          <w:numId w:val="21"/>
        </w:numPr>
        <w:tabs>
          <w:tab w:val="left" w:pos="284"/>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Learn the importance of RTD and the </w:t>
      </w:r>
      <w:r w:rsidR="00C44D05" w:rsidRPr="00A27FCD">
        <w:rPr>
          <w:rFonts w:ascii="Times New Roman" w:hAnsi="Times New Roman" w:cs="Times New Roman"/>
          <w:color w:val="000000" w:themeColor="text1"/>
        </w:rPr>
        <w:t xml:space="preserve">various models such as </w:t>
      </w:r>
      <w:r w:rsidRPr="00A27FCD">
        <w:rPr>
          <w:rFonts w:ascii="Times New Roman" w:hAnsi="Times New Roman" w:cs="Times New Roman"/>
          <w:color w:val="000000" w:themeColor="text1"/>
        </w:rPr>
        <w:t>compartmental models</w:t>
      </w:r>
      <w:r w:rsidR="00C00A2F" w:rsidRPr="00A27FCD">
        <w:rPr>
          <w:rFonts w:ascii="Times New Roman" w:hAnsi="Times New Roman" w:cs="Times New Roman"/>
          <w:color w:val="000000" w:themeColor="text1"/>
        </w:rPr>
        <w:t xml:space="preserve">, dispersion </w:t>
      </w:r>
      <w:r w:rsidR="00C44D05" w:rsidRPr="00A27FCD">
        <w:rPr>
          <w:rFonts w:ascii="Times New Roman" w:hAnsi="Times New Roman" w:cs="Times New Roman"/>
          <w:color w:val="000000" w:themeColor="text1"/>
        </w:rPr>
        <w:t>model, tanks in series model</w:t>
      </w:r>
      <w:r w:rsidRPr="00A27FCD">
        <w:rPr>
          <w:rFonts w:ascii="Times New Roman" w:hAnsi="Times New Roman" w:cs="Times New Roman"/>
          <w:color w:val="000000" w:themeColor="text1"/>
        </w:rPr>
        <w:t xml:space="preserve"> for modeling of Non-ideal flow reacting vessels.</w:t>
      </w:r>
    </w:p>
    <w:p w:rsidR="00237B59" w:rsidRPr="00A27FCD" w:rsidRDefault="00237B59" w:rsidP="00B83ABF">
      <w:pPr>
        <w:pStyle w:val="ListParagraph"/>
        <w:widowControl w:val="0"/>
        <w:numPr>
          <w:ilvl w:val="0"/>
          <w:numId w:val="21"/>
        </w:numPr>
        <w:tabs>
          <w:tab w:val="left" w:pos="284"/>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Knowledge </w:t>
      </w:r>
      <w:r w:rsidR="008E504D" w:rsidRPr="00A27FCD">
        <w:rPr>
          <w:rFonts w:ascii="Times New Roman" w:hAnsi="Times New Roman" w:cs="Times New Roman"/>
          <w:color w:val="000000" w:themeColor="text1"/>
        </w:rPr>
        <w:t>of rate</w:t>
      </w:r>
      <w:r w:rsidRPr="00A27FCD">
        <w:rPr>
          <w:rFonts w:ascii="Times New Roman" w:hAnsi="Times New Roman" w:cs="Times New Roman"/>
          <w:color w:val="000000" w:themeColor="text1"/>
        </w:rPr>
        <w:t xml:space="preserve"> law given the rate controlling step in catalytic reactions, internal and external diffusion effects.</w:t>
      </w:r>
    </w:p>
    <w:p w:rsidR="00237B59" w:rsidRPr="00A27FCD" w:rsidRDefault="00237B59" w:rsidP="00B83ABF">
      <w:pPr>
        <w:pStyle w:val="ListParagraph"/>
        <w:widowControl w:val="0"/>
        <w:numPr>
          <w:ilvl w:val="0"/>
          <w:numId w:val="21"/>
        </w:numPr>
        <w:tabs>
          <w:tab w:val="left" w:pos="284"/>
        </w:tabs>
        <w:suppressAutoHyphens/>
        <w:autoSpaceDE w:val="0"/>
        <w:autoSpaceDN w:val="0"/>
        <w:adjustRightInd w:val="0"/>
        <w:spacing w:after="0"/>
        <w:ind w:left="360"/>
        <w:jc w:val="both"/>
        <w:rPr>
          <w:rFonts w:ascii="Times New Roman" w:eastAsia="Times New Roman" w:hAnsi="Times New Roman" w:cs="Times New Roman"/>
          <w:color w:val="000000" w:themeColor="text1"/>
        </w:rPr>
      </w:pPr>
      <w:r w:rsidRPr="00A27FCD">
        <w:rPr>
          <w:rFonts w:ascii="Times New Roman" w:hAnsi="Times New Roman" w:cs="Times New Roman"/>
          <w:color w:val="000000" w:themeColor="text1"/>
        </w:rPr>
        <w:t>Shrinking core model for spherical particles of unchanging size and design the fluid-solid reactors.</w:t>
      </w:r>
    </w:p>
    <w:p w:rsidR="009533FA" w:rsidRPr="00A27FCD" w:rsidRDefault="009533FA" w:rsidP="008F7D60">
      <w:pPr>
        <w:jc w:val="both"/>
        <w:rPr>
          <w:rFonts w:ascii="Times New Roman" w:eastAsia="Times New Roman" w:hAnsi="Times New Roman" w:cs="Times New Roman"/>
          <w:color w:val="000000" w:themeColor="text1"/>
        </w:rPr>
      </w:pPr>
    </w:p>
    <w:p w:rsidR="009533FA" w:rsidRPr="00A27FCD" w:rsidRDefault="009533F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C3F2B"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w:t>
      </w:r>
    </w:p>
    <w:p w:rsidR="009533FA" w:rsidRPr="00A27FCD" w:rsidRDefault="009533FA" w:rsidP="008F7D60">
      <w:pPr>
        <w:spacing w:after="0"/>
        <w:ind w:left="-9"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Basics of non-ideal flow</w:t>
      </w:r>
      <w:r w:rsidRPr="00A27FCD">
        <w:rPr>
          <w:rFonts w:ascii="Times New Roman" w:eastAsia="Arial" w:hAnsi="Times New Roman" w:cs="Times New Roman"/>
          <w:color w:val="000000" w:themeColor="text1"/>
        </w:rPr>
        <w:t>: E, the exit age distribution function of fluid, the</w:t>
      </w:r>
      <w:r w:rsidR="00B86C31"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RTD, conversion in non-ideal flow reactors, diagnosing reactors (qualitative discussion only).</w:t>
      </w:r>
      <w:r w:rsidR="00586CEA"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The dispersion model: axial dispersion, correlations for axial dispersion,</w:t>
      </w:r>
      <w:r w:rsidR="00B86C31"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chemical reaction and dispersion.</w:t>
      </w:r>
    </w:p>
    <w:p w:rsidR="00C00A2F" w:rsidRPr="00A27FCD" w:rsidRDefault="00C00A2F" w:rsidP="008F7D60">
      <w:pPr>
        <w:spacing w:after="0"/>
        <w:ind w:left="-9" w:right="20"/>
        <w:jc w:val="both"/>
        <w:rPr>
          <w:rFonts w:ascii="Times New Roman" w:eastAsia="Arial" w:hAnsi="Times New Roman" w:cs="Times New Roman"/>
          <w:color w:val="000000" w:themeColor="text1"/>
        </w:rPr>
      </w:pPr>
    </w:p>
    <w:p w:rsidR="00DF6B81" w:rsidRPr="00A27FCD" w:rsidRDefault="009533F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C3F2B"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w:t>
      </w:r>
    </w:p>
    <w:p w:rsidR="009533FA" w:rsidRPr="00A27FCD" w:rsidRDefault="009533FA"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The tanks in series model</w:t>
      </w:r>
      <w:r w:rsidRPr="00A27FCD">
        <w:rPr>
          <w:rFonts w:ascii="Times New Roman" w:eastAsia="Arial" w:hAnsi="Times New Roman" w:cs="Times New Roman"/>
          <w:color w:val="000000" w:themeColor="text1"/>
        </w:rPr>
        <w:t>: pulse response experiments and the RTD,</w:t>
      </w:r>
      <w:r w:rsidR="00B86C31"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chemical conversion. The convection model for laminar flow- the convective model and its RTD, chemical conversion in laminar flow reactors</w:t>
      </w:r>
      <w:r w:rsidR="00DD6E0C" w:rsidRPr="00A27FCD">
        <w:rPr>
          <w:rFonts w:ascii="Times New Roman" w:eastAsia="Arial" w:hAnsi="Times New Roman" w:cs="Times New Roman"/>
          <w:color w:val="000000" w:themeColor="text1"/>
        </w:rPr>
        <w:t>.</w:t>
      </w:r>
      <w:r w:rsidR="00B86C31"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Earliness of mixing, segregation and RTD: self-mixing of a single fluid,</w:t>
      </w:r>
      <w:r w:rsidR="00B86C31"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mixing of two miscible fluids.</w:t>
      </w:r>
    </w:p>
    <w:p w:rsidR="00C00A2F" w:rsidRPr="00A27FCD" w:rsidRDefault="00C00A2F" w:rsidP="008F7D60">
      <w:pPr>
        <w:spacing w:after="0"/>
        <w:jc w:val="both"/>
        <w:rPr>
          <w:rFonts w:ascii="Times New Roman" w:eastAsia="Arial" w:hAnsi="Times New Roman" w:cs="Times New Roman"/>
          <w:b/>
          <w:color w:val="000000" w:themeColor="text1"/>
        </w:rPr>
      </w:pPr>
    </w:p>
    <w:p w:rsidR="009533FA" w:rsidRPr="00A27FCD" w:rsidRDefault="009533F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C3F2B"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9533FA" w:rsidRPr="00A27FCD" w:rsidRDefault="009533FA"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Catalysis and Catalytic reactors</w:t>
      </w:r>
      <w:r w:rsidRPr="00A27FCD">
        <w:rPr>
          <w:rFonts w:ascii="Times New Roman" w:eastAsia="Arial" w:hAnsi="Times New Roman" w:cs="Times New Roman"/>
          <w:color w:val="000000" w:themeColor="text1"/>
        </w:rPr>
        <w:t>: catalysts, steps in catalytic reactions,</w:t>
      </w:r>
      <w:r w:rsidR="00B86C31"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synthesizing a rate law, mechanism and rate limiting step. (From chapter 10, </w:t>
      </w:r>
      <w:proofErr w:type="spellStart"/>
      <w:r w:rsidRPr="00A27FCD">
        <w:rPr>
          <w:rFonts w:ascii="Times New Roman" w:eastAsia="Arial" w:hAnsi="Times New Roman" w:cs="Times New Roman"/>
          <w:color w:val="000000" w:themeColor="text1"/>
        </w:rPr>
        <w:t>Fogler</w:t>
      </w:r>
      <w:proofErr w:type="spellEnd"/>
      <w:r w:rsidRPr="00A27FCD">
        <w:rPr>
          <w:rFonts w:ascii="Times New Roman" w:eastAsia="Arial" w:hAnsi="Times New Roman" w:cs="Times New Roman"/>
          <w:color w:val="000000" w:themeColor="text1"/>
        </w:rPr>
        <w:t>)</w:t>
      </w:r>
    </w:p>
    <w:p w:rsidR="009533FA" w:rsidRPr="00A27FCD" w:rsidRDefault="009533FA" w:rsidP="008F7D60">
      <w:pPr>
        <w:ind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Heterogeneous reactions</w:t>
      </w:r>
      <w:r w:rsidRPr="00A27FCD">
        <w:rPr>
          <w:rFonts w:ascii="Times New Roman" w:eastAsia="Arial" w:hAnsi="Times New Roman" w:cs="Times New Roman"/>
          <w:color w:val="000000" w:themeColor="text1"/>
        </w:rPr>
        <w:t xml:space="preserve">: Introduction to Solid catalyzed reactions: </w:t>
      </w:r>
      <w:proofErr w:type="spellStart"/>
      <w:r w:rsidRPr="00A27FCD">
        <w:rPr>
          <w:rFonts w:ascii="Times New Roman" w:eastAsia="Arial" w:hAnsi="Times New Roman" w:cs="Times New Roman"/>
          <w:color w:val="000000" w:themeColor="text1"/>
        </w:rPr>
        <w:t>Therate</w:t>
      </w:r>
      <w:proofErr w:type="spellEnd"/>
      <w:r w:rsidRPr="00A27FCD">
        <w:rPr>
          <w:rFonts w:ascii="Times New Roman" w:eastAsia="Arial" w:hAnsi="Times New Roman" w:cs="Times New Roman"/>
          <w:color w:val="000000" w:themeColor="text1"/>
        </w:rPr>
        <w:t xml:space="preserve"> equation for Surface Kinetics- Pore diffusion resistance combined with surface kinetics, Porous catalyst particles, heat effects during reaction, Performance equations for reactors containing porous catalyst particles.</w:t>
      </w:r>
    </w:p>
    <w:p w:rsidR="00DF6B81" w:rsidRPr="00A27FCD" w:rsidRDefault="009533F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C3F2B"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9533FA" w:rsidRPr="00A27FCD" w:rsidRDefault="00DF6B81"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Solid catalyzed reactions:</w:t>
      </w:r>
      <w:r w:rsidR="009533FA" w:rsidRPr="00A27FCD">
        <w:rPr>
          <w:rFonts w:ascii="Times New Roman" w:eastAsia="Arial" w:hAnsi="Times New Roman" w:cs="Times New Roman"/>
          <w:color w:val="000000" w:themeColor="text1"/>
        </w:rPr>
        <w:t xml:space="preserve"> Experimental methods for finding rates. Deactivating catalysts- mechanisms of catalyst deactivation, the rate and performance equations.</w:t>
      </w:r>
    </w:p>
    <w:p w:rsidR="00950121" w:rsidRPr="00A27FCD" w:rsidRDefault="00950121" w:rsidP="008F7D60">
      <w:pPr>
        <w:spacing w:after="0"/>
        <w:jc w:val="both"/>
        <w:rPr>
          <w:rFonts w:ascii="Times New Roman" w:eastAsia="Arial" w:hAnsi="Times New Roman" w:cs="Times New Roman"/>
          <w:b/>
          <w:color w:val="000000" w:themeColor="text1"/>
        </w:rPr>
      </w:pPr>
    </w:p>
    <w:p w:rsidR="009533FA" w:rsidRPr="00A27FCD" w:rsidRDefault="009533FA"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UNIT–V</w:t>
      </w:r>
    </w:p>
    <w:p w:rsidR="009533FA" w:rsidRPr="00A27FCD" w:rsidRDefault="009533FA" w:rsidP="008F7D60">
      <w:pPr>
        <w:spacing w:after="0"/>
        <w:ind w:left="11" w:right="655"/>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Fluid-fluid reactions</w:t>
      </w:r>
      <w:r w:rsidRPr="00A27FCD">
        <w:rPr>
          <w:rFonts w:ascii="Times New Roman" w:eastAsia="Arial" w:hAnsi="Times New Roman" w:cs="Times New Roman"/>
          <w:color w:val="000000" w:themeColor="text1"/>
        </w:rPr>
        <w:t>: kinetics- the rate equation.</w:t>
      </w:r>
      <w:r w:rsidRPr="00A27FCD">
        <w:rPr>
          <w:rFonts w:ascii="Times New Roman" w:eastAsia="Arial" w:hAnsi="Times New Roman" w:cs="Times New Roman"/>
          <w:b/>
          <w:color w:val="000000" w:themeColor="text1"/>
        </w:rPr>
        <w:t xml:space="preserve"> Fluid-particle reactions</w:t>
      </w:r>
      <w:r w:rsidRPr="00A27FCD">
        <w:rPr>
          <w:rFonts w:ascii="Times New Roman" w:eastAsia="Arial" w:hAnsi="Times New Roman" w:cs="Times New Roman"/>
          <w:color w:val="000000" w:themeColor="text1"/>
        </w:rPr>
        <w:t>: kinetics- selection of a model, shrinking core</w:t>
      </w:r>
      <w:r w:rsidR="009D6B8D"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model for spherical particles of unchanging size, rate of reaction for shrinking spherical particles, extensions, determination of rate controlling step.</w:t>
      </w:r>
    </w:p>
    <w:p w:rsidR="009533FA" w:rsidRPr="00A27FCD" w:rsidRDefault="009533FA" w:rsidP="008F7D60">
      <w:pPr>
        <w:spacing w:after="0"/>
        <w:jc w:val="both"/>
        <w:rPr>
          <w:rFonts w:ascii="Times New Roman" w:eastAsia="Times New Roman" w:hAnsi="Times New Roman" w:cs="Times New Roman"/>
          <w:color w:val="000000" w:themeColor="text1"/>
        </w:rPr>
      </w:pPr>
    </w:p>
    <w:p w:rsidR="009533FA" w:rsidRPr="00A27FCD" w:rsidRDefault="00654D8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9533FA" w:rsidRPr="00A27FCD" w:rsidRDefault="005D4CB3" w:rsidP="008F7D60">
      <w:pPr>
        <w:tabs>
          <w:tab w:val="left" w:pos="0"/>
        </w:tabs>
        <w:spacing w:after="0"/>
        <w:ind w:right="65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1. </w:t>
      </w:r>
      <w:r w:rsidR="009533FA" w:rsidRPr="00A27FCD">
        <w:rPr>
          <w:rFonts w:ascii="Times New Roman" w:eastAsia="Arial" w:hAnsi="Times New Roman" w:cs="Times New Roman"/>
          <w:color w:val="000000" w:themeColor="text1"/>
        </w:rPr>
        <w:t>Chemical Reaction Engineering, 3</w:t>
      </w:r>
      <w:r w:rsidR="009533FA" w:rsidRPr="00A27FCD">
        <w:rPr>
          <w:rFonts w:ascii="Times New Roman" w:eastAsia="Arial" w:hAnsi="Times New Roman" w:cs="Times New Roman"/>
          <w:color w:val="000000" w:themeColor="text1"/>
          <w:vertAlign w:val="superscript"/>
        </w:rPr>
        <w:t>rd</w:t>
      </w:r>
      <w:r w:rsidR="009533FA" w:rsidRPr="00A27FCD">
        <w:rPr>
          <w:rFonts w:ascii="Times New Roman" w:eastAsia="Arial" w:hAnsi="Times New Roman" w:cs="Times New Roman"/>
          <w:color w:val="000000" w:themeColor="text1"/>
        </w:rPr>
        <w:t xml:space="preserve"> ed., O. </w:t>
      </w:r>
      <w:proofErr w:type="spellStart"/>
      <w:r w:rsidR="009533FA" w:rsidRPr="00A27FCD">
        <w:rPr>
          <w:rFonts w:ascii="Times New Roman" w:eastAsia="Arial" w:hAnsi="Times New Roman" w:cs="Times New Roman"/>
          <w:color w:val="000000" w:themeColor="text1"/>
        </w:rPr>
        <w:t>Levenspiel</w:t>
      </w:r>
      <w:proofErr w:type="spellEnd"/>
      <w:r w:rsidR="009533FA" w:rsidRPr="00A27FCD">
        <w:rPr>
          <w:rFonts w:ascii="Times New Roman" w:eastAsia="Arial" w:hAnsi="Times New Roman" w:cs="Times New Roman"/>
          <w:color w:val="000000" w:themeColor="text1"/>
        </w:rPr>
        <w:t>, John Wiley &amp; Sons, 1999.</w:t>
      </w:r>
    </w:p>
    <w:p w:rsidR="00654D82" w:rsidRPr="00A27FCD" w:rsidRDefault="005D4CB3" w:rsidP="008F7D60">
      <w:pPr>
        <w:tabs>
          <w:tab w:val="left" w:pos="0"/>
        </w:tabs>
        <w:spacing w:after="0"/>
        <w:ind w:right="65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2. </w:t>
      </w:r>
      <w:r w:rsidR="009533FA" w:rsidRPr="00A27FCD">
        <w:rPr>
          <w:rFonts w:ascii="Times New Roman" w:eastAsia="Arial" w:hAnsi="Times New Roman" w:cs="Times New Roman"/>
          <w:color w:val="000000" w:themeColor="text1"/>
        </w:rPr>
        <w:t>Elements of Chemical Reaction Engineering, 4</w:t>
      </w:r>
      <w:r w:rsidR="009533FA" w:rsidRPr="00A27FCD">
        <w:rPr>
          <w:rFonts w:ascii="Times New Roman" w:eastAsia="Arial" w:hAnsi="Times New Roman" w:cs="Times New Roman"/>
          <w:color w:val="000000" w:themeColor="text1"/>
          <w:vertAlign w:val="superscript"/>
        </w:rPr>
        <w:t>th</w:t>
      </w:r>
      <w:r w:rsidR="009533FA" w:rsidRPr="00A27FCD">
        <w:rPr>
          <w:rFonts w:ascii="Times New Roman" w:eastAsia="Arial" w:hAnsi="Times New Roman" w:cs="Times New Roman"/>
          <w:color w:val="000000" w:themeColor="text1"/>
        </w:rPr>
        <w:t xml:space="preserve"> ed., H.S. </w:t>
      </w:r>
      <w:proofErr w:type="spellStart"/>
      <w:r w:rsidR="009533FA" w:rsidRPr="00A27FCD">
        <w:rPr>
          <w:rFonts w:ascii="Times New Roman" w:eastAsia="Arial" w:hAnsi="Times New Roman" w:cs="Times New Roman"/>
          <w:color w:val="000000" w:themeColor="text1"/>
        </w:rPr>
        <w:t>Fogler</w:t>
      </w:r>
      <w:proofErr w:type="spellEnd"/>
      <w:r w:rsidR="009533FA" w:rsidRPr="00A27FCD">
        <w:rPr>
          <w:rFonts w:ascii="Times New Roman" w:eastAsia="Arial" w:hAnsi="Times New Roman" w:cs="Times New Roman"/>
          <w:color w:val="000000" w:themeColor="text1"/>
        </w:rPr>
        <w:t xml:space="preserve">, PHI Learning Pvt. Ltd., New </w:t>
      </w:r>
      <w:r w:rsidR="00654D82" w:rsidRPr="00A27FCD">
        <w:rPr>
          <w:rFonts w:ascii="Times New Roman" w:eastAsia="Arial" w:hAnsi="Times New Roman" w:cs="Times New Roman"/>
          <w:color w:val="000000" w:themeColor="text1"/>
        </w:rPr>
        <w:t xml:space="preserve">  </w:t>
      </w:r>
    </w:p>
    <w:p w:rsidR="009533FA" w:rsidRPr="00A27FCD" w:rsidRDefault="00654D82" w:rsidP="008F7D60">
      <w:pPr>
        <w:tabs>
          <w:tab w:val="left" w:pos="0"/>
        </w:tabs>
        <w:spacing w:after="0"/>
        <w:ind w:right="65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w:t>
      </w:r>
      <w:r w:rsidR="009533FA" w:rsidRPr="00A27FCD">
        <w:rPr>
          <w:rFonts w:ascii="Times New Roman" w:eastAsia="Arial" w:hAnsi="Times New Roman" w:cs="Times New Roman"/>
          <w:color w:val="000000" w:themeColor="text1"/>
        </w:rPr>
        <w:t>Delhi, 2010.</w:t>
      </w:r>
    </w:p>
    <w:p w:rsidR="00AD4017" w:rsidRPr="00A27FCD" w:rsidRDefault="00AD4017" w:rsidP="008F7D60">
      <w:pPr>
        <w:spacing w:after="0"/>
        <w:jc w:val="both"/>
        <w:rPr>
          <w:rFonts w:ascii="Times New Roman" w:eastAsia="Arial" w:hAnsi="Times New Roman" w:cs="Times New Roman"/>
          <w:b/>
          <w:color w:val="000000" w:themeColor="text1"/>
        </w:rPr>
      </w:pPr>
    </w:p>
    <w:p w:rsidR="00B00DE6" w:rsidRPr="00A27FCD" w:rsidRDefault="00B00DE6" w:rsidP="008F7D60">
      <w:pPr>
        <w:spacing w:after="0"/>
        <w:jc w:val="both"/>
        <w:rPr>
          <w:rFonts w:ascii="Times New Roman" w:eastAsia="Arial" w:hAnsi="Times New Roman" w:cs="Times New Roman"/>
          <w:b/>
          <w:color w:val="000000" w:themeColor="text1"/>
        </w:rPr>
      </w:pPr>
    </w:p>
    <w:p w:rsidR="00B00DE6" w:rsidRPr="00A27FCD" w:rsidRDefault="00B00DE6" w:rsidP="008F7D60">
      <w:pPr>
        <w:spacing w:after="0"/>
        <w:jc w:val="both"/>
        <w:rPr>
          <w:rFonts w:ascii="Times New Roman" w:eastAsia="Arial" w:hAnsi="Times New Roman" w:cs="Times New Roman"/>
          <w:b/>
          <w:color w:val="000000" w:themeColor="text1"/>
        </w:rPr>
      </w:pPr>
    </w:p>
    <w:p w:rsidR="009533FA" w:rsidRPr="00A27FCD" w:rsidRDefault="00654D82"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p>
    <w:p w:rsidR="009533FA" w:rsidRPr="00A27FCD" w:rsidRDefault="009533FA" w:rsidP="00B83ABF">
      <w:pPr>
        <w:pStyle w:val="ListParagraph"/>
        <w:numPr>
          <w:ilvl w:val="0"/>
          <w:numId w:val="12"/>
        </w:numPr>
        <w:tabs>
          <w:tab w:val="left" w:pos="240"/>
        </w:tabs>
        <w:spacing w:after="0"/>
        <w:ind w:left="0" w:right="655" w:firstLine="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Chemical Engineering Kinetics, 3</w:t>
      </w:r>
      <w:r w:rsidRPr="00A27FCD">
        <w:rPr>
          <w:rFonts w:ascii="Times New Roman" w:eastAsia="Arial" w:hAnsi="Times New Roman" w:cs="Times New Roman"/>
          <w:color w:val="000000" w:themeColor="text1"/>
          <w:vertAlign w:val="superscript"/>
        </w:rPr>
        <w:t>rd</w:t>
      </w:r>
      <w:r w:rsidRPr="00A27FCD">
        <w:rPr>
          <w:rFonts w:ascii="Times New Roman" w:eastAsia="Arial" w:hAnsi="Times New Roman" w:cs="Times New Roman"/>
          <w:color w:val="000000" w:themeColor="text1"/>
        </w:rPr>
        <w:t xml:space="preserve"> ed., J.M. Smith, McGraw-Hill, New York, 1981.</w:t>
      </w:r>
    </w:p>
    <w:p w:rsidR="009533FA" w:rsidRPr="00A27FCD" w:rsidRDefault="009533FA" w:rsidP="00B83ABF">
      <w:pPr>
        <w:pStyle w:val="ListParagraph"/>
        <w:numPr>
          <w:ilvl w:val="0"/>
          <w:numId w:val="12"/>
        </w:numPr>
        <w:tabs>
          <w:tab w:val="left" w:pos="235"/>
        </w:tabs>
        <w:spacing w:after="0"/>
        <w:ind w:left="284" w:right="655"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The Engineering of Chemical Reactions,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 xml:space="preserve"> ed., L.D. Schmidt, Oxford University Press, New Delhi, 2010</w:t>
      </w:r>
    </w:p>
    <w:p w:rsidR="00654D82" w:rsidRPr="00A27FCD" w:rsidRDefault="00654D82" w:rsidP="008F7D60">
      <w:pPr>
        <w:pStyle w:val="ListParagraph"/>
        <w:tabs>
          <w:tab w:val="left" w:pos="235"/>
        </w:tabs>
        <w:spacing w:after="0"/>
        <w:ind w:left="284" w:right="655"/>
        <w:jc w:val="both"/>
        <w:rPr>
          <w:rFonts w:ascii="Times New Roman" w:eastAsia="Arial" w:hAnsi="Times New Roman" w:cs="Times New Roman"/>
          <w:color w:val="000000" w:themeColor="text1"/>
        </w:rPr>
      </w:pPr>
    </w:p>
    <w:p w:rsidR="004D517E" w:rsidRPr="00A27FCD" w:rsidRDefault="0055735B" w:rsidP="008F7D60">
      <w:pPr>
        <w:widowControl w:val="0"/>
        <w:suppressAutoHyphens/>
        <w:autoSpaceDE w:val="0"/>
        <w:autoSpaceDN w:val="0"/>
        <w:adjustRightInd w:val="0"/>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9533FA" w:rsidRPr="00A27FCD">
        <w:rPr>
          <w:rFonts w:ascii="Times New Roman" w:eastAsia="Arial" w:hAnsi="Times New Roman" w:cs="Times New Roman"/>
          <w:b/>
          <w:color w:val="000000" w:themeColor="text1"/>
        </w:rPr>
        <w:t>Outcome</w:t>
      </w:r>
      <w:r w:rsidR="00DF6B81" w:rsidRPr="00A27FCD">
        <w:rPr>
          <w:rFonts w:ascii="Times New Roman" w:eastAsia="Arial" w:hAnsi="Times New Roman" w:cs="Times New Roman"/>
          <w:b/>
          <w:color w:val="000000" w:themeColor="text1"/>
        </w:rPr>
        <w:t>s</w:t>
      </w:r>
      <w:r w:rsidR="009533FA" w:rsidRPr="00A27FCD">
        <w:rPr>
          <w:rFonts w:ascii="Times New Roman" w:eastAsia="Arial" w:hAnsi="Times New Roman" w:cs="Times New Roman"/>
          <w:b/>
          <w:color w:val="000000" w:themeColor="text1"/>
        </w:rPr>
        <w:t xml:space="preserve">: </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B86C31"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3F3BDB" w:rsidRPr="00A27FCD" w:rsidRDefault="003F3BDB" w:rsidP="00B83ABF">
      <w:pPr>
        <w:pStyle w:val="ListParagraph"/>
        <w:numPr>
          <w:ilvl w:val="0"/>
          <w:numId w:val="77"/>
        </w:numPr>
        <w:tabs>
          <w:tab w:val="left" w:pos="284"/>
        </w:tabs>
        <w:spacing w:after="0"/>
        <w:ind w:left="284" w:hanging="284"/>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 xml:space="preserve">Distinguish between various RTD curves and predict </w:t>
      </w:r>
      <w:r w:rsidR="00C00A2F" w:rsidRPr="00A27FCD">
        <w:rPr>
          <w:rFonts w:ascii="Times New Roman" w:eastAsia="Times New Roman" w:hAnsi="Times New Roman" w:cs="Times New Roman"/>
          <w:color w:val="000000" w:themeColor="text1"/>
          <w:spacing w:val="8"/>
        </w:rPr>
        <w:t xml:space="preserve">the conversion from a non-ideal </w:t>
      </w:r>
      <w:r w:rsidR="00654D82" w:rsidRPr="00A27FCD">
        <w:rPr>
          <w:rFonts w:ascii="Times New Roman" w:eastAsia="Times New Roman" w:hAnsi="Times New Roman" w:cs="Times New Roman"/>
          <w:color w:val="000000" w:themeColor="text1"/>
          <w:spacing w:val="8"/>
        </w:rPr>
        <w:t xml:space="preserve">reactor </w:t>
      </w:r>
      <w:r w:rsidRPr="00A27FCD">
        <w:rPr>
          <w:rFonts w:ascii="Times New Roman" w:eastAsia="Times New Roman" w:hAnsi="Times New Roman" w:cs="Times New Roman"/>
          <w:color w:val="000000" w:themeColor="text1"/>
          <w:spacing w:val="8"/>
        </w:rPr>
        <w:t>using tracer information.</w:t>
      </w:r>
    </w:p>
    <w:p w:rsidR="003F3BDB" w:rsidRPr="00A27FCD" w:rsidRDefault="003F3BDB" w:rsidP="00B83ABF">
      <w:pPr>
        <w:pStyle w:val="ListParagraph"/>
        <w:numPr>
          <w:ilvl w:val="0"/>
          <w:numId w:val="77"/>
        </w:numPr>
        <w:tabs>
          <w:tab w:val="left" w:pos="284"/>
        </w:tabs>
        <w:ind w:left="540" w:hanging="54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Develop rate laws for heterogeneous reactions.</w:t>
      </w:r>
    </w:p>
    <w:p w:rsidR="003F3BDB" w:rsidRPr="00A27FCD" w:rsidRDefault="003F3BDB" w:rsidP="00B83ABF">
      <w:pPr>
        <w:pStyle w:val="ListParagraph"/>
        <w:numPr>
          <w:ilvl w:val="0"/>
          <w:numId w:val="77"/>
        </w:numPr>
        <w:tabs>
          <w:tab w:val="left" w:pos="284"/>
        </w:tabs>
        <w:ind w:left="540" w:hanging="54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Design of reactors for non-catalytic and catalytic reactions.</w:t>
      </w:r>
    </w:p>
    <w:p w:rsidR="003F3BDB" w:rsidRPr="00A27FCD" w:rsidRDefault="001A5620" w:rsidP="00B83ABF">
      <w:pPr>
        <w:pStyle w:val="ListParagraph"/>
        <w:numPr>
          <w:ilvl w:val="0"/>
          <w:numId w:val="77"/>
        </w:numPr>
        <w:tabs>
          <w:tab w:val="left" w:pos="284"/>
        </w:tabs>
        <w:ind w:left="540" w:hanging="54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Evaluate the rate and performance equations for deactivating catalysts.</w:t>
      </w:r>
    </w:p>
    <w:p w:rsidR="003F3BDB" w:rsidRPr="00A27FCD" w:rsidRDefault="003F3BDB" w:rsidP="00B83ABF">
      <w:pPr>
        <w:pStyle w:val="ListParagraph"/>
        <w:numPr>
          <w:ilvl w:val="0"/>
          <w:numId w:val="77"/>
        </w:numPr>
        <w:tabs>
          <w:tab w:val="left" w:pos="284"/>
        </w:tabs>
        <w:ind w:left="540" w:hanging="54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Design fluid-solid reactors.</w:t>
      </w:r>
    </w:p>
    <w:p w:rsidR="009533FA" w:rsidRPr="00A27FCD" w:rsidRDefault="009533FA" w:rsidP="008F7D60">
      <w:pPr>
        <w:pStyle w:val="ListParagraph"/>
        <w:widowControl w:val="0"/>
        <w:tabs>
          <w:tab w:val="left" w:pos="284"/>
        </w:tabs>
        <w:suppressAutoHyphens/>
        <w:autoSpaceDE w:val="0"/>
        <w:autoSpaceDN w:val="0"/>
        <w:adjustRightInd w:val="0"/>
        <w:spacing w:after="0"/>
        <w:ind w:left="0"/>
        <w:jc w:val="both"/>
        <w:rPr>
          <w:rFonts w:ascii="Times New Roman" w:eastAsia="Arial" w:hAnsi="Times New Roman" w:cs="Times New Roman"/>
          <w:color w:val="000000" w:themeColor="text1"/>
        </w:rPr>
      </w:pPr>
    </w:p>
    <w:p w:rsidR="009533FA" w:rsidRPr="00A27FCD" w:rsidRDefault="009533FA" w:rsidP="008F7D60">
      <w:pPr>
        <w:jc w:val="both"/>
        <w:rPr>
          <w:rFonts w:ascii="Times New Roman" w:eastAsia="Arial" w:hAnsi="Times New Roman" w:cs="Times New Roman"/>
          <w:color w:val="000000" w:themeColor="text1"/>
        </w:rPr>
      </w:pPr>
    </w:p>
    <w:p w:rsidR="009533FA" w:rsidRPr="00A27FCD" w:rsidRDefault="009533FA" w:rsidP="008F7D60">
      <w:pPr>
        <w:jc w:val="both"/>
        <w:rPr>
          <w:rFonts w:ascii="Times New Roman" w:eastAsia="Arial" w:hAnsi="Times New Roman" w:cs="Times New Roman"/>
          <w:color w:val="000000" w:themeColor="text1"/>
        </w:rPr>
      </w:pPr>
    </w:p>
    <w:p w:rsidR="009533FA" w:rsidRPr="00A27FCD" w:rsidRDefault="009533FA" w:rsidP="008F7D60">
      <w:pPr>
        <w:jc w:val="both"/>
        <w:rPr>
          <w:rFonts w:ascii="Times New Roman" w:eastAsia="Arial" w:hAnsi="Times New Roman" w:cs="Times New Roman"/>
          <w:color w:val="000000" w:themeColor="text1"/>
        </w:rPr>
      </w:pPr>
    </w:p>
    <w:p w:rsidR="009533FA" w:rsidRPr="00A27FCD" w:rsidRDefault="009533FA" w:rsidP="008F7D60">
      <w:pPr>
        <w:jc w:val="both"/>
        <w:rPr>
          <w:rFonts w:ascii="Times New Roman" w:eastAsia="Arial" w:hAnsi="Times New Roman" w:cs="Times New Roman"/>
          <w:color w:val="000000" w:themeColor="text1"/>
        </w:rPr>
      </w:pPr>
    </w:p>
    <w:p w:rsidR="005014CB" w:rsidRPr="00A27FCD" w:rsidRDefault="005014CB" w:rsidP="008F7D60">
      <w:pPr>
        <w:jc w:val="center"/>
        <w:rPr>
          <w:rFonts w:ascii="Times New Roman" w:hAnsi="Times New Roman" w:cs="Times New Roman"/>
          <w:b/>
          <w:color w:val="000000" w:themeColor="text1"/>
        </w:rPr>
      </w:pPr>
    </w:p>
    <w:p w:rsidR="005014CB" w:rsidRPr="00A27FCD" w:rsidRDefault="005014CB" w:rsidP="008F7D60">
      <w:pPr>
        <w:jc w:val="center"/>
        <w:rPr>
          <w:rFonts w:ascii="Times New Roman" w:hAnsi="Times New Roman" w:cs="Times New Roman"/>
          <w:b/>
          <w:color w:val="000000" w:themeColor="text1"/>
        </w:rPr>
      </w:pPr>
    </w:p>
    <w:p w:rsidR="005014CB" w:rsidRPr="00A27FCD" w:rsidRDefault="005014CB" w:rsidP="008F7D60">
      <w:pPr>
        <w:jc w:val="center"/>
        <w:rPr>
          <w:rFonts w:ascii="Times New Roman" w:hAnsi="Times New Roman" w:cs="Times New Roman"/>
          <w:b/>
          <w:color w:val="000000" w:themeColor="text1"/>
        </w:rPr>
      </w:pPr>
    </w:p>
    <w:p w:rsidR="002903AB" w:rsidRPr="00A27FCD" w:rsidRDefault="002903AB"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B6687" w:rsidRPr="00A27FCD" w:rsidRDefault="004B6687" w:rsidP="008F7D60">
      <w:pPr>
        <w:spacing w:after="0"/>
        <w:jc w:val="center"/>
        <w:rPr>
          <w:rFonts w:ascii="Times New Roman" w:eastAsia="Calibri" w:hAnsi="Times New Roman" w:cs="Times New Roman"/>
          <w:b/>
          <w:color w:val="000000" w:themeColor="text1"/>
        </w:rPr>
      </w:pPr>
      <w:bookmarkStart w:id="5" w:name="_GoBack"/>
      <w:bookmarkEnd w:id="5"/>
      <w:r w:rsidRPr="00504007">
        <w:rPr>
          <w:rFonts w:ascii="Times New Roman" w:eastAsia="Calibri" w:hAnsi="Times New Roman" w:cs="Times New Roman"/>
          <w:b/>
          <w:color w:val="000000" w:themeColor="text1"/>
        </w:rPr>
        <w:lastRenderedPageBreak/>
        <w:t>PROCESS SIMULATION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4B6687"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w:t>
      </w:r>
      <w:r w:rsidR="00324C40"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4B668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 xml:space="preserve">0    0   2  </w:t>
      </w:r>
      <w:r w:rsidR="00324C40"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 xml:space="preserve"> 1</w:t>
      </w:r>
    </w:p>
    <w:p w:rsidR="00D228ED" w:rsidRPr="00A27FCD" w:rsidRDefault="00D228ED" w:rsidP="008F7D60">
      <w:pPr>
        <w:spacing w:after="0"/>
        <w:jc w:val="center"/>
        <w:rPr>
          <w:rFonts w:ascii="Times New Roman" w:eastAsia="Calibri" w:hAnsi="Times New Roman" w:cs="Times New Roman"/>
          <w:b/>
          <w:color w:val="000000" w:themeColor="text1"/>
        </w:rPr>
      </w:pPr>
    </w:p>
    <w:p w:rsidR="00AF17BF" w:rsidRPr="00A27FCD" w:rsidRDefault="00D228ED"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Pr="00A27FCD">
        <w:rPr>
          <w:rFonts w:ascii="Times New Roman" w:eastAsia="Calibri" w:hAnsi="Times New Roman" w:cs="Times New Roman"/>
          <w:color w:val="000000" w:themeColor="text1"/>
        </w:rPr>
        <w:t>Process Modeling and Simulation</w:t>
      </w:r>
      <w:r w:rsidR="00AF17BF" w:rsidRPr="00A27FCD">
        <w:rPr>
          <w:rFonts w:ascii="Times New Roman" w:eastAsia="Calibri" w:hAnsi="Times New Roman" w:cs="Times New Roman"/>
          <w:color w:val="000000" w:themeColor="text1"/>
        </w:rPr>
        <w:t xml:space="preserve">, Process </w:t>
      </w:r>
      <w:r w:rsidR="00AE4546" w:rsidRPr="00A27FCD">
        <w:rPr>
          <w:rFonts w:ascii="Times New Roman" w:eastAsia="Calibri" w:hAnsi="Times New Roman" w:cs="Times New Roman"/>
          <w:color w:val="000000" w:themeColor="text1"/>
        </w:rPr>
        <w:t xml:space="preserve">Dynamics and </w:t>
      </w:r>
      <w:r w:rsidR="00AF17BF" w:rsidRPr="00A27FCD">
        <w:rPr>
          <w:rFonts w:ascii="Times New Roman" w:eastAsia="Calibri" w:hAnsi="Times New Roman" w:cs="Times New Roman"/>
          <w:color w:val="000000" w:themeColor="text1"/>
        </w:rPr>
        <w:t>Control</w:t>
      </w:r>
    </w:p>
    <w:p w:rsidR="00D228ED" w:rsidRPr="00A27FCD" w:rsidRDefault="00D228ED" w:rsidP="008F7D60">
      <w:pPr>
        <w:spacing w:after="0"/>
        <w:rPr>
          <w:rFonts w:ascii="Times New Roman" w:eastAsia="Calibri" w:hAnsi="Times New Roman" w:cs="Times New Roman"/>
          <w:color w:val="000000" w:themeColor="text1"/>
        </w:rPr>
      </w:pPr>
    </w:p>
    <w:p w:rsidR="0013145C" w:rsidRPr="00A27FCD" w:rsidRDefault="0055735B" w:rsidP="008F7D60">
      <w:pPr>
        <w:spacing w:after="0"/>
        <w:jc w:val="both"/>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 xml:space="preserve">Course </w:t>
      </w:r>
      <w:r w:rsidR="0013145C" w:rsidRPr="00A27FCD">
        <w:rPr>
          <w:rFonts w:ascii="Times New Roman" w:eastAsia="Calibri" w:hAnsi="Times New Roman" w:cs="Times New Roman"/>
          <w:b/>
          <w:color w:val="000000" w:themeColor="text1"/>
        </w:rPr>
        <w:t>Objec</w:t>
      </w:r>
      <w:r w:rsidR="0012468F" w:rsidRPr="00A27FCD">
        <w:rPr>
          <w:rFonts w:ascii="Times New Roman" w:eastAsia="Calibri" w:hAnsi="Times New Roman" w:cs="Times New Roman"/>
          <w:b/>
          <w:color w:val="000000" w:themeColor="text1"/>
        </w:rPr>
        <w:t>t</w:t>
      </w:r>
      <w:r w:rsidR="0013145C" w:rsidRPr="00A27FCD">
        <w:rPr>
          <w:rFonts w:ascii="Times New Roman" w:eastAsia="Calibri" w:hAnsi="Times New Roman" w:cs="Times New Roman"/>
          <w:b/>
          <w:color w:val="000000" w:themeColor="text1"/>
        </w:rPr>
        <w:t>ives:</w:t>
      </w:r>
    </w:p>
    <w:p w:rsidR="0012468F" w:rsidRPr="00A27FCD" w:rsidRDefault="0007764D" w:rsidP="00B83ABF">
      <w:pPr>
        <w:pStyle w:val="ListParagraph"/>
        <w:numPr>
          <w:ilvl w:val="0"/>
          <w:numId w:val="68"/>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Solve the various </w:t>
      </w:r>
      <w:r w:rsidR="0012468F" w:rsidRPr="00A27FCD">
        <w:rPr>
          <w:rFonts w:ascii="Times New Roman" w:hAnsi="Times New Roman" w:cs="Times New Roman"/>
          <w:color w:val="000000" w:themeColor="text1"/>
          <w:shd w:val="clear" w:color="auto" w:fill="FFFFFF"/>
        </w:rPr>
        <w:t>process simulation problems using </w:t>
      </w:r>
      <w:r w:rsidR="0012468F" w:rsidRPr="00A27FCD">
        <w:rPr>
          <w:rStyle w:val="Strong"/>
          <w:rFonts w:ascii="Times New Roman" w:hAnsi="Times New Roman" w:cs="Times New Roman"/>
          <w:color w:val="000000" w:themeColor="text1"/>
          <w:bdr w:val="none" w:sz="0" w:space="0" w:color="auto" w:frame="1"/>
          <w:shd w:val="clear" w:color="auto" w:fill="FFFFFF"/>
        </w:rPr>
        <w:t>MATLAB</w:t>
      </w:r>
      <w:r w:rsidR="0012468F" w:rsidRPr="00A27FCD">
        <w:rPr>
          <w:rFonts w:ascii="Times New Roman" w:hAnsi="Times New Roman" w:cs="Times New Roman"/>
          <w:color w:val="000000" w:themeColor="text1"/>
          <w:shd w:val="clear" w:color="auto" w:fill="FFFFFF"/>
        </w:rPr>
        <w:t> or C.</w:t>
      </w:r>
    </w:p>
    <w:p w:rsidR="00CE0C84" w:rsidRPr="00A27FCD" w:rsidRDefault="0007764D" w:rsidP="00B83ABF">
      <w:pPr>
        <w:pStyle w:val="ListParagraph"/>
        <w:numPr>
          <w:ilvl w:val="0"/>
          <w:numId w:val="68"/>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I</w:t>
      </w:r>
      <w:r w:rsidR="00CE0C84" w:rsidRPr="00A27FCD">
        <w:rPr>
          <w:rFonts w:ascii="Times New Roman" w:hAnsi="Times New Roman" w:cs="Times New Roman"/>
          <w:color w:val="000000" w:themeColor="text1"/>
          <w:shd w:val="clear" w:color="auto" w:fill="FFFFFF"/>
        </w:rPr>
        <w:t xml:space="preserve">llustrate the open loop and closed loop systems. </w:t>
      </w:r>
    </w:p>
    <w:p w:rsidR="00CE0C84" w:rsidRPr="00A27FCD" w:rsidRDefault="0007764D" w:rsidP="00B83ABF">
      <w:pPr>
        <w:pStyle w:val="ListParagraph"/>
        <w:numPr>
          <w:ilvl w:val="0"/>
          <w:numId w:val="68"/>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I</w:t>
      </w:r>
      <w:r w:rsidR="00D81A93" w:rsidRPr="00A27FCD">
        <w:rPr>
          <w:rFonts w:ascii="Times New Roman" w:hAnsi="Times New Roman" w:cs="Times New Roman"/>
          <w:color w:val="000000" w:themeColor="text1"/>
          <w:shd w:val="clear" w:color="auto" w:fill="FFFFFF"/>
        </w:rPr>
        <w:t xml:space="preserve">llustrate </w:t>
      </w:r>
      <w:r w:rsidR="00CE0C84" w:rsidRPr="00A27FCD">
        <w:rPr>
          <w:rFonts w:ascii="Times New Roman" w:hAnsi="Times New Roman" w:cs="Times New Roman"/>
          <w:color w:val="000000" w:themeColor="text1"/>
          <w:shd w:val="clear" w:color="auto" w:fill="FFFFFF"/>
        </w:rPr>
        <w:t>the bubble point and dew point</w:t>
      </w:r>
      <w:r w:rsidR="007C5998" w:rsidRPr="00A27FCD">
        <w:rPr>
          <w:rFonts w:ascii="Times New Roman" w:hAnsi="Times New Roman" w:cs="Times New Roman"/>
          <w:color w:val="000000" w:themeColor="text1"/>
          <w:shd w:val="clear" w:color="auto" w:fill="FFFFFF"/>
        </w:rPr>
        <w:t xml:space="preserve"> calculations i</w:t>
      </w:r>
      <w:r w:rsidR="00D81A93" w:rsidRPr="00A27FCD">
        <w:rPr>
          <w:rFonts w:ascii="Times New Roman" w:hAnsi="Times New Roman" w:cs="Times New Roman"/>
          <w:color w:val="000000" w:themeColor="text1"/>
          <w:shd w:val="clear" w:color="auto" w:fill="FFFFFF"/>
        </w:rPr>
        <w:t xml:space="preserve">n VLE </w:t>
      </w:r>
      <w:r w:rsidR="007C5998" w:rsidRPr="00A27FCD">
        <w:rPr>
          <w:rFonts w:ascii="Times New Roman" w:hAnsi="Times New Roman" w:cs="Times New Roman"/>
          <w:color w:val="000000" w:themeColor="text1"/>
          <w:shd w:val="clear" w:color="auto" w:fill="FFFFFF"/>
        </w:rPr>
        <w:t>systems</w:t>
      </w:r>
      <w:r w:rsidR="00272780" w:rsidRPr="00A27FCD">
        <w:rPr>
          <w:rFonts w:ascii="Times New Roman" w:hAnsi="Times New Roman" w:cs="Times New Roman"/>
          <w:color w:val="000000" w:themeColor="text1"/>
          <w:shd w:val="clear" w:color="auto" w:fill="FFFFFF"/>
        </w:rPr>
        <w:t>.</w:t>
      </w:r>
    </w:p>
    <w:p w:rsidR="0044614E" w:rsidRPr="00A27FCD" w:rsidRDefault="0044614E" w:rsidP="008F7D60">
      <w:pPr>
        <w:spacing w:after="0"/>
        <w:jc w:val="both"/>
        <w:rPr>
          <w:rFonts w:ascii="Times New Roman" w:eastAsia="Calibri" w:hAnsi="Times New Roman" w:cs="Times New Roman"/>
          <w:b/>
          <w:color w:val="000000" w:themeColor="text1"/>
        </w:rPr>
      </w:pPr>
    </w:p>
    <w:p w:rsidR="005C7953" w:rsidRPr="00A27FCD" w:rsidRDefault="005C7953"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The following experiments have to be conducted using C </w:t>
      </w:r>
      <w:r w:rsidR="00805F4B" w:rsidRPr="00A27FCD">
        <w:rPr>
          <w:rFonts w:ascii="Times New Roman" w:hAnsi="Times New Roman" w:cs="Times New Roman"/>
          <w:color w:val="000000" w:themeColor="text1"/>
        </w:rPr>
        <w:t xml:space="preserve">or </w:t>
      </w:r>
      <w:r w:rsidRPr="00A27FCD">
        <w:rPr>
          <w:rFonts w:ascii="Times New Roman" w:hAnsi="Times New Roman" w:cs="Times New Roman"/>
          <w:color w:val="000000" w:themeColor="text1"/>
        </w:rPr>
        <w:t>MATLAB</w:t>
      </w:r>
    </w:p>
    <w:p w:rsidR="00805F4B" w:rsidRPr="00A27FCD" w:rsidRDefault="00805F4B" w:rsidP="008F7D60">
      <w:pPr>
        <w:spacing w:after="0"/>
        <w:jc w:val="both"/>
        <w:rPr>
          <w:rFonts w:ascii="Times New Roman" w:hAnsi="Times New Roman" w:cs="Times New Roman"/>
          <w:color w:val="000000" w:themeColor="text1"/>
        </w:rPr>
      </w:pPr>
    </w:p>
    <w:p w:rsidR="005C7953" w:rsidRPr="00A27FCD" w:rsidRDefault="005C7953" w:rsidP="00B83ABF">
      <w:pPr>
        <w:pStyle w:val="ListParagraph"/>
        <w:widowControl w:val="0"/>
        <w:numPr>
          <w:ilvl w:val="0"/>
          <w:numId w:val="13"/>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General introduction to MATLAB</w:t>
      </w:r>
    </w:p>
    <w:p w:rsidR="005C7953" w:rsidRPr="00A27FCD" w:rsidRDefault="005C7953" w:rsidP="00B83ABF">
      <w:pPr>
        <w:pStyle w:val="ListParagraph"/>
        <w:widowControl w:val="0"/>
        <w:numPr>
          <w:ilvl w:val="0"/>
          <w:numId w:val="13"/>
        </w:num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Functions (log, </w:t>
      </w:r>
      <w:proofErr w:type="spellStart"/>
      <w:r w:rsidRPr="00A27FCD">
        <w:rPr>
          <w:rFonts w:ascii="Times New Roman" w:hAnsi="Times New Roman" w:cs="Times New Roman"/>
          <w:color w:val="000000" w:themeColor="text1"/>
        </w:rPr>
        <w:t>exp</w:t>
      </w:r>
      <w:proofErr w:type="spellEnd"/>
      <w:r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conv</w:t>
      </w:r>
      <w:proofErr w:type="spellEnd"/>
      <w:r w:rsidRPr="00A27FCD">
        <w:rPr>
          <w:rFonts w:ascii="Times New Roman" w:hAnsi="Times New Roman" w:cs="Times New Roman"/>
          <w:color w:val="000000" w:themeColor="text1"/>
        </w:rPr>
        <w:t>, roots).</w:t>
      </w:r>
    </w:p>
    <w:p w:rsidR="005C7953" w:rsidRPr="00A27FCD" w:rsidRDefault="005C7953" w:rsidP="00B83ABF">
      <w:pPr>
        <w:pStyle w:val="ListParagraph"/>
        <w:widowControl w:val="0"/>
        <w:numPr>
          <w:ilvl w:val="0"/>
          <w:numId w:val="13"/>
        </w:numPr>
        <w:autoSpaceDE w:val="0"/>
        <w:autoSpaceDN w:val="0"/>
        <w:adjustRightInd w:val="0"/>
        <w:spacing w:after="0"/>
        <w:jc w:val="both"/>
        <w:rPr>
          <w:rFonts w:ascii="Times New Roman" w:hAnsi="Times New Roman" w:cs="Times New Roman"/>
          <w:color w:val="000000" w:themeColor="text1"/>
        </w:rPr>
      </w:pPr>
      <w:proofErr w:type="spellStart"/>
      <w:r w:rsidRPr="00A27FCD">
        <w:rPr>
          <w:rFonts w:ascii="Times New Roman" w:hAnsi="Times New Roman" w:cs="Times New Roman"/>
          <w:color w:val="000000" w:themeColor="text1"/>
        </w:rPr>
        <w:t>Matlab</w:t>
      </w:r>
      <w:proofErr w:type="spellEnd"/>
      <w:r w:rsidRPr="00A27FCD">
        <w:rPr>
          <w:rFonts w:ascii="Times New Roman" w:hAnsi="Times New Roman" w:cs="Times New Roman"/>
          <w:color w:val="000000" w:themeColor="text1"/>
        </w:rPr>
        <w:t xml:space="preserve"> Scripts and function files</w:t>
      </w:r>
    </w:p>
    <w:p w:rsidR="005C7953" w:rsidRPr="00A27FCD" w:rsidRDefault="005C7953" w:rsidP="00B83ABF">
      <w:pPr>
        <w:pStyle w:val="BodyText"/>
        <w:numPr>
          <w:ilvl w:val="0"/>
          <w:numId w:val="13"/>
        </w:numPr>
        <w:tabs>
          <w:tab w:val="left" w:pos="360"/>
        </w:tabs>
        <w:autoSpaceDN w:val="0"/>
        <w:spacing w:line="276" w:lineRule="auto"/>
        <w:rPr>
          <w:color w:val="000000" w:themeColor="text1"/>
          <w:sz w:val="22"/>
          <w:szCs w:val="22"/>
        </w:rPr>
      </w:pPr>
      <w:r w:rsidRPr="00A27FCD">
        <w:rPr>
          <w:color w:val="000000" w:themeColor="text1"/>
          <w:sz w:val="22"/>
          <w:szCs w:val="22"/>
        </w:rPr>
        <w:t>Gravity Flow tank.</w:t>
      </w:r>
    </w:p>
    <w:p w:rsidR="005C7953" w:rsidRPr="00A27FCD" w:rsidRDefault="005C7953" w:rsidP="00B83ABF">
      <w:pPr>
        <w:numPr>
          <w:ilvl w:val="0"/>
          <w:numId w:val="13"/>
        </w:numPr>
        <w:tabs>
          <w:tab w:val="left" w:pos="360"/>
        </w:tabs>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Three CSTRs in series – open loop</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Three CSTRs in series – Closed loop</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Non isothermal CSTR</w:t>
      </w:r>
    </w:p>
    <w:p w:rsidR="005C7953" w:rsidRPr="00A27FCD" w:rsidRDefault="005C7953" w:rsidP="00B83ABF">
      <w:pPr>
        <w:pStyle w:val="Footer"/>
        <w:numPr>
          <w:ilvl w:val="0"/>
          <w:numId w:val="13"/>
        </w:numPr>
        <w:tabs>
          <w:tab w:val="clear" w:pos="4680"/>
          <w:tab w:val="clear" w:pos="9360"/>
          <w:tab w:val="left" w:pos="720"/>
          <w:tab w:val="center" w:pos="4320"/>
          <w:tab w:val="right" w:pos="8640"/>
        </w:tabs>
        <w:autoSpaceDN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Binary Distillation column </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Batch Reactor isothermal; Batch reactor non </w:t>
      </w:r>
      <w:proofErr w:type="spellStart"/>
      <w:r w:rsidRPr="00A27FCD">
        <w:rPr>
          <w:rFonts w:ascii="Times New Roman" w:hAnsi="Times New Roman" w:cs="Times New Roman"/>
          <w:color w:val="000000" w:themeColor="text1"/>
        </w:rPr>
        <w:t>iso</w:t>
      </w:r>
      <w:proofErr w:type="spellEnd"/>
      <w:r w:rsidR="00504007">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thermal – closed loop</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Isothermal batch reactor – open loop</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Heat Exchanger</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Interacting System- two tank liquid level</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Non interacting system-two tank liquid level</w:t>
      </w:r>
    </w:p>
    <w:p w:rsidR="005C7953" w:rsidRPr="00A27FCD" w:rsidRDefault="005C7953" w:rsidP="00B83ABF">
      <w:pPr>
        <w:pStyle w:val="Footer"/>
        <w:numPr>
          <w:ilvl w:val="0"/>
          <w:numId w:val="13"/>
        </w:numPr>
        <w:tabs>
          <w:tab w:val="clear" w:pos="4680"/>
          <w:tab w:val="clear" w:pos="9360"/>
          <w:tab w:val="left" w:pos="720"/>
          <w:tab w:val="center" w:pos="4320"/>
          <w:tab w:val="right" w:pos="8640"/>
        </w:tabs>
        <w:autoSpaceDN w:val="0"/>
        <w:spacing w:line="276" w:lineRule="auto"/>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Plug flow reactor </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Bubble point calculations</w:t>
      </w:r>
    </w:p>
    <w:p w:rsidR="005C7953" w:rsidRPr="00A27FCD" w:rsidRDefault="005C7953" w:rsidP="00B83ABF">
      <w:pPr>
        <w:numPr>
          <w:ilvl w:val="0"/>
          <w:numId w:val="13"/>
        </w:numPr>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Dew point calculations</w:t>
      </w:r>
    </w:p>
    <w:p w:rsidR="005A6424" w:rsidRPr="00A27FCD" w:rsidRDefault="005A6424" w:rsidP="008F7D60">
      <w:pPr>
        <w:autoSpaceDN w:val="0"/>
        <w:spacing w:after="0"/>
        <w:ind w:left="360"/>
        <w:jc w:val="both"/>
        <w:rPr>
          <w:rFonts w:ascii="Times New Roman" w:hAnsi="Times New Roman" w:cs="Times New Roman"/>
          <w:color w:val="000000" w:themeColor="text1"/>
        </w:rPr>
      </w:pPr>
    </w:p>
    <w:p w:rsidR="00805F4B" w:rsidRPr="00A27FCD" w:rsidRDefault="0055735B" w:rsidP="008F7D60">
      <w:pPr>
        <w:shd w:val="clear" w:color="auto" w:fill="FFFFFF"/>
        <w:autoSpaceDN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805F4B" w:rsidRPr="00A27FCD">
        <w:rPr>
          <w:rFonts w:ascii="Times New Roman" w:hAnsi="Times New Roman" w:cs="Times New Roman"/>
          <w:b/>
          <w:color w:val="000000" w:themeColor="text1"/>
        </w:rPr>
        <w:t>Outcomes:</w:t>
      </w:r>
    </w:p>
    <w:p w:rsidR="00A3693D" w:rsidRPr="00A27FCD" w:rsidRDefault="003201D4" w:rsidP="008F7D60">
      <w:pPr>
        <w:shd w:val="clear" w:color="auto" w:fill="FFFFFF"/>
        <w:autoSpaceDN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At</w:t>
      </w:r>
      <w:r w:rsidR="00A3693D" w:rsidRPr="00A27FCD">
        <w:rPr>
          <w:rFonts w:ascii="Times New Roman" w:hAnsi="Times New Roman" w:cs="Times New Roman"/>
          <w:color w:val="000000" w:themeColor="text1"/>
        </w:rPr>
        <w:t xml:space="preserve"> the end of the course, student will be able to</w:t>
      </w:r>
    </w:p>
    <w:p w:rsidR="00A3693D" w:rsidRPr="00A27FCD" w:rsidRDefault="00A3693D" w:rsidP="00B83ABF">
      <w:pPr>
        <w:pStyle w:val="ListParagraph"/>
        <w:numPr>
          <w:ilvl w:val="0"/>
          <w:numId w:val="69"/>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Formulate the process simulation problems using </w:t>
      </w:r>
      <w:r w:rsidRPr="00A27FCD">
        <w:rPr>
          <w:rStyle w:val="Strong"/>
          <w:rFonts w:ascii="Times New Roman" w:hAnsi="Times New Roman" w:cs="Times New Roman"/>
          <w:color w:val="000000" w:themeColor="text1"/>
          <w:bdr w:val="none" w:sz="0" w:space="0" w:color="auto" w:frame="1"/>
        </w:rPr>
        <w:t>MATLAB</w:t>
      </w:r>
      <w:r w:rsidRPr="00A27FCD">
        <w:rPr>
          <w:rFonts w:ascii="Times New Roman" w:hAnsi="Times New Roman" w:cs="Times New Roman"/>
          <w:color w:val="000000" w:themeColor="text1"/>
        </w:rPr>
        <w:t> or C.</w:t>
      </w:r>
    </w:p>
    <w:p w:rsidR="00A3693D" w:rsidRPr="00A27FCD" w:rsidRDefault="00BB608C" w:rsidP="00B83ABF">
      <w:pPr>
        <w:pStyle w:val="ListParagraph"/>
        <w:numPr>
          <w:ilvl w:val="0"/>
          <w:numId w:val="69"/>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Compare </w:t>
      </w:r>
      <w:r w:rsidR="00A3693D" w:rsidRPr="00A27FCD">
        <w:rPr>
          <w:rFonts w:ascii="Times New Roman" w:hAnsi="Times New Roman" w:cs="Times New Roman"/>
          <w:color w:val="000000" w:themeColor="text1"/>
          <w:shd w:val="clear" w:color="auto" w:fill="FFFFFF"/>
        </w:rPr>
        <w:t xml:space="preserve">the open loop and closed loop systems. </w:t>
      </w:r>
    </w:p>
    <w:p w:rsidR="00A3693D" w:rsidRPr="00A27FCD" w:rsidRDefault="007C5998" w:rsidP="00B83ABF">
      <w:pPr>
        <w:pStyle w:val="ListParagraph"/>
        <w:numPr>
          <w:ilvl w:val="0"/>
          <w:numId w:val="69"/>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Explain the </w:t>
      </w:r>
      <w:r w:rsidR="00A3693D" w:rsidRPr="00A27FCD">
        <w:rPr>
          <w:rFonts w:ascii="Times New Roman" w:hAnsi="Times New Roman" w:cs="Times New Roman"/>
          <w:color w:val="000000" w:themeColor="text1"/>
          <w:shd w:val="clear" w:color="auto" w:fill="FFFFFF"/>
        </w:rPr>
        <w:t>isothermal and non-isothermal systems.</w:t>
      </w:r>
    </w:p>
    <w:p w:rsidR="00A3693D" w:rsidRPr="00A27FCD" w:rsidRDefault="007C5998" w:rsidP="00B83ABF">
      <w:pPr>
        <w:pStyle w:val="ListParagraph"/>
        <w:numPr>
          <w:ilvl w:val="0"/>
          <w:numId w:val="69"/>
        </w:numPr>
        <w:spacing w:after="0"/>
        <w:jc w:val="both"/>
        <w:rPr>
          <w:rFonts w:ascii="Times New Roman" w:eastAsia="Calibri" w:hAnsi="Times New Roman" w:cs="Times New Roman"/>
          <w:color w:val="000000" w:themeColor="text1"/>
        </w:rPr>
      </w:pPr>
      <w:r w:rsidRPr="00A27FCD">
        <w:rPr>
          <w:rFonts w:ascii="Times New Roman" w:hAnsi="Times New Roman" w:cs="Times New Roman"/>
          <w:color w:val="000000" w:themeColor="text1"/>
          <w:shd w:val="clear" w:color="auto" w:fill="FFFFFF"/>
        </w:rPr>
        <w:t xml:space="preserve">Explain </w:t>
      </w:r>
      <w:r w:rsidR="00A3693D" w:rsidRPr="00A27FCD">
        <w:rPr>
          <w:rFonts w:ascii="Times New Roman" w:hAnsi="Times New Roman" w:cs="Times New Roman"/>
          <w:color w:val="000000" w:themeColor="text1"/>
          <w:shd w:val="clear" w:color="auto" w:fill="FFFFFF"/>
        </w:rPr>
        <w:t>the difference between interacting and non-interacting systems.</w:t>
      </w:r>
    </w:p>
    <w:p w:rsidR="00341522" w:rsidRPr="00A27FCD" w:rsidRDefault="007C5998" w:rsidP="00B83ABF">
      <w:pPr>
        <w:pStyle w:val="ListParagraph"/>
        <w:numPr>
          <w:ilvl w:val="0"/>
          <w:numId w:val="69"/>
        </w:numPr>
        <w:shd w:val="clear" w:color="auto" w:fill="FFFFFF"/>
        <w:autoSpaceDN w:val="0"/>
        <w:spacing w:after="0"/>
        <w:jc w:val="both"/>
        <w:rPr>
          <w:rFonts w:ascii="Times New Roman" w:hAnsi="Times New Roman" w:cs="Times New Roman"/>
          <w:b/>
          <w:color w:val="000000" w:themeColor="text1"/>
        </w:rPr>
      </w:pPr>
      <w:r w:rsidRPr="00A27FCD">
        <w:rPr>
          <w:rFonts w:ascii="Times New Roman" w:hAnsi="Times New Roman" w:cs="Times New Roman"/>
          <w:color w:val="000000" w:themeColor="text1"/>
          <w:shd w:val="clear" w:color="auto" w:fill="FFFFFF"/>
        </w:rPr>
        <w:t xml:space="preserve">Describe the </w:t>
      </w:r>
      <w:r w:rsidR="00A3693D" w:rsidRPr="00A27FCD">
        <w:rPr>
          <w:rFonts w:ascii="Times New Roman" w:hAnsi="Times New Roman" w:cs="Times New Roman"/>
          <w:color w:val="000000" w:themeColor="text1"/>
          <w:shd w:val="clear" w:color="auto" w:fill="FFFFFF"/>
        </w:rPr>
        <w:t xml:space="preserve">bubble point and dew point </w:t>
      </w:r>
      <w:r w:rsidRPr="00A27FCD">
        <w:rPr>
          <w:rFonts w:ascii="Times New Roman" w:hAnsi="Times New Roman" w:cs="Times New Roman"/>
          <w:color w:val="000000" w:themeColor="text1"/>
          <w:shd w:val="clear" w:color="auto" w:fill="FFFFFF"/>
        </w:rPr>
        <w:t xml:space="preserve">calculations </w:t>
      </w:r>
      <w:r w:rsidR="00A3693D" w:rsidRPr="00A27FCD">
        <w:rPr>
          <w:rFonts w:ascii="Times New Roman" w:hAnsi="Times New Roman" w:cs="Times New Roman"/>
          <w:color w:val="000000" w:themeColor="text1"/>
          <w:shd w:val="clear" w:color="auto" w:fill="FFFFFF"/>
        </w:rPr>
        <w:t xml:space="preserve">in </w:t>
      </w:r>
      <w:r w:rsidRPr="00A27FCD">
        <w:rPr>
          <w:rFonts w:ascii="Times New Roman" w:hAnsi="Times New Roman" w:cs="Times New Roman"/>
          <w:color w:val="000000" w:themeColor="text1"/>
          <w:shd w:val="clear" w:color="auto" w:fill="FFFFFF"/>
        </w:rPr>
        <w:t xml:space="preserve">a given </w:t>
      </w:r>
      <w:r w:rsidR="00A3693D" w:rsidRPr="00A27FCD">
        <w:rPr>
          <w:rFonts w:ascii="Times New Roman" w:hAnsi="Times New Roman" w:cs="Times New Roman"/>
          <w:color w:val="000000" w:themeColor="text1"/>
          <w:shd w:val="clear" w:color="auto" w:fill="FFFFFF"/>
        </w:rPr>
        <w:t xml:space="preserve">VLE </w:t>
      </w:r>
      <w:r w:rsidRPr="00A27FCD">
        <w:rPr>
          <w:rFonts w:ascii="Times New Roman" w:hAnsi="Times New Roman" w:cs="Times New Roman"/>
          <w:color w:val="000000" w:themeColor="text1"/>
          <w:shd w:val="clear" w:color="auto" w:fill="FFFFFF"/>
        </w:rPr>
        <w:t>systems.</w:t>
      </w:r>
    </w:p>
    <w:p w:rsidR="00252A45" w:rsidRPr="00A27FCD" w:rsidRDefault="00252A45" w:rsidP="00B83ABF">
      <w:pPr>
        <w:pStyle w:val="ListParagraph"/>
        <w:numPr>
          <w:ilvl w:val="0"/>
          <w:numId w:val="69"/>
        </w:numPr>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Interpret the data and prepare formal lab reports describing the obtained experimental results.</w:t>
      </w:r>
    </w:p>
    <w:p w:rsidR="00252A45" w:rsidRPr="00A27FCD" w:rsidRDefault="00252A45" w:rsidP="008F7D60">
      <w:pPr>
        <w:pStyle w:val="ListParagraph"/>
        <w:shd w:val="clear" w:color="auto" w:fill="FFFFFF"/>
        <w:autoSpaceDN w:val="0"/>
        <w:spacing w:after="0"/>
        <w:jc w:val="both"/>
        <w:rPr>
          <w:rFonts w:ascii="Times New Roman" w:hAnsi="Times New Roman" w:cs="Times New Roman"/>
          <w:b/>
          <w:color w:val="000000" w:themeColor="text1"/>
        </w:rPr>
      </w:pPr>
    </w:p>
    <w:p w:rsidR="002903AB" w:rsidRPr="00A27FCD" w:rsidRDefault="002903AB"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B6687" w:rsidRPr="00A27FCD" w:rsidRDefault="004B6687"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MASS TRANSFER OPERATIONS LAB-II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4B6687"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4B668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0    0    3   1.5</w:t>
      </w:r>
    </w:p>
    <w:p w:rsidR="00D228ED" w:rsidRPr="00A27FCD" w:rsidRDefault="00D228ED" w:rsidP="008F7D60">
      <w:pPr>
        <w:spacing w:after="0"/>
        <w:jc w:val="center"/>
        <w:rPr>
          <w:rFonts w:ascii="Times New Roman" w:eastAsia="Calibri" w:hAnsi="Times New Roman" w:cs="Times New Roman"/>
          <w:b/>
          <w:color w:val="000000" w:themeColor="text1"/>
        </w:rPr>
      </w:pPr>
    </w:p>
    <w:p w:rsidR="00D228ED" w:rsidRPr="00A27FCD" w:rsidRDefault="00D228ED"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Pr="00A27FCD">
        <w:rPr>
          <w:rFonts w:ascii="Times New Roman" w:eastAsia="Calibri" w:hAnsi="Times New Roman" w:cs="Times New Roman"/>
          <w:color w:val="000000" w:themeColor="text1"/>
        </w:rPr>
        <w:t>Mass Transfer Operations-II</w:t>
      </w:r>
    </w:p>
    <w:p w:rsidR="00EA3E6A" w:rsidRPr="00A27FCD" w:rsidRDefault="0055735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EA3E6A" w:rsidRPr="00A27FCD">
        <w:rPr>
          <w:rFonts w:ascii="Times New Roman" w:eastAsia="Arial" w:hAnsi="Times New Roman" w:cs="Times New Roman"/>
          <w:b/>
          <w:color w:val="000000" w:themeColor="text1"/>
        </w:rPr>
        <w:t>Objective</w:t>
      </w:r>
      <w:r w:rsidR="00C60B68" w:rsidRPr="00A27FCD">
        <w:rPr>
          <w:rFonts w:ascii="Times New Roman" w:eastAsia="Arial" w:hAnsi="Times New Roman" w:cs="Times New Roman"/>
          <w:b/>
          <w:color w:val="000000" w:themeColor="text1"/>
        </w:rPr>
        <w:t>s</w:t>
      </w:r>
      <w:r w:rsidR="00EA3E6A" w:rsidRPr="00A27FCD">
        <w:rPr>
          <w:rFonts w:ascii="Times New Roman" w:eastAsia="Arial" w:hAnsi="Times New Roman" w:cs="Times New Roman"/>
          <w:b/>
          <w:color w:val="000000" w:themeColor="text1"/>
        </w:rPr>
        <w:t xml:space="preserve">: </w:t>
      </w:r>
    </w:p>
    <w:p w:rsidR="00EA3E6A" w:rsidRPr="00A27FCD" w:rsidRDefault="003A46B7" w:rsidP="00B83ABF">
      <w:pPr>
        <w:pStyle w:val="ListParagraph"/>
        <w:numPr>
          <w:ilvl w:val="0"/>
          <w:numId w:val="67"/>
        </w:numPr>
        <w:spacing w:after="0"/>
        <w:ind w:left="360" w:hanging="270"/>
        <w:jc w:val="both"/>
        <w:rPr>
          <w:rFonts w:ascii="Times New Roman" w:eastAsia="Calibri" w:hAnsi="Times New Roman" w:cs="Times New Roman"/>
          <w:color w:val="000000" w:themeColor="text1"/>
        </w:rPr>
      </w:pPr>
      <w:r w:rsidRPr="00A27FCD">
        <w:rPr>
          <w:rFonts w:ascii="Times New Roman" w:eastAsia="Arial" w:hAnsi="Times New Roman" w:cs="Times New Roman"/>
          <w:color w:val="000000" w:themeColor="text1"/>
        </w:rPr>
        <w:t>I</w:t>
      </w:r>
      <w:r w:rsidR="00FB39BB" w:rsidRPr="00A27FCD">
        <w:rPr>
          <w:rFonts w:ascii="Times New Roman" w:eastAsia="Arial" w:hAnsi="Times New Roman" w:cs="Times New Roman"/>
          <w:color w:val="000000" w:themeColor="text1"/>
        </w:rPr>
        <w:t xml:space="preserve">llustrate </w:t>
      </w:r>
      <w:r w:rsidR="00EB37DE" w:rsidRPr="00A27FCD">
        <w:rPr>
          <w:rFonts w:ascii="Times New Roman" w:eastAsia="Arial" w:hAnsi="Times New Roman" w:cs="Times New Roman"/>
          <w:color w:val="000000" w:themeColor="text1"/>
        </w:rPr>
        <w:t>the types of distillation.</w:t>
      </w:r>
    </w:p>
    <w:p w:rsidR="00EB37DE" w:rsidRPr="00A27FCD" w:rsidRDefault="003A46B7" w:rsidP="00B83ABF">
      <w:pPr>
        <w:pStyle w:val="ListParagraph"/>
        <w:numPr>
          <w:ilvl w:val="0"/>
          <w:numId w:val="67"/>
        </w:numPr>
        <w:spacing w:after="0"/>
        <w:ind w:left="36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C</w:t>
      </w:r>
      <w:r w:rsidR="00FB39BB" w:rsidRPr="00A27FCD">
        <w:rPr>
          <w:rFonts w:ascii="Times New Roman" w:eastAsia="Calibri" w:hAnsi="Times New Roman" w:cs="Times New Roman"/>
          <w:color w:val="000000" w:themeColor="text1"/>
        </w:rPr>
        <w:t>ompute the H.E.T.P of a packed bed distillation column.</w:t>
      </w:r>
    </w:p>
    <w:p w:rsidR="00FB39BB" w:rsidRPr="00A27FCD" w:rsidRDefault="003A46B7" w:rsidP="00B83ABF">
      <w:pPr>
        <w:pStyle w:val="ListParagraph"/>
        <w:numPr>
          <w:ilvl w:val="0"/>
          <w:numId w:val="67"/>
        </w:numPr>
        <w:spacing w:after="0"/>
        <w:ind w:left="36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G</w:t>
      </w:r>
      <w:r w:rsidR="00C027BD" w:rsidRPr="00A27FCD">
        <w:rPr>
          <w:rFonts w:ascii="Times New Roman" w:eastAsia="Calibri" w:hAnsi="Times New Roman" w:cs="Times New Roman"/>
          <w:color w:val="000000" w:themeColor="text1"/>
        </w:rPr>
        <w:t>enerate the equilibria data for a given system</w:t>
      </w:r>
    </w:p>
    <w:p w:rsidR="00DF6B81" w:rsidRPr="00A27FCD" w:rsidRDefault="00DF6B81" w:rsidP="008F7D60">
      <w:pPr>
        <w:spacing w:after="0"/>
        <w:ind w:left="360" w:hanging="270"/>
        <w:jc w:val="both"/>
        <w:rPr>
          <w:rFonts w:ascii="Times New Roman" w:eastAsia="Calibri" w:hAnsi="Times New Roman" w:cs="Times New Roman"/>
          <w:b/>
          <w:color w:val="000000" w:themeColor="text1"/>
        </w:rPr>
      </w:pPr>
    </w:p>
    <w:p w:rsidR="006672C7" w:rsidRPr="00A27FCD" w:rsidRDefault="006672C7" w:rsidP="008F7D60">
      <w:pPr>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1. Steam distillation.</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2. Differential distillation.</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3. Determination of H.E.T.P of a packed bed distillation column.</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4. Determination of Vapor-Liquid equilibria for a given system.</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5. Determination of Ternary Liquid equilibria for a given system.</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6. Determination of Liquid-Liquid equilibria for a given system.</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7. Determination of oil content in the given sample of oil bearing material.</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8. Determination of stage efficiency in single and </w:t>
      </w:r>
      <w:r w:rsidR="00586CEA" w:rsidRPr="00A27FCD">
        <w:rPr>
          <w:rFonts w:ascii="Times New Roman" w:eastAsia="Arial+FPEF" w:hAnsi="Times New Roman" w:cs="Times New Roman"/>
          <w:color w:val="000000" w:themeColor="text1"/>
        </w:rPr>
        <w:t>multi-stage</w:t>
      </w:r>
      <w:r w:rsidRPr="00A27FCD">
        <w:rPr>
          <w:rFonts w:ascii="Times New Roman" w:eastAsia="Arial+FPEF" w:hAnsi="Times New Roman" w:cs="Times New Roman"/>
          <w:color w:val="000000" w:themeColor="text1"/>
        </w:rPr>
        <w:t xml:space="preserve"> liquid – liquid extraction</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9. Ion Exchange</w:t>
      </w:r>
    </w:p>
    <w:p w:rsidR="00C260D2" w:rsidRPr="00A27FCD" w:rsidRDefault="00C260D2" w:rsidP="008F7D60">
      <w:pPr>
        <w:ind w:right="180"/>
        <w:jc w:val="both"/>
        <w:rPr>
          <w:rFonts w:ascii="Times New Roman" w:eastAsia="Arial" w:hAnsi="Times New Roman" w:cs="Times New Roman"/>
          <w:b/>
          <w:color w:val="000000" w:themeColor="text1"/>
        </w:rPr>
      </w:pPr>
    </w:p>
    <w:p w:rsidR="00C260D2" w:rsidRPr="00A27FCD" w:rsidRDefault="0055735B" w:rsidP="008F7D60">
      <w:pPr>
        <w:spacing w:after="0"/>
        <w:ind w:right="18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C260D2" w:rsidRPr="00A27FCD">
        <w:rPr>
          <w:rFonts w:ascii="Times New Roman" w:eastAsia="Arial" w:hAnsi="Times New Roman" w:cs="Times New Roman"/>
          <w:b/>
          <w:color w:val="000000" w:themeColor="text1"/>
        </w:rPr>
        <w:t>Outcome</w:t>
      </w:r>
      <w:r w:rsidR="00C60B68" w:rsidRPr="00A27FCD">
        <w:rPr>
          <w:rFonts w:ascii="Times New Roman" w:eastAsia="Arial" w:hAnsi="Times New Roman" w:cs="Times New Roman"/>
          <w:b/>
          <w:color w:val="000000" w:themeColor="text1"/>
        </w:rPr>
        <w:t>s</w:t>
      </w:r>
      <w:r w:rsidR="00C260D2" w:rsidRPr="00A27FCD">
        <w:rPr>
          <w:rFonts w:ascii="Times New Roman" w:eastAsia="Arial" w:hAnsi="Times New Roman" w:cs="Times New Roman"/>
          <w:b/>
          <w:color w:val="000000" w:themeColor="text1"/>
        </w:rPr>
        <w:t>:</w:t>
      </w:r>
    </w:p>
    <w:p w:rsidR="00ED1768" w:rsidRPr="00A27FCD" w:rsidRDefault="005D29F6" w:rsidP="008F7D60">
      <w:pPr>
        <w:spacing w:after="0"/>
        <w:ind w:right="1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At</w:t>
      </w:r>
      <w:r w:rsidR="00ED1768" w:rsidRPr="00A27FCD">
        <w:rPr>
          <w:rFonts w:ascii="Times New Roman" w:eastAsia="Arial" w:hAnsi="Times New Roman" w:cs="Times New Roman"/>
          <w:color w:val="000000" w:themeColor="text1"/>
        </w:rPr>
        <w:t xml:space="preserve"> the end of the course, student will be able to </w:t>
      </w:r>
    </w:p>
    <w:p w:rsidR="0056378F" w:rsidRPr="00A27FCD" w:rsidRDefault="003A46B7" w:rsidP="00B83ABF">
      <w:pPr>
        <w:pStyle w:val="ListParagraph"/>
        <w:numPr>
          <w:ilvl w:val="0"/>
          <w:numId w:val="66"/>
        </w:numPr>
        <w:spacing w:after="0"/>
        <w:ind w:left="450" w:right="180"/>
        <w:jc w:val="both"/>
        <w:rPr>
          <w:rFonts w:ascii="Times New Roman" w:eastAsia="Arial" w:hAnsi="Times New Roman" w:cs="Times New Roman"/>
          <w:color w:val="000000" w:themeColor="text1"/>
        </w:rPr>
      </w:pPr>
      <w:r w:rsidRPr="00A27FCD">
        <w:rPr>
          <w:rFonts w:ascii="Times New Roman" w:hAnsi="Times New Roman" w:cs="Times New Roman"/>
          <w:color w:val="000000" w:themeColor="text1"/>
        </w:rPr>
        <w:t>E</w:t>
      </w:r>
      <w:r w:rsidR="0056378F" w:rsidRPr="00A27FCD">
        <w:rPr>
          <w:rFonts w:ascii="Times New Roman" w:hAnsi="Times New Roman" w:cs="Times New Roman"/>
          <w:color w:val="000000" w:themeColor="text1"/>
        </w:rPr>
        <w:t>xplain the different types of distillation</w:t>
      </w:r>
    </w:p>
    <w:p w:rsidR="0056378F" w:rsidRPr="00A27FCD" w:rsidRDefault="0056378F" w:rsidP="00B83ABF">
      <w:pPr>
        <w:pStyle w:val="ListParagraph"/>
        <w:numPr>
          <w:ilvl w:val="0"/>
          <w:numId w:val="66"/>
        </w:numPr>
        <w:ind w:left="450" w:right="180"/>
        <w:jc w:val="both"/>
        <w:rPr>
          <w:rFonts w:ascii="Times New Roman" w:eastAsia="Arial" w:hAnsi="Times New Roman" w:cs="Times New Roman"/>
          <w:color w:val="000000" w:themeColor="text1"/>
        </w:rPr>
      </w:pPr>
      <w:r w:rsidRPr="00A27FCD">
        <w:rPr>
          <w:rFonts w:ascii="Times New Roman" w:hAnsi="Times New Roman" w:cs="Times New Roman"/>
          <w:color w:val="000000" w:themeColor="text1"/>
        </w:rPr>
        <w:t>Evaluate the H.E.T.P of a packed bed distillation column.</w:t>
      </w:r>
    </w:p>
    <w:p w:rsidR="00E65F3B" w:rsidRPr="00A27FCD" w:rsidRDefault="00E65F3B" w:rsidP="00B83ABF">
      <w:pPr>
        <w:pStyle w:val="ListParagraph"/>
        <w:numPr>
          <w:ilvl w:val="0"/>
          <w:numId w:val="66"/>
        </w:numPr>
        <w:ind w:left="450" w:right="180"/>
        <w:jc w:val="both"/>
        <w:rPr>
          <w:rFonts w:ascii="Times New Roman" w:eastAsia="Arial" w:hAnsi="Times New Roman" w:cs="Times New Roman"/>
          <w:color w:val="000000" w:themeColor="text1"/>
        </w:rPr>
      </w:pPr>
      <w:r w:rsidRPr="00A27FCD">
        <w:rPr>
          <w:rFonts w:ascii="Times New Roman" w:hAnsi="Times New Roman" w:cs="Times New Roman"/>
          <w:color w:val="000000" w:themeColor="text1"/>
        </w:rPr>
        <w:t>Evaluate the equilibria data for any given system</w:t>
      </w:r>
    </w:p>
    <w:p w:rsidR="00DB2072" w:rsidRPr="00A27FCD" w:rsidRDefault="00DB2072" w:rsidP="00B83ABF">
      <w:pPr>
        <w:pStyle w:val="ListParagraph"/>
        <w:numPr>
          <w:ilvl w:val="0"/>
          <w:numId w:val="66"/>
        </w:numPr>
        <w:ind w:left="450" w:right="180"/>
        <w:jc w:val="both"/>
        <w:rPr>
          <w:rFonts w:ascii="Times New Roman" w:eastAsia="Arial" w:hAnsi="Times New Roman" w:cs="Times New Roman"/>
          <w:color w:val="000000" w:themeColor="text1"/>
        </w:rPr>
      </w:pPr>
      <w:r w:rsidRPr="00A27FCD">
        <w:rPr>
          <w:rFonts w:ascii="Times New Roman" w:hAnsi="Times New Roman" w:cs="Times New Roman"/>
          <w:color w:val="000000" w:themeColor="text1"/>
        </w:rPr>
        <w:t>Estimate the oil content in a given oil bearing sample.</w:t>
      </w:r>
    </w:p>
    <w:p w:rsidR="00DB2072" w:rsidRPr="00A27FCD" w:rsidRDefault="00DB2072" w:rsidP="00B83ABF">
      <w:pPr>
        <w:pStyle w:val="ListParagraph"/>
        <w:numPr>
          <w:ilvl w:val="0"/>
          <w:numId w:val="66"/>
        </w:numPr>
        <w:ind w:left="450" w:right="180"/>
        <w:jc w:val="both"/>
        <w:rPr>
          <w:rFonts w:ascii="Times New Roman" w:eastAsia="Arial+FPEF" w:hAnsi="Times New Roman" w:cs="Times New Roman"/>
          <w:color w:val="000000" w:themeColor="text1"/>
        </w:rPr>
      </w:pPr>
      <w:r w:rsidRPr="00A27FCD">
        <w:rPr>
          <w:rFonts w:ascii="Times New Roman" w:hAnsi="Times New Roman" w:cs="Times New Roman"/>
          <w:color w:val="000000" w:themeColor="text1"/>
        </w:rPr>
        <w:t xml:space="preserve">Explain the stage efficiencies for a single and </w:t>
      </w:r>
      <w:r w:rsidR="00586CEA" w:rsidRPr="00A27FCD">
        <w:rPr>
          <w:rFonts w:ascii="Times New Roman" w:hAnsi="Times New Roman" w:cs="Times New Roman"/>
          <w:color w:val="000000" w:themeColor="text1"/>
        </w:rPr>
        <w:t>multi-stage</w:t>
      </w:r>
      <w:r w:rsidRPr="00A27FCD">
        <w:rPr>
          <w:rFonts w:ascii="Times New Roman" w:hAnsi="Times New Roman" w:cs="Times New Roman"/>
          <w:color w:val="000000" w:themeColor="text1"/>
        </w:rPr>
        <w:t xml:space="preserve"> extraction.</w:t>
      </w:r>
    </w:p>
    <w:p w:rsidR="00252A45" w:rsidRPr="00A27FCD" w:rsidRDefault="00252A45" w:rsidP="00B83ABF">
      <w:pPr>
        <w:pStyle w:val="ListParagraph"/>
        <w:numPr>
          <w:ilvl w:val="0"/>
          <w:numId w:val="66"/>
        </w:numPr>
        <w:ind w:left="45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Interpret the data and prepare formal lab reports describing the obtained experimental results.</w:t>
      </w:r>
    </w:p>
    <w:p w:rsidR="00252A45" w:rsidRPr="00A27FCD" w:rsidRDefault="00252A45" w:rsidP="008F7D60">
      <w:pPr>
        <w:pStyle w:val="ListParagraph"/>
        <w:ind w:right="180"/>
        <w:jc w:val="both"/>
        <w:rPr>
          <w:rFonts w:ascii="Times New Roman" w:eastAsia="Arial+FPEF" w:hAnsi="Times New Roman" w:cs="Times New Roman"/>
          <w:color w:val="000000" w:themeColor="text1"/>
        </w:rPr>
      </w:pPr>
    </w:p>
    <w:p w:rsidR="00496726" w:rsidRPr="00A27FCD" w:rsidRDefault="00496726" w:rsidP="008F7D60">
      <w:pPr>
        <w:jc w:val="both"/>
        <w:rPr>
          <w:rFonts w:ascii="Times New Roman" w:eastAsia="Arial+FPEF" w:hAnsi="Times New Roman" w:cs="Times New Roman"/>
          <w:color w:val="000000" w:themeColor="text1"/>
        </w:rPr>
      </w:pPr>
    </w:p>
    <w:p w:rsidR="00496726" w:rsidRPr="00A27FCD" w:rsidRDefault="00496726" w:rsidP="008F7D60">
      <w:pPr>
        <w:jc w:val="both"/>
        <w:rPr>
          <w:rFonts w:ascii="Times New Roman" w:eastAsia="Arial+FPEF" w:hAnsi="Times New Roman" w:cs="Times New Roman"/>
          <w:color w:val="000000" w:themeColor="text1"/>
        </w:rPr>
      </w:pPr>
    </w:p>
    <w:p w:rsidR="00496726" w:rsidRPr="00A27FCD" w:rsidRDefault="00496726" w:rsidP="008F7D60">
      <w:pPr>
        <w:jc w:val="both"/>
        <w:rPr>
          <w:rFonts w:ascii="Times New Roman" w:eastAsia="Arial+FPEF" w:hAnsi="Times New Roman" w:cs="Times New Roman"/>
          <w:color w:val="000000" w:themeColor="text1"/>
        </w:rPr>
      </w:pPr>
    </w:p>
    <w:p w:rsidR="00950121" w:rsidRPr="00A27FCD" w:rsidRDefault="00950121" w:rsidP="008F7D60">
      <w:pPr>
        <w:jc w:val="center"/>
        <w:rPr>
          <w:rFonts w:ascii="Times New Roman" w:hAnsi="Times New Roman" w:cs="Times New Roman"/>
          <w:b/>
          <w:color w:val="000000" w:themeColor="text1"/>
        </w:rPr>
      </w:pPr>
    </w:p>
    <w:p w:rsidR="004B6687" w:rsidRPr="00A27FCD" w:rsidRDefault="004B6687"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B6687" w:rsidRPr="00A27FCD" w:rsidRDefault="004B6687"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REACTION ENGINEERING LAB</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4B6687"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0    0    3   1.5</w:t>
      </w:r>
    </w:p>
    <w:p w:rsidR="00D228ED" w:rsidRPr="00A27FCD" w:rsidRDefault="00D228ED" w:rsidP="008F7D60">
      <w:pPr>
        <w:spacing w:after="0"/>
        <w:jc w:val="center"/>
        <w:rPr>
          <w:rFonts w:ascii="Times New Roman" w:eastAsia="Calibri" w:hAnsi="Times New Roman" w:cs="Times New Roman"/>
          <w:b/>
          <w:color w:val="000000" w:themeColor="text1"/>
        </w:rPr>
      </w:pPr>
    </w:p>
    <w:p w:rsidR="00D228ED" w:rsidRPr="00A27FCD" w:rsidRDefault="00D228ED" w:rsidP="008F7D60">
      <w:pPr>
        <w:spacing w:after="0"/>
        <w:rPr>
          <w:rFonts w:ascii="Times New Roman" w:eastAsia="Calibri" w:hAnsi="Times New Roman" w:cs="Times New Roman"/>
          <w:color w:val="000000" w:themeColor="text1"/>
        </w:rPr>
      </w:pPr>
      <w:r w:rsidRPr="00A27FCD">
        <w:rPr>
          <w:rFonts w:ascii="Times New Roman" w:eastAsia="Calibri" w:hAnsi="Times New Roman" w:cs="Times New Roman"/>
          <w:b/>
          <w:color w:val="000000" w:themeColor="text1"/>
        </w:rPr>
        <w:t xml:space="preserve">Pre Requisites: </w:t>
      </w:r>
      <w:r w:rsidRPr="00A27FCD">
        <w:rPr>
          <w:rFonts w:ascii="Times New Roman" w:eastAsia="Calibri" w:hAnsi="Times New Roman" w:cs="Times New Roman"/>
          <w:color w:val="000000" w:themeColor="text1"/>
        </w:rPr>
        <w:t>Chemical Reaction Engineering-I, Chemical Reaction Engineering-II</w:t>
      </w:r>
    </w:p>
    <w:p w:rsidR="00E03A0C" w:rsidRPr="00A27FCD" w:rsidRDefault="00E03A0C" w:rsidP="008F7D60">
      <w:pPr>
        <w:spacing w:after="0"/>
        <w:rPr>
          <w:rFonts w:ascii="Times New Roman" w:eastAsia="Calibri" w:hAnsi="Times New Roman" w:cs="Times New Roman"/>
          <w:b/>
          <w:color w:val="000000" w:themeColor="text1"/>
        </w:rPr>
      </w:pPr>
    </w:p>
    <w:p w:rsidR="00E03A0C" w:rsidRPr="00A27FCD" w:rsidRDefault="0055735B" w:rsidP="008F7D60">
      <w:pPr>
        <w:spacing w:after="0"/>
        <w:jc w:val="both"/>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 xml:space="preserve">Course </w:t>
      </w:r>
      <w:r w:rsidR="00E03A0C" w:rsidRPr="00A27FCD">
        <w:rPr>
          <w:rFonts w:ascii="Times New Roman" w:eastAsia="Calibri" w:hAnsi="Times New Roman" w:cs="Times New Roman"/>
          <w:b/>
          <w:color w:val="000000" w:themeColor="text1"/>
        </w:rPr>
        <w:t>Objectives:</w:t>
      </w:r>
    </w:p>
    <w:p w:rsidR="00887AF1" w:rsidRPr="00A27FCD" w:rsidRDefault="00887AF1" w:rsidP="00B83ABF">
      <w:pPr>
        <w:pStyle w:val="ListParagraph"/>
        <w:numPr>
          <w:ilvl w:val="0"/>
          <w:numId w:val="64"/>
        </w:numPr>
        <w:spacing w:after="0"/>
        <w:ind w:left="270" w:hanging="270"/>
        <w:jc w:val="both"/>
        <w:rPr>
          <w:rFonts w:ascii="Times New Roman" w:eastAsia="Calibri" w:hAnsi="Times New Roman" w:cs="Times New Roman"/>
          <w:b/>
          <w:color w:val="000000" w:themeColor="text1"/>
        </w:rPr>
      </w:pPr>
      <w:r w:rsidRPr="00A27FCD">
        <w:rPr>
          <w:rFonts w:ascii="Times New Roman" w:hAnsi="Times New Roman" w:cs="Times New Roman"/>
          <w:color w:val="000000" w:themeColor="text1"/>
        </w:rPr>
        <w:t>To impart knowledge on the determination of the kinetics of a chemical reaction.</w:t>
      </w:r>
    </w:p>
    <w:p w:rsidR="00B90205" w:rsidRPr="00A27FCD" w:rsidRDefault="00B90205" w:rsidP="00B83ABF">
      <w:pPr>
        <w:pStyle w:val="ListParagraph"/>
        <w:numPr>
          <w:ilvl w:val="0"/>
          <w:numId w:val="64"/>
        </w:numPr>
        <w:spacing w:after="0"/>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Analyze the concentration versus time data and determine the specific rate constant and the order of the reaction</w:t>
      </w:r>
      <w:r w:rsidR="00E90734" w:rsidRPr="00A27FCD">
        <w:rPr>
          <w:rFonts w:ascii="Times New Roman" w:eastAsia="Calibri" w:hAnsi="Times New Roman" w:cs="Times New Roman"/>
          <w:color w:val="000000" w:themeColor="text1"/>
        </w:rPr>
        <w:t>.</w:t>
      </w:r>
    </w:p>
    <w:p w:rsidR="00E90734" w:rsidRPr="00A27FCD" w:rsidRDefault="00870AE9" w:rsidP="00B83ABF">
      <w:pPr>
        <w:pStyle w:val="ListParagraph"/>
        <w:numPr>
          <w:ilvl w:val="0"/>
          <w:numId w:val="64"/>
        </w:numPr>
        <w:spacing w:after="0"/>
        <w:ind w:left="270" w:hanging="270"/>
        <w:jc w:val="both"/>
        <w:rPr>
          <w:rFonts w:ascii="Times New Roman" w:eastAsia="Calibri" w:hAnsi="Times New Roman" w:cs="Times New Roman"/>
          <w:color w:val="000000" w:themeColor="text1"/>
        </w:rPr>
      </w:pPr>
      <w:r w:rsidRPr="00A27FCD">
        <w:rPr>
          <w:rFonts w:ascii="Times New Roman" w:eastAsia="Calibri" w:hAnsi="Times New Roman" w:cs="Times New Roman"/>
          <w:color w:val="000000" w:themeColor="text1"/>
        </w:rPr>
        <w:t>Explain about the various p</w:t>
      </w:r>
      <w:r w:rsidR="00E90734" w:rsidRPr="00A27FCD">
        <w:rPr>
          <w:rFonts w:ascii="Times New Roman" w:eastAsia="Calibri" w:hAnsi="Times New Roman" w:cs="Times New Roman"/>
          <w:color w:val="000000" w:themeColor="text1"/>
        </w:rPr>
        <w:t>arameters of non-ideal flow models</w:t>
      </w:r>
      <w:r w:rsidR="00887AF1" w:rsidRPr="00A27FCD">
        <w:rPr>
          <w:rFonts w:ascii="Times New Roman" w:eastAsia="Calibri" w:hAnsi="Times New Roman" w:cs="Times New Roman"/>
          <w:color w:val="000000" w:themeColor="text1"/>
        </w:rPr>
        <w:t>, RTD in CSTR, PFR, packed bed</w:t>
      </w:r>
    </w:p>
    <w:p w:rsidR="00FB0A77" w:rsidRPr="00A27FCD" w:rsidRDefault="00FB0A77" w:rsidP="008F7D60">
      <w:pPr>
        <w:jc w:val="both"/>
        <w:rPr>
          <w:rFonts w:ascii="Times New Roman" w:eastAsia="Times New Roman" w:hAnsi="Times New Roman" w:cs="Times New Roman"/>
          <w:color w:val="000000" w:themeColor="text1"/>
        </w:rPr>
      </w:pPr>
    </w:p>
    <w:p w:rsidR="006672C7" w:rsidRPr="00A27FCD" w:rsidRDefault="006672C7" w:rsidP="008F7D60">
      <w:pPr>
        <w:jc w:val="both"/>
        <w:rPr>
          <w:rFonts w:ascii="Times New Roman" w:hAnsi="Times New Roman" w:cs="Times New Roman"/>
          <w:b/>
          <w:color w:val="000000" w:themeColor="text1"/>
        </w:rPr>
      </w:pPr>
      <w:r w:rsidRPr="00A27FCD">
        <w:rPr>
          <w:rFonts w:ascii="Times New Roman" w:hAnsi="Times New Roman" w:cs="Times New Roman"/>
          <w:b/>
          <w:color w:val="000000" w:themeColor="text1"/>
        </w:rPr>
        <w:t>List of Experiments</w:t>
      </w:r>
    </w:p>
    <w:p w:rsidR="00B86C31"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1. Determination of the order of a reaction using a batch reactor and analyzing the data by           </w:t>
      </w:r>
    </w:p>
    <w:p w:rsidR="00F507F4" w:rsidRPr="00A27FCD" w:rsidRDefault="00B86C31"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w:t>
      </w:r>
      <w:r w:rsidR="00F507F4" w:rsidRPr="00A27FCD">
        <w:rPr>
          <w:rFonts w:ascii="Times New Roman" w:eastAsia="Arial+FPEF" w:hAnsi="Times New Roman" w:cs="Times New Roman"/>
          <w:color w:val="000000" w:themeColor="text1"/>
        </w:rPr>
        <w:t>(a) differential method (b) integral method.</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2. Determination of the activation energy of a reaction using a batch reactor</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3. To determine the effect of residence time on conversion and to determine the rate constant   </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using a CSTR.</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4. To determine the specific reaction rate constant of a reaction of a known order using a batch </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reactor.</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5. To determine the order of the reaction and the rate constant using a tubular reactor.</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6. CSTRs in series- comparison of experimental and theoretical values for space times and </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volumes of reactors.</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7. Mass transfer with chemical reaction (solid-liquid system) – determination of mass transfer </w:t>
      </w:r>
    </w:p>
    <w:p w:rsidR="00F507F4"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coefficient.</w:t>
      </w:r>
    </w:p>
    <w:p w:rsidR="007513D8" w:rsidRPr="00A27FCD" w:rsidRDefault="00F507F4"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8. Axial mixing in a packed bed. Determination of RTD and dispersion number for a packed-bed using a </w:t>
      </w:r>
    </w:p>
    <w:p w:rsidR="00F507F4" w:rsidRPr="00A27FCD" w:rsidRDefault="00B86C31" w:rsidP="008F7D60">
      <w:pPr>
        <w:autoSpaceDE w:val="0"/>
        <w:autoSpaceDN w:val="0"/>
        <w:adjustRightInd w:val="0"/>
        <w:spacing w:after="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     </w:t>
      </w:r>
      <w:r w:rsidR="00F507F4" w:rsidRPr="00A27FCD">
        <w:rPr>
          <w:rFonts w:ascii="Times New Roman" w:eastAsia="Arial+FPEF" w:hAnsi="Times New Roman" w:cs="Times New Roman"/>
          <w:color w:val="000000" w:themeColor="text1"/>
        </w:rPr>
        <w:t>tracer</w:t>
      </w:r>
    </w:p>
    <w:p w:rsidR="00F507F4" w:rsidRPr="00A27FCD" w:rsidRDefault="00F507F4" w:rsidP="008F7D60">
      <w:pPr>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 xml:space="preserve">9. Determination of RTD and dispersion number in a tubular reactor </w:t>
      </w:r>
    </w:p>
    <w:p w:rsidR="0033689F" w:rsidRPr="00A27FCD" w:rsidRDefault="0055735B" w:rsidP="008F7D60">
      <w:pPr>
        <w:spacing w:after="0"/>
        <w:jc w:val="both"/>
        <w:rPr>
          <w:rFonts w:ascii="Times New Roman" w:eastAsia="Arial+FPEF" w:hAnsi="Times New Roman" w:cs="Times New Roman"/>
          <w:b/>
          <w:color w:val="000000" w:themeColor="text1"/>
        </w:rPr>
      </w:pPr>
      <w:r w:rsidRPr="00A27FCD">
        <w:rPr>
          <w:rFonts w:ascii="Times New Roman" w:eastAsia="Arial+FPEF" w:hAnsi="Times New Roman" w:cs="Times New Roman"/>
          <w:b/>
          <w:color w:val="000000" w:themeColor="text1"/>
        </w:rPr>
        <w:t xml:space="preserve">Course </w:t>
      </w:r>
      <w:r w:rsidR="0033689F" w:rsidRPr="00A27FCD">
        <w:rPr>
          <w:rFonts w:ascii="Times New Roman" w:eastAsia="Arial+FPEF" w:hAnsi="Times New Roman" w:cs="Times New Roman"/>
          <w:b/>
          <w:color w:val="000000" w:themeColor="text1"/>
        </w:rPr>
        <w:t>Outcomes:</w:t>
      </w:r>
    </w:p>
    <w:p w:rsidR="0085427A" w:rsidRPr="00A27FCD" w:rsidRDefault="00F36082"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w:t>
      </w:r>
      <w:r w:rsidR="0085427A" w:rsidRPr="00A27FCD">
        <w:rPr>
          <w:rFonts w:ascii="Times New Roman" w:eastAsia="Times New Roman" w:hAnsi="Times New Roman" w:cs="Times New Roman"/>
          <w:color w:val="000000" w:themeColor="text1"/>
          <w:spacing w:val="-1"/>
        </w:rPr>
        <w:t xml:space="preserve">the end of the course, </w:t>
      </w:r>
      <w:r w:rsidR="00B86C31" w:rsidRPr="00A27FCD">
        <w:rPr>
          <w:rFonts w:ascii="Times New Roman" w:eastAsia="Times New Roman" w:hAnsi="Times New Roman" w:cs="Times New Roman"/>
          <w:color w:val="000000" w:themeColor="text1"/>
          <w:spacing w:val="-1"/>
        </w:rPr>
        <w:t>s</w:t>
      </w:r>
      <w:r w:rsidR="00B86C31" w:rsidRPr="00A27FCD">
        <w:rPr>
          <w:rFonts w:ascii="Times New Roman" w:eastAsia="Times New Roman" w:hAnsi="Times New Roman" w:cs="Times New Roman"/>
          <w:color w:val="000000" w:themeColor="text1"/>
          <w:spacing w:val="7"/>
        </w:rPr>
        <w:t>t</w:t>
      </w:r>
      <w:r w:rsidR="00B86C31" w:rsidRPr="00A27FCD">
        <w:rPr>
          <w:rFonts w:ascii="Times New Roman" w:eastAsia="Times New Roman" w:hAnsi="Times New Roman" w:cs="Times New Roman"/>
          <w:color w:val="000000" w:themeColor="text1"/>
          <w:spacing w:val="-1"/>
        </w:rPr>
        <w:t>u</w:t>
      </w:r>
      <w:r w:rsidR="00B86C31" w:rsidRPr="00A27FCD">
        <w:rPr>
          <w:rFonts w:ascii="Times New Roman" w:eastAsia="Times New Roman" w:hAnsi="Times New Roman" w:cs="Times New Roman"/>
          <w:color w:val="000000" w:themeColor="text1"/>
          <w:spacing w:val="3"/>
        </w:rPr>
        <w:t>d</w:t>
      </w:r>
      <w:r w:rsidR="00B86C31" w:rsidRPr="00A27FCD">
        <w:rPr>
          <w:rFonts w:ascii="Times New Roman" w:eastAsia="Times New Roman" w:hAnsi="Times New Roman" w:cs="Times New Roman"/>
          <w:color w:val="000000" w:themeColor="text1"/>
          <w:spacing w:val="-3"/>
        </w:rPr>
        <w:t>e</w:t>
      </w:r>
      <w:r w:rsidR="00B86C31" w:rsidRPr="00A27FCD">
        <w:rPr>
          <w:rFonts w:ascii="Times New Roman" w:eastAsia="Times New Roman" w:hAnsi="Times New Roman" w:cs="Times New Roman"/>
          <w:color w:val="000000" w:themeColor="text1"/>
          <w:spacing w:val="-6"/>
        </w:rPr>
        <w:t>n</w:t>
      </w:r>
      <w:r w:rsidR="00B86C31" w:rsidRPr="00A27FCD">
        <w:rPr>
          <w:rFonts w:ascii="Times New Roman" w:eastAsia="Times New Roman" w:hAnsi="Times New Roman" w:cs="Times New Roman"/>
          <w:color w:val="000000" w:themeColor="text1"/>
          <w:spacing w:val="7"/>
        </w:rPr>
        <w:t>t</w:t>
      </w:r>
      <w:r w:rsidR="00B86C31" w:rsidRPr="00A27FCD">
        <w:rPr>
          <w:rFonts w:ascii="Times New Roman" w:eastAsia="Times New Roman" w:hAnsi="Times New Roman" w:cs="Times New Roman"/>
          <w:color w:val="000000" w:themeColor="text1"/>
          <w:spacing w:val="8"/>
        </w:rPr>
        <w:t xml:space="preserve"> will</w:t>
      </w:r>
      <w:r w:rsidR="0085427A" w:rsidRPr="00A27FCD">
        <w:rPr>
          <w:rFonts w:ascii="Times New Roman" w:eastAsia="Times New Roman" w:hAnsi="Times New Roman" w:cs="Times New Roman"/>
          <w:color w:val="000000" w:themeColor="text1"/>
          <w:spacing w:val="8"/>
        </w:rPr>
        <w:t xml:space="preserve"> be able to </w:t>
      </w:r>
    </w:p>
    <w:p w:rsidR="00073B98" w:rsidRPr="00A27FCD" w:rsidRDefault="00B24C8B" w:rsidP="00B83ABF">
      <w:pPr>
        <w:pStyle w:val="ListParagraph"/>
        <w:numPr>
          <w:ilvl w:val="0"/>
          <w:numId w:val="63"/>
        </w:numPr>
        <w:spacing w:after="0"/>
        <w:ind w:left="270" w:hanging="270"/>
        <w:jc w:val="both"/>
        <w:rPr>
          <w:rFonts w:ascii="Times New Roman" w:eastAsia="Arial+FPEF" w:hAnsi="Times New Roman" w:cs="Times New Roman"/>
          <w:color w:val="000000" w:themeColor="text1"/>
        </w:rPr>
      </w:pPr>
      <w:r w:rsidRPr="00A27FCD">
        <w:rPr>
          <w:rFonts w:ascii="Times New Roman" w:hAnsi="Times New Roman" w:cs="Times New Roman"/>
          <w:color w:val="000000" w:themeColor="text1"/>
        </w:rPr>
        <w:t xml:space="preserve">Calculate </w:t>
      </w:r>
      <w:r w:rsidR="00073B98" w:rsidRPr="00A27FCD">
        <w:rPr>
          <w:rFonts w:ascii="Times New Roman" w:hAnsi="Times New Roman" w:cs="Times New Roman"/>
          <w:color w:val="000000" w:themeColor="text1"/>
        </w:rPr>
        <w:t xml:space="preserve">the order and kinetics of simple reactions </w:t>
      </w:r>
    </w:p>
    <w:p w:rsidR="00B24C8B" w:rsidRPr="00A27FCD" w:rsidRDefault="00B24C8B" w:rsidP="00B83ABF">
      <w:pPr>
        <w:pStyle w:val="ListParagraph"/>
        <w:numPr>
          <w:ilvl w:val="0"/>
          <w:numId w:val="63"/>
        </w:numPr>
        <w:ind w:left="270" w:hanging="270"/>
        <w:jc w:val="both"/>
        <w:rPr>
          <w:rFonts w:ascii="Times New Roman" w:eastAsia="Arial+FPEF" w:hAnsi="Times New Roman" w:cs="Times New Roman"/>
          <w:color w:val="000000" w:themeColor="text1"/>
        </w:rPr>
      </w:pPr>
      <w:r w:rsidRPr="00A27FCD">
        <w:rPr>
          <w:rFonts w:ascii="Times New Roman" w:hAnsi="Times New Roman" w:cs="Times New Roman"/>
          <w:color w:val="000000" w:themeColor="text1"/>
        </w:rPr>
        <w:t>Evaluate the reaction rate constant of a reaction of a known order using batch reactor.</w:t>
      </w:r>
    </w:p>
    <w:p w:rsidR="00F670CC" w:rsidRPr="00A27FCD" w:rsidRDefault="00B24C8B" w:rsidP="00B83ABF">
      <w:pPr>
        <w:pStyle w:val="ListParagraph"/>
        <w:numPr>
          <w:ilvl w:val="0"/>
          <w:numId w:val="63"/>
        </w:numPr>
        <w:ind w:left="270" w:hanging="270"/>
        <w:jc w:val="both"/>
        <w:rPr>
          <w:rFonts w:ascii="Times New Roman" w:eastAsia="Arial+FPEF" w:hAnsi="Times New Roman" w:cs="Times New Roman"/>
          <w:color w:val="000000" w:themeColor="text1"/>
        </w:rPr>
      </w:pPr>
      <w:r w:rsidRPr="00A27FCD">
        <w:rPr>
          <w:rFonts w:ascii="Times New Roman" w:hAnsi="Times New Roman" w:cs="Times New Roman"/>
          <w:color w:val="000000" w:themeColor="text1"/>
        </w:rPr>
        <w:t xml:space="preserve">Compare the various types of </w:t>
      </w:r>
      <w:r w:rsidR="00073B98" w:rsidRPr="00A27FCD">
        <w:rPr>
          <w:rFonts w:ascii="Times New Roman" w:hAnsi="Times New Roman" w:cs="Times New Roman"/>
          <w:color w:val="000000" w:themeColor="text1"/>
        </w:rPr>
        <w:t>reactors and the</w:t>
      </w:r>
      <w:r w:rsidRPr="00A27FCD">
        <w:rPr>
          <w:rFonts w:ascii="Times New Roman" w:hAnsi="Times New Roman" w:cs="Times New Roman"/>
          <w:color w:val="000000" w:themeColor="text1"/>
        </w:rPr>
        <w:t>ir</w:t>
      </w:r>
      <w:r w:rsidR="00073B98" w:rsidRPr="00A27FCD">
        <w:rPr>
          <w:rFonts w:ascii="Times New Roman" w:hAnsi="Times New Roman" w:cs="Times New Roman"/>
          <w:color w:val="000000" w:themeColor="text1"/>
        </w:rPr>
        <w:t xml:space="preserve"> mode of operation </w:t>
      </w:r>
    </w:p>
    <w:p w:rsidR="00F670CC" w:rsidRPr="00A27FCD" w:rsidRDefault="00B24C8B" w:rsidP="00B83ABF">
      <w:pPr>
        <w:pStyle w:val="ListParagraph"/>
        <w:numPr>
          <w:ilvl w:val="0"/>
          <w:numId w:val="63"/>
        </w:numPr>
        <w:ind w:left="270" w:hanging="270"/>
        <w:jc w:val="both"/>
        <w:rPr>
          <w:rFonts w:ascii="Times New Roman" w:eastAsia="Arial+FPEF" w:hAnsi="Times New Roman" w:cs="Times New Roman"/>
          <w:color w:val="000000" w:themeColor="text1"/>
        </w:rPr>
      </w:pPr>
      <w:r w:rsidRPr="00A27FCD">
        <w:rPr>
          <w:rFonts w:ascii="Times New Roman" w:hAnsi="Times New Roman" w:cs="Times New Roman"/>
          <w:color w:val="000000" w:themeColor="text1"/>
        </w:rPr>
        <w:t xml:space="preserve">Calculate </w:t>
      </w:r>
      <w:r w:rsidR="00F670CC" w:rsidRPr="00A27FCD">
        <w:rPr>
          <w:rFonts w:ascii="Times New Roman" w:hAnsi="Times New Roman" w:cs="Times New Roman"/>
          <w:color w:val="000000" w:themeColor="text1"/>
        </w:rPr>
        <w:t>the residence time distribution (RTD) characteristics of all basic reactors including packed column reactor</w:t>
      </w:r>
    </w:p>
    <w:p w:rsidR="0033689F" w:rsidRPr="00A27FCD" w:rsidRDefault="00F27611" w:rsidP="00B83ABF">
      <w:pPr>
        <w:pStyle w:val="ListParagraph"/>
        <w:numPr>
          <w:ilvl w:val="0"/>
          <w:numId w:val="63"/>
        </w:numPr>
        <w:ind w:left="270" w:hanging="270"/>
        <w:jc w:val="both"/>
        <w:rPr>
          <w:rFonts w:ascii="Times New Roman" w:eastAsia="Arial+FPEF" w:hAnsi="Times New Roman" w:cs="Times New Roman"/>
          <w:color w:val="000000" w:themeColor="text1"/>
        </w:rPr>
      </w:pPr>
      <w:r w:rsidRPr="00A27FCD">
        <w:rPr>
          <w:rFonts w:ascii="Times New Roman" w:eastAsia="Arial+FPEF" w:hAnsi="Times New Roman" w:cs="Times New Roman"/>
          <w:color w:val="000000" w:themeColor="text1"/>
        </w:rPr>
        <w:t>Explain the</w:t>
      </w:r>
      <w:r w:rsidR="0033689F" w:rsidRPr="00A27FCD">
        <w:rPr>
          <w:rFonts w:ascii="Times New Roman" w:eastAsia="Arial+FPEF" w:hAnsi="Times New Roman" w:cs="Times New Roman"/>
          <w:color w:val="000000" w:themeColor="text1"/>
        </w:rPr>
        <w:t xml:space="preserve"> concepts of </w:t>
      </w:r>
      <w:r w:rsidR="00F670CC" w:rsidRPr="00A27FCD">
        <w:rPr>
          <w:rFonts w:ascii="Times New Roman" w:eastAsia="Arial+FPEF" w:hAnsi="Times New Roman" w:cs="Times New Roman"/>
          <w:color w:val="000000" w:themeColor="text1"/>
        </w:rPr>
        <w:t>dispersion number</w:t>
      </w:r>
    </w:p>
    <w:p w:rsidR="00252A45" w:rsidRPr="00A27FCD" w:rsidRDefault="00252A45" w:rsidP="00B83ABF">
      <w:pPr>
        <w:pStyle w:val="ListParagraph"/>
        <w:numPr>
          <w:ilvl w:val="0"/>
          <w:numId w:val="6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shd w:val="clear" w:color="auto" w:fill="FFFFFF"/>
        </w:rPr>
        <w:t>Interpret the data and prepare formal lab reports describing the obtained experimental results.</w:t>
      </w:r>
    </w:p>
    <w:p w:rsidR="00873D4C" w:rsidRPr="00A27FCD" w:rsidRDefault="00873D4C" w:rsidP="008F7D60">
      <w:pPr>
        <w:jc w:val="center"/>
        <w:rPr>
          <w:rFonts w:ascii="Times New Roman" w:hAnsi="Times New Roman" w:cs="Times New Roman"/>
          <w:b/>
          <w:color w:val="000000" w:themeColor="text1"/>
        </w:rPr>
      </w:pPr>
    </w:p>
    <w:p w:rsidR="004B6687" w:rsidRPr="00A27FCD" w:rsidRDefault="004B6687"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4B6687" w:rsidRPr="00A27FCD" w:rsidRDefault="008A5F7B" w:rsidP="008F7D60">
      <w:pPr>
        <w:pStyle w:val="NoSpacing"/>
        <w:spacing w:line="276" w:lineRule="auto"/>
        <w:jc w:val="center"/>
        <w:rPr>
          <w:rFonts w:ascii="Times New Roman" w:hAnsi="Times New Roman"/>
          <w:b/>
          <w:color w:val="000000" w:themeColor="text1"/>
          <w:lang w:val="en-US"/>
        </w:rPr>
      </w:pPr>
      <w:r w:rsidRPr="00A27FCD">
        <w:rPr>
          <w:rFonts w:ascii="Times New Roman" w:hAnsi="Times New Roman"/>
          <w:b/>
          <w:color w:val="000000" w:themeColor="text1"/>
          <w:lang w:val="en-US"/>
        </w:rPr>
        <w:lastRenderedPageBreak/>
        <w:t xml:space="preserve">INDIAN </w:t>
      </w:r>
      <w:r w:rsidR="004B6687" w:rsidRPr="00A27FCD">
        <w:rPr>
          <w:rFonts w:ascii="Times New Roman" w:hAnsi="Times New Roman"/>
          <w:b/>
          <w:color w:val="000000" w:themeColor="text1"/>
          <w:lang w:val="en-US"/>
        </w:rPr>
        <w:t xml:space="preserve">CONSTITUTION </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III </w:t>
      </w:r>
      <w:r w:rsidR="004B6687"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004B6687"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4B668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50121" w:rsidRPr="00A27FCD">
        <w:rPr>
          <w:rFonts w:ascii="Times New Roman" w:hAnsi="Times New Roman" w:cs="Times New Roman"/>
          <w:b/>
          <w:color w:val="000000" w:themeColor="text1"/>
        </w:rPr>
        <w:t>2</w:t>
      </w:r>
      <w:r w:rsidR="00FD160A" w:rsidRPr="00A27FCD">
        <w:rPr>
          <w:rFonts w:ascii="Times New Roman" w:hAnsi="Times New Roman" w:cs="Times New Roman"/>
          <w:b/>
          <w:color w:val="000000" w:themeColor="text1"/>
        </w:rPr>
        <w:t xml:space="preserve">    0    0   0</w:t>
      </w:r>
    </w:p>
    <w:p w:rsidR="006C3FBA" w:rsidRPr="00A27FCD" w:rsidRDefault="006C3FBA" w:rsidP="008F7D60">
      <w:pPr>
        <w:spacing w:after="0"/>
        <w:jc w:val="both"/>
        <w:rPr>
          <w:rFonts w:ascii="Times New Roman" w:hAnsi="Times New Roman" w:cs="Times New Roman"/>
          <w:b/>
          <w:color w:val="000000" w:themeColor="text1"/>
        </w:rPr>
      </w:pPr>
    </w:p>
    <w:p w:rsidR="0007492C" w:rsidRPr="00A27FCD" w:rsidRDefault="0007492C"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Pre-Requisites</w:t>
      </w:r>
      <w:r w:rsidRPr="00A27FCD">
        <w:rPr>
          <w:rFonts w:ascii="Times New Roman" w:hAnsi="Times New Roman"/>
          <w:bCs/>
          <w:color w:val="000000" w:themeColor="text1"/>
        </w:rPr>
        <w:t>: Nil</w:t>
      </w:r>
    </w:p>
    <w:p w:rsidR="0007492C" w:rsidRPr="00A27FCD" w:rsidRDefault="0007492C" w:rsidP="008F7D60">
      <w:pPr>
        <w:widowControl w:val="0"/>
        <w:autoSpaceDE w:val="0"/>
        <w:autoSpaceDN w:val="0"/>
        <w:spacing w:before="2" w:after="0"/>
        <w:rPr>
          <w:rFonts w:ascii="Times New Roman" w:eastAsia="Times New Roman" w:hAnsi="Times New Roman" w:cs="Times New Roman"/>
          <w:color w:val="000000" w:themeColor="text1"/>
          <w:lang w:bidi="en-US"/>
        </w:rPr>
      </w:pPr>
      <w:r w:rsidRPr="00A27FCD">
        <w:rPr>
          <w:rFonts w:ascii="Times New Roman" w:hAnsi="Times New Roman" w:cs="Times New Roman"/>
          <w:b/>
          <w:bCs/>
          <w:color w:val="000000" w:themeColor="text1"/>
        </w:rPr>
        <w:t xml:space="preserve">Course Objectives: </w:t>
      </w:r>
      <w:r w:rsidRPr="00A27FCD">
        <w:rPr>
          <w:rFonts w:ascii="Times New Roman" w:eastAsia="Times New Roman" w:hAnsi="Times New Roman" w:cs="Times New Roman"/>
          <w:color w:val="000000" w:themeColor="text1"/>
          <w:lang w:bidi="en-US"/>
        </w:rPr>
        <w:t>Students will be able to:</w:t>
      </w:r>
    </w:p>
    <w:p w:rsidR="0007492C" w:rsidRPr="00A27FCD" w:rsidRDefault="0007492C" w:rsidP="00B83ABF">
      <w:pPr>
        <w:widowControl w:val="0"/>
        <w:numPr>
          <w:ilvl w:val="0"/>
          <w:numId w:val="181"/>
        </w:numPr>
        <w:tabs>
          <w:tab w:val="left" w:pos="360"/>
        </w:tabs>
        <w:autoSpaceDE w:val="0"/>
        <w:autoSpaceDN w:val="0"/>
        <w:spacing w:after="0"/>
        <w:ind w:left="360" w:right="94"/>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Understand the premises informing the twin themes of liberty and freedom from a civil rights</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perspective.</w:t>
      </w:r>
    </w:p>
    <w:p w:rsidR="0007492C" w:rsidRPr="00A27FCD" w:rsidRDefault="0007492C" w:rsidP="00B83ABF">
      <w:pPr>
        <w:widowControl w:val="0"/>
        <w:numPr>
          <w:ilvl w:val="0"/>
          <w:numId w:val="181"/>
        </w:numPr>
        <w:tabs>
          <w:tab w:val="left" w:pos="360"/>
        </w:tabs>
        <w:autoSpaceDE w:val="0"/>
        <w:autoSpaceDN w:val="0"/>
        <w:spacing w:before="2" w:after="0"/>
        <w:ind w:left="360" w:right="93"/>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 xml:space="preserve">To address the growth of Indian opinion regarding modern Indian intellectuals’ constitutional role and entitlement </w:t>
      </w:r>
      <w:r w:rsidRPr="00A27FCD">
        <w:rPr>
          <w:rFonts w:ascii="Times New Roman" w:eastAsia="Times New Roman" w:hAnsi="Times New Roman" w:cs="Times New Roman"/>
          <w:color w:val="000000" w:themeColor="text1"/>
          <w:spacing w:val="-3"/>
          <w:lang w:bidi="en-US"/>
        </w:rPr>
        <w:t xml:space="preserve">to </w:t>
      </w:r>
      <w:r w:rsidRPr="00A27FCD">
        <w:rPr>
          <w:rFonts w:ascii="Times New Roman" w:eastAsia="Times New Roman" w:hAnsi="Times New Roman" w:cs="Times New Roman"/>
          <w:color w:val="000000" w:themeColor="text1"/>
          <w:lang w:bidi="en-US"/>
        </w:rPr>
        <w:t>civil and economic rights as well as the emergence of nationhood in the early years of Indian</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nationalism.</w:t>
      </w:r>
    </w:p>
    <w:p w:rsidR="0007492C" w:rsidRPr="00A27FCD" w:rsidRDefault="0007492C" w:rsidP="00B83ABF">
      <w:pPr>
        <w:widowControl w:val="0"/>
        <w:numPr>
          <w:ilvl w:val="0"/>
          <w:numId w:val="181"/>
        </w:numPr>
        <w:tabs>
          <w:tab w:val="left" w:pos="360"/>
        </w:tabs>
        <w:autoSpaceDE w:val="0"/>
        <w:autoSpaceDN w:val="0"/>
        <w:spacing w:after="0"/>
        <w:ind w:left="36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To address the role of socialism in India after the commencement of the</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Bolshevik Revolution in 1917 and its impact on the initial drafting of the Indian Constitution</w:t>
      </w:r>
    </w:p>
    <w:p w:rsidR="0007492C" w:rsidRPr="00A27FCD" w:rsidRDefault="0007492C" w:rsidP="008F7D60">
      <w:pPr>
        <w:pStyle w:val="NoSpacing"/>
        <w:tabs>
          <w:tab w:val="left" w:pos="360"/>
        </w:tabs>
        <w:spacing w:line="276" w:lineRule="auto"/>
        <w:rPr>
          <w:rFonts w:ascii="Times New Roman" w:hAnsi="Times New Roman"/>
          <w:b/>
          <w:bCs/>
          <w:color w:val="000000" w:themeColor="text1"/>
        </w:rPr>
      </w:pPr>
    </w:p>
    <w:p w:rsidR="009254CB" w:rsidRPr="00A27FCD" w:rsidRDefault="0007492C" w:rsidP="008F7D60">
      <w:pPr>
        <w:widowControl w:val="0"/>
        <w:tabs>
          <w:tab w:val="left" w:pos="471"/>
        </w:tabs>
        <w:autoSpaceDE w:val="0"/>
        <w:autoSpaceDN w:val="0"/>
        <w:spacing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UNIT – I:</w:t>
      </w:r>
      <w:r w:rsidR="009254CB" w:rsidRPr="00A27FCD">
        <w:rPr>
          <w:rFonts w:ascii="Times New Roman" w:eastAsia="Times New Roman" w:hAnsi="Times New Roman" w:cs="Times New Roman"/>
          <w:b/>
          <w:color w:val="000000" w:themeColor="text1"/>
          <w:lang w:bidi="en-US"/>
        </w:rPr>
        <w:t xml:space="preserve"> </w:t>
      </w:r>
    </w:p>
    <w:p w:rsidR="00557097" w:rsidRPr="00A27FCD" w:rsidRDefault="0007492C" w:rsidP="009254CB">
      <w:pPr>
        <w:widowControl w:val="0"/>
        <w:tabs>
          <w:tab w:val="left" w:pos="471"/>
        </w:tabs>
        <w:autoSpaceDE w:val="0"/>
        <w:autoSpaceDN w:val="0"/>
        <w:spacing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History of Making of the Indian</w:t>
      </w:r>
      <w:r w:rsidR="00897FB5" w:rsidRPr="00A27FCD">
        <w:rPr>
          <w:rFonts w:ascii="Times New Roman" w:eastAsia="Times New Roman" w:hAnsi="Times New Roman" w:cs="Times New Roman"/>
          <w:b/>
          <w:color w:val="000000" w:themeColor="text1"/>
          <w:lang w:bidi="en-US"/>
        </w:rPr>
        <w:t xml:space="preserve"> </w:t>
      </w:r>
      <w:r w:rsidRPr="00A27FCD">
        <w:rPr>
          <w:rFonts w:ascii="Times New Roman" w:eastAsia="Times New Roman" w:hAnsi="Times New Roman" w:cs="Times New Roman"/>
          <w:b/>
          <w:color w:val="000000" w:themeColor="text1"/>
          <w:lang w:bidi="en-US"/>
        </w:rPr>
        <w:t>Constitution:</w:t>
      </w:r>
      <w:r w:rsidR="009254CB" w:rsidRPr="00A27FCD">
        <w:rPr>
          <w:rFonts w:ascii="Times New Roman" w:eastAsia="Times New Roman" w:hAnsi="Times New Roman" w:cs="Times New Roman"/>
          <w:b/>
          <w:color w:val="000000" w:themeColor="text1"/>
          <w:lang w:bidi="en-US"/>
        </w:rPr>
        <w:t xml:space="preserve"> </w:t>
      </w:r>
    </w:p>
    <w:p w:rsidR="00557097" w:rsidRPr="00A27FCD" w:rsidRDefault="0007492C" w:rsidP="00B83ABF">
      <w:pPr>
        <w:pStyle w:val="ListParagraph"/>
        <w:widowControl w:val="0"/>
        <w:numPr>
          <w:ilvl w:val="0"/>
          <w:numId w:val="219"/>
        </w:numPr>
        <w:tabs>
          <w:tab w:val="left" w:pos="471"/>
        </w:tabs>
        <w:autoSpaceDE w:val="0"/>
        <w:autoSpaceDN w:val="0"/>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lang w:bidi="en-US"/>
        </w:rPr>
        <w:t>History</w:t>
      </w:r>
      <w:r w:rsidR="009254CB" w:rsidRPr="00A27FCD">
        <w:rPr>
          <w:rFonts w:ascii="Times New Roman" w:eastAsia="Times New Roman" w:hAnsi="Times New Roman" w:cs="Times New Roman"/>
          <w:color w:val="000000" w:themeColor="text1"/>
          <w:lang w:bidi="en-US"/>
        </w:rPr>
        <w:t xml:space="preserve"> </w:t>
      </w:r>
    </w:p>
    <w:p w:rsidR="0007492C" w:rsidRPr="00A27FCD" w:rsidRDefault="0007492C" w:rsidP="00B83ABF">
      <w:pPr>
        <w:pStyle w:val="ListParagraph"/>
        <w:widowControl w:val="0"/>
        <w:numPr>
          <w:ilvl w:val="0"/>
          <w:numId w:val="219"/>
        </w:numPr>
        <w:tabs>
          <w:tab w:val="left" w:pos="471"/>
        </w:tabs>
        <w:autoSpaceDE w:val="0"/>
        <w:autoSpaceDN w:val="0"/>
        <w:spacing w:after="0"/>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Drafting Committee, (Composition&amp; Working)</w:t>
      </w:r>
    </w:p>
    <w:p w:rsidR="00557097" w:rsidRPr="00A27FCD" w:rsidRDefault="0007492C" w:rsidP="009736A4">
      <w:pPr>
        <w:widowControl w:val="0"/>
        <w:tabs>
          <w:tab w:val="left" w:pos="471"/>
        </w:tabs>
        <w:autoSpaceDE w:val="0"/>
        <w:autoSpaceDN w:val="0"/>
        <w:spacing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Philosophy of the Indian</w:t>
      </w:r>
      <w:r w:rsidR="00897FB5" w:rsidRPr="00A27FCD">
        <w:rPr>
          <w:rFonts w:ascii="Times New Roman" w:eastAsia="Times New Roman" w:hAnsi="Times New Roman" w:cs="Times New Roman"/>
          <w:b/>
          <w:color w:val="000000" w:themeColor="text1"/>
          <w:lang w:bidi="en-US"/>
        </w:rPr>
        <w:t xml:space="preserve"> </w:t>
      </w:r>
      <w:r w:rsidRPr="00A27FCD">
        <w:rPr>
          <w:rFonts w:ascii="Times New Roman" w:eastAsia="Times New Roman" w:hAnsi="Times New Roman" w:cs="Times New Roman"/>
          <w:b/>
          <w:color w:val="000000" w:themeColor="text1"/>
          <w:lang w:bidi="en-US"/>
        </w:rPr>
        <w:t>Constitution:</w:t>
      </w:r>
      <w:r w:rsidR="009254CB" w:rsidRPr="00A27FCD">
        <w:rPr>
          <w:rFonts w:ascii="Times New Roman" w:eastAsia="Times New Roman" w:hAnsi="Times New Roman" w:cs="Times New Roman"/>
          <w:b/>
          <w:color w:val="000000" w:themeColor="text1"/>
          <w:lang w:bidi="en-US"/>
        </w:rPr>
        <w:t xml:space="preserve"> </w:t>
      </w:r>
    </w:p>
    <w:p w:rsidR="00557097" w:rsidRPr="00A27FCD" w:rsidRDefault="0007492C" w:rsidP="00B83ABF">
      <w:pPr>
        <w:pStyle w:val="ListParagraph"/>
        <w:widowControl w:val="0"/>
        <w:numPr>
          <w:ilvl w:val="0"/>
          <w:numId w:val="218"/>
        </w:numPr>
        <w:tabs>
          <w:tab w:val="left" w:pos="471"/>
        </w:tabs>
        <w:autoSpaceDE w:val="0"/>
        <w:autoSpaceDN w:val="0"/>
        <w:spacing w:after="0"/>
        <w:rPr>
          <w:rFonts w:ascii="Times New Roman" w:eastAsia="Times New Roman" w:hAnsi="Times New Roman" w:cs="Times New Roman"/>
          <w:b/>
          <w:color w:val="000000" w:themeColor="text1"/>
        </w:rPr>
      </w:pPr>
      <w:r w:rsidRPr="00A27FCD">
        <w:rPr>
          <w:rFonts w:ascii="Times New Roman" w:eastAsia="Times New Roman" w:hAnsi="Times New Roman" w:cs="Times New Roman"/>
          <w:color w:val="000000" w:themeColor="text1"/>
          <w:lang w:bidi="en-US"/>
        </w:rPr>
        <w:t>Preamble</w:t>
      </w:r>
    </w:p>
    <w:p w:rsidR="0007492C" w:rsidRPr="00A27FCD" w:rsidRDefault="009736A4" w:rsidP="00B83ABF">
      <w:pPr>
        <w:pStyle w:val="ListParagraph"/>
        <w:widowControl w:val="0"/>
        <w:numPr>
          <w:ilvl w:val="0"/>
          <w:numId w:val="218"/>
        </w:numPr>
        <w:tabs>
          <w:tab w:val="left" w:pos="471"/>
        </w:tabs>
        <w:autoSpaceDE w:val="0"/>
        <w:autoSpaceDN w:val="0"/>
        <w:spacing w:after="0"/>
        <w:rPr>
          <w:rFonts w:ascii="Times New Roman" w:eastAsia="Times New Roman" w:hAnsi="Times New Roman" w:cs="Times New Roman"/>
          <w:b/>
          <w:color w:val="000000" w:themeColor="text1"/>
        </w:rPr>
      </w:pPr>
      <w:r w:rsidRPr="00A27FCD">
        <w:rPr>
          <w:rFonts w:ascii="Times New Roman" w:eastAsia="Times New Roman" w:hAnsi="Times New Roman" w:cs="Times New Roman"/>
          <w:color w:val="000000" w:themeColor="text1"/>
          <w:lang w:bidi="en-US"/>
        </w:rPr>
        <w:t xml:space="preserve"> </w:t>
      </w:r>
      <w:r w:rsidR="0007492C" w:rsidRPr="00A27FCD">
        <w:rPr>
          <w:rFonts w:ascii="Times New Roman" w:eastAsia="Times New Roman" w:hAnsi="Times New Roman" w:cs="Times New Roman"/>
          <w:color w:val="000000" w:themeColor="text1"/>
        </w:rPr>
        <w:t>Salient Features</w:t>
      </w:r>
    </w:p>
    <w:p w:rsidR="0007492C" w:rsidRPr="00A27FCD" w:rsidRDefault="0007492C" w:rsidP="008F7D60">
      <w:pPr>
        <w:spacing w:before="97" w:after="0"/>
        <w:ind w:left="360" w:hanging="360"/>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UNIT – II:</w:t>
      </w:r>
    </w:p>
    <w:p w:rsidR="0007492C" w:rsidRPr="00A27FCD" w:rsidRDefault="0007492C" w:rsidP="008F7D60">
      <w:pPr>
        <w:widowControl w:val="0"/>
        <w:tabs>
          <w:tab w:val="left" w:pos="471"/>
        </w:tabs>
        <w:autoSpaceDE w:val="0"/>
        <w:autoSpaceDN w:val="0"/>
        <w:spacing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Contours of Constitutional Rights &amp;Duties:</w:t>
      </w:r>
    </w:p>
    <w:p w:rsidR="0007492C" w:rsidRPr="00A27FCD" w:rsidRDefault="0007492C" w:rsidP="00B83ABF">
      <w:pPr>
        <w:widowControl w:val="0"/>
        <w:numPr>
          <w:ilvl w:val="0"/>
          <w:numId w:val="182"/>
        </w:numPr>
        <w:tabs>
          <w:tab w:val="left" w:pos="900"/>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Fundamental Rights</w:t>
      </w:r>
    </w:p>
    <w:p w:rsidR="0007492C" w:rsidRPr="00A27FCD" w:rsidRDefault="0007492C" w:rsidP="00B83ABF">
      <w:pPr>
        <w:widowControl w:val="0"/>
        <w:numPr>
          <w:ilvl w:val="0"/>
          <w:numId w:val="182"/>
        </w:numPr>
        <w:tabs>
          <w:tab w:val="left" w:pos="471"/>
          <w:tab w:val="left" w:pos="900"/>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Right to</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Equality</w:t>
      </w:r>
    </w:p>
    <w:p w:rsidR="0007492C" w:rsidRPr="00A27FCD" w:rsidRDefault="0007492C" w:rsidP="00B83ABF">
      <w:pPr>
        <w:widowControl w:val="0"/>
        <w:numPr>
          <w:ilvl w:val="0"/>
          <w:numId w:val="182"/>
        </w:numPr>
        <w:tabs>
          <w:tab w:val="left" w:pos="471"/>
          <w:tab w:val="left" w:pos="900"/>
        </w:tabs>
        <w:autoSpaceDE w:val="0"/>
        <w:autoSpaceDN w:val="0"/>
        <w:spacing w:before="1"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Right to</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Freedom</w:t>
      </w:r>
    </w:p>
    <w:p w:rsidR="0007492C" w:rsidRPr="00A27FCD" w:rsidRDefault="0007492C" w:rsidP="00B83ABF">
      <w:pPr>
        <w:widowControl w:val="0"/>
        <w:numPr>
          <w:ilvl w:val="0"/>
          <w:numId w:val="182"/>
        </w:numPr>
        <w:tabs>
          <w:tab w:val="left" w:pos="471"/>
          <w:tab w:val="left" w:pos="900"/>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Right against</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Exploitation</w:t>
      </w:r>
    </w:p>
    <w:p w:rsidR="0007492C" w:rsidRPr="00A27FCD" w:rsidRDefault="0007492C" w:rsidP="00B83ABF">
      <w:pPr>
        <w:widowControl w:val="0"/>
        <w:numPr>
          <w:ilvl w:val="0"/>
          <w:numId w:val="182"/>
        </w:numPr>
        <w:tabs>
          <w:tab w:val="left" w:pos="471"/>
          <w:tab w:val="left" w:pos="900"/>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Right to Freedom of</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Religion</w:t>
      </w:r>
    </w:p>
    <w:p w:rsidR="0007492C" w:rsidRPr="00A27FCD" w:rsidRDefault="0007492C" w:rsidP="00B83ABF">
      <w:pPr>
        <w:widowControl w:val="0"/>
        <w:numPr>
          <w:ilvl w:val="0"/>
          <w:numId w:val="182"/>
        </w:numPr>
        <w:tabs>
          <w:tab w:val="left" w:pos="471"/>
          <w:tab w:val="left" w:pos="900"/>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Cultural and Educational</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Rights</w:t>
      </w:r>
    </w:p>
    <w:p w:rsidR="0007492C" w:rsidRPr="00A27FCD" w:rsidRDefault="0007492C" w:rsidP="00B83ABF">
      <w:pPr>
        <w:widowControl w:val="0"/>
        <w:numPr>
          <w:ilvl w:val="0"/>
          <w:numId w:val="182"/>
        </w:numPr>
        <w:tabs>
          <w:tab w:val="left" w:pos="471"/>
          <w:tab w:val="left" w:pos="900"/>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Right to Constitutional</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Remedies</w:t>
      </w:r>
    </w:p>
    <w:p w:rsidR="0007492C" w:rsidRPr="00A27FCD" w:rsidRDefault="0007492C" w:rsidP="00B83ABF">
      <w:pPr>
        <w:widowControl w:val="0"/>
        <w:numPr>
          <w:ilvl w:val="0"/>
          <w:numId w:val="182"/>
        </w:numPr>
        <w:tabs>
          <w:tab w:val="left" w:pos="452"/>
          <w:tab w:val="left" w:pos="900"/>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Directive Principles of State</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Policy</w:t>
      </w:r>
    </w:p>
    <w:p w:rsidR="0007492C" w:rsidRPr="00A27FCD" w:rsidRDefault="0007492C" w:rsidP="00B83ABF">
      <w:pPr>
        <w:widowControl w:val="0"/>
        <w:numPr>
          <w:ilvl w:val="0"/>
          <w:numId w:val="182"/>
        </w:numPr>
        <w:tabs>
          <w:tab w:val="left" w:pos="452"/>
          <w:tab w:val="left" w:pos="900"/>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Fundamental Duties.</w:t>
      </w:r>
    </w:p>
    <w:p w:rsidR="0007492C" w:rsidRPr="00A27FCD" w:rsidRDefault="0007492C" w:rsidP="008F7D60">
      <w:pPr>
        <w:widowControl w:val="0"/>
        <w:tabs>
          <w:tab w:val="left" w:pos="452"/>
        </w:tabs>
        <w:autoSpaceDE w:val="0"/>
        <w:autoSpaceDN w:val="0"/>
        <w:spacing w:before="2" w:after="0"/>
        <w:ind w:left="105"/>
        <w:rPr>
          <w:rFonts w:ascii="Times New Roman" w:eastAsia="Times New Roman" w:hAnsi="Times New Roman" w:cs="Times New Roman"/>
          <w:b/>
          <w:color w:val="000000" w:themeColor="text1"/>
          <w:lang w:bidi="en-US"/>
        </w:rPr>
      </w:pPr>
    </w:p>
    <w:p w:rsidR="0007492C" w:rsidRPr="00A27FCD" w:rsidRDefault="009736A4" w:rsidP="008F7D60">
      <w:pPr>
        <w:widowControl w:val="0"/>
        <w:tabs>
          <w:tab w:val="left" w:pos="452"/>
        </w:tabs>
        <w:autoSpaceDE w:val="0"/>
        <w:autoSpaceDN w:val="0"/>
        <w:spacing w:before="2"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UNIT – I</w:t>
      </w:r>
      <w:r w:rsidR="00231749" w:rsidRPr="00A27FCD">
        <w:rPr>
          <w:rFonts w:ascii="Times New Roman" w:eastAsia="Times New Roman" w:hAnsi="Times New Roman" w:cs="Times New Roman"/>
          <w:b/>
          <w:color w:val="000000" w:themeColor="text1"/>
          <w:lang w:bidi="en-US"/>
        </w:rPr>
        <w:t>II</w:t>
      </w:r>
      <w:r w:rsidR="0007492C" w:rsidRPr="00A27FCD">
        <w:rPr>
          <w:rFonts w:ascii="Times New Roman" w:eastAsia="Times New Roman" w:hAnsi="Times New Roman" w:cs="Times New Roman"/>
          <w:b/>
          <w:color w:val="000000" w:themeColor="text1"/>
          <w:lang w:bidi="en-US"/>
        </w:rPr>
        <w:t>:</w:t>
      </w:r>
    </w:p>
    <w:p w:rsidR="0007492C" w:rsidRPr="00A27FCD" w:rsidRDefault="0007492C" w:rsidP="008F7D60">
      <w:pPr>
        <w:widowControl w:val="0"/>
        <w:tabs>
          <w:tab w:val="left" w:pos="471"/>
        </w:tabs>
        <w:autoSpaceDE w:val="0"/>
        <w:autoSpaceDN w:val="0"/>
        <w:spacing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Organs of</w:t>
      </w:r>
      <w:r w:rsidR="00897FB5" w:rsidRPr="00A27FCD">
        <w:rPr>
          <w:rFonts w:ascii="Times New Roman" w:eastAsia="Times New Roman" w:hAnsi="Times New Roman" w:cs="Times New Roman"/>
          <w:b/>
          <w:color w:val="000000" w:themeColor="text1"/>
          <w:lang w:bidi="en-US"/>
        </w:rPr>
        <w:t xml:space="preserve"> </w:t>
      </w:r>
      <w:r w:rsidRPr="00A27FCD">
        <w:rPr>
          <w:rFonts w:ascii="Times New Roman" w:eastAsia="Times New Roman" w:hAnsi="Times New Roman" w:cs="Times New Roman"/>
          <w:b/>
          <w:color w:val="000000" w:themeColor="text1"/>
          <w:lang w:bidi="en-US"/>
        </w:rPr>
        <w:t>Governance:</w:t>
      </w:r>
    </w:p>
    <w:p w:rsidR="0007492C" w:rsidRPr="00A27FCD" w:rsidRDefault="0007492C" w:rsidP="00B83ABF">
      <w:pPr>
        <w:widowControl w:val="0"/>
        <w:numPr>
          <w:ilvl w:val="0"/>
          <w:numId w:val="183"/>
        </w:numPr>
        <w:tabs>
          <w:tab w:val="left" w:pos="452"/>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Parliament</w:t>
      </w:r>
    </w:p>
    <w:p w:rsidR="0007492C" w:rsidRPr="00A27FCD" w:rsidRDefault="0007492C" w:rsidP="00B83ABF">
      <w:pPr>
        <w:widowControl w:val="0"/>
        <w:numPr>
          <w:ilvl w:val="0"/>
          <w:numId w:val="183"/>
        </w:numPr>
        <w:tabs>
          <w:tab w:val="left" w:pos="471"/>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Composition</w:t>
      </w:r>
    </w:p>
    <w:p w:rsidR="0007492C" w:rsidRPr="00A27FCD" w:rsidRDefault="0007492C" w:rsidP="00B83ABF">
      <w:pPr>
        <w:widowControl w:val="0"/>
        <w:numPr>
          <w:ilvl w:val="0"/>
          <w:numId w:val="183"/>
        </w:numPr>
        <w:tabs>
          <w:tab w:val="left" w:pos="471"/>
        </w:tabs>
        <w:autoSpaceDE w:val="0"/>
        <w:autoSpaceDN w:val="0"/>
        <w:spacing w:before="1"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Qualifications and</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Disqualifications</w:t>
      </w:r>
    </w:p>
    <w:p w:rsidR="009736A4" w:rsidRPr="00A27FCD" w:rsidRDefault="009736A4" w:rsidP="00B83ABF">
      <w:pPr>
        <w:widowControl w:val="0"/>
        <w:numPr>
          <w:ilvl w:val="0"/>
          <w:numId w:val="183"/>
        </w:numPr>
        <w:tabs>
          <w:tab w:val="left" w:pos="471"/>
        </w:tabs>
        <w:autoSpaceDE w:val="0"/>
        <w:autoSpaceDN w:val="0"/>
        <w:spacing w:before="2" w:after="0"/>
        <w:ind w:left="284" w:firstLine="142"/>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 xml:space="preserve">   </w:t>
      </w:r>
      <w:r w:rsidR="0007492C" w:rsidRPr="00A27FCD">
        <w:rPr>
          <w:rFonts w:ascii="Times New Roman" w:eastAsia="Times New Roman" w:hAnsi="Times New Roman" w:cs="Times New Roman"/>
          <w:color w:val="000000" w:themeColor="text1"/>
          <w:lang w:bidi="en-US"/>
        </w:rPr>
        <w:t>Powers and</w:t>
      </w:r>
      <w:r w:rsidR="00897FB5" w:rsidRPr="00A27FCD">
        <w:rPr>
          <w:rFonts w:ascii="Times New Roman" w:eastAsia="Times New Roman" w:hAnsi="Times New Roman" w:cs="Times New Roman"/>
          <w:color w:val="000000" w:themeColor="text1"/>
          <w:lang w:bidi="en-US"/>
        </w:rPr>
        <w:t xml:space="preserve"> </w:t>
      </w:r>
      <w:r w:rsidR="0007492C" w:rsidRPr="00A27FCD">
        <w:rPr>
          <w:rFonts w:ascii="Times New Roman" w:eastAsia="Times New Roman" w:hAnsi="Times New Roman" w:cs="Times New Roman"/>
          <w:color w:val="000000" w:themeColor="text1"/>
          <w:lang w:bidi="en-US"/>
        </w:rPr>
        <w:t>Functions</w:t>
      </w:r>
      <w:r w:rsidRPr="00A27FCD">
        <w:rPr>
          <w:rFonts w:ascii="Times New Roman" w:eastAsia="Times New Roman" w:hAnsi="Times New Roman" w:cs="Times New Roman"/>
          <w:color w:val="000000" w:themeColor="text1"/>
          <w:lang w:bidi="en-US"/>
        </w:rPr>
        <w:t xml:space="preserve"> </w:t>
      </w:r>
    </w:p>
    <w:p w:rsidR="009736A4" w:rsidRPr="00A27FCD" w:rsidRDefault="009736A4" w:rsidP="0072129B">
      <w:pPr>
        <w:widowControl w:val="0"/>
        <w:tabs>
          <w:tab w:val="left" w:pos="471"/>
        </w:tabs>
        <w:autoSpaceDE w:val="0"/>
        <w:autoSpaceDN w:val="0"/>
        <w:spacing w:before="2" w:after="0"/>
        <w:ind w:left="450" w:hanging="308"/>
        <w:jc w:val="both"/>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Executive</w:t>
      </w:r>
      <w:r w:rsidR="0072129B" w:rsidRPr="00A27FCD">
        <w:rPr>
          <w:rFonts w:ascii="Times New Roman" w:eastAsia="Times New Roman" w:hAnsi="Times New Roman" w:cs="Times New Roman"/>
          <w:b/>
          <w:color w:val="000000" w:themeColor="text1"/>
          <w:lang w:bidi="en-US"/>
        </w:rPr>
        <w:t>:</w:t>
      </w:r>
    </w:p>
    <w:p w:rsidR="0007492C" w:rsidRPr="00A27FCD" w:rsidRDefault="009736A4" w:rsidP="00B83ABF">
      <w:pPr>
        <w:widowControl w:val="0"/>
        <w:numPr>
          <w:ilvl w:val="0"/>
          <w:numId w:val="183"/>
        </w:numPr>
        <w:tabs>
          <w:tab w:val="left" w:pos="471"/>
        </w:tabs>
        <w:autoSpaceDE w:val="0"/>
        <w:autoSpaceDN w:val="0"/>
        <w:spacing w:before="2" w:after="0"/>
        <w:ind w:left="284" w:firstLine="142"/>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 xml:space="preserve">   </w:t>
      </w:r>
      <w:r w:rsidR="0007492C" w:rsidRPr="00A27FCD">
        <w:rPr>
          <w:rFonts w:ascii="Times New Roman" w:eastAsia="Times New Roman" w:hAnsi="Times New Roman" w:cs="Times New Roman"/>
          <w:color w:val="000000" w:themeColor="text1"/>
          <w:lang w:bidi="en-US"/>
        </w:rPr>
        <w:t>President</w:t>
      </w:r>
    </w:p>
    <w:p w:rsidR="0007492C" w:rsidRPr="00A27FCD" w:rsidRDefault="0007492C" w:rsidP="00B83ABF">
      <w:pPr>
        <w:widowControl w:val="0"/>
        <w:numPr>
          <w:ilvl w:val="0"/>
          <w:numId w:val="184"/>
        </w:numPr>
        <w:tabs>
          <w:tab w:val="left" w:pos="471"/>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Governor</w:t>
      </w:r>
    </w:p>
    <w:p w:rsidR="0007492C" w:rsidRPr="00A27FCD" w:rsidRDefault="0007492C" w:rsidP="00B83ABF">
      <w:pPr>
        <w:widowControl w:val="0"/>
        <w:numPr>
          <w:ilvl w:val="0"/>
          <w:numId w:val="184"/>
        </w:numPr>
        <w:tabs>
          <w:tab w:val="left" w:pos="471"/>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Council of</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Ministers</w:t>
      </w:r>
    </w:p>
    <w:p w:rsidR="0007492C" w:rsidRPr="00A27FCD" w:rsidRDefault="0007492C" w:rsidP="00B83ABF">
      <w:pPr>
        <w:widowControl w:val="0"/>
        <w:numPr>
          <w:ilvl w:val="0"/>
          <w:numId w:val="184"/>
        </w:numPr>
        <w:tabs>
          <w:tab w:val="left" w:pos="471"/>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Judiciary, Appointment and Transfer of Judges,</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Qualifications</w:t>
      </w:r>
    </w:p>
    <w:p w:rsidR="0007492C" w:rsidRPr="00A27FCD" w:rsidRDefault="0007492C" w:rsidP="00B83ABF">
      <w:pPr>
        <w:widowControl w:val="0"/>
        <w:numPr>
          <w:ilvl w:val="0"/>
          <w:numId w:val="184"/>
        </w:numPr>
        <w:tabs>
          <w:tab w:val="left" w:pos="452"/>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Powers and</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Functions</w:t>
      </w:r>
    </w:p>
    <w:p w:rsidR="0007492C" w:rsidRPr="00A27FCD" w:rsidRDefault="0007492C" w:rsidP="008F7D60">
      <w:pPr>
        <w:widowControl w:val="0"/>
        <w:tabs>
          <w:tab w:val="left" w:pos="452"/>
        </w:tabs>
        <w:autoSpaceDE w:val="0"/>
        <w:autoSpaceDN w:val="0"/>
        <w:spacing w:before="2" w:after="0"/>
        <w:ind w:left="1040"/>
        <w:rPr>
          <w:rFonts w:ascii="Times New Roman" w:eastAsia="Times New Roman" w:hAnsi="Times New Roman" w:cs="Times New Roman"/>
          <w:color w:val="000000" w:themeColor="text1"/>
          <w:lang w:bidi="en-US"/>
        </w:rPr>
      </w:pPr>
    </w:p>
    <w:p w:rsidR="0007492C" w:rsidRPr="00A27FCD" w:rsidRDefault="00F5584A" w:rsidP="008F7D60">
      <w:pPr>
        <w:widowControl w:val="0"/>
        <w:tabs>
          <w:tab w:val="left" w:pos="452"/>
        </w:tabs>
        <w:autoSpaceDE w:val="0"/>
        <w:autoSpaceDN w:val="0"/>
        <w:spacing w:before="2"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 xml:space="preserve">UNIT – </w:t>
      </w:r>
      <w:r w:rsidR="00231749" w:rsidRPr="00A27FCD">
        <w:rPr>
          <w:rFonts w:ascii="Times New Roman" w:eastAsia="Times New Roman" w:hAnsi="Times New Roman" w:cs="Times New Roman"/>
          <w:b/>
          <w:color w:val="000000" w:themeColor="text1"/>
          <w:lang w:bidi="en-US"/>
        </w:rPr>
        <w:t>I</w:t>
      </w:r>
      <w:r w:rsidR="0007492C" w:rsidRPr="00A27FCD">
        <w:rPr>
          <w:rFonts w:ascii="Times New Roman" w:eastAsia="Times New Roman" w:hAnsi="Times New Roman" w:cs="Times New Roman"/>
          <w:b/>
          <w:color w:val="000000" w:themeColor="text1"/>
          <w:lang w:bidi="en-US"/>
        </w:rPr>
        <w:t>V:</w:t>
      </w:r>
    </w:p>
    <w:p w:rsidR="0007492C" w:rsidRPr="00A27FCD" w:rsidRDefault="0007492C" w:rsidP="008F7D60">
      <w:pPr>
        <w:widowControl w:val="0"/>
        <w:tabs>
          <w:tab w:val="left" w:pos="471"/>
        </w:tabs>
        <w:autoSpaceDE w:val="0"/>
        <w:autoSpaceDN w:val="0"/>
        <w:spacing w:after="0"/>
        <w:ind w:left="470"/>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Local</w:t>
      </w:r>
      <w:r w:rsidR="00897FB5" w:rsidRPr="00A27FCD">
        <w:rPr>
          <w:rFonts w:ascii="Times New Roman" w:eastAsia="Times New Roman" w:hAnsi="Times New Roman" w:cs="Times New Roman"/>
          <w:b/>
          <w:color w:val="000000" w:themeColor="text1"/>
          <w:lang w:bidi="en-US"/>
        </w:rPr>
        <w:t xml:space="preserve"> </w:t>
      </w:r>
      <w:r w:rsidRPr="00A27FCD">
        <w:rPr>
          <w:rFonts w:ascii="Times New Roman" w:eastAsia="Times New Roman" w:hAnsi="Times New Roman" w:cs="Times New Roman"/>
          <w:b/>
          <w:color w:val="000000" w:themeColor="text1"/>
          <w:lang w:bidi="en-US"/>
        </w:rPr>
        <w:t>Administration:</w:t>
      </w:r>
    </w:p>
    <w:p w:rsidR="0007492C" w:rsidRPr="00A27FCD" w:rsidRDefault="0007492C" w:rsidP="00B83ABF">
      <w:pPr>
        <w:widowControl w:val="0"/>
        <w:numPr>
          <w:ilvl w:val="0"/>
          <w:numId w:val="185"/>
        </w:numPr>
        <w:tabs>
          <w:tab w:val="left" w:pos="471"/>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District’s Administration head: Role and</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Importance,</w:t>
      </w:r>
    </w:p>
    <w:p w:rsidR="0007492C" w:rsidRPr="00A27FCD" w:rsidRDefault="0007492C" w:rsidP="00B83ABF">
      <w:pPr>
        <w:widowControl w:val="0"/>
        <w:numPr>
          <w:ilvl w:val="0"/>
          <w:numId w:val="185"/>
        </w:numPr>
        <w:tabs>
          <w:tab w:val="left" w:pos="471"/>
        </w:tabs>
        <w:autoSpaceDE w:val="0"/>
        <w:autoSpaceDN w:val="0"/>
        <w:spacing w:after="0"/>
        <w:ind w:left="900" w:right="4"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Municipalities: Introduction, Mayor and role of Elected Representative CEO of Municipal</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Corporation.</w:t>
      </w:r>
    </w:p>
    <w:p w:rsidR="0007492C" w:rsidRPr="00A27FCD" w:rsidRDefault="0007492C" w:rsidP="00B83ABF">
      <w:pPr>
        <w:widowControl w:val="0"/>
        <w:numPr>
          <w:ilvl w:val="0"/>
          <w:numId w:val="185"/>
        </w:numPr>
        <w:tabs>
          <w:tab w:val="left" w:pos="471"/>
        </w:tabs>
        <w:autoSpaceDE w:val="0"/>
        <w:autoSpaceDN w:val="0"/>
        <w:spacing w:before="2" w:after="0"/>
        <w:ind w:left="900" w:hanging="450"/>
        <w:jc w:val="both"/>
        <w:rPr>
          <w:rFonts w:ascii="Times New Roman" w:eastAsia="Times New Roman" w:hAnsi="Times New Roman" w:cs="Times New Roman"/>
          <w:color w:val="000000" w:themeColor="text1"/>
          <w:lang w:bidi="en-US"/>
        </w:rPr>
      </w:pPr>
      <w:proofErr w:type="spellStart"/>
      <w:r w:rsidRPr="00A27FCD">
        <w:rPr>
          <w:rFonts w:ascii="Times New Roman" w:eastAsia="Times New Roman" w:hAnsi="Times New Roman" w:cs="Times New Roman"/>
          <w:color w:val="000000" w:themeColor="text1"/>
          <w:lang w:bidi="en-US"/>
        </w:rPr>
        <w:t>Pachayati</w:t>
      </w:r>
      <w:proofErr w:type="spellEnd"/>
      <w:r w:rsidRPr="00A27FCD">
        <w:rPr>
          <w:rFonts w:ascii="Times New Roman" w:eastAsia="Times New Roman" w:hAnsi="Times New Roman" w:cs="Times New Roman"/>
          <w:color w:val="000000" w:themeColor="text1"/>
          <w:lang w:bidi="en-US"/>
        </w:rPr>
        <w:t xml:space="preserve"> raj: Introduction, PRI:</w:t>
      </w:r>
      <w:r w:rsidR="00897FB5" w:rsidRPr="00A27FCD">
        <w:rPr>
          <w:rFonts w:ascii="Times New Roman" w:eastAsia="Times New Roman" w:hAnsi="Times New Roman" w:cs="Times New Roman"/>
          <w:color w:val="000000" w:themeColor="text1"/>
          <w:lang w:bidi="en-US"/>
        </w:rPr>
        <w:t xml:space="preserve"> </w:t>
      </w:r>
      <w:proofErr w:type="spellStart"/>
      <w:r w:rsidRPr="00A27FCD">
        <w:rPr>
          <w:rFonts w:ascii="Times New Roman" w:eastAsia="Times New Roman" w:hAnsi="Times New Roman" w:cs="Times New Roman"/>
          <w:color w:val="000000" w:themeColor="text1"/>
          <w:lang w:bidi="en-US"/>
        </w:rPr>
        <w:t>Zila</w:t>
      </w:r>
      <w:proofErr w:type="spellEnd"/>
      <w:r w:rsidR="00897FB5" w:rsidRPr="00A27FCD">
        <w:rPr>
          <w:rFonts w:ascii="Times New Roman" w:eastAsia="Times New Roman" w:hAnsi="Times New Roman" w:cs="Times New Roman"/>
          <w:color w:val="000000" w:themeColor="text1"/>
          <w:lang w:bidi="en-US"/>
        </w:rPr>
        <w:t xml:space="preserve"> </w:t>
      </w:r>
      <w:proofErr w:type="spellStart"/>
      <w:r w:rsidRPr="00A27FCD">
        <w:rPr>
          <w:rFonts w:ascii="Times New Roman" w:eastAsia="Times New Roman" w:hAnsi="Times New Roman" w:cs="Times New Roman"/>
          <w:color w:val="000000" w:themeColor="text1"/>
          <w:lang w:bidi="en-US"/>
        </w:rPr>
        <w:t>Pachayat</w:t>
      </w:r>
      <w:proofErr w:type="spellEnd"/>
      <w:r w:rsidRPr="00A27FCD">
        <w:rPr>
          <w:rFonts w:ascii="Times New Roman" w:eastAsia="Times New Roman" w:hAnsi="Times New Roman" w:cs="Times New Roman"/>
          <w:color w:val="000000" w:themeColor="text1"/>
          <w:lang w:bidi="en-US"/>
        </w:rPr>
        <w:t>.</w:t>
      </w:r>
    </w:p>
    <w:p w:rsidR="0007492C" w:rsidRPr="00A27FCD" w:rsidRDefault="0007492C" w:rsidP="00B83ABF">
      <w:pPr>
        <w:widowControl w:val="0"/>
        <w:numPr>
          <w:ilvl w:val="0"/>
          <w:numId w:val="185"/>
        </w:numPr>
        <w:tabs>
          <w:tab w:val="left" w:pos="471"/>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 xml:space="preserve">Elected officials and their roles, CEO </w:t>
      </w:r>
      <w:proofErr w:type="spellStart"/>
      <w:r w:rsidRPr="00A27FCD">
        <w:rPr>
          <w:rFonts w:ascii="Times New Roman" w:eastAsia="Times New Roman" w:hAnsi="Times New Roman" w:cs="Times New Roman"/>
          <w:color w:val="000000" w:themeColor="text1"/>
          <w:lang w:bidi="en-US"/>
        </w:rPr>
        <w:t>ZilaPachayat</w:t>
      </w:r>
      <w:proofErr w:type="spellEnd"/>
      <w:r w:rsidRPr="00A27FCD">
        <w:rPr>
          <w:rFonts w:ascii="Times New Roman" w:eastAsia="Times New Roman" w:hAnsi="Times New Roman" w:cs="Times New Roman"/>
          <w:color w:val="000000" w:themeColor="text1"/>
          <w:lang w:bidi="en-US"/>
        </w:rPr>
        <w:t xml:space="preserve">: Position </w:t>
      </w:r>
      <w:proofErr w:type="spellStart"/>
      <w:r w:rsidRPr="00A27FCD">
        <w:rPr>
          <w:rFonts w:ascii="Times New Roman" w:eastAsia="Times New Roman" w:hAnsi="Times New Roman" w:cs="Times New Roman"/>
          <w:color w:val="000000" w:themeColor="text1"/>
          <w:lang w:bidi="en-US"/>
        </w:rPr>
        <w:t>androle</w:t>
      </w:r>
      <w:proofErr w:type="spellEnd"/>
      <w:r w:rsidRPr="00A27FCD">
        <w:rPr>
          <w:rFonts w:ascii="Times New Roman" w:eastAsia="Times New Roman" w:hAnsi="Times New Roman" w:cs="Times New Roman"/>
          <w:color w:val="000000" w:themeColor="text1"/>
          <w:lang w:bidi="en-US"/>
        </w:rPr>
        <w:t>.</w:t>
      </w:r>
    </w:p>
    <w:p w:rsidR="0007492C" w:rsidRPr="00A27FCD" w:rsidRDefault="0007492C" w:rsidP="00B83ABF">
      <w:pPr>
        <w:widowControl w:val="0"/>
        <w:numPr>
          <w:ilvl w:val="0"/>
          <w:numId w:val="185"/>
        </w:numPr>
        <w:tabs>
          <w:tab w:val="left" w:pos="471"/>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Block level: Organizational Hierarchy (Different</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departments),</w:t>
      </w:r>
    </w:p>
    <w:p w:rsidR="0007492C" w:rsidRPr="00A27FCD" w:rsidRDefault="0007492C" w:rsidP="00B83ABF">
      <w:pPr>
        <w:widowControl w:val="0"/>
        <w:numPr>
          <w:ilvl w:val="0"/>
          <w:numId w:val="185"/>
        </w:numPr>
        <w:tabs>
          <w:tab w:val="left" w:pos="471"/>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Village level: Role of Elected and Appointed</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officials,</w:t>
      </w:r>
    </w:p>
    <w:p w:rsidR="0007492C" w:rsidRPr="00A27FCD" w:rsidRDefault="0007492C" w:rsidP="00B83ABF">
      <w:pPr>
        <w:widowControl w:val="0"/>
        <w:numPr>
          <w:ilvl w:val="0"/>
          <w:numId w:val="185"/>
        </w:numPr>
        <w:tabs>
          <w:tab w:val="left" w:pos="452"/>
        </w:tabs>
        <w:autoSpaceDE w:val="0"/>
        <w:autoSpaceDN w:val="0"/>
        <w:spacing w:before="2" w:after="0"/>
        <w:ind w:left="900" w:hanging="450"/>
        <w:jc w:val="both"/>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color w:val="000000" w:themeColor="text1"/>
          <w:lang w:bidi="en-US"/>
        </w:rPr>
        <w:t>Importance of grass root</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democracy</w:t>
      </w:r>
    </w:p>
    <w:p w:rsidR="0007492C" w:rsidRPr="00A27FCD" w:rsidRDefault="0007492C" w:rsidP="008F7D60">
      <w:pPr>
        <w:widowControl w:val="0"/>
        <w:tabs>
          <w:tab w:val="left" w:pos="452"/>
        </w:tabs>
        <w:autoSpaceDE w:val="0"/>
        <w:autoSpaceDN w:val="0"/>
        <w:spacing w:before="2" w:after="0"/>
        <w:ind w:left="105"/>
        <w:rPr>
          <w:rFonts w:ascii="Times New Roman" w:eastAsia="Times New Roman" w:hAnsi="Times New Roman" w:cs="Times New Roman"/>
          <w:b/>
          <w:color w:val="000000" w:themeColor="text1"/>
          <w:lang w:bidi="en-US"/>
        </w:rPr>
      </w:pPr>
    </w:p>
    <w:p w:rsidR="0007492C" w:rsidRPr="00A27FCD" w:rsidRDefault="0007492C" w:rsidP="008F7D60">
      <w:pPr>
        <w:widowControl w:val="0"/>
        <w:tabs>
          <w:tab w:val="left" w:pos="452"/>
        </w:tabs>
        <w:autoSpaceDE w:val="0"/>
        <w:autoSpaceDN w:val="0"/>
        <w:spacing w:before="2"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UNIT – V:</w:t>
      </w:r>
    </w:p>
    <w:p w:rsidR="0007492C" w:rsidRPr="00A27FCD" w:rsidRDefault="0007492C" w:rsidP="008F7D60">
      <w:pPr>
        <w:widowControl w:val="0"/>
        <w:tabs>
          <w:tab w:val="left" w:pos="471"/>
        </w:tabs>
        <w:autoSpaceDE w:val="0"/>
        <w:autoSpaceDN w:val="0"/>
        <w:spacing w:after="0"/>
        <w:ind w:left="105"/>
        <w:rPr>
          <w:rFonts w:ascii="Times New Roman" w:eastAsia="Times New Roman" w:hAnsi="Times New Roman" w:cs="Times New Roman"/>
          <w:b/>
          <w:color w:val="000000" w:themeColor="text1"/>
          <w:lang w:bidi="en-US"/>
        </w:rPr>
      </w:pPr>
      <w:r w:rsidRPr="00A27FCD">
        <w:rPr>
          <w:rFonts w:ascii="Times New Roman" w:eastAsia="Times New Roman" w:hAnsi="Times New Roman" w:cs="Times New Roman"/>
          <w:b/>
          <w:color w:val="000000" w:themeColor="text1"/>
          <w:lang w:bidi="en-US"/>
        </w:rPr>
        <w:t>Election</w:t>
      </w:r>
      <w:r w:rsidR="00897FB5" w:rsidRPr="00A27FCD">
        <w:rPr>
          <w:rFonts w:ascii="Times New Roman" w:eastAsia="Times New Roman" w:hAnsi="Times New Roman" w:cs="Times New Roman"/>
          <w:b/>
          <w:color w:val="000000" w:themeColor="text1"/>
          <w:lang w:bidi="en-US"/>
        </w:rPr>
        <w:t xml:space="preserve"> </w:t>
      </w:r>
      <w:r w:rsidRPr="00A27FCD">
        <w:rPr>
          <w:rFonts w:ascii="Times New Roman" w:eastAsia="Times New Roman" w:hAnsi="Times New Roman" w:cs="Times New Roman"/>
          <w:b/>
          <w:color w:val="000000" w:themeColor="text1"/>
          <w:lang w:bidi="en-US"/>
        </w:rPr>
        <w:t>Commission:</w:t>
      </w:r>
    </w:p>
    <w:p w:rsidR="0007492C" w:rsidRPr="00A27FCD" w:rsidRDefault="0007492C" w:rsidP="00B83ABF">
      <w:pPr>
        <w:widowControl w:val="0"/>
        <w:numPr>
          <w:ilvl w:val="0"/>
          <w:numId w:val="186"/>
        </w:numPr>
        <w:tabs>
          <w:tab w:val="left" w:pos="471"/>
        </w:tabs>
        <w:autoSpaceDE w:val="0"/>
        <w:autoSpaceDN w:val="0"/>
        <w:spacing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Election Commission: Role and</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Functioning.</w:t>
      </w:r>
    </w:p>
    <w:p w:rsidR="0007492C" w:rsidRPr="00A27FCD" w:rsidRDefault="0007492C" w:rsidP="00B83ABF">
      <w:pPr>
        <w:widowControl w:val="0"/>
        <w:numPr>
          <w:ilvl w:val="0"/>
          <w:numId w:val="186"/>
        </w:numPr>
        <w:tabs>
          <w:tab w:val="left" w:pos="471"/>
        </w:tabs>
        <w:autoSpaceDE w:val="0"/>
        <w:autoSpaceDN w:val="0"/>
        <w:spacing w:before="2"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Chief Election Commissioner and Election</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Commissioners.</w:t>
      </w:r>
    </w:p>
    <w:p w:rsidR="0007492C" w:rsidRPr="00A27FCD" w:rsidRDefault="0007492C" w:rsidP="00B83ABF">
      <w:pPr>
        <w:widowControl w:val="0"/>
        <w:numPr>
          <w:ilvl w:val="0"/>
          <w:numId w:val="186"/>
        </w:numPr>
        <w:tabs>
          <w:tab w:val="left" w:pos="471"/>
        </w:tabs>
        <w:autoSpaceDE w:val="0"/>
        <w:autoSpaceDN w:val="0"/>
        <w:spacing w:before="1" w:after="0"/>
        <w:ind w:left="900" w:hanging="450"/>
        <w:jc w:val="both"/>
        <w:rPr>
          <w:rFonts w:ascii="Times New Roman" w:eastAsia="Times New Roman" w:hAnsi="Times New Roman" w:cs="Times New Roman"/>
          <w:color w:val="000000" w:themeColor="text1"/>
          <w:lang w:bidi="en-US"/>
        </w:rPr>
      </w:pPr>
      <w:r w:rsidRPr="00A27FCD">
        <w:rPr>
          <w:rFonts w:ascii="Times New Roman" w:eastAsia="Times New Roman" w:hAnsi="Times New Roman" w:cs="Times New Roman"/>
          <w:color w:val="000000" w:themeColor="text1"/>
          <w:lang w:bidi="en-US"/>
        </w:rPr>
        <w:t>State Election Commission: Role and</w:t>
      </w:r>
      <w:r w:rsidR="00897FB5" w:rsidRPr="00A27FCD">
        <w:rPr>
          <w:rFonts w:ascii="Times New Roman" w:eastAsia="Times New Roman" w:hAnsi="Times New Roman" w:cs="Times New Roman"/>
          <w:color w:val="000000" w:themeColor="text1"/>
          <w:lang w:bidi="en-US"/>
        </w:rPr>
        <w:t xml:space="preserve"> </w:t>
      </w:r>
      <w:r w:rsidRPr="00A27FCD">
        <w:rPr>
          <w:rFonts w:ascii="Times New Roman" w:eastAsia="Times New Roman" w:hAnsi="Times New Roman" w:cs="Times New Roman"/>
          <w:color w:val="000000" w:themeColor="text1"/>
          <w:lang w:bidi="en-US"/>
        </w:rPr>
        <w:t>Functioning.</w:t>
      </w:r>
    </w:p>
    <w:p w:rsidR="0007492C" w:rsidRPr="00A27FCD" w:rsidRDefault="0007492C" w:rsidP="00B83ABF">
      <w:pPr>
        <w:numPr>
          <w:ilvl w:val="0"/>
          <w:numId w:val="186"/>
        </w:numPr>
        <w:spacing w:before="11" w:after="0"/>
        <w:ind w:left="900" w:hanging="45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color w:val="000000" w:themeColor="text1"/>
        </w:rPr>
        <w:t>Institute and Bodies for the welfare of SC/ST/OBC and</w:t>
      </w:r>
      <w:r w:rsidR="00897FB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women.</w:t>
      </w:r>
    </w:p>
    <w:p w:rsidR="0007492C" w:rsidRPr="00A27FCD" w:rsidRDefault="0007492C" w:rsidP="008F7D60">
      <w:pPr>
        <w:spacing w:before="6" w:after="0"/>
        <w:ind w:left="360" w:hanging="360"/>
        <w:jc w:val="both"/>
        <w:rPr>
          <w:rFonts w:ascii="Times New Roman" w:eastAsia="Times New Roman" w:hAnsi="Times New Roman" w:cs="Times New Roman"/>
          <w:b/>
          <w:color w:val="000000" w:themeColor="text1"/>
        </w:rPr>
      </w:pPr>
    </w:p>
    <w:p w:rsidR="0007492C" w:rsidRPr="00A27FCD" w:rsidRDefault="0007492C" w:rsidP="008F7D60">
      <w:pPr>
        <w:spacing w:after="0"/>
        <w:ind w:left="360"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Text Books:</w:t>
      </w:r>
    </w:p>
    <w:p w:rsidR="0007492C" w:rsidRPr="00A27FCD" w:rsidRDefault="0007492C" w:rsidP="00B83ABF">
      <w:pPr>
        <w:widowControl w:val="0"/>
        <w:numPr>
          <w:ilvl w:val="0"/>
          <w:numId w:val="180"/>
        </w:numPr>
        <w:tabs>
          <w:tab w:val="left" w:pos="863"/>
        </w:tabs>
        <w:autoSpaceDE w:val="0"/>
        <w:autoSpaceDN w:val="0"/>
        <w:spacing w:before="102"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The Constitution of India, 1950 (Bare Act), Government</w:t>
      </w:r>
      <w:r w:rsidR="00897FB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Publication.</w:t>
      </w:r>
    </w:p>
    <w:p w:rsidR="0007492C" w:rsidRPr="00A27FCD" w:rsidRDefault="0007492C" w:rsidP="00B83ABF">
      <w:pPr>
        <w:widowControl w:val="0"/>
        <w:numPr>
          <w:ilvl w:val="0"/>
          <w:numId w:val="180"/>
        </w:numPr>
        <w:tabs>
          <w:tab w:val="left" w:pos="863"/>
        </w:tabs>
        <w:autoSpaceDE w:val="0"/>
        <w:autoSpaceDN w:val="0"/>
        <w:spacing w:before="97"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Dr. S. N. </w:t>
      </w:r>
      <w:proofErr w:type="spellStart"/>
      <w:r w:rsidRPr="00A27FCD">
        <w:rPr>
          <w:rFonts w:ascii="Times New Roman" w:eastAsia="Times New Roman" w:hAnsi="Times New Roman" w:cs="Times New Roman"/>
          <w:color w:val="000000" w:themeColor="text1"/>
        </w:rPr>
        <w:t>Busi</w:t>
      </w:r>
      <w:proofErr w:type="spellEnd"/>
      <w:r w:rsidRPr="00A27FCD">
        <w:rPr>
          <w:rFonts w:ascii="Times New Roman" w:eastAsia="Times New Roman" w:hAnsi="Times New Roman" w:cs="Times New Roman"/>
          <w:color w:val="000000" w:themeColor="text1"/>
        </w:rPr>
        <w:t xml:space="preserve">, Dr. B. R. </w:t>
      </w:r>
      <w:proofErr w:type="spellStart"/>
      <w:r w:rsidRPr="00A27FCD">
        <w:rPr>
          <w:rFonts w:ascii="Times New Roman" w:eastAsia="Times New Roman" w:hAnsi="Times New Roman" w:cs="Times New Roman"/>
          <w:color w:val="000000" w:themeColor="text1"/>
        </w:rPr>
        <w:t>Ambedkar</w:t>
      </w:r>
      <w:proofErr w:type="spellEnd"/>
      <w:r w:rsidRPr="00A27FCD">
        <w:rPr>
          <w:rFonts w:ascii="Times New Roman" w:eastAsia="Times New Roman" w:hAnsi="Times New Roman" w:cs="Times New Roman"/>
          <w:color w:val="000000" w:themeColor="text1"/>
        </w:rPr>
        <w:t xml:space="preserve"> framing of Indian Constitution, 1st Edition,</w:t>
      </w:r>
      <w:r w:rsidRPr="00A27FCD">
        <w:rPr>
          <w:rFonts w:ascii="Times New Roman" w:eastAsia="Times New Roman" w:hAnsi="Times New Roman" w:cs="Times New Roman"/>
          <w:color w:val="000000" w:themeColor="text1"/>
          <w:spacing w:val="-3"/>
        </w:rPr>
        <w:t>2015.</w:t>
      </w:r>
    </w:p>
    <w:p w:rsidR="0007492C" w:rsidRPr="00A27FCD" w:rsidRDefault="0007492C" w:rsidP="00B83ABF">
      <w:pPr>
        <w:widowControl w:val="0"/>
        <w:numPr>
          <w:ilvl w:val="0"/>
          <w:numId w:val="180"/>
        </w:numPr>
        <w:tabs>
          <w:tab w:val="left" w:pos="863"/>
        </w:tabs>
        <w:autoSpaceDE w:val="0"/>
        <w:autoSpaceDN w:val="0"/>
        <w:spacing w:before="103"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M. P. Jain, Indian Constitution Law, 7th </w:t>
      </w:r>
      <w:proofErr w:type="spellStart"/>
      <w:r w:rsidRPr="00A27FCD">
        <w:rPr>
          <w:rFonts w:ascii="Times New Roman" w:eastAsia="Times New Roman" w:hAnsi="Times New Roman" w:cs="Times New Roman"/>
          <w:color w:val="000000" w:themeColor="text1"/>
        </w:rPr>
        <w:t>Edn</w:t>
      </w:r>
      <w:proofErr w:type="spellEnd"/>
      <w:r w:rsidRPr="00A27FCD">
        <w:rPr>
          <w:rFonts w:ascii="Times New Roman" w:eastAsia="Times New Roman" w:hAnsi="Times New Roman" w:cs="Times New Roman"/>
          <w:color w:val="000000" w:themeColor="text1"/>
        </w:rPr>
        <w:t>., Lexis Nexis,2014.</w:t>
      </w:r>
    </w:p>
    <w:p w:rsidR="00F5584A" w:rsidRPr="00A27FCD" w:rsidRDefault="00F5584A" w:rsidP="00B83ABF">
      <w:pPr>
        <w:widowControl w:val="0"/>
        <w:numPr>
          <w:ilvl w:val="0"/>
          <w:numId w:val="180"/>
        </w:numPr>
        <w:tabs>
          <w:tab w:val="left" w:pos="863"/>
        </w:tabs>
        <w:autoSpaceDE w:val="0"/>
        <w:autoSpaceDN w:val="0"/>
        <w:spacing w:before="109" w:after="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 xml:space="preserve">D.D. </w:t>
      </w:r>
      <w:proofErr w:type="spellStart"/>
      <w:r w:rsidRPr="00A27FCD">
        <w:rPr>
          <w:rFonts w:ascii="Times New Roman" w:eastAsia="Times New Roman" w:hAnsi="Times New Roman" w:cs="Times New Roman"/>
          <w:color w:val="000000" w:themeColor="text1"/>
        </w:rPr>
        <w:t>Basu</w:t>
      </w:r>
      <w:proofErr w:type="spellEnd"/>
      <w:r w:rsidRPr="00A27FCD">
        <w:rPr>
          <w:rFonts w:ascii="Times New Roman" w:eastAsia="Times New Roman" w:hAnsi="Times New Roman" w:cs="Times New Roman"/>
          <w:color w:val="000000" w:themeColor="text1"/>
        </w:rPr>
        <w:t xml:space="preserve">, Introduction to the Constitution of India, Lexis </w:t>
      </w:r>
      <w:proofErr w:type="spellStart"/>
      <w:r w:rsidRPr="00A27FCD">
        <w:rPr>
          <w:rFonts w:ascii="Times New Roman" w:eastAsia="Times New Roman" w:hAnsi="Times New Roman" w:cs="Times New Roman"/>
          <w:color w:val="000000" w:themeColor="text1"/>
        </w:rPr>
        <w:t>Nexis</w:t>
      </w:r>
      <w:proofErr w:type="spellEnd"/>
      <w:r w:rsidRPr="00A27FCD">
        <w:rPr>
          <w:rFonts w:ascii="Times New Roman" w:eastAsia="Times New Roman" w:hAnsi="Times New Roman" w:cs="Times New Roman"/>
          <w:color w:val="000000" w:themeColor="text1"/>
        </w:rPr>
        <w:t>, 2015.</w:t>
      </w:r>
    </w:p>
    <w:p w:rsidR="0007492C" w:rsidRPr="00A27FCD" w:rsidRDefault="0007492C" w:rsidP="008F7D60">
      <w:pPr>
        <w:rPr>
          <w:rFonts w:ascii="Times New Roman" w:hAnsi="Times New Roman" w:cs="Times New Roman"/>
          <w:color w:val="000000" w:themeColor="text1"/>
        </w:rPr>
      </w:pPr>
    </w:p>
    <w:p w:rsidR="000051BE" w:rsidRPr="00A27FCD" w:rsidRDefault="0007492C" w:rsidP="008F7D60">
      <w:pPr>
        <w:spacing w:before="97" w:after="0"/>
        <w:ind w:left="142" w:hanging="36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 xml:space="preserve">Course Outcomes: </w:t>
      </w:r>
    </w:p>
    <w:p w:rsidR="0007492C" w:rsidRPr="00A27FCD" w:rsidRDefault="0007492C" w:rsidP="008F7D60">
      <w:pPr>
        <w:spacing w:before="97" w:after="0"/>
        <w:ind w:left="142" w:hanging="360"/>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Students will be able to:</w:t>
      </w:r>
    </w:p>
    <w:p w:rsidR="0007492C" w:rsidRPr="00A27FCD" w:rsidRDefault="0007492C" w:rsidP="00B83ABF">
      <w:pPr>
        <w:widowControl w:val="0"/>
        <w:numPr>
          <w:ilvl w:val="0"/>
          <w:numId w:val="179"/>
        </w:numPr>
        <w:autoSpaceDE w:val="0"/>
        <w:autoSpaceDN w:val="0"/>
        <w:spacing w:before="103" w:after="0"/>
        <w:ind w:left="540" w:right="597"/>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Discuss the growth of the demand for civil rights in India for the bulk of Indians before the arrival of Gandhi in Indian</w:t>
      </w:r>
      <w:r w:rsidR="00897FB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politics.</w:t>
      </w:r>
    </w:p>
    <w:p w:rsidR="0007492C" w:rsidRPr="00A27FCD" w:rsidRDefault="0007492C" w:rsidP="00B83ABF">
      <w:pPr>
        <w:widowControl w:val="0"/>
        <w:numPr>
          <w:ilvl w:val="0"/>
          <w:numId w:val="179"/>
        </w:numPr>
        <w:autoSpaceDE w:val="0"/>
        <w:autoSpaceDN w:val="0"/>
        <w:spacing w:before="110" w:after="0"/>
        <w:ind w:left="540" w:right="595"/>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Discuss the intellectual origins of the framework of argument that informed the conceptualization of social reforms leading to revolution in</w:t>
      </w:r>
      <w:r w:rsidR="00897FB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India.</w:t>
      </w:r>
    </w:p>
    <w:p w:rsidR="0007492C" w:rsidRPr="00A27FCD" w:rsidRDefault="0007492C" w:rsidP="00B83ABF">
      <w:pPr>
        <w:widowControl w:val="0"/>
        <w:numPr>
          <w:ilvl w:val="0"/>
          <w:numId w:val="179"/>
        </w:numPr>
        <w:autoSpaceDE w:val="0"/>
        <w:autoSpaceDN w:val="0"/>
        <w:spacing w:before="109" w:after="0"/>
        <w:ind w:left="540" w:right="586"/>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Discuss the circumstances surrounding the foundation of the Congress Socialist Party [CSP] under the leadership of Jawaharlal Nehru and the eventual failure of the proposal of direct elections through adult suffrage in the Indian</w:t>
      </w:r>
      <w:r w:rsidR="00897FB5" w:rsidRPr="00A27FCD">
        <w:rPr>
          <w:rFonts w:ascii="Times New Roman" w:eastAsia="Times New Roman" w:hAnsi="Times New Roman" w:cs="Times New Roman"/>
          <w:color w:val="000000" w:themeColor="text1"/>
        </w:rPr>
        <w:t xml:space="preserve"> </w:t>
      </w:r>
      <w:r w:rsidRPr="00A27FCD">
        <w:rPr>
          <w:rFonts w:ascii="Times New Roman" w:eastAsia="Times New Roman" w:hAnsi="Times New Roman" w:cs="Times New Roman"/>
          <w:color w:val="000000" w:themeColor="text1"/>
        </w:rPr>
        <w:t xml:space="preserve">Constitution. </w:t>
      </w:r>
    </w:p>
    <w:p w:rsidR="0007492C" w:rsidRPr="00A27FCD" w:rsidRDefault="0007492C" w:rsidP="00B83ABF">
      <w:pPr>
        <w:widowControl w:val="0"/>
        <w:numPr>
          <w:ilvl w:val="0"/>
          <w:numId w:val="179"/>
        </w:numPr>
        <w:autoSpaceDE w:val="0"/>
        <w:autoSpaceDN w:val="0"/>
        <w:spacing w:before="109" w:after="0"/>
        <w:ind w:left="540" w:right="586"/>
        <w:jc w:val="both"/>
        <w:rPr>
          <w:rFonts w:ascii="Times New Roman" w:eastAsia="Times New Roman" w:hAnsi="Times New Roman" w:cs="Times New Roman"/>
          <w:color w:val="000000" w:themeColor="text1"/>
        </w:rPr>
      </w:pPr>
      <w:r w:rsidRPr="00A27FCD">
        <w:rPr>
          <w:rFonts w:ascii="Times New Roman" w:eastAsia="Times New Roman" w:hAnsi="Times New Roman" w:cs="Times New Roman"/>
          <w:color w:val="000000" w:themeColor="text1"/>
        </w:rPr>
        <w:t>Discuss the passage of the Hindu Code Bill of1956</w:t>
      </w:r>
    </w:p>
    <w:p w:rsidR="009D57A8" w:rsidRPr="00A27FCD" w:rsidRDefault="009D57A8"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5728A2" w:rsidRPr="00A27FCD" w:rsidRDefault="005728A2" w:rsidP="005728A2">
      <w:pPr>
        <w:spacing w:after="0"/>
        <w:jc w:val="center"/>
        <w:rPr>
          <w:rFonts w:ascii="Times New Roman" w:eastAsia="Calibri" w:hAnsi="Times New Roman" w:cs="Times New Roman"/>
          <w:b/>
          <w:color w:val="000000" w:themeColor="text1"/>
        </w:rPr>
      </w:pPr>
    </w:p>
    <w:p w:rsidR="005728A2" w:rsidRPr="00A27FCD" w:rsidRDefault="005728A2" w:rsidP="005728A2">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INDUSTRIAL POLLUTION CONTROL ENGINEERING</w:t>
      </w:r>
    </w:p>
    <w:p w:rsidR="005728A2" w:rsidRPr="00A27FCD" w:rsidRDefault="005728A2" w:rsidP="005728A2">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II)</w:t>
      </w: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5728A2">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proofErr w:type="spellStart"/>
      <w:r w:rsidRPr="00A27FCD">
        <w:rPr>
          <w:rFonts w:ascii="Times New Roman" w:hAnsi="Times New Roman" w:cs="Times New Roman"/>
          <w:b/>
          <w:color w:val="000000" w:themeColor="text1"/>
        </w:rPr>
        <w:t>B.Tech</w:t>
      </w:r>
      <w:proofErr w:type="spellEnd"/>
      <w:r w:rsidRPr="00A27FCD">
        <w:rPr>
          <w:rFonts w:ascii="Times New Roman" w:hAnsi="Times New Roman" w:cs="Times New Roman"/>
          <w:b/>
          <w:color w:val="000000" w:themeColor="text1"/>
        </w:rPr>
        <w:t>. I-Semester</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320A7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L   T    P   C</w:t>
      </w:r>
    </w:p>
    <w:p w:rsidR="005728A2" w:rsidRPr="00A27FCD" w:rsidRDefault="005728A2" w:rsidP="005728A2">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5728A2" w:rsidRPr="00A27FCD" w:rsidRDefault="005728A2" w:rsidP="005728A2">
      <w:pPr>
        <w:spacing w:after="0"/>
        <w:jc w:val="center"/>
        <w:rPr>
          <w:rFonts w:ascii="Times New Roman" w:eastAsia="Calibri" w:hAnsi="Times New Roman" w:cs="Times New Roman"/>
          <w:b/>
          <w:color w:val="000000" w:themeColor="text1"/>
        </w:rPr>
      </w:pPr>
    </w:p>
    <w:p w:rsidR="005728A2" w:rsidRPr="00A27FCD" w:rsidRDefault="005728A2" w:rsidP="005728A2">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5728A2" w:rsidRPr="00A27FCD" w:rsidRDefault="005728A2" w:rsidP="005728A2">
      <w:pPr>
        <w:pStyle w:val="NoSpacing"/>
        <w:spacing w:line="276" w:lineRule="auto"/>
        <w:rPr>
          <w:rFonts w:ascii="Times New Roman" w:hAnsi="Times New Roman"/>
          <w:b/>
          <w:bCs/>
          <w:color w:val="000000" w:themeColor="text1"/>
        </w:rPr>
      </w:pPr>
    </w:p>
    <w:p w:rsidR="005728A2" w:rsidRPr="00A27FCD" w:rsidRDefault="005728A2" w:rsidP="005728A2">
      <w:pPr>
        <w:ind w:right="100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Course Objectives:</w:t>
      </w:r>
    </w:p>
    <w:p w:rsidR="005728A2" w:rsidRPr="00A27FCD" w:rsidRDefault="005728A2" w:rsidP="005728A2">
      <w:pPr>
        <w:pStyle w:val="ListParagraph"/>
        <w:numPr>
          <w:ilvl w:val="0"/>
          <w:numId w:val="227"/>
        </w:numPr>
        <w:ind w:left="540" w:right="1000"/>
        <w:jc w:val="both"/>
        <w:rPr>
          <w:rFonts w:ascii="Times New Roman" w:hAnsi="Times New Roman" w:cs="Times New Roman"/>
          <w:color w:val="000000" w:themeColor="text1"/>
        </w:rPr>
      </w:pPr>
      <w:r w:rsidRPr="00A27FCD">
        <w:rPr>
          <w:rFonts w:ascii="Times New Roman" w:hAnsi="Times New Roman" w:cs="Times New Roman"/>
          <w:color w:val="000000" w:themeColor="text1"/>
        </w:rPr>
        <w:t>To understand various air pollution control techniques.</w:t>
      </w:r>
    </w:p>
    <w:p w:rsidR="005728A2" w:rsidRPr="00A27FCD" w:rsidRDefault="005728A2" w:rsidP="005728A2">
      <w:pPr>
        <w:pStyle w:val="ListParagraph"/>
        <w:numPr>
          <w:ilvl w:val="0"/>
          <w:numId w:val="227"/>
        </w:numPr>
        <w:ind w:left="540" w:right="1000"/>
        <w:jc w:val="both"/>
        <w:rPr>
          <w:rFonts w:ascii="Times New Roman" w:hAnsi="Times New Roman" w:cs="Times New Roman"/>
          <w:color w:val="000000" w:themeColor="text1"/>
        </w:rPr>
      </w:pPr>
      <w:r w:rsidRPr="00A27FCD">
        <w:rPr>
          <w:rFonts w:ascii="Times New Roman" w:hAnsi="Times New Roman" w:cs="Times New Roman"/>
          <w:color w:val="000000" w:themeColor="text1"/>
        </w:rPr>
        <w:t>To understand various biological treatment methods of waste water.</w:t>
      </w:r>
    </w:p>
    <w:p w:rsidR="005728A2" w:rsidRPr="00A27FCD" w:rsidRDefault="005728A2" w:rsidP="005728A2">
      <w:pPr>
        <w:pStyle w:val="ListParagraph"/>
        <w:numPr>
          <w:ilvl w:val="0"/>
          <w:numId w:val="227"/>
        </w:numPr>
        <w:ind w:left="540" w:right="1000"/>
        <w:jc w:val="both"/>
        <w:rPr>
          <w:rFonts w:ascii="Times New Roman" w:hAnsi="Times New Roman" w:cs="Times New Roman"/>
          <w:color w:val="000000" w:themeColor="text1"/>
        </w:rPr>
      </w:pPr>
      <w:r w:rsidRPr="00A27FCD">
        <w:rPr>
          <w:rFonts w:ascii="Times New Roman" w:hAnsi="Times New Roman" w:cs="Times New Roman"/>
          <w:color w:val="000000" w:themeColor="text1"/>
        </w:rPr>
        <w:t>To understand various physical treatment methods of waste water.</w:t>
      </w:r>
    </w:p>
    <w:p w:rsidR="005728A2" w:rsidRPr="00A27FCD" w:rsidRDefault="005728A2" w:rsidP="005728A2">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UNIT-I</w:t>
      </w:r>
    </w:p>
    <w:p w:rsidR="005728A2" w:rsidRPr="00A27FCD" w:rsidRDefault="005728A2" w:rsidP="005728A2">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Introduction to industrial pollution and types of pollution from chemical industries, Effects of pollution as environment and ecosystems-global warming-greenhouse effect; Environmental legislation-standards and guidelines, water act 1974, air act 1981.</w:t>
      </w:r>
    </w:p>
    <w:p w:rsidR="005728A2" w:rsidRPr="00A27FCD" w:rsidRDefault="005728A2" w:rsidP="005728A2">
      <w:pPr>
        <w:spacing w:after="0"/>
        <w:jc w:val="both"/>
        <w:rPr>
          <w:rFonts w:ascii="Times New Roman" w:eastAsia="Arial" w:hAnsi="Times New Roman" w:cs="Times New Roman"/>
          <w:color w:val="000000" w:themeColor="text1"/>
        </w:rPr>
      </w:pPr>
    </w:p>
    <w:p w:rsidR="005728A2" w:rsidRPr="00A27FCD" w:rsidRDefault="005728A2" w:rsidP="005728A2">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UNIT </w:t>
      </w:r>
      <w:r w:rsidRPr="00A27FCD">
        <w:rPr>
          <w:rFonts w:ascii="Times New Roman" w:eastAsia="Arial" w:hAnsi="Times New Roman" w:cs="Times New Roman"/>
          <w:color w:val="000000" w:themeColor="text1"/>
        </w:rPr>
        <w:t>–</w:t>
      </w:r>
      <w:r w:rsidRPr="00A27FCD">
        <w:rPr>
          <w:rFonts w:ascii="Times New Roman" w:eastAsia="Arial" w:hAnsi="Times New Roman" w:cs="Times New Roman"/>
          <w:b/>
          <w:color w:val="000000" w:themeColor="text1"/>
        </w:rPr>
        <w:t>II</w:t>
      </w:r>
    </w:p>
    <w:p w:rsidR="005728A2" w:rsidRPr="00A27FCD" w:rsidRDefault="005728A2" w:rsidP="005728A2">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Air </w:t>
      </w:r>
      <w:proofErr w:type="gramStart"/>
      <w:r w:rsidRPr="00A27FCD">
        <w:rPr>
          <w:rFonts w:ascii="Times New Roman" w:eastAsia="Arial" w:hAnsi="Times New Roman" w:cs="Times New Roman"/>
          <w:color w:val="000000" w:themeColor="text1"/>
        </w:rPr>
        <w:t>pollution</w:t>
      </w:r>
      <w:proofErr w:type="gramEnd"/>
      <w:r w:rsidRPr="00A27FCD">
        <w:rPr>
          <w:rFonts w:ascii="Times New Roman" w:eastAsia="Arial" w:hAnsi="Times New Roman" w:cs="Times New Roman"/>
          <w:color w:val="000000" w:themeColor="text1"/>
        </w:rPr>
        <w:t>-Meteorological aspects of pollution dispersion-adiabatic lapse rate-Environmental lapse rate-Turbulence and stability of atmosphere, Richardson number-Plume raise-plume behavior and characteristics, effective stack height. Major air pollutants and their sources, measurement of air pollutants</w:t>
      </w:r>
    </w:p>
    <w:p w:rsidR="005728A2" w:rsidRPr="00A27FCD" w:rsidRDefault="005728A2" w:rsidP="005728A2">
      <w:pPr>
        <w:spacing w:after="0"/>
        <w:jc w:val="both"/>
        <w:rPr>
          <w:rFonts w:ascii="Times New Roman" w:eastAsia="Arial" w:hAnsi="Times New Roman" w:cs="Times New Roman"/>
          <w:color w:val="000000" w:themeColor="text1"/>
        </w:rPr>
      </w:pPr>
    </w:p>
    <w:p w:rsidR="005728A2" w:rsidRPr="00A27FCD" w:rsidRDefault="005728A2" w:rsidP="005728A2">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-III</w:t>
      </w:r>
    </w:p>
    <w:p w:rsidR="005728A2" w:rsidRPr="00A27FCD" w:rsidRDefault="005728A2" w:rsidP="005728A2">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General methods of control air pollutants removal of </w:t>
      </w:r>
      <w:proofErr w:type="spellStart"/>
      <w:r w:rsidRPr="00A27FCD">
        <w:rPr>
          <w:rFonts w:ascii="Times New Roman" w:eastAsia="Arial" w:hAnsi="Times New Roman" w:cs="Times New Roman"/>
          <w:color w:val="000000" w:themeColor="text1"/>
        </w:rPr>
        <w:t>sulphur</w:t>
      </w:r>
      <w:proofErr w:type="spellEnd"/>
      <w:r w:rsidRPr="00A27FCD">
        <w:rPr>
          <w:rFonts w:ascii="Times New Roman" w:eastAsia="Arial" w:hAnsi="Times New Roman" w:cs="Times New Roman"/>
          <w:color w:val="000000" w:themeColor="text1"/>
        </w:rPr>
        <w:t xml:space="preserve"> dioxide, oxides of nitrogen and organic vapors from gaseous effluents; Removal of particulate matter – principle and working of setting chambers, cyclone separators, fabric and </w:t>
      </w:r>
      <w:proofErr w:type="spellStart"/>
      <w:r w:rsidRPr="00A27FCD">
        <w:rPr>
          <w:rFonts w:ascii="Times New Roman" w:eastAsia="Arial" w:hAnsi="Times New Roman" w:cs="Times New Roman"/>
          <w:color w:val="000000" w:themeColor="text1"/>
        </w:rPr>
        <w:t>fibre</w:t>
      </w:r>
      <w:proofErr w:type="spellEnd"/>
      <w:r w:rsidRPr="00A27FCD">
        <w:rPr>
          <w:rFonts w:ascii="Times New Roman" w:eastAsia="Arial" w:hAnsi="Times New Roman" w:cs="Times New Roman"/>
          <w:color w:val="000000" w:themeColor="text1"/>
        </w:rPr>
        <w:t xml:space="preserve"> filters – electro static precipitators, Treatment of gaseous effluents.</w:t>
      </w:r>
    </w:p>
    <w:p w:rsidR="005728A2" w:rsidRPr="00A27FCD" w:rsidRDefault="005728A2" w:rsidP="005728A2">
      <w:pPr>
        <w:spacing w:after="0"/>
        <w:jc w:val="both"/>
        <w:rPr>
          <w:rFonts w:ascii="Times New Roman" w:eastAsia="Arial" w:hAnsi="Times New Roman" w:cs="Times New Roman"/>
          <w:color w:val="000000" w:themeColor="text1"/>
        </w:rPr>
      </w:pPr>
    </w:p>
    <w:p w:rsidR="005728A2" w:rsidRPr="00A27FCD" w:rsidRDefault="005728A2" w:rsidP="005728A2">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-IV</w:t>
      </w:r>
    </w:p>
    <w:p w:rsidR="005728A2" w:rsidRPr="00A27FCD" w:rsidRDefault="005728A2" w:rsidP="005728A2">
      <w:pPr>
        <w:spacing w:after="0"/>
        <w:ind w:left="-9"/>
        <w:jc w:val="both"/>
        <w:rPr>
          <w:rFonts w:ascii="Times New Roman" w:eastAsia="Times New Roman" w:hAnsi="Times New Roman" w:cs="Times New Roman"/>
          <w:color w:val="000000" w:themeColor="text1"/>
        </w:rPr>
      </w:pPr>
      <w:r w:rsidRPr="00A27FCD">
        <w:rPr>
          <w:rFonts w:ascii="Times New Roman" w:eastAsia="Arial" w:hAnsi="Times New Roman" w:cs="Times New Roman"/>
          <w:b/>
          <w:color w:val="000000" w:themeColor="text1"/>
        </w:rPr>
        <w:t xml:space="preserve">Introduction to water pollution </w:t>
      </w:r>
      <w:r w:rsidRPr="00A27FCD">
        <w:rPr>
          <w:rFonts w:ascii="Times New Roman" w:eastAsia="Arial" w:hAnsi="Times New Roman" w:cs="Times New Roman"/>
          <w:color w:val="000000" w:themeColor="text1"/>
        </w:rPr>
        <w:t>– water pollutants classification –characteristics of liquid effluents from fertilizer, pulp &amp; paper and petroleum industries, estimation of oxygen demands – DO, BOD, COD, TOC – BOD curves, oxygen sag curve – modeling of BOD curves</w:t>
      </w:r>
    </w:p>
    <w:p w:rsidR="005728A2" w:rsidRPr="00A27FCD" w:rsidRDefault="005728A2" w:rsidP="005728A2">
      <w:pPr>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Biological treatment of waste waters </w:t>
      </w:r>
      <w:r w:rsidRPr="00A27FCD">
        <w:rPr>
          <w:rFonts w:ascii="Times New Roman" w:eastAsia="Arial" w:hAnsi="Times New Roman" w:cs="Times New Roman"/>
          <w:color w:val="000000" w:themeColor="text1"/>
        </w:rPr>
        <w:t>– aerobic and anaerobic methods– suspended and attached growth processes – bacteria – Reproduction in bacterial – Bacterial growth crushes, conventional activated sludge process – Trickling filters, Aerated lagoons – stabilization ponds – fluidized bed contractors.</w:t>
      </w:r>
    </w:p>
    <w:p w:rsidR="005728A2" w:rsidRPr="00A27FCD" w:rsidRDefault="005728A2" w:rsidP="005728A2">
      <w:pPr>
        <w:spacing w:after="0"/>
        <w:jc w:val="both"/>
        <w:rPr>
          <w:rFonts w:ascii="Times New Roman" w:eastAsia="Arial" w:hAnsi="Times New Roman" w:cs="Times New Roman"/>
          <w:b/>
          <w:color w:val="000000" w:themeColor="text1"/>
        </w:rPr>
      </w:pPr>
    </w:p>
    <w:p w:rsidR="005728A2" w:rsidRPr="00A27FCD" w:rsidRDefault="005728A2" w:rsidP="005728A2">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 -V</w:t>
      </w:r>
    </w:p>
    <w:p w:rsidR="005728A2" w:rsidRPr="00A27FCD" w:rsidRDefault="005728A2" w:rsidP="005728A2">
      <w:pPr>
        <w:spacing w:after="0"/>
        <w:ind w:left="11" w:right="6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Physical Treatment </w:t>
      </w:r>
      <w:proofErr w:type="gramStart"/>
      <w:r w:rsidRPr="00A27FCD">
        <w:rPr>
          <w:rFonts w:ascii="Times New Roman" w:eastAsia="Arial" w:hAnsi="Times New Roman" w:cs="Times New Roman"/>
          <w:b/>
          <w:color w:val="000000" w:themeColor="text1"/>
        </w:rPr>
        <w:t xml:space="preserve">methods </w:t>
      </w:r>
      <w:r w:rsidRPr="00A27FCD">
        <w:rPr>
          <w:rFonts w:ascii="Times New Roman" w:eastAsia="Arial" w:hAnsi="Times New Roman" w:cs="Times New Roman"/>
          <w:color w:val="000000" w:themeColor="text1"/>
        </w:rPr>
        <w:t>:</w:t>
      </w:r>
      <w:proofErr w:type="gramEnd"/>
      <w:r w:rsidRPr="00A27FCD">
        <w:rPr>
          <w:rFonts w:ascii="Times New Roman" w:eastAsia="Arial" w:hAnsi="Times New Roman" w:cs="Times New Roman"/>
          <w:color w:val="000000" w:themeColor="text1"/>
        </w:rPr>
        <w:t xml:space="preserve"> Principle and working of screening –sedimentation – flotation – filtration – flocculation, Tertiary Treatment methods – carbon adsorption – </w:t>
      </w:r>
      <w:proofErr w:type="spellStart"/>
      <w:r w:rsidRPr="00A27FCD">
        <w:rPr>
          <w:rFonts w:ascii="Times New Roman" w:eastAsia="Arial" w:hAnsi="Times New Roman" w:cs="Times New Roman"/>
          <w:color w:val="000000" w:themeColor="text1"/>
        </w:rPr>
        <w:t>lon</w:t>
      </w:r>
      <w:proofErr w:type="spellEnd"/>
      <w:r w:rsidRPr="00A27FCD">
        <w:rPr>
          <w:rFonts w:ascii="Times New Roman" w:eastAsia="Arial" w:hAnsi="Times New Roman" w:cs="Times New Roman"/>
          <w:color w:val="000000" w:themeColor="text1"/>
        </w:rPr>
        <w:t xml:space="preserve"> exchange – Reverse Osmosis, </w:t>
      </w:r>
      <w:proofErr w:type="spellStart"/>
      <w:r w:rsidRPr="00A27FCD">
        <w:rPr>
          <w:rFonts w:ascii="Times New Roman" w:eastAsia="Arial" w:hAnsi="Times New Roman" w:cs="Times New Roman"/>
          <w:color w:val="000000" w:themeColor="text1"/>
        </w:rPr>
        <w:t>Boralin</w:t>
      </w:r>
      <w:proofErr w:type="spellEnd"/>
      <w:r w:rsidRPr="00A27FCD">
        <w:rPr>
          <w:rFonts w:ascii="Times New Roman" w:eastAsia="Arial" w:hAnsi="Times New Roman" w:cs="Times New Roman"/>
          <w:color w:val="000000" w:themeColor="text1"/>
        </w:rPr>
        <w:t xml:space="preserve"> Chlorinating – Ultra filtration, Sludge treatment and disposal , removal of chromium and phenol from liquid effluents.</w:t>
      </w:r>
    </w:p>
    <w:p w:rsidR="005728A2" w:rsidRPr="00A27FCD" w:rsidRDefault="005728A2" w:rsidP="005728A2">
      <w:pPr>
        <w:spacing w:after="0"/>
        <w:ind w:left="11" w:right="60"/>
        <w:jc w:val="both"/>
        <w:rPr>
          <w:rFonts w:ascii="Times New Roman" w:eastAsia="Arial" w:hAnsi="Times New Roman" w:cs="Times New Roman"/>
          <w:color w:val="000000" w:themeColor="text1"/>
        </w:rPr>
      </w:pPr>
    </w:p>
    <w:p w:rsidR="005728A2" w:rsidRPr="00A27FCD" w:rsidRDefault="005728A2" w:rsidP="005728A2">
      <w:pPr>
        <w:jc w:val="both"/>
        <w:rPr>
          <w:rFonts w:ascii="Times New Roman" w:eastAsia="Arial" w:hAnsi="Times New Roman" w:cs="Times New Roman"/>
          <w:b/>
          <w:color w:val="000000" w:themeColor="text1"/>
        </w:rPr>
      </w:pPr>
    </w:p>
    <w:p w:rsidR="00771FC4" w:rsidRPr="00A27FCD" w:rsidRDefault="00771FC4" w:rsidP="00771FC4">
      <w:pPr>
        <w:spacing w:after="0"/>
        <w:jc w:val="both"/>
        <w:rPr>
          <w:rFonts w:ascii="Times New Roman" w:eastAsia="Arial" w:hAnsi="Times New Roman" w:cs="Times New Roman"/>
          <w:b/>
          <w:color w:val="000000" w:themeColor="text1"/>
        </w:rPr>
      </w:pPr>
    </w:p>
    <w:p w:rsidR="005728A2" w:rsidRPr="00A27FCD" w:rsidRDefault="005728A2" w:rsidP="00771FC4">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5728A2" w:rsidRPr="00A27FCD" w:rsidRDefault="005728A2" w:rsidP="005728A2">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1.Pollution control in process industries by S.P. Mahajan TMH.,1985</w:t>
      </w:r>
    </w:p>
    <w:p w:rsidR="005728A2" w:rsidRPr="00A27FCD" w:rsidRDefault="005728A2" w:rsidP="005728A2">
      <w:pPr>
        <w:spacing w:after="0"/>
        <w:ind w:right="114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2. Waste water treatment by </w:t>
      </w:r>
      <w:proofErr w:type="spellStart"/>
      <w:proofErr w:type="gramStart"/>
      <w:r w:rsidRPr="00A27FCD">
        <w:rPr>
          <w:rFonts w:ascii="Times New Roman" w:eastAsia="Arial" w:hAnsi="Times New Roman" w:cs="Times New Roman"/>
          <w:color w:val="000000" w:themeColor="text1"/>
        </w:rPr>
        <w:t>M.Narayana</w:t>
      </w:r>
      <w:proofErr w:type="spellEnd"/>
      <w:proofErr w:type="gramEnd"/>
      <w:r w:rsidRPr="00A27FCD">
        <w:rPr>
          <w:rFonts w:ascii="Times New Roman" w:eastAsia="Arial" w:hAnsi="Times New Roman" w:cs="Times New Roman"/>
          <w:color w:val="000000" w:themeColor="text1"/>
        </w:rPr>
        <w:t xml:space="preserve"> Rao and </w:t>
      </w:r>
      <w:proofErr w:type="spellStart"/>
      <w:r w:rsidRPr="00A27FCD">
        <w:rPr>
          <w:rFonts w:ascii="Times New Roman" w:eastAsia="Arial" w:hAnsi="Times New Roman" w:cs="Times New Roman"/>
          <w:color w:val="000000" w:themeColor="text1"/>
        </w:rPr>
        <w:t>A.K.Datta</w:t>
      </w:r>
      <w:proofErr w:type="spellEnd"/>
      <w:r w:rsidRPr="00A27FCD">
        <w:rPr>
          <w:rFonts w:ascii="Times New Roman" w:eastAsia="Arial" w:hAnsi="Times New Roman" w:cs="Times New Roman"/>
          <w:color w:val="000000" w:themeColor="text1"/>
        </w:rPr>
        <w:t>, Oxford and IHB</w:t>
      </w:r>
    </w:p>
    <w:p w:rsidR="005728A2" w:rsidRPr="00A27FCD" w:rsidRDefault="005728A2" w:rsidP="005728A2">
      <w:pPr>
        <w:spacing w:after="0"/>
        <w:ind w:right="114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publisher, New Delhi.</w:t>
      </w:r>
    </w:p>
    <w:p w:rsidR="005728A2" w:rsidRPr="00A27FCD" w:rsidRDefault="005728A2" w:rsidP="005728A2">
      <w:pPr>
        <w:spacing w:after="0"/>
        <w:ind w:right="1140"/>
        <w:jc w:val="both"/>
        <w:rPr>
          <w:rFonts w:ascii="Times New Roman" w:eastAsia="Arial" w:hAnsi="Times New Roman" w:cs="Times New Roman"/>
          <w:color w:val="000000" w:themeColor="text1"/>
        </w:rPr>
      </w:pPr>
    </w:p>
    <w:p w:rsidR="005728A2" w:rsidRPr="00A27FCD" w:rsidRDefault="005728A2" w:rsidP="005728A2">
      <w:pPr>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p>
    <w:p w:rsidR="005728A2" w:rsidRPr="00A27FCD" w:rsidRDefault="005728A2" w:rsidP="005728A2">
      <w:pPr>
        <w:numPr>
          <w:ilvl w:val="0"/>
          <w:numId w:val="223"/>
        </w:numPr>
        <w:tabs>
          <w:tab w:val="left" w:pos="400"/>
        </w:tabs>
        <w:spacing w:after="0"/>
        <w:ind w:left="360" w:hanging="398"/>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Environmental pollution and control engineering by Rao C. S. –Wiley </w:t>
      </w:r>
      <w:proofErr w:type="spellStart"/>
      <w:r w:rsidRPr="00A27FCD">
        <w:rPr>
          <w:rFonts w:ascii="Times New Roman" w:eastAsia="Arial" w:hAnsi="Times New Roman" w:cs="Times New Roman"/>
          <w:color w:val="000000" w:themeColor="text1"/>
        </w:rPr>
        <w:t>EasternLimited</w:t>
      </w:r>
      <w:proofErr w:type="spellEnd"/>
      <w:r w:rsidRPr="00A27FCD">
        <w:rPr>
          <w:rFonts w:ascii="Times New Roman" w:eastAsia="Arial" w:hAnsi="Times New Roman" w:cs="Times New Roman"/>
          <w:color w:val="000000" w:themeColor="text1"/>
        </w:rPr>
        <w:t>, India, 1993.</w:t>
      </w:r>
    </w:p>
    <w:p w:rsidR="005728A2" w:rsidRPr="00A27FCD" w:rsidRDefault="005728A2" w:rsidP="005728A2">
      <w:pPr>
        <w:numPr>
          <w:ilvl w:val="0"/>
          <w:numId w:val="223"/>
        </w:numPr>
        <w:spacing w:after="0"/>
        <w:ind w:left="360" w:right="1140" w:hanging="358"/>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Air pollution control by P. </w:t>
      </w:r>
      <w:proofErr w:type="spellStart"/>
      <w:r w:rsidRPr="00A27FCD">
        <w:rPr>
          <w:rFonts w:ascii="Times New Roman" w:eastAsia="Arial" w:hAnsi="Times New Roman" w:cs="Times New Roman"/>
          <w:color w:val="000000" w:themeColor="text1"/>
        </w:rPr>
        <w:t>Prathapmouli</w:t>
      </w:r>
      <w:proofErr w:type="spellEnd"/>
      <w:r w:rsidRPr="00A27FCD">
        <w:rPr>
          <w:rFonts w:ascii="Times New Roman" w:eastAsia="Arial" w:hAnsi="Times New Roman" w:cs="Times New Roman"/>
          <w:color w:val="000000" w:themeColor="text1"/>
        </w:rPr>
        <w:t xml:space="preserve"> and N. </w:t>
      </w:r>
      <w:proofErr w:type="spellStart"/>
      <w:r w:rsidRPr="00A27FCD">
        <w:rPr>
          <w:rFonts w:ascii="Times New Roman" w:eastAsia="Arial" w:hAnsi="Times New Roman" w:cs="Times New Roman"/>
          <w:color w:val="000000" w:themeColor="text1"/>
        </w:rPr>
        <w:t>Venkatasubbayya</w:t>
      </w:r>
      <w:proofErr w:type="spellEnd"/>
      <w:r w:rsidRPr="00A27FCD">
        <w:rPr>
          <w:rFonts w:ascii="Times New Roman" w:eastAsia="Arial" w:hAnsi="Times New Roman" w:cs="Times New Roman"/>
          <w:color w:val="000000" w:themeColor="text1"/>
        </w:rPr>
        <w:t xml:space="preserve">. </w:t>
      </w:r>
      <w:proofErr w:type="spellStart"/>
      <w:r w:rsidRPr="00A27FCD">
        <w:rPr>
          <w:rFonts w:ascii="Times New Roman" w:eastAsia="Arial" w:hAnsi="Times New Roman" w:cs="Times New Roman"/>
          <w:color w:val="000000" w:themeColor="text1"/>
        </w:rPr>
        <w:t>Divya</w:t>
      </w:r>
      <w:proofErr w:type="spellEnd"/>
      <w:r w:rsidRPr="00A27FCD">
        <w:rPr>
          <w:rFonts w:ascii="Times New Roman" w:eastAsia="Arial" w:hAnsi="Times New Roman" w:cs="Times New Roman"/>
          <w:color w:val="000000" w:themeColor="text1"/>
        </w:rPr>
        <w:t xml:space="preserve"> </w:t>
      </w:r>
      <w:proofErr w:type="spellStart"/>
      <w:r w:rsidRPr="00A27FCD">
        <w:rPr>
          <w:rFonts w:ascii="Times New Roman" w:eastAsia="Arial" w:hAnsi="Times New Roman" w:cs="Times New Roman"/>
          <w:color w:val="000000" w:themeColor="text1"/>
        </w:rPr>
        <w:t>Jyothi</w:t>
      </w:r>
      <w:proofErr w:type="spellEnd"/>
      <w:r w:rsidRPr="00A27FCD">
        <w:rPr>
          <w:rFonts w:ascii="Times New Roman" w:eastAsia="Arial" w:hAnsi="Times New Roman" w:cs="Times New Roman"/>
          <w:color w:val="000000" w:themeColor="text1"/>
        </w:rPr>
        <w:t xml:space="preserve"> </w:t>
      </w:r>
      <w:proofErr w:type="spellStart"/>
      <w:r w:rsidRPr="00A27FCD">
        <w:rPr>
          <w:rFonts w:ascii="Times New Roman" w:eastAsia="Arial" w:hAnsi="Times New Roman" w:cs="Times New Roman"/>
          <w:color w:val="000000" w:themeColor="text1"/>
        </w:rPr>
        <w:t>Prakashan</w:t>
      </w:r>
      <w:proofErr w:type="spellEnd"/>
      <w:r w:rsidRPr="00A27FCD">
        <w:rPr>
          <w:rFonts w:ascii="Times New Roman" w:eastAsia="Arial" w:hAnsi="Times New Roman" w:cs="Times New Roman"/>
          <w:color w:val="000000" w:themeColor="text1"/>
        </w:rPr>
        <w:t>, Jodhpur.</w:t>
      </w:r>
    </w:p>
    <w:p w:rsidR="005728A2" w:rsidRPr="00A27FCD" w:rsidRDefault="005728A2" w:rsidP="005728A2">
      <w:pPr>
        <w:spacing w:after="0"/>
        <w:ind w:left="360" w:right="1140"/>
        <w:jc w:val="both"/>
        <w:rPr>
          <w:rFonts w:ascii="Times New Roman" w:eastAsia="Arial" w:hAnsi="Times New Roman" w:cs="Times New Roman"/>
          <w:color w:val="000000" w:themeColor="text1"/>
        </w:rPr>
      </w:pPr>
    </w:p>
    <w:p w:rsidR="005728A2" w:rsidRPr="00A27FCD" w:rsidRDefault="005728A2" w:rsidP="005728A2">
      <w:pPr>
        <w:widowControl w:val="0"/>
        <w:suppressAutoHyphens/>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Course Outcomes:</w:t>
      </w:r>
    </w:p>
    <w:p w:rsidR="005728A2" w:rsidRPr="00A27FCD" w:rsidRDefault="005728A2" w:rsidP="005728A2">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 xml:space="preserve">t </w:t>
      </w:r>
      <w:r w:rsidRPr="00A27FCD">
        <w:rPr>
          <w:rFonts w:ascii="Times New Roman" w:eastAsia="Times New Roman" w:hAnsi="Times New Roman" w:cs="Times New Roman"/>
          <w:color w:val="000000" w:themeColor="text1"/>
          <w:spacing w:val="8"/>
        </w:rPr>
        <w:t xml:space="preserve">will be able to </w:t>
      </w:r>
    </w:p>
    <w:p w:rsidR="005728A2" w:rsidRPr="00A27FCD" w:rsidRDefault="005728A2" w:rsidP="005728A2">
      <w:pPr>
        <w:pStyle w:val="ListParagraph"/>
        <w:widowControl w:val="0"/>
        <w:numPr>
          <w:ilvl w:val="3"/>
          <w:numId w:val="222"/>
        </w:numPr>
        <w:suppressAutoHyphen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 the different types of wastes generated in an industry, their effects on living and non-living things. </w:t>
      </w:r>
    </w:p>
    <w:p w:rsidR="005728A2" w:rsidRPr="00A27FCD" w:rsidRDefault="005728A2" w:rsidP="005728A2">
      <w:pPr>
        <w:pStyle w:val="ListParagraph"/>
        <w:widowControl w:val="0"/>
        <w:numPr>
          <w:ilvl w:val="3"/>
          <w:numId w:val="222"/>
        </w:numPr>
        <w:suppressAutoHyphen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 environmental regulatory legislations and standards and climate changes. </w:t>
      </w:r>
    </w:p>
    <w:p w:rsidR="005728A2" w:rsidRPr="00A27FCD" w:rsidRDefault="005728A2" w:rsidP="005728A2">
      <w:pPr>
        <w:pStyle w:val="ListParagraph"/>
        <w:widowControl w:val="0"/>
        <w:numPr>
          <w:ilvl w:val="3"/>
          <w:numId w:val="222"/>
        </w:numPr>
        <w:suppressAutoHyphen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 the atmospheric dispersion of air pollutants, and operating principles, design calculations of particulate control devices. </w:t>
      </w:r>
    </w:p>
    <w:p w:rsidR="005728A2" w:rsidRPr="00A27FCD" w:rsidRDefault="005728A2" w:rsidP="005728A2">
      <w:pPr>
        <w:pStyle w:val="ListParagraph"/>
        <w:widowControl w:val="0"/>
        <w:numPr>
          <w:ilvl w:val="3"/>
          <w:numId w:val="222"/>
        </w:numPr>
        <w:suppressAutoHyphen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 about the quantification and analysis of wastewater and treatment. </w:t>
      </w:r>
    </w:p>
    <w:p w:rsidR="005728A2" w:rsidRPr="00A27FCD" w:rsidRDefault="005728A2" w:rsidP="005728A2">
      <w:pPr>
        <w:pStyle w:val="ListParagraph"/>
        <w:widowControl w:val="0"/>
        <w:numPr>
          <w:ilvl w:val="3"/>
          <w:numId w:val="222"/>
        </w:numPr>
        <w:suppressAutoHyphens/>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 the different unit operations and unit processes involved in conversion of highly polluted water to potable standards. </w:t>
      </w: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ind w:left="340"/>
        <w:jc w:val="both"/>
        <w:rPr>
          <w:rFonts w:ascii="Times New Roman" w:eastAsia="Arial" w:hAnsi="Times New Roman" w:cs="Times New Roman"/>
          <w:color w:val="000000" w:themeColor="text1"/>
        </w:rPr>
      </w:pPr>
    </w:p>
    <w:p w:rsidR="005728A2" w:rsidRPr="00A27FCD" w:rsidRDefault="005728A2" w:rsidP="005728A2">
      <w:pPr>
        <w:jc w:val="both"/>
        <w:rPr>
          <w:rFonts w:ascii="Times New Roman" w:eastAsia="Arial" w:hAnsi="Times New Roman" w:cs="Times New Roman"/>
          <w:color w:val="000000" w:themeColor="text1"/>
        </w:rPr>
      </w:pPr>
    </w:p>
    <w:p w:rsidR="005728A2" w:rsidRPr="00A27FCD" w:rsidRDefault="005728A2" w:rsidP="005728A2">
      <w:pPr>
        <w:jc w:val="both"/>
        <w:rPr>
          <w:rFonts w:ascii="Times New Roman" w:eastAsia="Arial" w:hAnsi="Times New Roman" w:cs="Times New Roman"/>
          <w:color w:val="000000" w:themeColor="text1"/>
        </w:rPr>
      </w:pPr>
    </w:p>
    <w:p w:rsidR="005728A2" w:rsidRPr="00A27FCD" w:rsidRDefault="005728A2" w:rsidP="005728A2">
      <w:pPr>
        <w:jc w:val="center"/>
        <w:rPr>
          <w:rFonts w:ascii="Times New Roman" w:hAnsi="Times New Roman" w:cs="Times New Roman"/>
          <w:b/>
          <w:color w:val="000000" w:themeColor="text1"/>
        </w:rPr>
      </w:pPr>
    </w:p>
    <w:p w:rsidR="005728A2" w:rsidRPr="00A27FCD" w:rsidRDefault="005728A2" w:rsidP="005728A2">
      <w:pPr>
        <w:jc w:val="center"/>
        <w:rPr>
          <w:rFonts w:ascii="Times New Roman" w:hAnsi="Times New Roman" w:cs="Times New Roman"/>
          <w:b/>
          <w:color w:val="000000" w:themeColor="text1"/>
        </w:rPr>
      </w:pPr>
    </w:p>
    <w:p w:rsidR="005728A2" w:rsidRPr="00A27FCD" w:rsidRDefault="005728A2" w:rsidP="005728A2">
      <w:pPr>
        <w:jc w:val="center"/>
        <w:rPr>
          <w:rFonts w:ascii="Times New Roman" w:hAnsi="Times New Roman" w:cs="Times New Roman"/>
          <w:b/>
          <w:color w:val="000000" w:themeColor="text1"/>
        </w:rPr>
      </w:pPr>
    </w:p>
    <w:p w:rsidR="005728A2" w:rsidRPr="00A27FCD" w:rsidRDefault="005728A2" w:rsidP="005728A2">
      <w:pPr>
        <w:jc w:val="center"/>
        <w:rPr>
          <w:rFonts w:ascii="Times New Roman" w:hAnsi="Times New Roman" w:cs="Times New Roman"/>
          <w:b/>
          <w:color w:val="000000" w:themeColor="text1"/>
        </w:rPr>
      </w:pPr>
    </w:p>
    <w:p w:rsidR="005728A2" w:rsidRPr="00A27FCD" w:rsidRDefault="005728A2" w:rsidP="005728A2">
      <w:pPr>
        <w:jc w:val="center"/>
        <w:rPr>
          <w:rFonts w:ascii="Times New Roman" w:hAnsi="Times New Roman" w:cs="Times New Roman"/>
          <w:b/>
          <w:color w:val="000000" w:themeColor="text1"/>
        </w:rPr>
      </w:pPr>
    </w:p>
    <w:p w:rsidR="00631FD1" w:rsidRPr="00A27FCD" w:rsidRDefault="00631FD1" w:rsidP="00631FD1">
      <w:pPr>
        <w:pStyle w:val="NoSpacing"/>
        <w:spacing w:line="276" w:lineRule="auto"/>
        <w:jc w:val="center"/>
        <w:rPr>
          <w:rFonts w:ascii="Times New Roman" w:eastAsia="Calibri" w:hAnsi="Times New Roman"/>
          <w:b/>
          <w:color w:val="000000" w:themeColor="text1"/>
        </w:rPr>
      </w:pPr>
    </w:p>
    <w:p w:rsidR="00631FD1" w:rsidRPr="00A27FCD" w:rsidRDefault="00631FD1" w:rsidP="00631FD1">
      <w:pPr>
        <w:pStyle w:val="NoSpacing"/>
        <w:spacing w:line="276" w:lineRule="auto"/>
        <w:jc w:val="center"/>
        <w:rPr>
          <w:rFonts w:ascii="Times New Roman" w:eastAsia="Calibri" w:hAnsi="Times New Roman"/>
          <w:b/>
          <w:color w:val="000000" w:themeColor="text1"/>
        </w:rPr>
      </w:pPr>
      <w:r w:rsidRPr="00A27FCD">
        <w:rPr>
          <w:rFonts w:ascii="Times New Roman" w:eastAsia="Calibri" w:hAnsi="Times New Roman"/>
          <w:b/>
          <w:color w:val="000000" w:themeColor="text1"/>
        </w:rPr>
        <w:t>DESIGN AND ANALYSIS OF EXPERIMENTS</w:t>
      </w:r>
    </w:p>
    <w:p w:rsidR="00631FD1" w:rsidRPr="00A27FCD" w:rsidRDefault="00631FD1" w:rsidP="00631FD1">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II)</w:t>
      </w:r>
    </w:p>
    <w:p w:rsidR="00631FD1" w:rsidRPr="00A27FCD" w:rsidRDefault="00631FD1" w:rsidP="005728A2">
      <w:pPr>
        <w:spacing w:after="0"/>
        <w:jc w:val="both"/>
        <w:rPr>
          <w:rFonts w:ascii="Times New Roman" w:hAnsi="Times New Roman" w:cs="Times New Roman"/>
          <w:b/>
          <w:color w:val="000000" w:themeColor="text1"/>
        </w:rPr>
      </w:pPr>
    </w:p>
    <w:p w:rsidR="005728A2" w:rsidRPr="00A27FCD" w:rsidRDefault="005728A2" w:rsidP="005728A2">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631FD1"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631FD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I-Semester</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631FD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L   T    P   C</w:t>
      </w:r>
    </w:p>
    <w:p w:rsidR="005728A2" w:rsidRPr="00A27FCD" w:rsidRDefault="005728A2" w:rsidP="005728A2">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5728A2" w:rsidRPr="00A27FCD" w:rsidRDefault="005728A2" w:rsidP="005728A2">
      <w:pPr>
        <w:pStyle w:val="NoSpacing"/>
        <w:spacing w:line="276" w:lineRule="auto"/>
        <w:jc w:val="center"/>
        <w:rPr>
          <w:rFonts w:ascii="Times New Roman" w:hAnsi="Times New Roman"/>
          <w:b/>
          <w:bCs/>
          <w:color w:val="000000" w:themeColor="text1"/>
        </w:rPr>
      </w:pPr>
    </w:p>
    <w:p w:rsidR="005728A2" w:rsidRPr="00A27FCD" w:rsidRDefault="005728A2" w:rsidP="005728A2">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Mathematics-III</w:t>
      </w:r>
    </w:p>
    <w:p w:rsidR="005728A2" w:rsidRPr="00A27FCD" w:rsidRDefault="005728A2" w:rsidP="00631FD1">
      <w:pPr>
        <w:spacing w:after="0"/>
        <w:ind w:left="345" w:hanging="349"/>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Course Objectives:</w:t>
      </w:r>
    </w:p>
    <w:p w:rsidR="005728A2" w:rsidRPr="00A27FCD" w:rsidRDefault="005728A2" w:rsidP="005728A2">
      <w:pPr>
        <w:pStyle w:val="ListParagraph"/>
        <w:numPr>
          <w:ilvl w:val="0"/>
          <w:numId w:val="224"/>
        </w:numPr>
        <w:tabs>
          <w:tab w:val="left" w:pos="360"/>
        </w:tabs>
        <w:spacing w:after="0"/>
        <w:ind w:left="3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Review on how the design of experiments is useful during research and finds the most significant factor for an experiment. </w:t>
      </w:r>
    </w:p>
    <w:p w:rsidR="005728A2" w:rsidRPr="00A27FCD" w:rsidRDefault="005728A2" w:rsidP="005728A2">
      <w:pPr>
        <w:pStyle w:val="ListParagraph"/>
        <w:numPr>
          <w:ilvl w:val="0"/>
          <w:numId w:val="224"/>
        </w:numPr>
        <w:tabs>
          <w:tab w:val="left" w:pos="360"/>
        </w:tabs>
        <w:spacing w:after="0"/>
        <w:ind w:left="3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Calculate the factor levels that optimize the outcome of an experiment.</w:t>
      </w:r>
    </w:p>
    <w:p w:rsidR="005728A2" w:rsidRPr="00A27FCD" w:rsidRDefault="005728A2" w:rsidP="005728A2">
      <w:pPr>
        <w:pStyle w:val="ListParagraph"/>
        <w:numPr>
          <w:ilvl w:val="0"/>
          <w:numId w:val="224"/>
        </w:numPr>
        <w:tabs>
          <w:tab w:val="left" w:pos="360"/>
        </w:tabs>
        <w:spacing w:after="0"/>
        <w:ind w:left="360"/>
        <w:jc w:val="both"/>
        <w:rPr>
          <w:rFonts w:ascii="Times New Roman" w:eastAsia="Times New Roman" w:hAnsi="Times New Roman" w:cs="Times New Roman"/>
          <w:color w:val="000000" w:themeColor="text1"/>
        </w:rPr>
      </w:pPr>
      <w:r w:rsidRPr="00A27FCD">
        <w:rPr>
          <w:rFonts w:ascii="Times New Roman" w:eastAsia="Arial" w:hAnsi="Times New Roman" w:cs="Times New Roman"/>
          <w:color w:val="000000" w:themeColor="text1"/>
        </w:rPr>
        <w:t>Explain about the Factorial Design of experiments.</w:t>
      </w:r>
    </w:p>
    <w:p w:rsidR="005728A2" w:rsidRPr="00A27FCD" w:rsidRDefault="005728A2" w:rsidP="005728A2">
      <w:pPr>
        <w:pStyle w:val="ListParagraph"/>
        <w:spacing w:after="0"/>
        <w:jc w:val="both"/>
        <w:rPr>
          <w:rFonts w:ascii="Times New Roman" w:eastAsia="Times New Roman" w:hAnsi="Times New Roman" w:cs="Times New Roman"/>
          <w:color w:val="000000" w:themeColor="text1"/>
        </w:rPr>
      </w:pPr>
    </w:p>
    <w:p w:rsidR="005728A2" w:rsidRPr="00A27FCD" w:rsidRDefault="005728A2" w:rsidP="005728A2">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D05D3E"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w:t>
      </w:r>
    </w:p>
    <w:p w:rsidR="005728A2" w:rsidRPr="00A27FCD" w:rsidRDefault="005728A2" w:rsidP="005728A2">
      <w:pPr>
        <w:spacing w:after="0"/>
        <w:ind w:left="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Introduction to the role of experimental design; basic statistical concepts; sampling and sampling distribution; Testing of hypotheses about differences in means- randomized designs and paired comparison designs; testing of hypotheses about variances.</w:t>
      </w:r>
    </w:p>
    <w:p w:rsidR="005728A2" w:rsidRPr="00A27FCD" w:rsidRDefault="005728A2" w:rsidP="005728A2">
      <w:pPr>
        <w:spacing w:after="0"/>
        <w:ind w:left="5"/>
        <w:jc w:val="both"/>
        <w:rPr>
          <w:rFonts w:ascii="Times New Roman" w:eastAsia="Arial" w:hAnsi="Times New Roman" w:cs="Times New Roman"/>
          <w:b/>
          <w:color w:val="000000" w:themeColor="text1"/>
        </w:rPr>
      </w:pPr>
    </w:p>
    <w:p w:rsidR="005728A2" w:rsidRPr="00A27FCD" w:rsidRDefault="005728A2" w:rsidP="005728A2">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D05D3E"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w:t>
      </w:r>
    </w:p>
    <w:p w:rsidR="005728A2" w:rsidRPr="00A27FCD" w:rsidRDefault="005728A2" w:rsidP="005728A2">
      <w:pPr>
        <w:spacing w:after="0"/>
        <w:ind w:left="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Analysis of variance (ANOVA) –one-way classification ANOVA; analysis of fixed effects model; comparison of individual treatment means; the random effects model; the randomized complete block design</w:t>
      </w:r>
    </w:p>
    <w:p w:rsidR="005728A2" w:rsidRPr="00A27FCD" w:rsidRDefault="005728A2" w:rsidP="005728A2">
      <w:pPr>
        <w:spacing w:after="0"/>
        <w:ind w:left="5"/>
        <w:jc w:val="both"/>
        <w:rPr>
          <w:rFonts w:ascii="Times New Roman" w:eastAsia="Times New Roman" w:hAnsi="Times New Roman" w:cs="Times New Roman"/>
          <w:color w:val="000000" w:themeColor="text1"/>
        </w:rPr>
      </w:pPr>
    </w:p>
    <w:p w:rsidR="005728A2" w:rsidRPr="00A27FCD" w:rsidRDefault="005728A2" w:rsidP="005728A2">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D05D3E"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5728A2" w:rsidRPr="00A27FCD" w:rsidRDefault="005728A2" w:rsidP="005728A2">
      <w:pPr>
        <w:spacing w:after="0"/>
        <w:ind w:left="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Factorial design of experiments; two-factor factorial design-fixed effects and random effects model; General factorial design; analysis of 2</w:t>
      </w:r>
      <w:r w:rsidRPr="00A27FCD">
        <w:rPr>
          <w:rFonts w:ascii="Times New Roman" w:eastAsia="Arial" w:hAnsi="Times New Roman" w:cs="Times New Roman"/>
          <w:color w:val="000000" w:themeColor="text1"/>
          <w:vertAlign w:val="superscript"/>
        </w:rPr>
        <w:t>k</w:t>
      </w:r>
      <w:r w:rsidRPr="00A27FCD">
        <w:rPr>
          <w:rFonts w:ascii="Times New Roman" w:eastAsia="Arial" w:hAnsi="Times New Roman" w:cs="Times New Roman"/>
          <w:color w:val="000000" w:themeColor="text1"/>
        </w:rPr>
        <w:t xml:space="preserve"> and 3</w:t>
      </w:r>
      <w:r w:rsidRPr="00A27FCD">
        <w:rPr>
          <w:rFonts w:ascii="Times New Roman" w:eastAsia="Arial" w:hAnsi="Times New Roman" w:cs="Times New Roman"/>
          <w:color w:val="000000" w:themeColor="text1"/>
          <w:vertAlign w:val="superscript"/>
        </w:rPr>
        <w:t>k</w:t>
      </w:r>
      <w:r w:rsidRPr="00A27FCD">
        <w:rPr>
          <w:rFonts w:ascii="Times New Roman" w:eastAsia="Arial" w:hAnsi="Times New Roman" w:cs="Times New Roman"/>
          <w:color w:val="000000" w:themeColor="text1"/>
        </w:rPr>
        <w:t xml:space="preserve"> factorial designs.</w:t>
      </w:r>
    </w:p>
    <w:p w:rsidR="005728A2" w:rsidRPr="00A27FCD" w:rsidRDefault="005728A2" w:rsidP="005728A2">
      <w:pPr>
        <w:spacing w:after="0"/>
        <w:ind w:left="5"/>
        <w:jc w:val="both"/>
        <w:rPr>
          <w:rFonts w:ascii="Times New Roman" w:eastAsia="Arial" w:hAnsi="Times New Roman" w:cs="Times New Roman"/>
          <w:color w:val="000000" w:themeColor="text1"/>
        </w:rPr>
      </w:pPr>
    </w:p>
    <w:p w:rsidR="005728A2" w:rsidRPr="00A27FCD" w:rsidRDefault="005728A2" w:rsidP="005728A2">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D05D3E"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5728A2" w:rsidRPr="00A27FCD" w:rsidRDefault="005728A2" w:rsidP="005728A2">
      <w:pPr>
        <w:spacing w:after="0"/>
        <w:ind w:left="5"/>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Conforming in the 2</w:t>
      </w:r>
      <w:r w:rsidRPr="00A27FCD">
        <w:rPr>
          <w:rFonts w:ascii="Times New Roman" w:eastAsia="Arial" w:hAnsi="Times New Roman" w:cs="Times New Roman"/>
          <w:color w:val="000000" w:themeColor="text1"/>
          <w:vertAlign w:val="superscript"/>
        </w:rPr>
        <w:t>k</w:t>
      </w:r>
      <w:r w:rsidRPr="00A27FCD">
        <w:rPr>
          <w:rFonts w:ascii="Times New Roman" w:eastAsia="Arial" w:hAnsi="Times New Roman" w:cs="Times New Roman"/>
          <w:color w:val="000000" w:themeColor="text1"/>
        </w:rPr>
        <w:t xml:space="preserve"> factorial design in 2p block; confounding in the 3</w:t>
      </w:r>
      <w:r w:rsidRPr="00A27FCD">
        <w:rPr>
          <w:rFonts w:ascii="Times New Roman" w:eastAsia="Arial" w:hAnsi="Times New Roman" w:cs="Times New Roman"/>
          <w:color w:val="000000" w:themeColor="text1"/>
          <w:vertAlign w:val="superscript"/>
        </w:rPr>
        <w:t>k</w:t>
      </w:r>
      <w:r w:rsidRPr="00A27FCD">
        <w:rPr>
          <w:rFonts w:ascii="Times New Roman" w:eastAsia="Arial" w:hAnsi="Times New Roman" w:cs="Times New Roman"/>
          <w:color w:val="000000" w:themeColor="text1"/>
        </w:rPr>
        <w:t xml:space="preserve"> factorial design in 3p block; Fractional replication of the 2</w:t>
      </w:r>
      <w:r w:rsidRPr="00A27FCD">
        <w:rPr>
          <w:rFonts w:ascii="Times New Roman" w:eastAsia="Arial" w:hAnsi="Times New Roman" w:cs="Times New Roman"/>
          <w:color w:val="000000" w:themeColor="text1"/>
          <w:vertAlign w:val="superscript"/>
        </w:rPr>
        <w:t>k</w:t>
      </w:r>
      <w:r w:rsidRPr="00A27FCD">
        <w:rPr>
          <w:rFonts w:ascii="Times New Roman" w:eastAsia="Arial" w:hAnsi="Times New Roman" w:cs="Times New Roman"/>
          <w:color w:val="000000" w:themeColor="text1"/>
        </w:rPr>
        <w:t xml:space="preserve"> factorial design and the 3</w:t>
      </w:r>
      <w:r w:rsidRPr="00A27FCD">
        <w:rPr>
          <w:rFonts w:ascii="Times New Roman" w:eastAsia="Arial" w:hAnsi="Times New Roman" w:cs="Times New Roman"/>
          <w:color w:val="000000" w:themeColor="text1"/>
          <w:vertAlign w:val="superscript"/>
        </w:rPr>
        <w:t>k</w:t>
      </w:r>
      <w:r w:rsidRPr="00A27FCD">
        <w:rPr>
          <w:rFonts w:ascii="Times New Roman" w:eastAsia="Arial" w:hAnsi="Times New Roman" w:cs="Times New Roman"/>
          <w:color w:val="000000" w:themeColor="text1"/>
        </w:rPr>
        <w:t xml:space="preserve"> factorial design.</w:t>
      </w:r>
    </w:p>
    <w:p w:rsidR="005728A2" w:rsidRPr="00A27FCD" w:rsidRDefault="005728A2" w:rsidP="005728A2">
      <w:pPr>
        <w:spacing w:after="0"/>
        <w:ind w:left="5"/>
        <w:jc w:val="both"/>
        <w:rPr>
          <w:rFonts w:ascii="Times New Roman" w:eastAsia="Arial" w:hAnsi="Times New Roman" w:cs="Times New Roman"/>
          <w:b/>
          <w:color w:val="000000" w:themeColor="text1"/>
        </w:rPr>
      </w:pPr>
    </w:p>
    <w:p w:rsidR="005728A2" w:rsidRPr="00A27FCD" w:rsidRDefault="005728A2" w:rsidP="005728A2">
      <w:pPr>
        <w:spacing w:after="0"/>
        <w:ind w:left="5"/>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D05D3E"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5728A2" w:rsidRPr="00A27FCD" w:rsidRDefault="005728A2" w:rsidP="005728A2">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Regression analysis- Simple and multiple linear regression and hypothesis testing; response surface methodology-the method of steepness ascent: response surface designs for first-order and second-order models. Evolutionary operation (EVOP).</w:t>
      </w:r>
    </w:p>
    <w:p w:rsidR="005728A2" w:rsidRPr="00A27FCD" w:rsidRDefault="005728A2" w:rsidP="005728A2">
      <w:pPr>
        <w:spacing w:after="0"/>
        <w:ind w:right="20"/>
        <w:jc w:val="both"/>
        <w:rPr>
          <w:rFonts w:ascii="Times New Roman" w:eastAsia="Arial" w:hAnsi="Times New Roman" w:cs="Times New Roman"/>
          <w:color w:val="000000" w:themeColor="text1"/>
        </w:rPr>
      </w:pPr>
    </w:p>
    <w:p w:rsidR="005728A2" w:rsidRPr="00A27FCD" w:rsidRDefault="00D05D3E" w:rsidP="00631FD1">
      <w:pPr>
        <w:spacing w:after="0"/>
        <w:ind w:left="5"/>
        <w:jc w:val="both"/>
        <w:rPr>
          <w:rFonts w:ascii="Times New Roman" w:eastAsia="Times New Roman" w:hAnsi="Times New Roman" w:cs="Times New Roman"/>
          <w:color w:val="000000" w:themeColor="text1"/>
        </w:rPr>
      </w:pPr>
      <w:r w:rsidRPr="00A27FCD">
        <w:rPr>
          <w:rFonts w:ascii="Times New Roman" w:eastAsia="Arial" w:hAnsi="Times New Roman" w:cs="Times New Roman"/>
          <w:b/>
          <w:color w:val="000000" w:themeColor="text1"/>
        </w:rPr>
        <w:t>Text Books:</w:t>
      </w:r>
    </w:p>
    <w:p w:rsidR="005728A2" w:rsidRPr="00A27FCD" w:rsidRDefault="005728A2" w:rsidP="005728A2">
      <w:pPr>
        <w:pStyle w:val="ListParagraph"/>
        <w:numPr>
          <w:ilvl w:val="0"/>
          <w:numId w:val="225"/>
        </w:numPr>
        <w:tabs>
          <w:tab w:val="left" w:pos="0"/>
        </w:tabs>
        <w:spacing w:after="0"/>
        <w:ind w:left="270" w:right="680" w:hanging="1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Design and analysis of experiments,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edn</w:t>
      </w:r>
      <w:proofErr w:type="gramStart"/>
      <w:r w:rsidRPr="00A27FCD">
        <w:rPr>
          <w:rFonts w:ascii="Times New Roman" w:eastAsia="Arial" w:hAnsi="Times New Roman" w:cs="Times New Roman"/>
          <w:color w:val="000000" w:themeColor="text1"/>
        </w:rPr>
        <w:t>.,D</w:t>
      </w:r>
      <w:proofErr w:type="gramEnd"/>
      <w:r w:rsidRPr="00A27FCD">
        <w:rPr>
          <w:rFonts w:ascii="Times New Roman" w:eastAsia="Arial" w:hAnsi="Times New Roman" w:cs="Times New Roman"/>
          <w:color w:val="000000" w:themeColor="text1"/>
        </w:rPr>
        <w:t xml:space="preserve">.C.Montgomery, John </w:t>
      </w:r>
      <w:proofErr w:type="spellStart"/>
      <w:r w:rsidRPr="00A27FCD">
        <w:rPr>
          <w:rFonts w:ascii="Times New Roman" w:eastAsia="Arial" w:hAnsi="Times New Roman" w:cs="Times New Roman"/>
          <w:color w:val="000000" w:themeColor="text1"/>
        </w:rPr>
        <w:t>Wileyand</w:t>
      </w:r>
      <w:proofErr w:type="spellEnd"/>
      <w:r w:rsidRPr="00A27FCD">
        <w:rPr>
          <w:rFonts w:ascii="Times New Roman" w:eastAsia="Arial" w:hAnsi="Times New Roman" w:cs="Times New Roman"/>
          <w:color w:val="000000" w:themeColor="text1"/>
        </w:rPr>
        <w:t xml:space="preserve"> Sons, New York, 2003.</w:t>
      </w:r>
    </w:p>
    <w:p w:rsidR="005728A2" w:rsidRPr="00A27FCD" w:rsidRDefault="005728A2" w:rsidP="005728A2">
      <w:pPr>
        <w:tabs>
          <w:tab w:val="left" w:pos="0"/>
        </w:tabs>
        <w:spacing w:after="0"/>
        <w:ind w:right="680"/>
        <w:jc w:val="both"/>
        <w:rPr>
          <w:rFonts w:ascii="Times New Roman" w:eastAsia="Arial" w:hAnsi="Times New Roman" w:cs="Times New Roman"/>
          <w:b/>
          <w:color w:val="000000" w:themeColor="text1"/>
        </w:rPr>
      </w:pPr>
    </w:p>
    <w:p w:rsidR="005728A2" w:rsidRPr="00A27FCD" w:rsidRDefault="00D05D3E" w:rsidP="005728A2">
      <w:pPr>
        <w:tabs>
          <w:tab w:val="left" w:pos="0"/>
        </w:tabs>
        <w:spacing w:after="0"/>
        <w:ind w:right="68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r w:rsidR="005728A2" w:rsidRPr="00A27FCD">
        <w:rPr>
          <w:rFonts w:ascii="Times New Roman" w:eastAsia="Arial" w:hAnsi="Times New Roman" w:cs="Times New Roman"/>
          <w:b/>
          <w:color w:val="000000" w:themeColor="text1"/>
        </w:rPr>
        <w:t>:</w:t>
      </w:r>
    </w:p>
    <w:p w:rsidR="005728A2" w:rsidRPr="00A27FCD" w:rsidRDefault="005728A2" w:rsidP="005728A2">
      <w:pPr>
        <w:pStyle w:val="Heading1"/>
        <w:numPr>
          <w:ilvl w:val="0"/>
          <w:numId w:val="226"/>
        </w:numPr>
        <w:shd w:val="clear" w:color="auto" w:fill="FFFFFF"/>
        <w:spacing w:before="0" w:after="315"/>
        <w:ind w:left="270" w:hanging="180"/>
        <w:jc w:val="both"/>
        <w:rPr>
          <w:rFonts w:ascii="Times New Roman" w:hAnsi="Times New Roman" w:cs="Times New Roman"/>
          <w:b w:val="0"/>
          <w:color w:val="000000" w:themeColor="text1"/>
          <w:sz w:val="22"/>
          <w:szCs w:val="22"/>
        </w:rPr>
      </w:pPr>
      <w:r w:rsidRPr="00A27FCD">
        <w:rPr>
          <w:rStyle w:val="fn"/>
          <w:rFonts w:ascii="Times New Roman" w:hAnsi="Times New Roman" w:cs="Times New Roman"/>
          <w:b w:val="0"/>
          <w:color w:val="000000" w:themeColor="text1"/>
          <w:sz w:val="22"/>
          <w:szCs w:val="22"/>
        </w:rPr>
        <w:t xml:space="preserve">Design and Analysis of Experiments, Narayan C </w:t>
      </w:r>
      <w:proofErr w:type="spellStart"/>
      <w:r w:rsidRPr="00A27FCD">
        <w:rPr>
          <w:rStyle w:val="fn"/>
          <w:rFonts w:ascii="Times New Roman" w:hAnsi="Times New Roman" w:cs="Times New Roman"/>
          <w:b w:val="0"/>
          <w:color w:val="000000" w:themeColor="text1"/>
          <w:sz w:val="22"/>
          <w:szCs w:val="22"/>
        </w:rPr>
        <w:t>Giri</w:t>
      </w:r>
      <w:proofErr w:type="spellEnd"/>
      <w:r w:rsidRPr="00A27FCD">
        <w:rPr>
          <w:rStyle w:val="fn"/>
          <w:rFonts w:ascii="Times New Roman" w:hAnsi="Times New Roman" w:cs="Times New Roman"/>
          <w:b w:val="0"/>
          <w:color w:val="000000" w:themeColor="text1"/>
          <w:sz w:val="22"/>
          <w:szCs w:val="22"/>
        </w:rPr>
        <w:t>, New Age International, 1988.</w:t>
      </w:r>
    </w:p>
    <w:p w:rsidR="00631FD1" w:rsidRPr="00A27FCD" w:rsidRDefault="00631FD1" w:rsidP="005728A2">
      <w:pPr>
        <w:jc w:val="both"/>
        <w:rPr>
          <w:rFonts w:ascii="Times New Roman" w:eastAsia="Arial" w:hAnsi="Times New Roman" w:cs="Times New Roman"/>
          <w:b/>
          <w:color w:val="000000" w:themeColor="text1"/>
        </w:rPr>
      </w:pPr>
    </w:p>
    <w:p w:rsidR="00631FD1" w:rsidRPr="00A27FCD" w:rsidRDefault="00631FD1" w:rsidP="00631FD1">
      <w:pPr>
        <w:spacing w:after="0"/>
        <w:jc w:val="both"/>
        <w:rPr>
          <w:rFonts w:ascii="Times New Roman" w:eastAsia="Arial" w:hAnsi="Times New Roman" w:cs="Times New Roman"/>
          <w:b/>
          <w:color w:val="000000" w:themeColor="text1"/>
        </w:rPr>
      </w:pPr>
    </w:p>
    <w:p w:rsidR="00631FD1" w:rsidRPr="00A27FCD" w:rsidRDefault="00631FD1" w:rsidP="00631FD1">
      <w:pPr>
        <w:spacing w:after="0"/>
        <w:jc w:val="both"/>
        <w:rPr>
          <w:rFonts w:ascii="Times New Roman" w:eastAsia="Arial" w:hAnsi="Times New Roman" w:cs="Times New Roman"/>
          <w:b/>
          <w:color w:val="000000" w:themeColor="text1"/>
        </w:rPr>
      </w:pPr>
    </w:p>
    <w:p w:rsidR="005728A2" w:rsidRPr="00A27FCD" w:rsidRDefault="005728A2" w:rsidP="00631FD1">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Course Outcomes:</w:t>
      </w:r>
    </w:p>
    <w:p w:rsidR="005728A2" w:rsidRPr="00A27FCD" w:rsidRDefault="005728A2" w:rsidP="005728A2">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 xml:space="preserve">t </w:t>
      </w:r>
      <w:r w:rsidRPr="00A27FCD">
        <w:rPr>
          <w:rFonts w:ascii="Times New Roman" w:eastAsia="Times New Roman" w:hAnsi="Times New Roman" w:cs="Times New Roman"/>
          <w:color w:val="000000" w:themeColor="text1"/>
          <w:spacing w:val="8"/>
        </w:rPr>
        <w:t xml:space="preserve">will be able to </w:t>
      </w:r>
    </w:p>
    <w:p w:rsidR="005728A2" w:rsidRPr="00A27FCD" w:rsidRDefault="005728A2" w:rsidP="005728A2">
      <w:pPr>
        <w:pStyle w:val="ListParagraph"/>
        <w:numPr>
          <w:ilvl w:val="0"/>
          <w:numId w:val="221"/>
        </w:numPr>
        <w:tabs>
          <w:tab w:val="left" w:pos="284"/>
        </w:tabs>
        <w:spacing w:after="0"/>
        <w:ind w:right="1160" w:hanging="10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Explain the basic concepts and models of experimental design.</w:t>
      </w:r>
    </w:p>
    <w:p w:rsidR="005728A2" w:rsidRPr="00A27FCD" w:rsidRDefault="005728A2" w:rsidP="005728A2">
      <w:pPr>
        <w:pStyle w:val="ListParagraph"/>
        <w:numPr>
          <w:ilvl w:val="0"/>
          <w:numId w:val="221"/>
        </w:numPr>
        <w:tabs>
          <w:tab w:val="left" w:pos="284"/>
        </w:tabs>
        <w:ind w:left="270" w:right="1160" w:hanging="27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Analyze the results of a designed experiment in order to conduct appropriate statistical analysis of data.</w:t>
      </w:r>
    </w:p>
    <w:p w:rsidR="005728A2" w:rsidRPr="00A27FCD" w:rsidRDefault="005728A2" w:rsidP="005728A2">
      <w:pPr>
        <w:pStyle w:val="ListParagraph"/>
        <w:numPr>
          <w:ilvl w:val="0"/>
          <w:numId w:val="221"/>
        </w:numPr>
        <w:tabs>
          <w:tab w:val="left" w:pos="284"/>
        </w:tabs>
        <w:ind w:right="1160" w:hanging="10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Perform factorial design of experiments</w:t>
      </w:r>
    </w:p>
    <w:p w:rsidR="005728A2" w:rsidRPr="00A27FCD" w:rsidRDefault="005728A2" w:rsidP="005728A2">
      <w:pPr>
        <w:pStyle w:val="ListParagraph"/>
        <w:numPr>
          <w:ilvl w:val="0"/>
          <w:numId w:val="221"/>
        </w:numPr>
        <w:tabs>
          <w:tab w:val="left" w:pos="284"/>
        </w:tabs>
        <w:ind w:right="1160" w:hanging="10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Illustrate the strategy in planning and conducting experiments.</w:t>
      </w:r>
    </w:p>
    <w:p w:rsidR="005728A2" w:rsidRPr="00A27FCD" w:rsidRDefault="005728A2" w:rsidP="005728A2">
      <w:pPr>
        <w:pStyle w:val="ListParagraph"/>
        <w:numPr>
          <w:ilvl w:val="0"/>
          <w:numId w:val="221"/>
        </w:numPr>
        <w:tabs>
          <w:tab w:val="left" w:pos="284"/>
        </w:tabs>
        <w:ind w:left="270" w:right="1160" w:hanging="27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Apply response surface methodology to optimize the process by considering the curvature.</w:t>
      </w:r>
    </w:p>
    <w:p w:rsidR="005728A2" w:rsidRPr="00A27FCD" w:rsidRDefault="005728A2" w:rsidP="005728A2">
      <w:pPr>
        <w:tabs>
          <w:tab w:val="left" w:pos="225"/>
        </w:tabs>
        <w:spacing w:after="0"/>
        <w:ind w:right="680"/>
        <w:jc w:val="both"/>
        <w:rPr>
          <w:rFonts w:ascii="Times New Roman" w:eastAsia="Arial" w:hAnsi="Times New Roman" w:cs="Times New Roman"/>
          <w:color w:val="000000" w:themeColor="text1"/>
        </w:rPr>
      </w:pPr>
    </w:p>
    <w:p w:rsidR="005728A2" w:rsidRPr="00A27FCD" w:rsidRDefault="005728A2" w:rsidP="005728A2">
      <w:pPr>
        <w:tabs>
          <w:tab w:val="left" w:pos="225"/>
        </w:tabs>
        <w:spacing w:after="0"/>
        <w:ind w:right="680"/>
        <w:jc w:val="both"/>
        <w:rPr>
          <w:rFonts w:ascii="Times New Roman" w:eastAsia="Arial" w:hAnsi="Times New Roman" w:cs="Times New Roman"/>
          <w:color w:val="000000" w:themeColor="text1"/>
        </w:rPr>
      </w:pPr>
    </w:p>
    <w:p w:rsidR="005728A2" w:rsidRPr="00A27FCD" w:rsidRDefault="005728A2" w:rsidP="005728A2">
      <w:pPr>
        <w:tabs>
          <w:tab w:val="left" w:pos="225"/>
        </w:tabs>
        <w:spacing w:after="0"/>
        <w:ind w:right="680"/>
        <w:jc w:val="both"/>
        <w:rPr>
          <w:rFonts w:ascii="Times New Roman" w:eastAsia="Arial" w:hAnsi="Times New Roman" w:cs="Times New Roman"/>
          <w:color w:val="000000" w:themeColor="text1"/>
        </w:rPr>
      </w:pPr>
    </w:p>
    <w:p w:rsidR="005728A2" w:rsidRPr="00A27FCD" w:rsidRDefault="005728A2" w:rsidP="005728A2">
      <w:pPr>
        <w:tabs>
          <w:tab w:val="left" w:pos="225"/>
        </w:tabs>
        <w:spacing w:after="0"/>
        <w:ind w:right="680"/>
        <w:jc w:val="both"/>
        <w:rPr>
          <w:rFonts w:ascii="Times New Roman" w:eastAsia="Arial" w:hAnsi="Times New Roman" w:cs="Times New Roman"/>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5728A2" w:rsidRPr="00A27FCD" w:rsidRDefault="005728A2" w:rsidP="008F7D60">
      <w:pPr>
        <w:spacing w:after="0"/>
        <w:jc w:val="center"/>
        <w:rPr>
          <w:rFonts w:ascii="Times New Roman" w:eastAsia="Calibri" w:hAnsi="Times New Roman" w:cs="Times New Roman"/>
          <w:b/>
          <w:color w:val="000000" w:themeColor="text1"/>
        </w:rPr>
      </w:pPr>
    </w:p>
    <w:p w:rsidR="009D57A8" w:rsidRPr="00A27FCD" w:rsidRDefault="009D57A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BIOCHEMICAL ENGINEERING</w:t>
      </w:r>
    </w:p>
    <w:p w:rsidR="009D57A8" w:rsidRPr="00A27FCD" w:rsidRDefault="009D57A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9D57A8"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6672C7"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9D57A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577B77" w:rsidRPr="00A27FCD" w:rsidRDefault="00577B77"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2A78D9" w:rsidRPr="00A27FCD" w:rsidRDefault="0055735B" w:rsidP="008F7D60">
      <w:pPr>
        <w:tabs>
          <w:tab w:val="left" w:pos="360"/>
          <w:tab w:val="left" w:pos="900"/>
          <w:tab w:val="left" w:pos="5220"/>
        </w:tabs>
        <w:autoSpaceDE w:val="0"/>
        <w:autoSpaceDN w:val="0"/>
        <w:adjustRightInd w:val="0"/>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F7071C" w:rsidRPr="00A27FCD">
        <w:rPr>
          <w:rFonts w:ascii="Times New Roman" w:eastAsia="Arial" w:hAnsi="Times New Roman" w:cs="Times New Roman"/>
          <w:b/>
          <w:color w:val="000000" w:themeColor="text1"/>
        </w:rPr>
        <w:t>Objective</w:t>
      </w:r>
      <w:r w:rsidR="00156204" w:rsidRPr="00A27FCD">
        <w:rPr>
          <w:rFonts w:ascii="Times New Roman" w:eastAsia="Arial" w:hAnsi="Times New Roman" w:cs="Times New Roman"/>
          <w:b/>
          <w:color w:val="000000" w:themeColor="text1"/>
        </w:rPr>
        <w:t>s</w:t>
      </w:r>
      <w:r w:rsidR="00F7071C" w:rsidRPr="00A27FCD">
        <w:rPr>
          <w:rFonts w:ascii="Times New Roman" w:eastAsia="Arial" w:hAnsi="Times New Roman" w:cs="Times New Roman"/>
          <w:b/>
          <w:color w:val="000000" w:themeColor="text1"/>
        </w:rPr>
        <w:t xml:space="preserve">: </w:t>
      </w:r>
    </w:p>
    <w:p w:rsidR="00156204" w:rsidRPr="00A27FCD" w:rsidRDefault="00150FA5" w:rsidP="00B83ABF">
      <w:pPr>
        <w:pStyle w:val="ListParagraph"/>
        <w:numPr>
          <w:ilvl w:val="0"/>
          <w:numId w:val="22"/>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Relate the </w:t>
      </w:r>
      <w:r w:rsidR="009E2FAB" w:rsidRPr="00A27FCD">
        <w:rPr>
          <w:rFonts w:ascii="Times New Roman" w:hAnsi="Times New Roman" w:cs="Times New Roman"/>
          <w:bCs/>
          <w:color w:val="000000" w:themeColor="text1"/>
        </w:rPr>
        <w:t>chemical engineering principles to</w:t>
      </w:r>
      <w:r w:rsidR="00156204" w:rsidRPr="00A27FCD">
        <w:rPr>
          <w:rFonts w:ascii="Times New Roman" w:hAnsi="Times New Roman" w:cs="Times New Roman"/>
          <w:bCs/>
          <w:color w:val="000000" w:themeColor="text1"/>
        </w:rPr>
        <w:t xml:space="preserve"> biochemical systems.</w:t>
      </w:r>
    </w:p>
    <w:p w:rsidR="00156204" w:rsidRPr="00A27FCD" w:rsidRDefault="00156204" w:rsidP="00B83ABF">
      <w:pPr>
        <w:pStyle w:val="ListParagraph"/>
        <w:numPr>
          <w:ilvl w:val="0"/>
          <w:numId w:val="22"/>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Be </w:t>
      </w:r>
      <w:r w:rsidR="00F317CB" w:rsidRPr="00A27FCD">
        <w:rPr>
          <w:rFonts w:ascii="Times New Roman" w:hAnsi="Times New Roman" w:cs="Times New Roman"/>
          <w:bCs/>
          <w:color w:val="000000" w:themeColor="text1"/>
        </w:rPr>
        <w:t xml:space="preserve">able to explain the </w:t>
      </w:r>
      <w:r w:rsidRPr="00A27FCD">
        <w:rPr>
          <w:rFonts w:ascii="Times New Roman" w:hAnsi="Times New Roman" w:cs="Times New Roman"/>
          <w:bCs/>
          <w:color w:val="000000" w:themeColor="text1"/>
        </w:rPr>
        <w:t>biological systems and kinetics of enzymatic reactions.</w:t>
      </w:r>
    </w:p>
    <w:p w:rsidR="00156204" w:rsidRPr="00A27FCD" w:rsidRDefault="00156204" w:rsidP="00B83ABF">
      <w:pPr>
        <w:pStyle w:val="ListParagraph"/>
        <w:numPr>
          <w:ilvl w:val="0"/>
          <w:numId w:val="22"/>
        </w:numPr>
        <w:tabs>
          <w:tab w:val="left" w:pos="360"/>
          <w:tab w:val="left" w:pos="900"/>
          <w:tab w:val="left" w:pos="5220"/>
        </w:tabs>
        <w:autoSpaceDE w:val="0"/>
        <w:autoSpaceDN w:val="0"/>
        <w:adjustRightInd w:val="0"/>
        <w:spacing w:after="0"/>
        <w:ind w:left="36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Learn the kinetics of growth of </w:t>
      </w:r>
      <w:r w:rsidR="00DB1D9B" w:rsidRPr="00A27FCD">
        <w:rPr>
          <w:rFonts w:ascii="Times New Roman" w:hAnsi="Times New Roman" w:cs="Times New Roman"/>
          <w:bCs/>
          <w:color w:val="000000" w:themeColor="text1"/>
        </w:rPr>
        <w:t>microorganisms;</w:t>
      </w:r>
      <w:r w:rsidRPr="00A27FCD">
        <w:rPr>
          <w:rFonts w:ascii="Times New Roman" w:hAnsi="Times New Roman" w:cs="Times New Roman"/>
          <w:bCs/>
          <w:color w:val="000000" w:themeColor="text1"/>
        </w:rPr>
        <w:t xml:space="preserve"> hence be able to control the process.</w:t>
      </w:r>
    </w:p>
    <w:p w:rsidR="00156204" w:rsidRPr="00A27FCD" w:rsidRDefault="00156204" w:rsidP="008F7D60">
      <w:pPr>
        <w:pStyle w:val="NoSpacing"/>
        <w:spacing w:line="276" w:lineRule="auto"/>
        <w:rPr>
          <w:rFonts w:ascii="Times New Roman" w:hAnsi="Times New Roman"/>
          <w:bCs/>
          <w:color w:val="000000" w:themeColor="text1"/>
        </w:rPr>
      </w:pPr>
    </w:p>
    <w:p w:rsidR="002A78D9" w:rsidRPr="00A27FCD" w:rsidRDefault="00122D08" w:rsidP="008F7D60">
      <w:pPr>
        <w:pStyle w:val="NoSpacing"/>
        <w:spacing w:line="276" w:lineRule="auto"/>
        <w:rPr>
          <w:rFonts w:ascii="Times New Roman" w:hAnsi="Times New Roman"/>
          <w:b/>
          <w:color w:val="000000" w:themeColor="text1"/>
        </w:rPr>
      </w:pPr>
      <w:r w:rsidRPr="00A27FCD">
        <w:rPr>
          <w:rFonts w:ascii="Times New Roman" w:hAnsi="Times New Roman"/>
          <w:b/>
          <w:color w:val="000000" w:themeColor="text1"/>
        </w:rPr>
        <w:t>UNIT</w:t>
      </w:r>
      <w:r w:rsidR="003630D2" w:rsidRPr="00A27FCD">
        <w:rPr>
          <w:rFonts w:ascii="Times New Roman" w:hAnsi="Times New Roman"/>
          <w:b/>
          <w:color w:val="000000" w:themeColor="text1"/>
        </w:rPr>
        <w:t>-</w:t>
      </w:r>
      <w:r w:rsidRPr="00A27FCD">
        <w:rPr>
          <w:rFonts w:ascii="Times New Roman" w:hAnsi="Times New Roman"/>
          <w:b/>
          <w:color w:val="000000" w:themeColor="text1"/>
        </w:rPr>
        <w:t xml:space="preserve"> I</w:t>
      </w:r>
    </w:p>
    <w:p w:rsidR="00904010" w:rsidRPr="00A27FCD" w:rsidRDefault="00122D08" w:rsidP="008F7D60">
      <w:pPr>
        <w:pStyle w:val="NoSpacing"/>
        <w:spacing w:line="276" w:lineRule="auto"/>
        <w:ind w:left="0" w:firstLine="0"/>
        <w:rPr>
          <w:rFonts w:ascii="Times New Roman" w:hAnsi="Times New Roman"/>
          <w:color w:val="000000" w:themeColor="text1"/>
        </w:rPr>
      </w:pPr>
      <w:r w:rsidRPr="00A27FCD">
        <w:rPr>
          <w:rFonts w:ascii="Times New Roman" w:hAnsi="Times New Roman"/>
          <w:b/>
          <w:color w:val="000000" w:themeColor="text1"/>
        </w:rPr>
        <w:t>Introduction to microbiology:</w:t>
      </w:r>
      <w:r w:rsidRPr="00A27FCD">
        <w:rPr>
          <w:rFonts w:ascii="Times New Roman" w:hAnsi="Times New Roman"/>
          <w:color w:val="000000" w:themeColor="text1"/>
        </w:rPr>
        <w:t xml:space="preserve"> Biophysics and the cell doctrine, the structure of cells, important cell types, from nucleotides to RNA and DNA, amino acids into proteins.</w:t>
      </w:r>
    </w:p>
    <w:p w:rsidR="002A78D9" w:rsidRPr="00A27FCD" w:rsidRDefault="00904010" w:rsidP="008F7D60">
      <w:pPr>
        <w:pStyle w:val="NoSpacing"/>
        <w:spacing w:line="276" w:lineRule="auto"/>
        <w:ind w:left="0" w:firstLine="0"/>
        <w:rPr>
          <w:rFonts w:ascii="Times New Roman" w:hAnsi="Times New Roman"/>
          <w:color w:val="000000" w:themeColor="text1"/>
        </w:rPr>
      </w:pPr>
      <w:r w:rsidRPr="00A27FCD">
        <w:rPr>
          <w:rFonts w:ascii="Times New Roman" w:hAnsi="Times New Roman"/>
          <w:b/>
          <w:bCs/>
          <w:color w:val="000000" w:themeColor="text1"/>
        </w:rPr>
        <w:t>E</w:t>
      </w:r>
      <w:r w:rsidRPr="00A27FCD">
        <w:rPr>
          <w:rFonts w:ascii="Times New Roman" w:hAnsi="Times New Roman"/>
          <w:b/>
          <w:color w:val="000000" w:themeColor="text1"/>
        </w:rPr>
        <w:t xml:space="preserve">nzyme Kinetics: </w:t>
      </w:r>
      <w:r w:rsidR="00432E8A" w:rsidRPr="00A27FCD">
        <w:rPr>
          <w:rFonts w:ascii="Times New Roman" w:hAnsi="Times New Roman"/>
          <w:bCs/>
          <w:color w:val="000000" w:themeColor="text1"/>
        </w:rPr>
        <w:t>Kinetics of single-substrate e</w:t>
      </w:r>
      <w:r w:rsidR="00432E8A" w:rsidRPr="00A27FCD">
        <w:rPr>
          <w:rFonts w:ascii="Times New Roman" w:hAnsi="Times New Roman"/>
          <w:color w:val="000000" w:themeColor="text1"/>
        </w:rPr>
        <w:t xml:space="preserve">nzyme </w:t>
      </w:r>
      <w:proofErr w:type="spellStart"/>
      <w:r w:rsidR="00432E8A" w:rsidRPr="00A27FCD">
        <w:rPr>
          <w:rFonts w:ascii="Times New Roman" w:hAnsi="Times New Roman"/>
          <w:color w:val="000000" w:themeColor="text1"/>
        </w:rPr>
        <w:t>catalyzed</w:t>
      </w:r>
      <w:proofErr w:type="spellEnd"/>
      <w:r w:rsidR="00432E8A" w:rsidRPr="00A27FCD">
        <w:rPr>
          <w:rFonts w:ascii="Times New Roman" w:hAnsi="Times New Roman"/>
          <w:color w:val="000000" w:themeColor="text1"/>
        </w:rPr>
        <w:t xml:space="preserve"> reactions, </w:t>
      </w:r>
      <w:proofErr w:type="spellStart"/>
      <w:r w:rsidR="00432E8A" w:rsidRPr="00A27FCD">
        <w:rPr>
          <w:rFonts w:ascii="Times New Roman" w:hAnsi="Times New Roman"/>
          <w:color w:val="000000" w:themeColor="text1"/>
        </w:rPr>
        <w:t>Michaelis</w:t>
      </w:r>
      <w:proofErr w:type="spellEnd"/>
      <w:r w:rsidR="00432E8A" w:rsidRPr="00A27FCD">
        <w:rPr>
          <w:rFonts w:ascii="Times New Roman" w:hAnsi="Times New Roman"/>
          <w:color w:val="000000" w:themeColor="text1"/>
        </w:rPr>
        <w:t xml:space="preserve"> - </w:t>
      </w:r>
      <w:proofErr w:type="spellStart"/>
      <w:r w:rsidR="00432E8A" w:rsidRPr="00A27FCD">
        <w:rPr>
          <w:rFonts w:ascii="Times New Roman" w:hAnsi="Times New Roman"/>
          <w:color w:val="000000" w:themeColor="text1"/>
        </w:rPr>
        <w:t>Menten</w:t>
      </w:r>
      <w:proofErr w:type="spellEnd"/>
      <w:r w:rsidR="00432E8A" w:rsidRPr="00A27FCD">
        <w:rPr>
          <w:rFonts w:ascii="Times New Roman" w:hAnsi="Times New Roman"/>
          <w:color w:val="000000" w:themeColor="text1"/>
        </w:rPr>
        <w:t xml:space="preserve"> equations, Brigg’s Haldane equation &amp; estimation of constants using graphical techniques, Turnover number (</w:t>
      </w:r>
      <w:proofErr w:type="spellStart"/>
      <w:r w:rsidR="00432E8A" w:rsidRPr="00A27FCD">
        <w:rPr>
          <w:rFonts w:ascii="Times New Roman" w:hAnsi="Times New Roman"/>
          <w:color w:val="000000" w:themeColor="text1"/>
        </w:rPr>
        <w:t>k</w:t>
      </w:r>
      <w:r w:rsidR="00432E8A" w:rsidRPr="00A27FCD">
        <w:rPr>
          <w:rFonts w:ascii="Times New Roman" w:hAnsi="Times New Roman"/>
          <w:color w:val="000000" w:themeColor="text1"/>
          <w:vertAlign w:val="subscript"/>
        </w:rPr>
        <w:t>cat</w:t>
      </w:r>
      <w:proofErr w:type="spellEnd"/>
      <w:r w:rsidR="00432E8A" w:rsidRPr="00A27FCD">
        <w:rPr>
          <w:rFonts w:ascii="Times New Roman" w:hAnsi="Times New Roman"/>
          <w:color w:val="000000" w:themeColor="text1"/>
        </w:rPr>
        <w:t>). Kinetics for reversible reactions, Enzyme inhibition kinetics: reversible and irreversible inhibition, substrate, product and toxic substances inhibition.</w:t>
      </w:r>
    </w:p>
    <w:p w:rsidR="00432E8A" w:rsidRPr="00A27FCD" w:rsidRDefault="00432E8A" w:rsidP="008F7D60">
      <w:pPr>
        <w:pStyle w:val="NoSpacing"/>
        <w:spacing w:line="276" w:lineRule="auto"/>
        <w:ind w:left="0" w:firstLine="0"/>
        <w:rPr>
          <w:rFonts w:ascii="Times New Roman" w:hAnsi="Times New Roman"/>
          <w:color w:val="000000" w:themeColor="text1"/>
        </w:rPr>
      </w:pPr>
    </w:p>
    <w:p w:rsidR="00C23B25" w:rsidRPr="00A27FCD" w:rsidRDefault="00122D0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3630D2"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w:t>
      </w:r>
    </w:p>
    <w:p w:rsidR="00C23B25" w:rsidRPr="00A27FCD" w:rsidRDefault="00F60B7C" w:rsidP="008F7D60">
      <w:pPr>
        <w:spacing w:after="0"/>
        <w:jc w:val="both"/>
        <w:rPr>
          <w:rFonts w:ascii="Times New Roman" w:hAnsi="Times New Roman" w:cs="Times New Roman"/>
          <w:b/>
          <w:color w:val="000000" w:themeColor="text1"/>
        </w:rPr>
      </w:pPr>
      <w:r w:rsidRPr="00A27FCD">
        <w:rPr>
          <w:rFonts w:ascii="Times New Roman" w:eastAsia="Times New Roman" w:hAnsi="Times New Roman" w:cs="Times New Roman"/>
          <w:b/>
          <w:color w:val="000000" w:themeColor="text1"/>
        </w:rPr>
        <w:t>Pre-steady–state and multi-substrate enzyme kinetics:</w:t>
      </w:r>
      <w:r w:rsidR="00913CC2" w:rsidRPr="00A27FCD">
        <w:rPr>
          <w:rFonts w:ascii="Times New Roman" w:eastAsia="Times New Roman" w:hAnsi="Times New Roman" w:cs="Times New Roman"/>
          <w:b/>
          <w:color w:val="000000" w:themeColor="text1"/>
        </w:rPr>
        <w:t xml:space="preserve"> </w:t>
      </w:r>
      <w:r w:rsidRPr="00A27FCD">
        <w:rPr>
          <w:rFonts w:ascii="Times New Roman" w:eastAsia="Times New Roman" w:hAnsi="Times New Roman" w:cs="Times New Roman"/>
          <w:color w:val="000000" w:themeColor="text1"/>
        </w:rPr>
        <w:t>pre-steady–state kinetics</w:t>
      </w:r>
      <w:r w:rsidR="00432E8A" w:rsidRPr="00A27FCD">
        <w:rPr>
          <w:rFonts w:ascii="Times New Roman" w:eastAsia="Times New Roman" w:hAnsi="Times New Roman" w:cs="Times New Roman"/>
          <w:color w:val="000000" w:themeColor="text1"/>
        </w:rPr>
        <w:t>: Rapid mixing, Stopped flow and Relaxation techniques, Determination of the number of active sites of enzyme and determination of rate constants. Enzyme kinetics at limiting conditions: Dilute substrates, solid substrates and enzyme activity at interfaces.</w:t>
      </w:r>
    </w:p>
    <w:p w:rsidR="00432E8A" w:rsidRPr="00A27FCD" w:rsidRDefault="00F60B7C" w:rsidP="008F7D60">
      <w:pPr>
        <w:spacing w:after="0"/>
        <w:jc w:val="both"/>
        <w:rPr>
          <w:rFonts w:ascii="Times New Roman" w:eastAsia="Times New Roman" w:hAnsi="Times New Roman" w:cs="Times New Roman"/>
          <w:b/>
          <w:color w:val="000000" w:themeColor="text1"/>
        </w:rPr>
      </w:pPr>
      <w:r w:rsidRPr="00A27FCD">
        <w:rPr>
          <w:rFonts w:ascii="Times New Roman" w:eastAsia="Times New Roman" w:hAnsi="Times New Roman" w:cs="Times New Roman"/>
          <w:b/>
          <w:color w:val="000000" w:themeColor="text1"/>
        </w:rPr>
        <w:t>Kinetics of multi-substrate reactions:</w:t>
      </w:r>
      <w:r w:rsidR="00432E8A" w:rsidRPr="00A27FCD">
        <w:rPr>
          <w:rFonts w:ascii="Times New Roman" w:eastAsia="Times New Roman" w:hAnsi="Times New Roman" w:cs="Times New Roman"/>
          <w:color w:val="000000" w:themeColor="text1"/>
        </w:rPr>
        <w:t xml:space="preserve"> Mechanism for two substrates reactions, compulsory order, random order reactions and Ping-Pong mechanism. </w:t>
      </w:r>
    </w:p>
    <w:p w:rsidR="00C23B25" w:rsidRPr="00A27FCD" w:rsidRDefault="00C23B25" w:rsidP="008F7D60">
      <w:pPr>
        <w:spacing w:after="0"/>
        <w:jc w:val="both"/>
        <w:rPr>
          <w:rFonts w:ascii="Times New Roman" w:hAnsi="Times New Roman" w:cs="Times New Roman"/>
          <w:b/>
          <w:color w:val="000000" w:themeColor="text1"/>
        </w:rPr>
      </w:pPr>
    </w:p>
    <w:p w:rsidR="00432E8A" w:rsidRPr="00A27FCD" w:rsidRDefault="00432E8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3630D2"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III</w:t>
      </w:r>
    </w:p>
    <w:p w:rsidR="00C23B25" w:rsidRPr="00A27FCD" w:rsidRDefault="00F60B7C" w:rsidP="008F7D60">
      <w:pPr>
        <w:spacing w:after="0"/>
        <w:jc w:val="both"/>
        <w:rPr>
          <w:rFonts w:ascii="Times New Roman" w:hAnsi="Times New Roman" w:cs="Times New Roman"/>
          <w:color w:val="000000" w:themeColor="text1"/>
        </w:rPr>
      </w:pPr>
      <w:r w:rsidRPr="00A27FCD">
        <w:rPr>
          <w:rFonts w:ascii="Times New Roman" w:eastAsia="Times New Roman" w:hAnsi="Times New Roman" w:cs="Times New Roman"/>
          <w:b/>
          <w:bCs/>
          <w:color w:val="000000" w:themeColor="text1"/>
        </w:rPr>
        <w:t xml:space="preserve">Enzyme immobilization &amp; kinetics of immobilization: </w:t>
      </w:r>
      <w:r w:rsidR="00904010" w:rsidRPr="00A27FCD">
        <w:rPr>
          <w:rFonts w:ascii="Times New Roman" w:eastAsia="Times New Roman" w:hAnsi="Times New Roman" w:cs="Times New Roman"/>
          <w:color w:val="000000" w:themeColor="text1"/>
        </w:rPr>
        <w:t>Immobilization of Biocatalysts an Introduction,</w:t>
      </w:r>
      <w:r w:rsidR="00913CC2" w:rsidRPr="00A27FCD">
        <w:rPr>
          <w:rFonts w:ascii="Times New Roman" w:eastAsia="Times New Roman" w:hAnsi="Times New Roman" w:cs="Times New Roman"/>
          <w:color w:val="000000" w:themeColor="text1"/>
        </w:rPr>
        <w:t xml:space="preserve"> </w:t>
      </w:r>
      <w:r w:rsidR="00904010" w:rsidRPr="00A27FCD">
        <w:rPr>
          <w:rFonts w:ascii="Times New Roman" w:eastAsia="Times New Roman" w:hAnsi="Times New Roman" w:cs="Times New Roman"/>
          <w:color w:val="000000" w:themeColor="text1"/>
        </w:rPr>
        <w:t>Electrostatic effect, Effect of charged and uncharged support, Effect of external and internal mass transfer, Effect of Intra-particle diffusion with uncharged supports, Simultaneous external and internal mass transfer resistances and partitioning effects. Dam Kohler number and effectiveness factor.</w:t>
      </w:r>
    </w:p>
    <w:p w:rsidR="00C23B25" w:rsidRPr="00A27FCD" w:rsidRDefault="00C23B25" w:rsidP="008F7D60">
      <w:pPr>
        <w:spacing w:after="0"/>
        <w:jc w:val="both"/>
        <w:rPr>
          <w:rFonts w:ascii="Times New Roman" w:hAnsi="Times New Roman" w:cs="Times New Roman"/>
          <w:b/>
          <w:color w:val="000000" w:themeColor="text1"/>
        </w:rPr>
      </w:pPr>
    </w:p>
    <w:p w:rsidR="00122D08" w:rsidRPr="00A27FCD" w:rsidRDefault="0090401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3630D2"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IV</w:t>
      </w:r>
    </w:p>
    <w:p w:rsidR="00E33C86" w:rsidRPr="00A27FCD" w:rsidRDefault="00EF4622" w:rsidP="008F7D60">
      <w:pPr>
        <w:spacing w:after="0"/>
        <w:jc w:val="both"/>
        <w:rPr>
          <w:rFonts w:ascii="Times New Roman" w:eastAsia="Times New Roman" w:hAnsi="Times New Roman" w:cs="Times New Roman"/>
          <w:color w:val="000000" w:themeColor="text1"/>
          <w:lang w:val="en-GB"/>
        </w:rPr>
      </w:pPr>
      <w:r w:rsidRPr="00A27FCD">
        <w:rPr>
          <w:rFonts w:ascii="Times New Roman" w:eastAsia="Times New Roman" w:hAnsi="Times New Roman" w:cs="Times New Roman"/>
          <w:b/>
          <w:color w:val="000000" w:themeColor="text1"/>
          <w:lang w:val="en-GB"/>
        </w:rPr>
        <w:t>Unstructured</w:t>
      </w:r>
      <w:r w:rsidR="00F60B7C" w:rsidRPr="00A27FCD">
        <w:rPr>
          <w:rFonts w:ascii="Times New Roman" w:eastAsia="Times New Roman" w:hAnsi="Times New Roman" w:cs="Times New Roman"/>
          <w:b/>
          <w:color w:val="000000" w:themeColor="text1"/>
          <w:lang w:val="en-GB"/>
        </w:rPr>
        <w:t xml:space="preserve"> model for microbial growth:</w:t>
      </w:r>
      <w:r w:rsidR="00904010" w:rsidRPr="00A27FCD">
        <w:rPr>
          <w:rFonts w:ascii="Times New Roman" w:eastAsia="Times New Roman" w:hAnsi="Times New Roman" w:cs="Times New Roman"/>
          <w:color w:val="000000" w:themeColor="text1"/>
          <w:lang w:val="en-GB"/>
        </w:rPr>
        <w:t xml:space="preserve"> The development of different microbial growth kinetics like Malthus, Pearl and reed, </w:t>
      </w:r>
      <w:r w:rsidRPr="00A27FCD">
        <w:rPr>
          <w:rFonts w:ascii="Times New Roman" w:eastAsia="Times New Roman" w:hAnsi="Times New Roman" w:cs="Times New Roman"/>
          <w:color w:val="000000" w:themeColor="text1"/>
          <w:lang w:val="en-GB"/>
        </w:rPr>
        <w:t>Monod</w:t>
      </w:r>
      <w:r w:rsidR="00904010" w:rsidRPr="00A27FCD">
        <w:rPr>
          <w:rFonts w:ascii="Times New Roman" w:eastAsia="Times New Roman" w:hAnsi="Times New Roman" w:cs="Times New Roman"/>
          <w:color w:val="000000" w:themeColor="text1"/>
          <w:lang w:val="en-GB"/>
        </w:rPr>
        <w:t xml:space="preserve"> Model, </w:t>
      </w:r>
      <w:proofErr w:type="spellStart"/>
      <w:r w:rsidR="00904010" w:rsidRPr="00A27FCD">
        <w:rPr>
          <w:rFonts w:ascii="Times New Roman" w:eastAsia="Times New Roman" w:hAnsi="Times New Roman" w:cs="Times New Roman"/>
          <w:color w:val="000000" w:themeColor="text1"/>
          <w:lang w:val="en-GB"/>
        </w:rPr>
        <w:t>Konark</w:t>
      </w:r>
      <w:proofErr w:type="spellEnd"/>
      <w:r w:rsidR="00904010" w:rsidRPr="00A27FCD">
        <w:rPr>
          <w:rFonts w:ascii="Times New Roman" w:eastAsia="Times New Roman" w:hAnsi="Times New Roman" w:cs="Times New Roman"/>
          <w:color w:val="000000" w:themeColor="text1"/>
          <w:lang w:val="en-GB"/>
        </w:rPr>
        <w:t xml:space="preserve"> Model. The limitation of Monod model and development of other constitutive models of growth. </w:t>
      </w:r>
    </w:p>
    <w:p w:rsidR="00904010" w:rsidRPr="00A27FCD" w:rsidRDefault="005121A2" w:rsidP="008F7D60">
      <w:pPr>
        <w:spacing w:after="0"/>
        <w:jc w:val="both"/>
        <w:rPr>
          <w:rFonts w:ascii="Times New Roman" w:hAnsi="Times New Roman" w:cs="Times New Roman"/>
          <w:b/>
          <w:color w:val="000000" w:themeColor="text1"/>
          <w:lang w:val="en-GB"/>
        </w:rPr>
      </w:pPr>
      <w:r w:rsidRPr="00A27FCD">
        <w:rPr>
          <w:rFonts w:ascii="Times New Roman" w:eastAsia="Times New Roman" w:hAnsi="Times New Roman" w:cs="Times New Roman"/>
          <w:b/>
          <w:color w:val="000000" w:themeColor="text1"/>
          <w:lang w:val="en-GB"/>
        </w:rPr>
        <w:t>Sterilization</w:t>
      </w:r>
      <w:r w:rsidR="00F60B7C" w:rsidRPr="00A27FCD">
        <w:rPr>
          <w:rFonts w:ascii="Times New Roman" w:eastAsia="Times New Roman" w:hAnsi="Times New Roman" w:cs="Times New Roman"/>
          <w:b/>
          <w:color w:val="000000" w:themeColor="text1"/>
          <w:lang w:val="en-GB"/>
        </w:rPr>
        <w:t>:</w:t>
      </w:r>
      <w:r w:rsidR="00904010" w:rsidRPr="00A27FCD">
        <w:rPr>
          <w:rFonts w:ascii="Times New Roman" w:eastAsia="Times New Roman" w:hAnsi="Times New Roman" w:cs="Times New Roman"/>
          <w:color w:val="000000" w:themeColor="text1"/>
          <w:lang w:val="en-GB"/>
        </w:rPr>
        <w:t xml:space="preserve"> Media sterilization, Kinetics of thermal death of cells &amp; spores, design of batch and continuous thermal sterilization, coupling of Arrhenius equation and cell death kinetics, sterilization of air and filter design, Radiation and Chemical sterilization.</w:t>
      </w:r>
    </w:p>
    <w:p w:rsidR="00122D08" w:rsidRPr="00A27FCD" w:rsidRDefault="00122D08" w:rsidP="008F7D60">
      <w:pPr>
        <w:spacing w:after="0"/>
        <w:jc w:val="both"/>
        <w:rPr>
          <w:rFonts w:ascii="Times New Roman" w:hAnsi="Times New Roman" w:cs="Times New Roman"/>
          <w:b/>
          <w:color w:val="000000" w:themeColor="text1"/>
        </w:rPr>
      </w:pPr>
    </w:p>
    <w:p w:rsidR="00D65CB9" w:rsidRPr="00A27FCD" w:rsidRDefault="00D65CB9" w:rsidP="008F7D60">
      <w:pPr>
        <w:spacing w:after="0"/>
        <w:jc w:val="both"/>
        <w:rPr>
          <w:rFonts w:ascii="Times New Roman" w:hAnsi="Times New Roman" w:cs="Times New Roman"/>
          <w:b/>
          <w:color w:val="000000" w:themeColor="text1"/>
        </w:rPr>
      </w:pPr>
    </w:p>
    <w:p w:rsidR="00D65CB9" w:rsidRPr="00A27FCD" w:rsidRDefault="00D65CB9" w:rsidP="008F7D60">
      <w:pPr>
        <w:spacing w:after="0"/>
        <w:jc w:val="both"/>
        <w:rPr>
          <w:rFonts w:ascii="Times New Roman" w:hAnsi="Times New Roman" w:cs="Times New Roman"/>
          <w:b/>
          <w:color w:val="000000" w:themeColor="text1"/>
        </w:rPr>
      </w:pPr>
    </w:p>
    <w:p w:rsidR="00D65CB9" w:rsidRPr="00A27FCD" w:rsidRDefault="00D65CB9" w:rsidP="008F7D60">
      <w:pPr>
        <w:spacing w:after="0"/>
        <w:jc w:val="both"/>
        <w:rPr>
          <w:rFonts w:ascii="Times New Roman" w:hAnsi="Times New Roman" w:cs="Times New Roman"/>
          <w:b/>
          <w:color w:val="000000" w:themeColor="text1"/>
        </w:rPr>
      </w:pPr>
    </w:p>
    <w:p w:rsidR="00D65CB9" w:rsidRPr="00A27FCD" w:rsidRDefault="00D65CB9" w:rsidP="008F7D60">
      <w:pPr>
        <w:spacing w:after="0"/>
        <w:jc w:val="both"/>
        <w:rPr>
          <w:rFonts w:ascii="Times New Roman" w:hAnsi="Times New Roman" w:cs="Times New Roman"/>
          <w:b/>
          <w:color w:val="000000" w:themeColor="text1"/>
        </w:rPr>
      </w:pPr>
    </w:p>
    <w:p w:rsidR="00D65CB9" w:rsidRPr="00A27FCD" w:rsidRDefault="00D65CB9" w:rsidP="008F7D60">
      <w:pPr>
        <w:spacing w:after="0"/>
        <w:jc w:val="both"/>
        <w:rPr>
          <w:rFonts w:ascii="Times New Roman" w:hAnsi="Times New Roman" w:cs="Times New Roman"/>
          <w:b/>
          <w:color w:val="000000" w:themeColor="text1"/>
        </w:rPr>
      </w:pPr>
    </w:p>
    <w:p w:rsidR="00122D08" w:rsidRPr="00A27FCD" w:rsidRDefault="00122D0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3630D2"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V </w:t>
      </w:r>
    </w:p>
    <w:p w:rsidR="00904010" w:rsidRPr="00A27FCD" w:rsidRDefault="00F60B7C" w:rsidP="008F7D60">
      <w:pPr>
        <w:spacing w:after="0"/>
        <w:jc w:val="both"/>
        <w:rPr>
          <w:rFonts w:ascii="Times New Roman" w:hAnsi="Times New Roman" w:cs="Times New Roman"/>
          <w:color w:val="000000" w:themeColor="text1"/>
          <w:lang w:val="en-GB"/>
        </w:rPr>
      </w:pPr>
      <w:r w:rsidRPr="00A27FCD">
        <w:rPr>
          <w:rFonts w:ascii="Times New Roman" w:eastAsia="Times New Roman" w:hAnsi="Times New Roman" w:cs="Times New Roman"/>
          <w:b/>
          <w:color w:val="000000" w:themeColor="text1"/>
          <w:lang w:val="en-GB"/>
        </w:rPr>
        <w:t xml:space="preserve">Bioreactors: </w:t>
      </w:r>
      <w:r w:rsidR="00904010" w:rsidRPr="00A27FCD">
        <w:rPr>
          <w:rFonts w:ascii="Times New Roman" w:eastAsia="Times New Roman" w:hAnsi="Times New Roman" w:cs="Times New Roman"/>
          <w:color w:val="000000" w:themeColor="text1"/>
          <w:lang w:val="en-GB"/>
        </w:rPr>
        <w:t>Different types of Bioreactor, Different modes of operation,</w:t>
      </w:r>
      <w:r w:rsidR="006672C7" w:rsidRPr="00A27FCD">
        <w:rPr>
          <w:rFonts w:ascii="Times New Roman" w:eastAsia="Times New Roman" w:hAnsi="Times New Roman" w:cs="Times New Roman"/>
          <w:color w:val="000000" w:themeColor="text1"/>
          <w:lang w:val="en-GB"/>
        </w:rPr>
        <w:t xml:space="preserve"> </w:t>
      </w:r>
      <w:r w:rsidR="00904010" w:rsidRPr="00A27FCD">
        <w:rPr>
          <w:rFonts w:ascii="Times New Roman" w:eastAsia="Times New Roman" w:hAnsi="Times New Roman" w:cs="Times New Roman"/>
          <w:color w:val="000000" w:themeColor="text1"/>
          <w:lang w:val="en-GB"/>
        </w:rPr>
        <w:t xml:space="preserve">Main components of the bioreactor and their functions. Bioreactor design: Batch reactor, cell death in batch reactor, </w:t>
      </w:r>
      <w:proofErr w:type="spellStart"/>
      <w:r w:rsidR="00904010" w:rsidRPr="00A27FCD">
        <w:rPr>
          <w:rFonts w:ascii="Times New Roman" w:eastAsia="Times New Roman" w:hAnsi="Times New Roman" w:cs="Times New Roman"/>
          <w:color w:val="000000" w:themeColor="text1"/>
          <w:lang w:val="en-GB"/>
        </w:rPr>
        <w:t>chemostat</w:t>
      </w:r>
      <w:proofErr w:type="spellEnd"/>
      <w:r w:rsidR="00904010" w:rsidRPr="00A27FCD">
        <w:rPr>
          <w:rFonts w:ascii="Times New Roman" w:eastAsia="Times New Roman" w:hAnsi="Times New Roman" w:cs="Times New Roman"/>
          <w:color w:val="000000" w:themeColor="text1"/>
          <w:lang w:val="en-GB"/>
        </w:rPr>
        <w:t xml:space="preserve">, endogenous metabolism, maintenance, product &amp; substrate inhibition on </w:t>
      </w:r>
      <w:proofErr w:type="spellStart"/>
      <w:r w:rsidR="00904010" w:rsidRPr="00A27FCD">
        <w:rPr>
          <w:rFonts w:ascii="Times New Roman" w:eastAsia="Times New Roman" w:hAnsi="Times New Roman" w:cs="Times New Roman"/>
          <w:color w:val="000000" w:themeColor="text1"/>
          <w:lang w:val="en-GB"/>
        </w:rPr>
        <w:t>chemostat</w:t>
      </w:r>
      <w:proofErr w:type="spellEnd"/>
      <w:r w:rsidR="00904010" w:rsidRPr="00A27FCD">
        <w:rPr>
          <w:rFonts w:ascii="Times New Roman" w:eastAsia="Times New Roman" w:hAnsi="Times New Roman" w:cs="Times New Roman"/>
          <w:color w:val="000000" w:themeColor="text1"/>
          <w:lang w:val="en-GB"/>
        </w:rPr>
        <w:t xml:space="preserve">, multiple steady state analysis, enzyme catalysis in CSTR, cascade reactor, plug flow reactor, fed </w:t>
      </w:r>
      <w:r w:rsidR="00586CEA" w:rsidRPr="00A27FCD">
        <w:rPr>
          <w:rFonts w:ascii="Times New Roman" w:eastAsia="Times New Roman" w:hAnsi="Times New Roman" w:cs="Times New Roman"/>
          <w:color w:val="000000" w:themeColor="text1"/>
          <w:lang w:val="en-GB"/>
        </w:rPr>
        <w:t>batch reactor</w:t>
      </w:r>
      <w:r w:rsidR="00904010" w:rsidRPr="00A27FCD">
        <w:rPr>
          <w:rFonts w:ascii="Times New Roman" w:eastAsia="Times New Roman" w:hAnsi="Times New Roman" w:cs="Times New Roman"/>
          <w:color w:val="000000" w:themeColor="text1"/>
          <w:lang w:val="en-GB"/>
        </w:rPr>
        <w:t xml:space="preserve">, </w:t>
      </w:r>
      <w:proofErr w:type="spellStart"/>
      <w:r w:rsidR="00904010" w:rsidRPr="00A27FCD">
        <w:rPr>
          <w:rFonts w:ascii="Times New Roman" w:eastAsia="Times New Roman" w:hAnsi="Times New Roman" w:cs="Times New Roman"/>
          <w:color w:val="000000" w:themeColor="text1"/>
          <w:lang w:val="en-GB"/>
        </w:rPr>
        <w:t>Chemostat</w:t>
      </w:r>
      <w:proofErr w:type="spellEnd"/>
      <w:r w:rsidR="00904010" w:rsidRPr="00A27FCD">
        <w:rPr>
          <w:rFonts w:ascii="Times New Roman" w:eastAsia="Times New Roman" w:hAnsi="Times New Roman" w:cs="Times New Roman"/>
          <w:color w:val="000000" w:themeColor="text1"/>
          <w:lang w:val="en-GB"/>
        </w:rPr>
        <w:t xml:space="preserve"> with cell recycle and feed forward control.</w:t>
      </w:r>
    </w:p>
    <w:p w:rsidR="00F60B7C" w:rsidRPr="00A27FCD" w:rsidRDefault="00F60B7C" w:rsidP="008F7D60">
      <w:pPr>
        <w:spacing w:after="0"/>
        <w:jc w:val="both"/>
        <w:rPr>
          <w:rFonts w:ascii="Times New Roman" w:hAnsi="Times New Roman" w:cs="Times New Roman"/>
          <w:color w:val="000000" w:themeColor="text1"/>
        </w:rPr>
      </w:pPr>
    </w:p>
    <w:p w:rsidR="00122D08" w:rsidRPr="00A27FCD" w:rsidRDefault="009D57A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Text Books</w:t>
      </w:r>
      <w:r w:rsidR="0055735B" w:rsidRPr="00A27FCD">
        <w:rPr>
          <w:rFonts w:ascii="Times New Roman" w:hAnsi="Times New Roman" w:cs="Times New Roman"/>
          <w:b/>
          <w:color w:val="000000" w:themeColor="text1"/>
        </w:rPr>
        <w:t>:</w:t>
      </w:r>
    </w:p>
    <w:p w:rsidR="00122D08" w:rsidRPr="00A27FCD" w:rsidRDefault="00122D08" w:rsidP="00B83ABF">
      <w:pPr>
        <w:pStyle w:val="ListParagraph"/>
        <w:numPr>
          <w:ilvl w:val="0"/>
          <w:numId w:val="30"/>
        </w:num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Biochemical Engineering Fundamentals, 2nd ed., J.E. Bailey and D.F. </w:t>
      </w:r>
      <w:proofErr w:type="spellStart"/>
      <w:r w:rsidRPr="00A27FCD">
        <w:rPr>
          <w:rFonts w:ascii="Times New Roman" w:hAnsi="Times New Roman" w:cs="Times New Roman"/>
          <w:color w:val="000000" w:themeColor="text1"/>
        </w:rPr>
        <w:t>Ollis</w:t>
      </w:r>
      <w:proofErr w:type="spellEnd"/>
      <w:r w:rsidRPr="00A27FCD">
        <w:rPr>
          <w:rFonts w:ascii="Times New Roman" w:hAnsi="Times New Roman" w:cs="Times New Roman"/>
          <w:color w:val="000000" w:themeColor="text1"/>
        </w:rPr>
        <w:t>, McGraw-Hill, New York, 1987.</w:t>
      </w:r>
    </w:p>
    <w:p w:rsidR="00501927" w:rsidRPr="00A27FCD" w:rsidRDefault="00501927" w:rsidP="00B83ABF">
      <w:pPr>
        <w:numPr>
          <w:ilvl w:val="0"/>
          <w:numId w:val="30"/>
        </w:numPr>
        <w:spacing w:after="0"/>
        <w:jc w:val="both"/>
        <w:rPr>
          <w:rFonts w:ascii="Times New Roman" w:hAnsi="Times New Roman" w:cs="Times New Roman"/>
          <w:color w:val="000000" w:themeColor="text1"/>
          <w:lang w:val="en-GB"/>
        </w:rPr>
      </w:pPr>
      <w:r w:rsidRPr="00A27FCD">
        <w:rPr>
          <w:rFonts w:ascii="Times New Roman" w:eastAsia="Times New Roman" w:hAnsi="Times New Roman" w:cs="Times New Roman"/>
          <w:color w:val="000000" w:themeColor="text1"/>
          <w:lang w:val="en-GB"/>
        </w:rPr>
        <w:t>Blanch HW and Clark DS: Biochemical Engineering Marcel Decker (1987)</w:t>
      </w:r>
      <w:r w:rsidR="00CB6F5B" w:rsidRPr="00A27FCD">
        <w:rPr>
          <w:rFonts w:ascii="Times New Roman" w:eastAsia="Times New Roman" w:hAnsi="Times New Roman" w:cs="Times New Roman"/>
          <w:color w:val="000000" w:themeColor="text1"/>
          <w:lang w:val="en-GB"/>
        </w:rPr>
        <w:t>.</w:t>
      </w:r>
    </w:p>
    <w:p w:rsidR="00CB6F5B" w:rsidRPr="00A27FCD" w:rsidRDefault="00CB6F5B" w:rsidP="008F7D60">
      <w:pPr>
        <w:spacing w:after="0"/>
        <w:ind w:left="405"/>
        <w:jc w:val="both"/>
        <w:rPr>
          <w:rFonts w:ascii="Times New Roman" w:hAnsi="Times New Roman" w:cs="Times New Roman"/>
          <w:color w:val="000000" w:themeColor="text1"/>
          <w:lang w:val="en-GB"/>
        </w:rPr>
      </w:pPr>
    </w:p>
    <w:p w:rsidR="00122D08" w:rsidRPr="00A27FCD" w:rsidRDefault="009D57A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Reference Books</w:t>
      </w:r>
      <w:r w:rsidR="0055735B" w:rsidRPr="00A27FCD">
        <w:rPr>
          <w:rFonts w:ascii="Times New Roman" w:hAnsi="Times New Roman" w:cs="Times New Roman"/>
          <w:b/>
          <w:color w:val="000000" w:themeColor="text1"/>
        </w:rPr>
        <w:t>:</w:t>
      </w:r>
    </w:p>
    <w:p w:rsidR="00122D08" w:rsidRPr="00A27FCD" w:rsidRDefault="00122D08"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1. Biochemical Engineering, J. M. Lee, Prentice-Hall, New Jersey 1992. </w:t>
      </w:r>
    </w:p>
    <w:p w:rsidR="00C23B25" w:rsidRPr="00A27FCD" w:rsidRDefault="00122D08"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2. Bioprocess Engineering Principles,</w:t>
      </w:r>
      <w:r w:rsidR="009D57A8" w:rsidRPr="00A27FCD">
        <w:rPr>
          <w:rFonts w:ascii="Times New Roman" w:hAnsi="Times New Roman" w:cs="Times New Roman"/>
          <w:color w:val="000000" w:themeColor="text1"/>
        </w:rPr>
        <w:t xml:space="preserve"> P. M. Doran, Elsevier, Gurgaon.</w:t>
      </w:r>
    </w:p>
    <w:p w:rsidR="00264A82" w:rsidRPr="00A27FCD" w:rsidRDefault="009D57A8"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3. </w:t>
      </w:r>
      <w:r w:rsidR="00264A82" w:rsidRPr="00A27FCD">
        <w:rPr>
          <w:rFonts w:ascii="Times New Roman" w:hAnsi="Times New Roman" w:cs="Times New Roman"/>
          <w:color w:val="000000" w:themeColor="text1"/>
        </w:rPr>
        <w:t xml:space="preserve">Bioprocess Engineering, 2nd ed., M. L. Shuler and F. </w:t>
      </w:r>
      <w:proofErr w:type="spellStart"/>
      <w:r w:rsidR="00264A82" w:rsidRPr="00A27FCD">
        <w:rPr>
          <w:rFonts w:ascii="Times New Roman" w:hAnsi="Times New Roman" w:cs="Times New Roman"/>
          <w:color w:val="000000" w:themeColor="text1"/>
        </w:rPr>
        <w:t>Kargi</w:t>
      </w:r>
      <w:proofErr w:type="spellEnd"/>
      <w:r w:rsidR="00264A82" w:rsidRPr="00A27FCD">
        <w:rPr>
          <w:rFonts w:ascii="Times New Roman" w:hAnsi="Times New Roman" w:cs="Times New Roman"/>
          <w:color w:val="000000" w:themeColor="text1"/>
        </w:rPr>
        <w:t xml:space="preserve">, PHI Learning Pvt. Ltd, New Delhi, 2009. </w:t>
      </w:r>
    </w:p>
    <w:p w:rsidR="00CB6F5B" w:rsidRPr="00A27FCD" w:rsidRDefault="00CB6F5B" w:rsidP="008F7D60">
      <w:pPr>
        <w:pStyle w:val="ListParagraph"/>
        <w:spacing w:after="0"/>
        <w:ind w:left="405"/>
        <w:jc w:val="both"/>
        <w:rPr>
          <w:rFonts w:ascii="Times New Roman" w:hAnsi="Times New Roman" w:cs="Times New Roman"/>
          <w:color w:val="000000" w:themeColor="text1"/>
        </w:rPr>
      </w:pPr>
    </w:p>
    <w:p w:rsidR="00122D08" w:rsidRPr="00A27FCD" w:rsidRDefault="0055735B" w:rsidP="008F7D60">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122D08" w:rsidRPr="00A27FCD">
        <w:rPr>
          <w:rFonts w:ascii="Times New Roman" w:hAnsi="Times New Roman" w:cs="Times New Roman"/>
          <w:b/>
          <w:bCs/>
          <w:color w:val="000000" w:themeColor="text1"/>
        </w:rPr>
        <w:t xml:space="preserve">Outcomes: </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DB1D9B" w:rsidRPr="00A27FCD" w:rsidRDefault="009D57A8" w:rsidP="00B83ABF">
      <w:pPr>
        <w:pStyle w:val="ListParagraph"/>
        <w:numPr>
          <w:ilvl w:val="0"/>
          <w:numId w:val="103"/>
        </w:numPr>
        <w:spacing w:after="0"/>
        <w:ind w:left="270" w:hanging="180"/>
        <w:jc w:val="both"/>
        <w:rPr>
          <w:rFonts w:ascii="Times New Roman" w:hAnsi="Times New Roman" w:cs="Times New Roman"/>
          <w:color w:val="000000" w:themeColor="text1"/>
        </w:rPr>
      </w:pPr>
      <w:r w:rsidRPr="00A27FCD">
        <w:rPr>
          <w:rFonts w:ascii="Times New Roman" w:hAnsi="Times New Roman" w:cs="Times New Roman"/>
          <w:bCs/>
          <w:color w:val="000000" w:themeColor="text1"/>
        </w:rPr>
        <w:t xml:space="preserve"> </w:t>
      </w:r>
      <w:r w:rsidR="003A7B0E" w:rsidRPr="00A27FCD">
        <w:rPr>
          <w:rFonts w:ascii="Times New Roman" w:hAnsi="Times New Roman" w:cs="Times New Roman"/>
          <w:color w:val="000000" w:themeColor="text1"/>
        </w:rPr>
        <w:t>Evaluate the kinetics of enzyme action in substrate and inhibitor.</w:t>
      </w:r>
    </w:p>
    <w:p w:rsidR="00FC1023" w:rsidRPr="00A27FCD" w:rsidRDefault="00FC1023" w:rsidP="00B83ABF">
      <w:pPr>
        <w:pStyle w:val="ListParagraph"/>
        <w:numPr>
          <w:ilvl w:val="0"/>
          <w:numId w:val="103"/>
        </w:numPr>
        <w:spacing w:after="0"/>
        <w:ind w:left="270" w:hanging="18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Determine the rate constants and understand the kinetics involved in enzyme activity.</w:t>
      </w:r>
    </w:p>
    <w:p w:rsidR="007600F9" w:rsidRPr="00A27FCD" w:rsidRDefault="009D57A8" w:rsidP="00B83ABF">
      <w:pPr>
        <w:pStyle w:val="ListParagraph"/>
        <w:numPr>
          <w:ilvl w:val="0"/>
          <w:numId w:val="23"/>
        </w:numPr>
        <w:spacing w:after="0"/>
        <w:ind w:left="270" w:hanging="18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w:t>
      </w:r>
      <w:r w:rsidR="00A647E1" w:rsidRPr="00A27FCD">
        <w:rPr>
          <w:rFonts w:ascii="Times New Roman" w:hAnsi="Times New Roman" w:cs="Times New Roman"/>
          <w:color w:val="000000" w:themeColor="text1"/>
        </w:rPr>
        <w:t>Describe</w:t>
      </w:r>
      <w:r w:rsidR="000E4E9A" w:rsidRPr="00A27FCD">
        <w:rPr>
          <w:rFonts w:ascii="Times New Roman" w:hAnsi="Times New Roman" w:cs="Times New Roman"/>
          <w:color w:val="000000" w:themeColor="text1"/>
        </w:rPr>
        <w:t xml:space="preserve"> the biocatalysts involved in enzyme immobilization and evaluate the kinetics of the reaction.</w:t>
      </w:r>
    </w:p>
    <w:p w:rsidR="00FC1023" w:rsidRPr="00A27FCD" w:rsidRDefault="00FC1023" w:rsidP="00B83ABF">
      <w:pPr>
        <w:pStyle w:val="ListParagraph"/>
        <w:numPr>
          <w:ilvl w:val="0"/>
          <w:numId w:val="23"/>
        </w:numPr>
        <w:spacing w:after="0"/>
        <w:ind w:left="270" w:hanging="18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Evaluate the kinetics and mechanism of microbial growth.</w:t>
      </w:r>
    </w:p>
    <w:p w:rsidR="000E4E9A" w:rsidRPr="00A27FCD" w:rsidRDefault="00FC1023" w:rsidP="00B83ABF">
      <w:pPr>
        <w:pStyle w:val="ListParagraph"/>
        <w:numPr>
          <w:ilvl w:val="0"/>
          <w:numId w:val="23"/>
        </w:numPr>
        <w:spacing w:after="0"/>
        <w:ind w:left="270" w:hanging="18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w:t>
      </w:r>
      <w:r w:rsidR="004C4FB9" w:rsidRPr="00A27FCD">
        <w:rPr>
          <w:rFonts w:ascii="Times New Roman" w:hAnsi="Times New Roman" w:cs="Times New Roman"/>
          <w:color w:val="000000" w:themeColor="text1"/>
        </w:rPr>
        <w:t>Design</w:t>
      </w:r>
      <w:r w:rsidRPr="00A27FCD">
        <w:rPr>
          <w:rFonts w:ascii="Times New Roman" w:hAnsi="Times New Roman" w:cs="Times New Roman"/>
          <w:color w:val="000000" w:themeColor="text1"/>
        </w:rPr>
        <w:t xml:space="preserve"> the various bioreactors and explain their mode of operation.</w:t>
      </w:r>
    </w:p>
    <w:p w:rsidR="00501927" w:rsidRPr="00A27FCD" w:rsidRDefault="00501927" w:rsidP="008F7D60">
      <w:pPr>
        <w:spacing w:after="0"/>
        <w:jc w:val="both"/>
        <w:rPr>
          <w:rFonts w:ascii="Times New Roman" w:hAnsi="Times New Roman" w:cs="Times New Roman"/>
          <w:color w:val="000000" w:themeColor="text1"/>
        </w:rPr>
      </w:pPr>
    </w:p>
    <w:p w:rsidR="009D57A8" w:rsidRPr="00A27FCD" w:rsidRDefault="0099671A" w:rsidP="008F7D60">
      <w:pPr>
        <w:spacing w:after="0"/>
        <w:jc w:val="center"/>
        <w:rPr>
          <w:rFonts w:ascii="Times New Roman" w:eastAsia="Calibri" w:hAnsi="Times New Roman" w:cs="Times New Roman"/>
          <w:b/>
          <w:color w:val="000000" w:themeColor="text1"/>
        </w:rPr>
      </w:pPr>
      <w:r w:rsidRPr="00A27FCD">
        <w:rPr>
          <w:rFonts w:ascii="Times New Roman" w:hAnsi="Times New Roman" w:cs="Times New Roman"/>
          <w:color w:val="000000" w:themeColor="text1"/>
        </w:rPr>
        <w:br w:type="page"/>
      </w:r>
      <w:r w:rsidR="009D57A8" w:rsidRPr="00A27FCD">
        <w:rPr>
          <w:rFonts w:ascii="Times New Roman" w:eastAsia="Calibri" w:hAnsi="Times New Roman" w:cs="Times New Roman"/>
          <w:b/>
          <w:color w:val="000000" w:themeColor="text1"/>
        </w:rPr>
        <w:lastRenderedPageBreak/>
        <w:t>CORROSION ENGINEERING</w:t>
      </w:r>
    </w:p>
    <w:p w:rsidR="009D57A8" w:rsidRPr="00A27FCD" w:rsidRDefault="009D57A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III)</w:t>
      </w:r>
    </w:p>
    <w:p w:rsidR="0099671A" w:rsidRPr="00A27FCD" w:rsidRDefault="0099671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9D57A8"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9D57A8"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6C3F2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99671A" w:rsidRPr="00A27FCD" w:rsidRDefault="0099671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3    0    0   3</w:t>
      </w:r>
    </w:p>
    <w:p w:rsidR="00577B77" w:rsidRPr="00A27FCD" w:rsidRDefault="00577B77" w:rsidP="008F7D60">
      <w:pPr>
        <w:pStyle w:val="NoSpacing"/>
        <w:spacing w:line="276" w:lineRule="auto"/>
        <w:rPr>
          <w:rFonts w:ascii="Times New Roman" w:hAnsi="Times New Roman"/>
          <w:b/>
          <w:bCs/>
          <w:color w:val="000000" w:themeColor="text1"/>
        </w:rPr>
      </w:pPr>
    </w:p>
    <w:p w:rsidR="0099671A" w:rsidRPr="00A27FCD" w:rsidRDefault="0099671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99671A" w:rsidRPr="00A27FCD" w:rsidRDefault="0055735B" w:rsidP="008F7D60">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CB6F5B" w:rsidRPr="00A27FCD">
        <w:rPr>
          <w:rFonts w:ascii="Times New Roman" w:hAnsi="Times New Roman" w:cs="Times New Roman"/>
          <w:b/>
          <w:bCs/>
          <w:color w:val="000000" w:themeColor="text1"/>
        </w:rPr>
        <w:t>Objectives</w:t>
      </w:r>
      <w:r w:rsidR="0099671A" w:rsidRPr="00A27FCD">
        <w:rPr>
          <w:rFonts w:ascii="Times New Roman" w:hAnsi="Times New Roman" w:cs="Times New Roman"/>
          <w:b/>
          <w:bCs/>
          <w:color w:val="000000" w:themeColor="text1"/>
        </w:rPr>
        <w:t>:</w:t>
      </w:r>
    </w:p>
    <w:p w:rsidR="0099671A" w:rsidRPr="00A27FCD" w:rsidRDefault="00A25C27" w:rsidP="00B83ABF">
      <w:pPr>
        <w:pStyle w:val="ListParagraph"/>
        <w:numPr>
          <w:ilvl w:val="0"/>
          <w:numId w:val="36"/>
        </w:numPr>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Introduce </w:t>
      </w:r>
      <w:r w:rsidR="0099671A" w:rsidRPr="00A27FCD">
        <w:rPr>
          <w:rFonts w:ascii="Times New Roman" w:hAnsi="Times New Roman" w:cs="Times New Roman"/>
          <w:color w:val="000000" w:themeColor="text1"/>
        </w:rPr>
        <w:t>the principles of electrochemistry as well as the essential elements of electrochemical corrosion.</w:t>
      </w:r>
    </w:p>
    <w:p w:rsidR="0099671A" w:rsidRPr="00A27FCD" w:rsidRDefault="00A25C27" w:rsidP="00B83ABF">
      <w:pPr>
        <w:pStyle w:val="ListParagraph"/>
        <w:numPr>
          <w:ilvl w:val="0"/>
          <w:numId w:val="36"/>
        </w:numPr>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Define and describe </w:t>
      </w:r>
      <w:r w:rsidR="0099671A" w:rsidRPr="00A27FCD">
        <w:rPr>
          <w:rFonts w:ascii="Times New Roman" w:hAnsi="Times New Roman" w:cs="Times New Roman"/>
          <w:color w:val="000000" w:themeColor="text1"/>
        </w:rPr>
        <w:t>the forms of corrosion, the mechanisms of corrosion, electrochemical methods.</w:t>
      </w:r>
    </w:p>
    <w:p w:rsidR="0099671A" w:rsidRPr="00A27FCD" w:rsidRDefault="0099671A" w:rsidP="00B83ABF">
      <w:pPr>
        <w:pStyle w:val="ListParagraph"/>
        <w:numPr>
          <w:ilvl w:val="0"/>
          <w:numId w:val="36"/>
        </w:numPr>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Develop the thermodynamic and kinetic aspects of electrochemistry, including potential-pH</w:t>
      </w:r>
    </w:p>
    <w:p w:rsidR="0099671A" w:rsidRPr="00A27FCD" w:rsidRDefault="00DD5907" w:rsidP="008F7D60">
      <w:pPr>
        <w:tabs>
          <w:tab w:val="left" w:pos="5854"/>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ab/>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w:t>
      </w:r>
      <w:r w:rsidR="00DD5907" w:rsidRPr="00A27FCD">
        <w:rPr>
          <w:rFonts w:ascii="Times New Roman" w:hAnsi="Times New Roman" w:cs="Times New Roman"/>
          <w:b/>
          <w:bCs/>
          <w:color w:val="000000" w:themeColor="text1"/>
        </w:rPr>
        <w:t>NIT</w:t>
      </w:r>
      <w:r w:rsidR="006C3F2B" w:rsidRPr="00A27FCD">
        <w:rPr>
          <w:rFonts w:ascii="Times New Roman" w:hAnsi="Times New Roman" w:cs="Times New Roman"/>
          <w:b/>
          <w:bCs/>
          <w:color w:val="000000" w:themeColor="text1"/>
        </w:rPr>
        <w:t>-</w:t>
      </w:r>
      <w:r w:rsidR="00DD5907" w:rsidRPr="00A27FCD">
        <w:rPr>
          <w:rFonts w:ascii="Times New Roman" w:hAnsi="Times New Roman" w:cs="Times New Roman"/>
          <w:b/>
          <w:bCs/>
          <w:color w:val="000000" w:themeColor="text1"/>
        </w:rPr>
        <w:t xml:space="preserve"> I</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Introduction</w:t>
      </w:r>
      <w:r w:rsidR="00DD5907" w:rsidRPr="00A27FCD">
        <w:rPr>
          <w:rFonts w:ascii="Times New Roman" w:hAnsi="Times New Roman" w:cs="Times New Roman"/>
          <w:b/>
          <w:bCs/>
          <w:color w:val="000000" w:themeColor="text1"/>
        </w:rPr>
        <w:t xml:space="preserve">: </w:t>
      </w:r>
      <w:r w:rsidRPr="00A27FCD">
        <w:rPr>
          <w:rFonts w:ascii="Times New Roman" w:hAnsi="Times New Roman" w:cs="Times New Roman"/>
          <w:color w:val="000000" w:themeColor="text1"/>
        </w:rPr>
        <w:t xml:space="preserve">Definitions of Corrosion - Overall classification of types of </w:t>
      </w:r>
      <w:r w:rsidR="00586CEA" w:rsidRPr="00A27FCD">
        <w:rPr>
          <w:rFonts w:ascii="Times New Roman" w:hAnsi="Times New Roman" w:cs="Times New Roman"/>
          <w:color w:val="000000" w:themeColor="text1"/>
        </w:rPr>
        <w:t>Corrosion</w:t>
      </w:r>
      <w:r w:rsidRPr="00A27FCD">
        <w:rPr>
          <w:rFonts w:ascii="Times New Roman" w:hAnsi="Times New Roman" w:cs="Times New Roman"/>
          <w:color w:val="000000" w:themeColor="text1"/>
        </w:rPr>
        <w:t>-Basic electrochemistry – Galvanic and electrolytic cells – Potential measurements - EMF and Galvanic series – Galvanic corrosion and bimetallic contacts – Eh – pH diagrams, Cost of Corrosion, Metallurgical properties influencing corrosion.</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6C3F2B" w:rsidRPr="00A27FCD">
        <w:rPr>
          <w:rFonts w:ascii="Times New Roman" w:hAnsi="Times New Roman" w:cs="Times New Roman"/>
          <w:b/>
          <w:bCs/>
          <w:color w:val="000000" w:themeColor="text1"/>
        </w:rPr>
        <w:t xml:space="preserve">- </w:t>
      </w:r>
      <w:r w:rsidRPr="00A27FCD">
        <w:rPr>
          <w:rFonts w:ascii="Times New Roman" w:hAnsi="Times New Roman" w:cs="Times New Roman"/>
          <w:b/>
          <w:bCs/>
          <w:color w:val="000000" w:themeColor="text1"/>
        </w:rPr>
        <w:t xml:space="preserve">II </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Forms of Corrosion</w:t>
      </w:r>
      <w:r w:rsidR="00DD5907" w:rsidRPr="00A27FCD">
        <w:rPr>
          <w:rFonts w:ascii="Times New Roman" w:hAnsi="Times New Roman" w:cs="Times New Roman"/>
          <w:b/>
          <w:bCs/>
          <w:color w:val="000000" w:themeColor="text1"/>
        </w:rPr>
        <w:t>:</w:t>
      </w:r>
      <w:r w:rsidR="00897FB5" w:rsidRPr="00A27FCD">
        <w:rPr>
          <w:rFonts w:ascii="Times New Roman" w:hAnsi="Times New Roman" w:cs="Times New Roman"/>
          <w:b/>
          <w:bCs/>
          <w:color w:val="000000" w:themeColor="text1"/>
        </w:rPr>
        <w:t xml:space="preserve"> </w:t>
      </w:r>
      <w:r w:rsidRPr="00A27FCD">
        <w:rPr>
          <w:rFonts w:ascii="Times New Roman" w:hAnsi="Times New Roman" w:cs="Times New Roman"/>
          <w:color w:val="000000" w:themeColor="text1"/>
        </w:rPr>
        <w:t xml:space="preserve">Uniform attack, galvanic, crevice, pitting, </w:t>
      </w:r>
      <w:r w:rsidR="00586CEA" w:rsidRPr="00A27FCD">
        <w:rPr>
          <w:rFonts w:ascii="Times New Roman" w:hAnsi="Times New Roman" w:cs="Times New Roman"/>
          <w:color w:val="000000" w:themeColor="text1"/>
        </w:rPr>
        <w:t>inter</w:t>
      </w:r>
      <w:r w:rsidRPr="00A27FCD">
        <w:rPr>
          <w:rFonts w:ascii="Times New Roman" w:hAnsi="Times New Roman" w:cs="Times New Roman"/>
          <w:color w:val="000000" w:themeColor="text1"/>
        </w:rPr>
        <w:t xml:space="preserve"> granular, selective leaching, erosion and stress corrosion – Mechanisms, testing procedures and their protection.</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p>
    <w:p w:rsidR="0099671A" w:rsidRPr="00A27FCD" w:rsidRDefault="00DD5907"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6C3F2B"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w:t>
      </w:r>
      <w:r w:rsidR="0099671A" w:rsidRPr="00A27FCD">
        <w:rPr>
          <w:rFonts w:ascii="Times New Roman" w:hAnsi="Times New Roman" w:cs="Times New Roman"/>
          <w:b/>
          <w:bCs/>
          <w:color w:val="000000" w:themeColor="text1"/>
        </w:rPr>
        <w:t>III</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Electrode kinetics and polarization phenomena</w:t>
      </w:r>
      <w:r w:rsidR="00DD5907" w:rsidRPr="00A27FCD">
        <w:rPr>
          <w:rFonts w:ascii="Times New Roman" w:hAnsi="Times New Roman" w:cs="Times New Roman"/>
          <w:b/>
          <w:bCs/>
          <w:color w:val="000000" w:themeColor="text1"/>
        </w:rPr>
        <w:t xml:space="preserve">: </w:t>
      </w:r>
      <w:r w:rsidRPr="00A27FCD">
        <w:rPr>
          <w:rFonts w:ascii="Times New Roman" w:hAnsi="Times New Roman" w:cs="Times New Roman"/>
          <w:color w:val="000000" w:themeColor="text1"/>
        </w:rPr>
        <w:t>Electrode – solution interface – Electrode kinetics and polarization phenomena – Exchange current density – Polarization techniques to measure corrosion rates – Mixed potential theory – Activation and diffusion controlled mixed electrodes.</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p>
    <w:p w:rsidR="0099671A" w:rsidRPr="00A27FCD" w:rsidRDefault="00DD5907"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6C3F2B"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Methods of corrosion prevention and </w:t>
      </w:r>
      <w:r w:rsidR="00586CEA" w:rsidRPr="00A27FCD">
        <w:rPr>
          <w:rFonts w:ascii="Times New Roman" w:hAnsi="Times New Roman" w:cs="Times New Roman"/>
          <w:b/>
          <w:bCs/>
          <w:color w:val="000000" w:themeColor="text1"/>
        </w:rPr>
        <w:t>control:</w:t>
      </w:r>
      <w:r w:rsidR="00886C9E" w:rsidRPr="00A27FCD">
        <w:rPr>
          <w:rFonts w:ascii="Times New Roman" w:hAnsi="Times New Roman" w:cs="Times New Roman"/>
          <w:b/>
          <w:bCs/>
          <w:color w:val="000000" w:themeColor="text1"/>
        </w:rPr>
        <w:t xml:space="preserve"> </w:t>
      </w:r>
      <w:r w:rsidRPr="00A27FCD">
        <w:rPr>
          <w:rFonts w:ascii="Times New Roman" w:hAnsi="Times New Roman" w:cs="Times New Roman"/>
          <w:color w:val="000000" w:themeColor="text1"/>
        </w:rPr>
        <w:t xml:space="preserve">Design, coatings and inhibition – </w:t>
      </w:r>
      <w:proofErr w:type="spellStart"/>
      <w:r w:rsidRPr="00A27FCD">
        <w:rPr>
          <w:rFonts w:ascii="Times New Roman" w:hAnsi="Times New Roman" w:cs="Times New Roman"/>
          <w:color w:val="000000" w:themeColor="text1"/>
        </w:rPr>
        <w:t>Cathodic</w:t>
      </w:r>
      <w:proofErr w:type="spellEnd"/>
      <w:r w:rsidRPr="00A27FCD">
        <w:rPr>
          <w:rFonts w:ascii="Times New Roman" w:hAnsi="Times New Roman" w:cs="Times New Roman"/>
          <w:color w:val="000000" w:themeColor="text1"/>
        </w:rPr>
        <w:t xml:space="preserve"> protection – Stray current corrosion – Passivity phenomena and development of corrosion resistant alloys – Anodic control.</w:t>
      </w:r>
    </w:p>
    <w:p w:rsidR="00DD5907" w:rsidRPr="00A27FCD" w:rsidRDefault="00DD5907" w:rsidP="008F7D60">
      <w:pPr>
        <w:autoSpaceDE w:val="0"/>
        <w:autoSpaceDN w:val="0"/>
        <w:adjustRightInd w:val="0"/>
        <w:spacing w:after="0"/>
        <w:jc w:val="both"/>
        <w:rPr>
          <w:rFonts w:ascii="Times New Roman" w:hAnsi="Times New Roman" w:cs="Times New Roman"/>
          <w:color w:val="000000" w:themeColor="text1"/>
        </w:rPr>
      </w:pPr>
    </w:p>
    <w:p w:rsidR="0099671A" w:rsidRPr="00A27FCD" w:rsidRDefault="00DD5907"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6C3F2B"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3B3153" w:rsidRPr="00A27FCD" w:rsidRDefault="0099671A"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Industry Approach</w:t>
      </w:r>
      <w:r w:rsidR="00DD5907" w:rsidRPr="00A27FCD">
        <w:rPr>
          <w:rFonts w:ascii="Times New Roman" w:hAnsi="Times New Roman" w:cs="Times New Roman"/>
          <w:b/>
          <w:color w:val="000000" w:themeColor="text1"/>
        </w:rPr>
        <w:t xml:space="preserve">: </w:t>
      </w:r>
      <w:r w:rsidRPr="00A27FCD">
        <w:rPr>
          <w:rFonts w:ascii="Times New Roman" w:hAnsi="Times New Roman" w:cs="Times New Roman"/>
          <w:color w:val="000000" w:themeColor="text1"/>
        </w:rPr>
        <w:t xml:space="preserve">Selection for a given Chemical Engineering Service Environment- Materials for Chemical Engineering Industry to resist the given </w:t>
      </w:r>
      <w:r w:rsidR="00DE3F89" w:rsidRPr="00A27FCD">
        <w:rPr>
          <w:rFonts w:ascii="Times New Roman" w:hAnsi="Times New Roman" w:cs="Times New Roman"/>
          <w:color w:val="000000" w:themeColor="text1"/>
        </w:rPr>
        <w:t>Chemical</w:t>
      </w:r>
      <w:r w:rsidRPr="00A27FCD">
        <w:rPr>
          <w:rFonts w:ascii="Times New Roman" w:hAnsi="Times New Roman" w:cs="Times New Roman"/>
          <w:color w:val="000000" w:themeColor="text1"/>
        </w:rPr>
        <w:t xml:space="preserve"> </w:t>
      </w:r>
      <w:r w:rsidR="00586CEA" w:rsidRPr="00A27FCD">
        <w:rPr>
          <w:rFonts w:ascii="Times New Roman" w:hAnsi="Times New Roman" w:cs="Times New Roman"/>
          <w:color w:val="000000" w:themeColor="text1"/>
        </w:rPr>
        <w:t>Environment. -</w:t>
      </w:r>
      <w:proofErr w:type="spellStart"/>
      <w:r w:rsidRPr="00A27FCD">
        <w:rPr>
          <w:rFonts w:ascii="Times New Roman" w:hAnsi="Times New Roman" w:cs="Times New Roman"/>
          <w:color w:val="000000" w:themeColor="text1"/>
        </w:rPr>
        <w:t>Ferritic</w:t>
      </w:r>
      <w:proofErr w:type="spellEnd"/>
      <w:r w:rsidRPr="00A27FCD">
        <w:rPr>
          <w:rFonts w:ascii="Times New Roman" w:hAnsi="Times New Roman" w:cs="Times New Roman"/>
          <w:color w:val="000000" w:themeColor="text1"/>
        </w:rPr>
        <w:t xml:space="preserve">, Austenitic steels and </w:t>
      </w:r>
    </w:p>
    <w:p w:rsidR="0099671A" w:rsidRPr="00A27FCD" w:rsidRDefault="0099671A"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stainless steels- Copper and its </w:t>
      </w:r>
      <w:r w:rsidR="00586CEA" w:rsidRPr="00A27FCD">
        <w:rPr>
          <w:rFonts w:ascii="Times New Roman" w:hAnsi="Times New Roman" w:cs="Times New Roman"/>
          <w:color w:val="000000" w:themeColor="text1"/>
        </w:rPr>
        <w:t>Alloys</w:t>
      </w:r>
      <w:r w:rsidRPr="00A27FCD">
        <w:rPr>
          <w:rFonts w:ascii="Times New Roman" w:hAnsi="Times New Roman" w:cs="Times New Roman"/>
          <w:color w:val="000000" w:themeColor="text1"/>
        </w:rPr>
        <w:t>-Brasses, bronzes, Nickel and its alloys- Monel alloys-materials for a petroleum refinery industry.</w:t>
      </w:r>
    </w:p>
    <w:p w:rsidR="00DD5907" w:rsidRPr="00A27FCD" w:rsidRDefault="00DD5907" w:rsidP="008F7D60">
      <w:pPr>
        <w:autoSpaceDE w:val="0"/>
        <w:autoSpaceDN w:val="0"/>
        <w:adjustRightInd w:val="0"/>
        <w:spacing w:after="0"/>
        <w:jc w:val="both"/>
        <w:rPr>
          <w:rFonts w:ascii="Times New Roman" w:hAnsi="Times New Roman" w:cs="Times New Roman"/>
          <w:b/>
          <w:color w:val="000000" w:themeColor="text1"/>
        </w:rPr>
      </w:pPr>
    </w:p>
    <w:p w:rsidR="0099671A" w:rsidRPr="00A27FCD" w:rsidRDefault="009D57A8" w:rsidP="008F7D60">
      <w:pPr>
        <w:tabs>
          <w:tab w:val="left" w:pos="1982"/>
        </w:tabs>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r w:rsidR="0099671A" w:rsidRPr="00A27FCD">
        <w:rPr>
          <w:rFonts w:ascii="Times New Roman" w:hAnsi="Times New Roman" w:cs="Times New Roman"/>
          <w:b/>
          <w:bCs/>
          <w:color w:val="000000" w:themeColor="text1"/>
        </w:rPr>
        <w:tab/>
      </w:r>
    </w:p>
    <w:p w:rsidR="0099671A" w:rsidRPr="00A27FCD" w:rsidRDefault="0099671A"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1. M. G. Fontana, Corrosion Engineering (Third Edition) McGraw-Hill Book Company.</w:t>
      </w:r>
    </w:p>
    <w:p w:rsidR="0099671A" w:rsidRPr="00A27FCD" w:rsidRDefault="0099671A"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2. Denny A Jones, Principles and Prevention of Corrosion (second edition), Prentice-Hall, N. J. (1996).</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p>
    <w:p w:rsidR="0099671A" w:rsidRPr="00A27FCD" w:rsidRDefault="009D57A8"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p>
    <w:p w:rsidR="0099671A" w:rsidRPr="00A27FCD" w:rsidRDefault="0099671A"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H. H. </w:t>
      </w:r>
      <w:proofErr w:type="spellStart"/>
      <w:r w:rsidRPr="00A27FCD">
        <w:rPr>
          <w:rFonts w:ascii="Times New Roman" w:hAnsi="Times New Roman" w:cs="Times New Roman"/>
          <w:color w:val="000000" w:themeColor="text1"/>
        </w:rPr>
        <w:t>Uhlig</w:t>
      </w:r>
      <w:proofErr w:type="spellEnd"/>
      <w:r w:rsidRPr="00A27FCD">
        <w:rPr>
          <w:rFonts w:ascii="Times New Roman" w:hAnsi="Times New Roman" w:cs="Times New Roman"/>
          <w:color w:val="000000" w:themeColor="text1"/>
        </w:rPr>
        <w:t xml:space="preserve"> and R. W. Revie, Corrosion and Corrosion Control, Wiley (NY) (1985).</w:t>
      </w:r>
    </w:p>
    <w:p w:rsidR="0099671A" w:rsidRPr="00A27FCD" w:rsidRDefault="0099671A" w:rsidP="008F7D60">
      <w:pPr>
        <w:autoSpaceDE w:val="0"/>
        <w:autoSpaceDN w:val="0"/>
        <w:adjustRightInd w:val="0"/>
        <w:spacing w:after="0"/>
        <w:jc w:val="both"/>
        <w:rPr>
          <w:rFonts w:ascii="Times New Roman" w:hAnsi="Times New Roman" w:cs="Times New Roman"/>
          <w:b/>
          <w:bCs/>
          <w:color w:val="000000" w:themeColor="text1"/>
        </w:rPr>
      </w:pPr>
    </w:p>
    <w:p w:rsidR="00A918A7" w:rsidRPr="00A27FCD" w:rsidRDefault="00A918A7" w:rsidP="008F7D60">
      <w:pPr>
        <w:autoSpaceDE w:val="0"/>
        <w:autoSpaceDN w:val="0"/>
        <w:adjustRightInd w:val="0"/>
        <w:spacing w:after="0"/>
        <w:jc w:val="both"/>
        <w:rPr>
          <w:rFonts w:ascii="Times New Roman" w:hAnsi="Times New Roman" w:cs="Times New Roman"/>
          <w:b/>
          <w:bCs/>
          <w:color w:val="000000" w:themeColor="text1"/>
        </w:rPr>
      </w:pPr>
    </w:p>
    <w:p w:rsidR="00A918A7" w:rsidRPr="00A27FCD" w:rsidRDefault="00A918A7" w:rsidP="008F7D60">
      <w:pPr>
        <w:autoSpaceDE w:val="0"/>
        <w:autoSpaceDN w:val="0"/>
        <w:adjustRightInd w:val="0"/>
        <w:spacing w:after="0"/>
        <w:jc w:val="both"/>
        <w:rPr>
          <w:rFonts w:ascii="Times New Roman" w:hAnsi="Times New Roman" w:cs="Times New Roman"/>
          <w:b/>
          <w:bCs/>
          <w:color w:val="000000" w:themeColor="text1"/>
        </w:rPr>
      </w:pPr>
    </w:p>
    <w:p w:rsidR="00A918A7" w:rsidRPr="00A27FCD" w:rsidRDefault="00A918A7" w:rsidP="008F7D60">
      <w:pPr>
        <w:autoSpaceDE w:val="0"/>
        <w:autoSpaceDN w:val="0"/>
        <w:adjustRightInd w:val="0"/>
        <w:spacing w:after="0"/>
        <w:jc w:val="both"/>
        <w:rPr>
          <w:rFonts w:ascii="Times New Roman" w:hAnsi="Times New Roman" w:cs="Times New Roman"/>
          <w:b/>
          <w:bCs/>
          <w:color w:val="000000" w:themeColor="text1"/>
        </w:rPr>
      </w:pPr>
    </w:p>
    <w:p w:rsidR="00A918A7" w:rsidRPr="00A27FCD" w:rsidRDefault="00A918A7" w:rsidP="008F7D60">
      <w:pPr>
        <w:autoSpaceDE w:val="0"/>
        <w:autoSpaceDN w:val="0"/>
        <w:adjustRightInd w:val="0"/>
        <w:spacing w:after="0"/>
        <w:jc w:val="both"/>
        <w:rPr>
          <w:rFonts w:ascii="Times New Roman" w:hAnsi="Times New Roman" w:cs="Times New Roman"/>
          <w:b/>
          <w:bCs/>
          <w:color w:val="000000" w:themeColor="text1"/>
        </w:rPr>
      </w:pPr>
    </w:p>
    <w:p w:rsidR="0099671A" w:rsidRPr="00A27FCD" w:rsidRDefault="0055735B"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 xml:space="preserve">Course </w:t>
      </w:r>
      <w:r w:rsidR="0099671A" w:rsidRPr="00A27FCD">
        <w:rPr>
          <w:rFonts w:ascii="Times New Roman" w:hAnsi="Times New Roman" w:cs="Times New Roman"/>
          <w:b/>
          <w:bCs/>
          <w:color w:val="000000" w:themeColor="text1"/>
        </w:rPr>
        <w:t>Outcomes:</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897FB5" w:rsidRPr="00A27FCD">
        <w:rPr>
          <w:rFonts w:ascii="Times New Roman" w:eastAsia="Times New Roman" w:hAnsi="Times New Roman" w:cs="Times New Roman"/>
          <w:color w:val="000000" w:themeColor="text1"/>
          <w:spacing w:val="-1"/>
        </w:rPr>
        <w:t>s</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1"/>
        </w:rPr>
        <w:t>u</w:t>
      </w:r>
      <w:r w:rsidR="00897FB5" w:rsidRPr="00A27FCD">
        <w:rPr>
          <w:rFonts w:ascii="Times New Roman" w:eastAsia="Times New Roman" w:hAnsi="Times New Roman" w:cs="Times New Roman"/>
          <w:color w:val="000000" w:themeColor="text1"/>
          <w:spacing w:val="3"/>
        </w:rPr>
        <w:t>d</w:t>
      </w:r>
      <w:r w:rsidR="00897FB5" w:rsidRPr="00A27FCD">
        <w:rPr>
          <w:rFonts w:ascii="Times New Roman" w:eastAsia="Times New Roman" w:hAnsi="Times New Roman" w:cs="Times New Roman"/>
          <w:color w:val="000000" w:themeColor="text1"/>
          <w:spacing w:val="-3"/>
        </w:rPr>
        <w:t>e</w:t>
      </w:r>
      <w:r w:rsidR="00897FB5" w:rsidRPr="00A27FCD">
        <w:rPr>
          <w:rFonts w:ascii="Times New Roman" w:eastAsia="Times New Roman" w:hAnsi="Times New Roman" w:cs="Times New Roman"/>
          <w:color w:val="000000" w:themeColor="text1"/>
          <w:spacing w:val="-6"/>
        </w:rPr>
        <w:t>n</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8"/>
        </w:rPr>
        <w:t xml:space="preserve"> will</w:t>
      </w:r>
      <w:r w:rsidRPr="00A27FCD">
        <w:rPr>
          <w:rFonts w:ascii="Times New Roman" w:eastAsia="Times New Roman" w:hAnsi="Times New Roman" w:cs="Times New Roman"/>
          <w:color w:val="000000" w:themeColor="text1"/>
          <w:spacing w:val="8"/>
        </w:rPr>
        <w:t xml:space="preserve"> be able to </w:t>
      </w:r>
    </w:p>
    <w:p w:rsidR="00B41CC3" w:rsidRPr="00A27FCD" w:rsidRDefault="00EB5ACB" w:rsidP="00B83ABF">
      <w:pPr>
        <w:pStyle w:val="ListParagraph"/>
        <w:numPr>
          <w:ilvl w:val="0"/>
          <w:numId w:val="106"/>
        </w:numPr>
        <w:autoSpaceDE w:val="0"/>
        <w:autoSpaceDN w:val="0"/>
        <w:adjustRightInd w:val="0"/>
        <w:spacing w:after="0"/>
        <w:ind w:left="180" w:hanging="180"/>
        <w:rPr>
          <w:rFonts w:ascii="Times New Roman" w:hAnsi="Times New Roman" w:cs="Times New Roman"/>
          <w:color w:val="000000" w:themeColor="text1"/>
        </w:rPr>
      </w:pPr>
      <w:r w:rsidRPr="00A27FCD">
        <w:rPr>
          <w:rFonts w:ascii="Times New Roman" w:hAnsi="Times New Roman" w:cs="Times New Roman"/>
          <w:color w:val="000000" w:themeColor="text1"/>
        </w:rPr>
        <w:t xml:space="preserve">Define </w:t>
      </w:r>
      <w:r w:rsidR="00B41CC3" w:rsidRPr="00A27FCD">
        <w:rPr>
          <w:rFonts w:ascii="Times New Roman" w:hAnsi="Times New Roman" w:cs="Times New Roman"/>
          <w:color w:val="000000" w:themeColor="text1"/>
        </w:rPr>
        <w:t xml:space="preserve">corrosion and </w:t>
      </w:r>
      <w:r w:rsidR="00D40737" w:rsidRPr="00A27FCD">
        <w:rPr>
          <w:rFonts w:ascii="Times New Roman" w:hAnsi="Times New Roman" w:cs="Times New Roman"/>
          <w:color w:val="000000" w:themeColor="text1"/>
        </w:rPr>
        <w:t xml:space="preserve">explain </w:t>
      </w:r>
      <w:r w:rsidR="00F26F32" w:rsidRPr="00A27FCD">
        <w:rPr>
          <w:rFonts w:ascii="Times New Roman" w:hAnsi="Times New Roman" w:cs="Times New Roman"/>
          <w:color w:val="000000" w:themeColor="text1"/>
        </w:rPr>
        <w:t xml:space="preserve">the </w:t>
      </w:r>
      <w:r w:rsidR="002A5E17" w:rsidRPr="00A27FCD">
        <w:rPr>
          <w:rFonts w:ascii="Times New Roman" w:hAnsi="Times New Roman" w:cs="Times New Roman"/>
          <w:color w:val="000000" w:themeColor="text1"/>
        </w:rPr>
        <w:t xml:space="preserve">various </w:t>
      </w:r>
      <w:r w:rsidR="00F26F32" w:rsidRPr="00A27FCD">
        <w:rPr>
          <w:rFonts w:ascii="Times New Roman" w:hAnsi="Times New Roman" w:cs="Times New Roman"/>
          <w:color w:val="000000" w:themeColor="text1"/>
        </w:rPr>
        <w:t>types of corrosio</w:t>
      </w:r>
      <w:r w:rsidR="002A5E17" w:rsidRPr="00A27FCD">
        <w:rPr>
          <w:rFonts w:ascii="Times New Roman" w:hAnsi="Times New Roman" w:cs="Times New Roman"/>
          <w:color w:val="000000" w:themeColor="text1"/>
        </w:rPr>
        <w:t>n along with their metallurgical properties.</w:t>
      </w:r>
    </w:p>
    <w:p w:rsidR="00D40737" w:rsidRPr="00A27FCD" w:rsidRDefault="00A72D16" w:rsidP="00B83ABF">
      <w:pPr>
        <w:pStyle w:val="ListParagraph"/>
        <w:numPr>
          <w:ilvl w:val="0"/>
          <w:numId w:val="106"/>
        </w:numPr>
        <w:autoSpaceDE w:val="0"/>
        <w:autoSpaceDN w:val="0"/>
        <w:adjustRightInd w:val="0"/>
        <w:spacing w:after="0"/>
        <w:ind w:left="180" w:hanging="180"/>
        <w:rPr>
          <w:rFonts w:ascii="Times New Roman" w:hAnsi="Times New Roman" w:cs="Times New Roman"/>
          <w:color w:val="000000" w:themeColor="text1"/>
        </w:rPr>
      </w:pPr>
      <w:r w:rsidRPr="00A27FCD">
        <w:rPr>
          <w:rFonts w:ascii="Times New Roman" w:hAnsi="Times New Roman" w:cs="Times New Roman"/>
          <w:color w:val="000000" w:themeColor="text1"/>
        </w:rPr>
        <w:t>Describe</w:t>
      </w:r>
      <w:r w:rsidR="002A5E17" w:rsidRPr="00A27FCD">
        <w:rPr>
          <w:rFonts w:ascii="Times New Roman" w:hAnsi="Times New Roman" w:cs="Times New Roman"/>
          <w:color w:val="000000" w:themeColor="text1"/>
        </w:rPr>
        <w:t xml:space="preserve"> the </w:t>
      </w:r>
      <w:r w:rsidR="00D40737" w:rsidRPr="00A27FCD">
        <w:rPr>
          <w:rFonts w:ascii="Times New Roman" w:hAnsi="Times New Roman" w:cs="Times New Roman"/>
          <w:color w:val="000000" w:themeColor="text1"/>
        </w:rPr>
        <w:t xml:space="preserve">various </w:t>
      </w:r>
      <w:r w:rsidR="002A5E17" w:rsidRPr="00A27FCD">
        <w:rPr>
          <w:rFonts w:ascii="Times New Roman" w:hAnsi="Times New Roman" w:cs="Times New Roman"/>
          <w:color w:val="000000" w:themeColor="text1"/>
        </w:rPr>
        <w:t xml:space="preserve">mechanisms for testing </w:t>
      </w:r>
      <w:r w:rsidR="00D40737" w:rsidRPr="00A27FCD">
        <w:rPr>
          <w:rFonts w:ascii="Times New Roman" w:hAnsi="Times New Roman" w:cs="Times New Roman"/>
          <w:color w:val="000000" w:themeColor="text1"/>
        </w:rPr>
        <w:t>corrosion.</w:t>
      </w:r>
    </w:p>
    <w:p w:rsidR="00D40737" w:rsidRPr="00A27FCD" w:rsidRDefault="0099671A" w:rsidP="00B83ABF">
      <w:pPr>
        <w:pStyle w:val="ListParagraph"/>
        <w:numPr>
          <w:ilvl w:val="0"/>
          <w:numId w:val="106"/>
        </w:numPr>
        <w:autoSpaceDE w:val="0"/>
        <w:autoSpaceDN w:val="0"/>
        <w:adjustRightInd w:val="0"/>
        <w:spacing w:after="0"/>
        <w:ind w:left="180" w:hanging="180"/>
        <w:rPr>
          <w:rFonts w:ascii="Times New Roman" w:hAnsi="Times New Roman" w:cs="Times New Roman"/>
          <w:color w:val="000000" w:themeColor="text1"/>
        </w:rPr>
      </w:pPr>
      <w:r w:rsidRPr="00A27FCD">
        <w:rPr>
          <w:rFonts w:ascii="Times New Roman" w:hAnsi="Times New Roman" w:cs="Times New Roman"/>
          <w:color w:val="000000" w:themeColor="text1"/>
        </w:rPr>
        <w:t>Apply the electro</w:t>
      </w:r>
      <w:r w:rsidR="00D40737" w:rsidRPr="00A27FCD">
        <w:rPr>
          <w:rFonts w:ascii="Times New Roman" w:hAnsi="Times New Roman" w:cs="Times New Roman"/>
          <w:color w:val="000000" w:themeColor="text1"/>
        </w:rPr>
        <w:t>de kinetics and evaluate the corrosion rate using polarization techniques.</w:t>
      </w:r>
    </w:p>
    <w:p w:rsidR="00D40737" w:rsidRPr="00A27FCD" w:rsidRDefault="00D40737" w:rsidP="00B83ABF">
      <w:pPr>
        <w:pStyle w:val="ListParagraph"/>
        <w:numPr>
          <w:ilvl w:val="0"/>
          <w:numId w:val="106"/>
        </w:numPr>
        <w:autoSpaceDE w:val="0"/>
        <w:autoSpaceDN w:val="0"/>
        <w:adjustRightInd w:val="0"/>
        <w:spacing w:after="0"/>
        <w:ind w:left="180" w:hanging="180"/>
        <w:rPr>
          <w:rFonts w:ascii="Times New Roman" w:hAnsi="Times New Roman" w:cs="Times New Roman"/>
          <w:color w:val="000000" w:themeColor="text1"/>
        </w:rPr>
      </w:pPr>
      <w:r w:rsidRPr="00A27FCD">
        <w:rPr>
          <w:rFonts w:ascii="Times New Roman" w:hAnsi="Times New Roman" w:cs="Times New Roman"/>
          <w:color w:val="000000" w:themeColor="text1"/>
        </w:rPr>
        <w:t>Describe the various prevention and control methods for corrosion.</w:t>
      </w:r>
    </w:p>
    <w:p w:rsidR="00D40737" w:rsidRPr="00A27FCD" w:rsidRDefault="007C53DB" w:rsidP="00B83ABF">
      <w:pPr>
        <w:pStyle w:val="ListParagraph"/>
        <w:numPr>
          <w:ilvl w:val="0"/>
          <w:numId w:val="106"/>
        </w:numPr>
        <w:autoSpaceDE w:val="0"/>
        <w:autoSpaceDN w:val="0"/>
        <w:adjustRightInd w:val="0"/>
        <w:spacing w:after="0"/>
        <w:ind w:left="180" w:hanging="180"/>
        <w:rPr>
          <w:rFonts w:ascii="Times New Roman" w:hAnsi="Times New Roman" w:cs="Times New Roman"/>
          <w:color w:val="000000" w:themeColor="text1"/>
        </w:rPr>
      </w:pPr>
      <w:r w:rsidRPr="00A27FCD">
        <w:rPr>
          <w:rFonts w:ascii="Times New Roman" w:hAnsi="Times New Roman" w:cs="Times New Roman"/>
          <w:color w:val="000000" w:themeColor="text1"/>
        </w:rPr>
        <w:t>Apply the corrosion testing methods in Chemical Engineering Industry.</w:t>
      </w:r>
    </w:p>
    <w:p w:rsidR="0099671A" w:rsidRPr="00A27FCD" w:rsidRDefault="0099671A" w:rsidP="008F7D60">
      <w:pPr>
        <w:jc w:val="both"/>
        <w:rPr>
          <w:rFonts w:ascii="Times New Roman" w:hAnsi="Times New Roman" w:cs="Times New Roman"/>
          <w:color w:val="000000" w:themeColor="text1"/>
        </w:rPr>
      </w:pPr>
    </w:p>
    <w:p w:rsidR="00264A82" w:rsidRPr="00A27FCD" w:rsidRDefault="00264A82"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A25C27" w:rsidRPr="00A27FCD" w:rsidRDefault="00A25C27" w:rsidP="008F7D60">
      <w:pPr>
        <w:pStyle w:val="ListParagraph"/>
        <w:spacing w:after="0"/>
        <w:jc w:val="both"/>
        <w:rPr>
          <w:rFonts w:ascii="Times New Roman" w:hAnsi="Times New Roman" w:cs="Times New Roman"/>
          <w:color w:val="000000" w:themeColor="text1"/>
        </w:rPr>
      </w:pPr>
    </w:p>
    <w:p w:rsidR="00A25C27" w:rsidRPr="00A27FCD" w:rsidRDefault="00A25C27" w:rsidP="008F7D60">
      <w:pPr>
        <w:pStyle w:val="ListParagraph"/>
        <w:spacing w:after="0"/>
        <w:jc w:val="both"/>
        <w:rPr>
          <w:rFonts w:ascii="Times New Roman" w:hAnsi="Times New Roman" w:cs="Times New Roman"/>
          <w:color w:val="000000" w:themeColor="text1"/>
        </w:rPr>
      </w:pPr>
    </w:p>
    <w:p w:rsidR="00A25C27" w:rsidRPr="00A27FCD" w:rsidRDefault="00A25C27" w:rsidP="008F7D60">
      <w:pPr>
        <w:pStyle w:val="ListParagraph"/>
        <w:spacing w:after="0"/>
        <w:jc w:val="both"/>
        <w:rPr>
          <w:rFonts w:ascii="Times New Roman" w:hAnsi="Times New Roman" w:cs="Times New Roman"/>
          <w:color w:val="000000" w:themeColor="text1"/>
        </w:rPr>
      </w:pPr>
    </w:p>
    <w:p w:rsidR="00A25C27" w:rsidRPr="00A27FCD" w:rsidRDefault="00A25C2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spacing w:after="0"/>
        <w:jc w:val="both"/>
        <w:rPr>
          <w:rFonts w:ascii="Times New Roman" w:hAnsi="Times New Roman" w:cs="Times New Roman"/>
          <w:color w:val="000000" w:themeColor="text1"/>
        </w:rPr>
      </w:pPr>
    </w:p>
    <w:p w:rsidR="00A51457" w:rsidRPr="00A27FCD" w:rsidRDefault="00A51457" w:rsidP="008F7D60">
      <w:pPr>
        <w:spacing w:after="0"/>
        <w:jc w:val="both"/>
        <w:rPr>
          <w:rFonts w:ascii="Times New Roman" w:hAnsi="Times New Roman" w:cs="Times New Roman"/>
          <w:color w:val="000000" w:themeColor="text1"/>
        </w:rPr>
      </w:pPr>
    </w:p>
    <w:p w:rsidR="009D5384" w:rsidRPr="00A27FCD" w:rsidRDefault="009D5384"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9D57A8" w:rsidRPr="00A27FCD" w:rsidRDefault="009D57A8" w:rsidP="008F7D60">
      <w:pPr>
        <w:pStyle w:val="NoSpacing"/>
        <w:spacing w:line="276" w:lineRule="auto"/>
        <w:jc w:val="center"/>
        <w:rPr>
          <w:rFonts w:ascii="Times New Roman" w:eastAsia="Calibri" w:hAnsi="Times New Roman"/>
          <w:b/>
          <w:color w:val="000000" w:themeColor="text1"/>
        </w:rPr>
      </w:pPr>
      <w:r w:rsidRPr="00A27FCD">
        <w:rPr>
          <w:rFonts w:ascii="Times New Roman" w:eastAsia="Calibri" w:hAnsi="Times New Roman"/>
          <w:b/>
          <w:color w:val="000000" w:themeColor="text1"/>
        </w:rPr>
        <w:lastRenderedPageBreak/>
        <w:t>WATER CONSERVATION AND MANAGEMENT</w:t>
      </w:r>
    </w:p>
    <w:p w:rsidR="009D57A8" w:rsidRPr="00A27FCD" w:rsidRDefault="009D57A8"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III)</w:t>
      </w:r>
    </w:p>
    <w:p w:rsidR="00DB44E7" w:rsidRPr="00A27FCD" w:rsidRDefault="00DB44E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9D57A8"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586C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586CEA"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009D57A8"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DB44E7" w:rsidRPr="00A27FCD" w:rsidRDefault="009D57A8"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DB44E7" w:rsidRPr="00A27FCD">
        <w:rPr>
          <w:rFonts w:ascii="Times New Roman" w:hAnsi="Times New Roman" w:cs="Times New Roman"/>
          <w:b/>
          <w:color w:val="000000" w:themeColor="text1"/>
        </w:rPr>
        <w:t xml:space="preserve">3    0    0  </w:t>
      </w:r>
      <w:r w:rsidR="00DD7041" w:rsidRPr="00A27FCD">
        <w:rPr>
          <w:rFonts w:ascii="Times New Roman" w:hAnsi="Times New Roman" w:cs="Times New Roman"/>
          <w:b/>
          <w:color w:val="000000" w:themeColor="text1"/>
        </w:rPr>
        <w:t xml:space="preserve"> </w:t>
      </w:r>
      <w:r w:rsidR="00DB44E7" w:rsidRPr="00A27FCD">
        <w:rPr>
          <w:rFonts w:ascii="Times New Roman" w:hAnsi="Times New Roman" w:cs="Times New Roman"/>
          <w:b/>
          <w:color w:val="000000" w:themeColor="text1"/>
        </w:rPr>
        <w:t xml:space="preserve"> 3</w:t>
      </w:r>
    </w:p>
    <w:p w:rsidR="00DB44E7" w:rsidRPr="00A27FCD" w:rsidRDefault="00DB44E7" w:rsidP="008F7D60">
      <w:pPr>
        <w:pStyle w:val="Default"/>
        <w:spacing w:line="276" w:lineRule="auto"/>
        <w:jc w:val="both"/>
        <w:rPr>
          <w:rFonts w:ascii="Times New Roman" w:hAnsi="Times New Roman" w:cs="Times New Roman"/>
          <w:b/>
          <w:color w:val="000000" w:themeColor="text1"/>
          <w:spacing w:val="-1"/>
          <w:sz w:val="22"/>
          <w:szCs w:val="22"/>
        </w:rPr>
      </w:pPr>
    </w:p>
    <w:p w:rsidR="00DB44E7" w:rsidRPr="00A27FCD" w:rsidRDefault="00DB44E7" w:rsidP="008F7D60">
      <w:pPr>
        <w:pStyle w:val="Default"/>
        <w:spacing w:line="276" w:lineRule="auto"/>
        <w:jc w:val="both"/>
        <w:rPr>
          <w:rFonts w:ascii="Times New Roman" w:hAnsi="Times New Roman" w:cs="Times New Roman"/>
          <w:b/>
          <w:color w:val="000000" w:themeColor="text1"/>
          <w:spacing w:val="-1"/>
          <w:sz w:val="22"/>
          <w:szCs w:val="22"/>
        </w:rPr>
      </w:pPr>
      <w:r w:rsidRPr="00A27FCD">
        <w:rPr>
          <w:rFonts w:ascii="Times New Roman" w:hAnsi="Times New Roman" w:cs="Times New Roman"/>
          <w:b/>
          <w:color w:val="000000" w:themeColor="text1"/>
          <w:spacing w:val="-1"/>
          <w:sz w:val="22"/>
          <w:szCs w:val="22"/>
        </w:rPr>
        <w:t>Pre</w:t>
      </w:r>
      <w:r w:rsidR="003B3153" w:rsidRPr="00A27FCD">
        <w:rPr>
          <w:rFonts w:ascii="Times New Roman" w:hAnsi="Times New Roman" w:cs="Times New Roman"/>
          <w:b/>
          <w:color w:val="000000" w:themeColor="text1"/>
          <w:spacing w:val="-1"/>
          <w:sz w:val="22"/>
          <w:szCs w:val="22"/>
        </w:rPr>
        <w:t xml:space="preserve"> R</w:t>
      </w:r>
      <w:r w:rsidR="00B85789" w:rsidRPr="00A27FCD">
        <w:rPr>
          <w:rFonts w:ascii="Times New Roman" w:hAnsi="Times New Roman" w:cs="Times New Roman"/>
          <w:b/>
          <w:color w:val="000000" w:themeColor="text1"/>
          <w:spacing w:val="-1"/>
          <w:sz w:val="22"/>
          <w:szCs w:val="22"/>
        </w:rPr>
        <w:t xml:space="preserve">equisites: </w:t>
      </w:r>
      <w:r w:rsidR="00B85789" w:rsidRPr="00A27FCD">
        <w:rPr>
          <w:rFonts w:ascii="Times New Roman" w:hAnsi="Times New Roman" w:cs="Times New Roman"/>
          <w:color w:val="000000" w:themeColor="text1"/>
          <w:spacing w:val="-1"/>
          <w:sz w:val="22"/>
          <w:szCs w:val="22"/>
        </w:rPr>
        <w:t>Water</w:t>
      </w:r>
      <w:r w:rsidR="00B85789" w:rsidRPr="00A27FCD">
        <w:rPr>
          <w:rFonts w:ascii="Times New Roman" w:hAnsi="Times New Roman" w:cs="Times New Roman"/>
          <w:b/>
          <w:color w:val="000000" w:themeColor="text1"/>
          <w:spacing w:val="-1"/>
          <w:sz w:val="22"/>
          <w:szCs w:val="22"/>
        </w:rPr>
        <w:t xml:space="preserve"> res</w:t>
      </w:r>
      <w:r w:rsidR="00B85789" w:rsidRPr="00A27FCD">
        <w:rPr>
          <w:rFonts w:ascii="Times New Roman" w:hAnsi="Times New Roman" w:cs="Times New Roman"/>
          <w:color w:val="000000" w:themeColor="text1"/>
          <w:spacing w:val="4"/>
          <w:sz w:val="22"/>
          <w:szCs w:val="22"/>
        </w:rPr>
        <w:t>ources and Preservation methods</w:t>
      </w:r>
    </w:p>
    <w:p w:rsidR="00DB44E7" w:rsidRPr="00A27FCD" w:rsidRDefault="0055735B" w:rsidP="008F7D60">
      <w:pPr>
        <w:pStyle w:val="Default"/>
        <w:spacing w:line="276" w:lineRule="auto"/>
        <w:jc w:val="both"/>
        <w:rPr>
          <w:rFonts w:ascii="Times New Roman" w:hAnsi="Times New Roman" w:cs="Times New Roman"/>
          <w:b/>
          <w:color w:val="000000" w:themeColor="text1"/>
          <w:spacing w:val="-1"/>
          <w:sz w:val="22"/>
          <w:szCs w:val="22"/>
        </w:rPr>
      </w:pPr>
      <w:r w:rsidRPr="00A27FCD">
        <w:rPr>
          <w:rFonts w:ascii="Times New Roman" w:hAnsi="Times New Roman" w:cs="Times New Roman"/>
          <w:b/>
          <w:color w:val="000000" w:themeColor="text1"/>
          <w:spacing w:val="-1"/>
          <w:sz w:val="22"/>
          <w:szCs w:val="22"/>
        </w:rPr>
        <w:t xml:space="preserve">Course </w:t>
      </w:r>
      <w:r w:rsidR="00DB44E7" w:rsidRPr="00A27FCD">
        <w:rPr>
          <w:rFonts w:ascii="Times New Roman" w:hAnsi="Times New Roman" w:cs="Times New Roman"/>
          <w:b/>
          <w:color w:val="000000" w:themeColor="text1"/>
          <w:spacing w:val="-1"/>
          <w:sz w:val="22"/>
          <w:szCs w:val="22"/>
        </w:rPr>
        <w:t xml:space="preserve">Objectives: </w:t>
      </w:r>
    </w:p>
    <w:p w:rsidR="00DB44E7" w:rsidRPr="00A27FCD" w:rsidRDefault="0006363B" w:rsidP="00B83ABF">
      <w:pPr>
        <w:pStyle w:val="ListParagraph"/>
        <w:numPr>
          <w:ilvl w:val="0"/>
          <w:numId w:val="37"/>
        </w:numPr>
        <w:tabs>
          <w:tab w:val="left" w:pos="284"/>
        </w:tabs>
        <w:spacing w:before="7"/>
        <w:ind w:left="360"/>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spacing w:val="-1"/>
        </w:rPr>
        <w:t>To a</w:t>
      </w:r>
      <w:r w:rsidR="00DB44E7" w:rsidRPr="00A27FCD">
        <w:rPr>
          <w:rFonts w:ascii="Times New Roman" w:hAnsi="Times New Roman" w:cs="Times New Roman"/>
          <w:color w:val="000000" w:themeColor="text1"/>
          <w:spacing w:val="-1"/>
        </w:rPr>
        <w:t>pply concepts of water resources management and design techniques.</w:t>
      </w:r>
    </w:p>
    <w:p w:rsidR="00DB44E7" w:rsidRPr="00A27FCD" w:rsidRDefault="0006363B" w:rsidP="00B83ABF">
      <w:pPr>
        <w:pStyle w:val="ListParagraph"/>
        <w:numPr>
          <w:ilvl w:val="0"/>
          <w:numId w:val="37"/>
        </w:numPr>
        <w:tabs>
          <w:tab w:val="left" w:pos="284"/>
        </w:tabs>
        <w:spacing w:before="7"/>
        <w:ind w:left="360"/>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spacing w:val="-1"/>
        </w:rPr>
        <w:t>To p</w:t>
      </w:r>
      <w:r w:rsidR="00DB44E7" w:rsidRPr="00A27FCD">
        <w:rPr>
          <w:rFonts w:ascii="Times New Roman" w:hAnsi="Times New Roman" w:cs="Times New Roman"/>
          <w:color w:val="000000" w:themeColor="text1"/>
          <w:spacing w:val="-1"/>
        </w:rPr>
        <w:t>lan and design water harvesting and groundwater recharge structures.</w:t>
      </w:r>
    </w:p>
    <w:p w:rsidR="00DB44E7" w:rsidRPr="00A27FCD" w:rsidRDefault="0006363B" w:rsidP="00B83ABF">
      <w:pPr>
        <w:pStyle w:val="ListParagraph"/>
        <w:numPr>
          <w:ilvl w:val="0"/>
          <w:numId w:val="37"/>
        </w:numPr>
        <w:tabs>
          <w:tab w:val="left" w:pos="284"/>
        </w:tabs>
        <w:spacing w:after="0"/>
        <w:ind w:left="360"/>
        <w:jc w:val="both"/>
        <w:rPr>
          <w:rFonts w:ascii="Times New Roman" w:hAnsi="Times New Roman" w:cs="Times New Roman"/>
          <w:color w:val="000000" w:themeColor="text1"/>
          <w:spacing w:val="-1"/>
        </w:rPr>
      </w:pPr>
      <w:r w:rsidRPr="00A27FCD">
        <w:rPr>
          <w:rFonts w:ascii="Times New Roman" w:hAnsi="Times New Roman" w:cs="Times New Roman"/>
          <w:color w:val="000000" w:themeColor="text1"/>
          <w:spacing w:val="-1"/>
        </w:rPr>
        <w:t>To d</w:t>
      </w:r>
      <w:r w:rsidR="00DB44E7" w:rsidRPr="00A27FCD">
        <w:rPr>
          <w:rFonts w:ascii="Times New Roman" w:hAnsi="Times New Roman" w:cs="Times New Roman"/>
          <w:color w:val="000000" w:themeColor="text1"/>
          <w:spacing w:val="-1"/>
        </w:rPr>
        <w:t>esign water supply and sanitation system.</w:t>
      </w:r>
    </w:p>
    <w:p w:rsidR="0006363B" w:rsidRPr="00A27FCD" w:rsidRDefault="0006363B" w:rsidP="008F7D60">
      <w:pPr>
        <w:spacing w:after="0"/>
        <w:jc w:val="both"/>
        <w:textAlignment w:val="baseline"/>
        <w:rPr>
          <w:rFonts w:ascii="Times New Roman" w:hAnsi="Times New Roman" w:cs="Times New Roman"/>
          <w:b/>
          <w:color w:val="000000" w:themeColor="text1"/>
          <w:spacing w:val="-1"/>
        </w:rPr>
      </w:pPr>
    </w:p>
    <w:p w:rsidR="00DB44E7" w:rsidRPr="00A27FCD" w:rsidRDefault="00DD5907" w:rsidP="008F7D60">
      <w:pPr>
        <w:spacing w:after="0"/>
        <w:jc w:val="both"/>
        <w:textAlignment w:val="baseline"/>
        <w:rPr>
          <w:rFonts w:ascii="Times New Roman" w:hAnsi="Times New Roman" w:cs="Times New Roman"/>
          <w:b/>
          <w:color w:val="000000" w:themeColor="text1"/>
          <w:w w:val="101"/>
        </w:rPr>
      </w:pPr>
      <w:r w:rsidRPr="00A27FCD">
        <w:rPr>
          <w:rFonts w:ascii="Times New Roman" w:hAnsi="Times New Roman" w:cs="Times New Roman"/>
          <w:b/>
          <w:color w:val="000000" w:themeColor="text1"/>
          <w:spacing w:val="-1"/>
        </w:rPr>
        <w:t>UNIT</w:t>
      </w:r>
      <w:r w:rsidR="00D303A6" w:rsidRPr="00A27FCD">
        <w:rPr>
          <w:rFonts w:ascii="Times New Roman" w:hAnsi="Times New Roman" w:cs="Times New Roman"/>
          <w:b/>
          <w:color w:val="000000" w:themeColor="text1"/>
          <w:spacing w:val="-1"/>
        </w:rPr>
        <w:t>-</w:t>
      </w:r>
      <w:r w:rsidRPr="00A27FCD">
        <w:rPr>
          <w:rFonts w:ascii="Times New Roman" w:hAnsi="Times New Roman" w:cs="Times New Roman"/>
          <w:b/>
          <w:color w:val="000000" w:themeColor="text1"/>
          <w:spacing w:val="-1"/>
        </w:rPr>
        <w:t xml:space="preserve"> I</w:t>
      </w:r>
      <w:r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p>
    <w:p w:rsidR="00DB44E7" w:rsidRPr="00A27FCD" w:rsidRDefault="00DB44E7"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Introduction:</w:t>
      </w:r>
      <w:r w:rsidR="00897FB5" w:rsidRPr="00A27FCD">
        <w:rPr>
          <w:rFonts w:ascii="Times New Roman" w:hAnsi="Times New Roman" w:cs="Times New Roman"/>
          <w:b/>
          <w:color w:val="000000" w:themeColor="text1"/>
          <w:spacing w:val="-1"/>
        </w:rPr>
        <w:t xml:space="preserve"> </w:t>
      </w:r>
      <w:r w:rsidR="00586CEA" w:rsidRPr="00A27FCD">
        <w:rPr>
          <w:rFonts w:ascii="Times New Roman" w:hAnsi="Times New Roman" w:cs="Times New Roman"/>
          <w:color w:val="000000" w:themeColor="text1"/>
          <w:spacing w:val="-1"/>
        </w:rPr>
        <w:t>water cycle, water</w:t>
      </w:r>
      <w:r w:rsidRPr="00A27FCD">
        <w:rPr>
          <w:rFonts w:ascii="Times New Roman" w:hAnsi="Times New Roman" w:cs="Times New Roman"/>
          <w:color w:val="000000" w:themeColor="text1"/>
          <w:spacing w:val="-1"/>
        </w:rPr>
        <w:t xml:space="preserve"> </w:t>
      </w:r>
      <w:r w:rsidR="00586CEA" w:rsidRPr="00A27FCD">
        <w:rPr>
          <w:rFonts w:ascii="Times New Roman" w:hAnsi="Times New Roman" w:cs="Times New Roman"/>
          <w:color w:val="000000" w:themeColor="text1"/>
          <w:spacing w:val="-1"/>
        </w:rPr>
        <w:t>storage, water quality; water conservation in homes</w:t>
      </w:r>
      <w:r w:rsidRPr="00A27FCD">
        <w:rPr>
          <w:rFonts w:ascii="Times New Roman" w:hAnsi="Times New Roman" w:cs="Times New Roman"/>
          <w:color w:val="000000" w:themeColor="text1"/>
          <w:spacing w:val="-1"/>
        </w:rPr>
        <w:t xml:space="preserve">; water conservation in the work </w:t>
      </w:r>
      <w:r w:rsidR="00586CEA" w:rsidRPr="00A27FCD">
        <w:rPr>
          <w:rFonts w:ascii="Times New Roman" w:hAnsi="Times New Roman" w:cs="Times New Roman"/>
          <w:color w:val="000000" w:themeColor="text1"/>
          <w:spacing w:val="-1"/>
        </w:rPr>
        <w:t>place, water</w:t>
      </w:r>
      <w:r w:rsidRPr="00A27FCD">
        <w:rPr>
          <w:rFonts w:ascii="Times New Roman" w:hAnsi="Times New Roman" w:cs="Times New Roman"/>
          <w:color w:val="000000" w:themeColor="text1"/>
          <w:spacing w:val="-1"/>
        </w:rPr>
        <w:t xml:space="preserve"> resources planning. Water resources systems – irrigation management, water quality management, groundwater management, water conveyance and distribution systems.</w:t>
      </w:r>
    </w:p>
    <w:p w:rsidR="00C92D14" w:rsidRPr="00A27FCD" w:rsidRDefault="00C92D14" w:rsidP="008F7D60">
      <w:pPr>
        <w:spacing w:after="0"/>
        <w:jc w:val="both"/>
        <w:rPr>
          <w:rFonts w:ascii="Times New Roman" w:hAnsi="Times New Roman" w:cs="Times New Roman"/>
          <w:color w:val="000000" w:themeColor="text1"/>
          <w:spacing w:val="-1"/>
        </w:rPr>
      </w:pPr>
    </w:p>
    <w:p w:rsidR="00DB44E7" w:rsidRPr="00A27FCD" w:rsidRDefault="00DD5907" w:rsidP="008F7D60">
      <w:pPr>
        <w:spacing w:after="0"/>
        <w:jc w:val="both"/>
        <w:textAlignment w:val="baseline"/>
        <w:rPr>
          <w:rFonts w:ascii="Times New Roman" w:hAnsi="Times New Roman" w:cs="Times New Roman"/>
          <w:b/>
          <w:color w:val="000000" w:themeColor="text1"/>
          <w:w w:val="101"/>
        </w:rPr>
      </w:pPr>
      <w:r w:rsidRPr="00A27FCD">
        <w:rPr>
          <w:rFonts w:ascii="Times New Roman" w:hAnsi="Times New Roman" w:cs="Times New Roman"/>
          <w:b/>
          <w:color w:val="000000" w:themeColor="text1"/>
          <w:spacing w:val="-1"/>
        </w:rPr>
        <w:t>UNIT</w:t>
      </w:r>
      <w:r w:rsidR="00D303A6" w:rsidRPr="00A27FCD">
        <w:rPr>
          <w:rFonts w:ascii="Times New Roman" w:hAnsi="Times New Roman" w:cs="Times New Roman"/>
          <w:b/>
          <w:color w:val="000000" w:themeColor="text1"/>
          <w:spacing w:val="-1"/>
        </w:rPr>
        <w:t>-</w:t>
      </w:r>
      <w:r w:rsidRPr="00A27FCD">
        <w:rPr>
          <w:rFonts w:ascii="Times New Roman" w:hAnsi="Times New Roman" w:cs="Times New Roman"/>
          <w:b/>
          <w:color w:val="000000" w:themeColor="text1"/>
          <w:spacing w:val="-1"/>
        </w:rPr>
        <w:t xml:space="preserve"> II</w:t>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p>
    <w:p w:rsidR="00DB44E7" w:rsidRPr="00A27FCD" w:rsidRDefault="00DB44E7" w:rsidP="008F7D60">
      <w:pPr>
        <w:spacing w:after="0"/>
        <w:jc w:val="both"/>
        <w:rPr>
          <w:rFonts w:ascii="Times New Roman" w:hAnsi="Times New Roman" w:cs="Times New Roman"/>
          <w:color w:val="000000" w:themeColor="text1"/>
          <w:spacing w:val="-1"/>
        </w:rPr>
      </w:pPr>
      <w:r w:rsidRPr="00A27FCD">
        <w:rPr>
          <w:rFonts w:ascii="Times New Roman" w:hAnsi="Times New Roman" w:cs="Times New Roman"/>
          <w:b/>
          <w:color w:val="000000" w:themeColor="text1"/>
          <w:spacing w:val="-1"/>
        </w:rPr>
        <w:t>Design Techniques:</w:t>
      </w:r>
      <w:r w:rsidRPr="00A27FCD">
        <w:rPr>
          <w:rFonts w:ascii="Times New Roman" w:hAnsi="Times New Roman" w:cs="Times New Roman"/>
          <w:color w:val="000000" w:themeColor="text1"/>
          <w:spacing w:val="-1"/>
        </w:rPr>
        <w:t xml:space="preserve"> Environmental Restoration. Evaluate results of participatory mapping of water resources and challenges, soil and water conservation, conservation through reforestation. Check dams for controlling runoff and plugging gullies.</w:t>
      </w:r>
    </w:p>
    <w:p w:rsidR="00C92D14" w:rsidRPr="00A27FCD" w:rsidRDefault="00C92D14" w:rsidP="008F7D60">
      <w:pPr>
        <w:spacing w:after="0"/>
        <w:jc w:val="both"/>
        <w:rPr>
          <w:rFonts w:ascii="Times New Roman" w:hAnsi="Times New Roman" w:cs="Times New Roman"/>
          <w:color w:val="000000" w:themeColor="text1"/>
          <w:spacing w:val="-1"/>
        </w:rPr>
      </w:pPr>
    </w:p>
    <w:p w:rsidR="00DB44E7" w:rsidRPr="00A27FCD" w:rsidRDefault="00DD5907" w:rsidP="008F7D60">
      <w:pPr>
        <w:spacing w:after="0"/>
        <w:jc w:val="both"/>
        <w:textAlignment w:val="baseline"/>
        <w:rPr>
          <w:rFonts w:ascii="Times New Roman" w:hAnsi="Times New Roman" w:cs="Times New Roman"/>
          <w:b/>
          <w:color w:val="000000" w:themeColor="text1"/>
          <w:w w:val="101"/>
        </w:rPr>
      </w:pPr>
      <w:r w:rsidRPr="00A27FCD">
        <w:rPr>
          <w:rFonts w:ascii="Times New Roman" w:hAnsi="Times New Roman" w:cs="Times New Roman"/>
          <w:b/>
          <w:color w:val="000000" w:themeColor="text1"/>
          <w:spacing w:val="-1"/>
        </w:rPr>
        <w:t>UNIT</w:t>
      </w:r>
      <w:r w:rsidR="00D303A6" w:rsidRPr="00A27FCD">
        <w:rPr>
          <w:rFonts w:ascii="Times New Roman" w:hAnsi="Times New Roman" w:cs="Times New Roman"/>
          <w:b/>
          <w:color w:val="000000" w:themeColor="text1"/>
          <w:spacing w:val="-1"/>
        </w:rPr>
        <w:t>-</w:t>
      </w:r>
      <w:r w:rsidRPr="00A27FCD">
        <w:rPr>
          <w:rFonts w:ascii="Times New Roman" w:hAnsi="Times New Roman" w:cs="Times New Roman"/>
          <w:b/>
          <w:color w:val="000000" w:themeColor="text1"/>
          <w:spacing w:val="-1"/>
        </w:rPr>
        <w:t xml:space="preserve"> III</w:t>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r w:rsidR="00DB44E7" w:rsidRPr="00A27FCD">
        <w:rPr>
          <w:rFonts w:ascii="Times New Roman" w:hAnsi="Times New Roman" w:cs="Times New Roman"/>
          <w:b/>
          <w:color w:val="000000" w:themeColor="text1"/>
          <w:w w:val="101"/>
        </w:rPr>
        <w:tab/>
      </w:r>
    </w:p>
    <w:p w:rsidR="00DB44E7" w:rsidRPr="00A27FCD" w:rsidRDefault="00DB44E7"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Introduction:</w:t>
      </w:r>
      <w:r w:rsidRPr="00A27FCD">
        <w:rPr>
          <w:rFonts w:ascii="Times New Roman" w:hAnsi="Times New Roman" w:cs="Times New Roman"/>
          <w:color w:val="000000" w:themeColor="text1"/>
        </w:rPr>
        <w:t xml:space="preserve"> concept of watershed, need for watershed management, concept of sustainable development and Hydrology of small watersheds. Principles of water harvesting, methods of rainwater harvesting, design of rainwater harvesting structures. Artificial recharge of groundwater in small watersheds, methods </w:t>
      </w:r>
      <w:r w:rsidR="00480F11" w:rsidRPr="00A27FCD">
        <w:rPr>
          <w:rFonts w:ascii="Times New Roman" w:hAnsi="Times New Roman" w:cs="Times New Roman"/>
          <w:color w:val="000000" w:themeColor="text1"/>
        </w:rPr>
        <w:t>of artificial</w:t>
      </w:r>
      <w:r w:rsidRPr="00A27FCD">
        <w:rPr>
          <w:rFonts w:ascii="Times New Roman" w:hAnsi="Times New Roman" w:cs="Times New Roman"/>
          <w:color w:val="000000" w:themeColor="text1"/>
        </w:rPr>
        <w:t xml:space="preserve"> recharge.</w:t>
      </w:r>
    </w:p>
    <w:p w:rsidR="00C92D14" w:rsidRPr="00A27FCD" w:rsidRDefault="00C92D14" w:rsidP="008F7D60">
      <w:pPr>
        <w:spacing w:after="0"/>
        <w:jc w:val="both"/>
        <w:rPr>
          <w:rFonts w:ascii="Times New Roman" w:hAnsi="Times New Roman" w:cs="Times New Roman"/>
          <w:b/>
          <w:color w:val="000000" w:themeColor="text1"/>
          <w:spacing w:val="-1"/>
        </w:rPr>
      </w:pPr>
    </w:p>
    <w:p w:rsidR="00DB44E7" w:rsidRPr="00A27FCD" w:rsidRDefault="00DD5907" w:rsidP="008F7D60">
      <w:pPr>
        <w:spacing w:after="0"/>
        <w:jc w:val="both"/>
        <w:textAlignment w:val="baseline"/>
        <w:rPr>
          <w:rFonts w:ascii="Times New Roman" w:hAnsi="Times New Roman" w:cs="Times New Roman"/>
          <w:b/>
          <w:color w:val="000000" w:themeColor="text1"/>
          <w:w w:val="101"/>
        </w:rPr>
      </w:pPr>
      <w:r w:rsidRPr="00A27FCD">
        <w:rPr>
          <w:rFonts w:ascii="Times New Roman" w:hAnsi="Times New Roman" w:cs="Times New Roman"/>
          <w:b/>
          <w:color w:val="000000" w:themeColor="text1"/>
          <w:spacing w:val="-1"/>
        </w:rPr>
        <w:t>UNIT</w:t>
      </w:r>
      <w:r w:rsidR="00D303A6" w:rsidRPr="00A27FCD">
        <w:rPr>
          <w:rFonts w:ascii="Times New Roman" w:hAnsi="Times New Roman" w:cs="Times New Roman"/>
          <w:b/>
          <w:color w:val="000000" w:themeColor="text1"/>
          <w:spacing w:val="-1"/>
        </w:rPr>
        <w:t>-</w:t>
      </w:r>
      <w:r w:rsidRPr="00A27FCD">
        <w:rPr>
          <w:rFonts w:ascii="Times New Roman" w:hAnsi="Times New Roman" w:cs="Times New Roman"/>
          <w:b/>
          <w:color w:val="000000" w:themeColor="text1"/>
          <w:spacing w:val="-1"/>
        </w:rPr>
        <w:t xml:space="preserve"> IV</w:t>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p>
    <w:p w:rsidR="00DB44E7" w:rsidRPr="00A27FCD" w:rsidRDefault="00DB44E7"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Introduction:</w:t>
      </w:r>
      <w:r w:rsidRPr="00A27FCD">
        <w:rPr>
          <w:rFonts w:ascii="Times New Roman" w:hAnsi="Times New Roman" w:cs="Times New Roman"/>
          <w:color w:val="000000" w:themeColor="text1"/>
        </w:rPr>
        <w:t xml:space="preserve"> Epidemiological aspects of water quality- methods for low cost water treatment - Specific contaminant removal systems. Water quality monitoring</w:t>
      </w:r>
    </w:p>
    <w:p w:rsidR="00C92D14" w:rsidRPr="00A27FCD" w:rsidRDefault="00C92D14" w:rsidP="008F7D60">
      <w:pPr>
        <w:spacing w:after="0"/>
        <w:jc w:val="both"/>
        <w:rPr>
          <w:rFonts w:ascii="Times New Roman" w:hAnsi="Times New Roman" w:cs="Times New Roman"/>
          <w:b/>
          <w:color w:val="000000" w:themeColor="text1"/>
          <w:spacing w:val="-1"/>
        </w:rPr>
      </w:pPr>
    </w:p>
    <w:p w:rsidR="00DB44E7" w:rsidRPr="00A27FCD" w:rsidRDefault="00DD5907" w:rsidP="008F7D60">
      <w:pPr>
        <w:spacing w:after="0"/>
        <w:jc w:val="both"/>
        <w:textAlignment w:val="baseline"/>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UNIT</w:t>
      </w:r>
      <w:r w:rsidR="00D303A6" w:rsidRPr="00A27FCD">
        <w:rPr>
          <w:rFonts w:ascii="Times New Roman" w:hAnsi="Times New Roman" w:cs="Times New Roman"/>
          <w:b/>
          <w:color w:val="000000" w:themeColor="text1"/>
          <w:spacing w:val="-1"/>
        </w:rPr>
        <w:t>-</w:t>
      </w:r>
      <w:r w:rsidRPr="00A27FCD">
        <w:rPr>
          <w:rFonts w:ascii="Times New Roman" w:hAnsi="Times New Roman" w:cs="Times New Roman"/>
          <w:b/>
          <w:color w:val="000000" w:themeColor="text1"/>
          <w:spacing w:val="-1"/>
        </w:rPr>
        <w:t xml:space="preserve"> V</w:t>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r w:rsidR="00DB44E7" w:rsidRPr="00A27FCD">
        <w:rPr>
          <w:rFonts w:ascii="Times New Roman" w:hAnsi="Times New Roman" w:cs="Times New Roman"/>
          <w:b/>
          <w:color w:val="000000" w:themeColor="text1"/>
          <w:spacing w:val="-1"/>
        </w:rPr>
        <w:tab/>
      </w:r>
    </w:p>
    <w:p w:rsidR="00DB44E7" w:rsidRPr="00A27FCD" w:rsidRDefault="00DB44E7" w:rsidP="008F7D60">
      <w:pPr>
        <w:pStyle w:val="Heading3"/>
        <w:shd w:val="clear" w:color="auto" w:fill="FFFFFF"/>
        <w:spacing w:before="0" w:beforeAutospacing="0" w:after="0" w:afterAutospacing="0" w:line="276" w:lineRule="auto"/>
        <w:jc w:val="both"/>
        <w:textAlignment w:val="baseline"/>
        <w:rPr>
          <w:rFonts w:eastAsiaTheme="minorEastAsia"/>
          <w:b w:val="0"/>
          <w:bCs w:val="0"/>
          <w:color w:val="000000" w:themeColor="text1"/>
          <w:sz w:val="22"/>
          <w:szCs w:val="22"/>
        </w:rPr>
      </w:pPr>
      <w:r w:rsidRPr="00A27FCD">
        <w:rPr>
          <w:rFonts w:eastAsiaTheme="minorEastAsia"/>
          <w:bCs w:val="0"/>
          <w:color w:val="000000" w:themeColor="text1"/>
          <w:sz w:val="22"/>
          <w:szCs w:val="22"/>
        </w:rPr>
        <w:t>Water Conservation in Industries:</w:t>
      </w:r>
      <w:r w:rsidRPr="00A27FCD">
        <w:rPr>
          <w:rFonts w:eastAsiaTheme="minorEastAsia"/>
          <w:b w:val="0"/>
          <w:bCs w:val="0"/>
          <w:color w:val="000000" w:themeColor="text1"/>
          <w:sz w:val="22"/>
          <w:szCs w:val="22"/>
        </w:rPr>
        <w:t xml:space="preserve"> Conservation of Water for Cooling, Water Conservation in Pre-treatment Plant, Water Conservation in Softening Plants, Water Conservation in Demineralization Plant, Treatment of Condensate, Treatment and Disposal of wastewater in process industry. Water Recycling and Water Audit.</w:t>
      </w:r>
    </w:p>
    <w:p w:rsidR="009D57A8" w:rsidRPr="00A27FCD" w:rsidRDefault="009D57A8" w:rsidP="008F7D60">
      <w:pPr>
        <w:spacing w:after="0"/>
        <w:jc w:val="both"/>
        <w:rPr>
          <w:rFonts w:ascii="Times New Roman" w:hAnsi="Times New Roman" w:cs="Times New Roman"/>
          <w:b/>
          <w:color w:val="000000" w:themeColor="text1"/>
          <w:spacing w:val="-1"/>
        </w:rPr>
      </w:pPr>
    </w:p>
    <w:p w:rsidR="00DB44E7" w:rsidRPr="00A27FCD" w:rsidRDefault="009D57A8"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Text Books:</w:t>
      </w:r>
    </w:p>
    <w:p w:rsidR="00DB44E7" w:rsidRPr="00A27FCD" w:rsidRDefault="00DB44E7" w:rsidP="008F7D60">
      <w:pPr>
        <w:pStyle w:val="Heading3"/>
        <w:numPr>
          <w:ilvl w:val="0"/>
          <w:numId w:val="2"/>
        </w:numPr>
        <w:shd w:val="clear" w:color="auto" w:fill="FFFFFF"/>
        <w:tabs>
          <w:tab w:val="left" w:pos="284"/>
        </w:tabs>
        <w:spacing w:before="0" w:beforeAutospacing="0" w:after="0" w:afterAutospacing="0" w:line="276" w:lineRule="auto"/>
        <w:ind w:left="0" w:firstLine="0"/>
        <w:jc w:val="both"/>
        <w:textAlignment w:val="baseline"/>
        <w:rPr>
          <w:rFonts w:eastAsiaTheme="minorEastAsia"/>
          <w:b w:val="0"/>
          <w:bCs w:val="0"/>
          <w:color w:val="000000" w:themeColor="text1"/>
          <w:sz w:val="22"/>
          <w:szCs w:val="22"/>
        </w:rPr>
      </w:pPr>
      <w:r w:rsidRPr="00A27FCD">
        <w:rPr>
          <w:rFonts w:eastAsiaTheme="minorEastAsia"/>
          <w:b w:val="0"/>
          <w:bCs w:val="0"/>
          <w:color w:val="000000" w:themeColor="text1"/>
          <w:sz w:val="22"/>
          <w:szCs w:val="22"/>
        </w:rPr>
        <w:t xml:space="preserve">Chatterjee, S. N., Water Resources Conservation and Management, Atlantic Publishers, 2008 </w:t>
      </w:r>
    </w:p>
    <w:p w:rsidR="00DD5907" w:rsidRPr="00A27FCD" w:rsidRDefault="00DB44E7" w:rsidP="008F7D60">
      <w:pPr>
        <w:pStyle w:val="Heading3"/>
        <w:numPr>
          <w:ilvl w:val="0"/>
          <w:numId w:val="2"/>
        </w:numPr>
        <w:shd w:val="clear" w:color="auto" w:fill="FFFFFF"/>
        <w:tabs>
          <w:tab w:val="left" w:pos="284"/>
        </w:tabs>
        <w:spacing w:before="0" w:beforeAutospacing="0" w:after="120" w:afterAutospacing="0" w:line="276" w:lineRule="auto"/>
        <w:ind w:left="284" w:hanging="284"/>
        <w:jc w:val="both"/>
        <w:textAlignment w:val="baseline"/>
        <w:rPr>
          <w:rFonts w:eastAsiaTheme="minorEastAsia"/>
          <w:b w:val="0"/>
          <w:bCs w:val="0"/>
          <w:color w:val="000000" w:themeColor="text1"/>
          <w:sz w:val="22"/>
          <w:szCs w:val="22"/>
        </w:rPr>
      </w:pPr>
      <w:proofErr w:type="spellStart"/>
      <w:r w:rsidRPr="00A27FCD">
        <w:rPr>
          <w:rFonts w:eastAsiaTheme="minorEastAsia"/>
          <w:b w:val="0"/>
          <w:bCs w:val="0"/>
          <w:color w:val="000000" w:themeColor="text1"/>
          <w:sz w:val="22"/>
          <w:szCs w:val="22"/>
        </w:rPr>
        <w:t>Loucks</w:t>
      </w:r>
      <w:proofErr w:type="spellEnd"/>
      <w:r w:rsidRPr="00A27FCD">
        <w:rPr>
          <w:rFonts w:eastAsiaTheme="minorEastAsia"/>
          <w:b w:val="0"/>
          <w:bCs w:val="0"/>
          <w:color w:val="000000" w:themeColor="text1"/>
          <w:sz w:val="22"/>
          <w:szCs w:val="22"/>
        </w:rPr>
        <w:t xml:space="preserve">, D.P. and </w:t>
      </w:r>
      <w:proofErr w:type="spellStart"/>
      <w:r w:rsidRPr="00A27FCD">
        <w:rPr>
          <w:rFonts w:eastAsiaTheme="minorEastAsia"/>
          <w:b w:val="0"/>
          <w:bCs w:val="0"/>
          <w:color w:val="000000" w:themeColor="text1"/>
          <w:sz w:val="22"/>
          <w:szCs w:val="22"/>
        </w:rPr>
        <w:t>Eelco</w:t>
      </w:r>
      <w:proofErr w:type="spellEnd"/>
      <w:r w:rsidRPr="00A27FCD">
        <w:rPr>
          <w:rFonts w:eastAsiaTheme="minorEastAsia"/>
          <w:b w:val="0"/>
          <w:bCs w:val="0"/>
          <w:color w:val="000000" w:themeColor="text1"/>
          <w:sz w:val="22"/>
          <w:szCs w:val="22"/>
        </w:rPr>
        <w:t xml:space="preserve"> van </w:t>
      </w:r>
      <w:proofErr w:type="spellStart"/>
      <w:r w:rsidRPr="00A27FCD">
        <w:rPr>
          <w:rFonts w:eastAsiaTheme="minorEastAsia"/>
          <w:b w:val="0"/>
          <w:bCs w:val="0"/>
          <w:color w:val="000000" w:themeColor="text1"/>
          <w:sz w:val="22"/>
          <w:szCs w:val="22"/>
        </w:rPr>
        <w:t>Beek</w:t>
      </w:r>
      <w:proofErr w:type="spellEnd"/>
      <w:r w:rsidRPr="00A27FCD">
        <w:rPr>
          <w:rFonts w:eastAsiaTheme="minorEastAsia"/>
          <w:b w:val="0"/>
          <w:bCs w:val="0"/>
          <w:color w:val="000000" w:themeColor="text1"/>
          <w:sz w:val="22"/>
          <w:szCs w:val="22"/>
        </w:rPr>
        <w:t xml:space="preserve"> (2005), “Water Resources Systems Planning and Management – An introduction to methods, models and applications”, Studies and Reports in Hydrology, UNESCO Publishing</w:t>
      </w:r>
      <w:r w:rsidR="00DD5907" w:rsidRPr="00A27FCD">
        <w:rPr>
          <w:rFonts w:eastAsiaTheme="minorEastAsia"/>
          <w:b w:val="0"/>
          <w:bCs w:val="0"/>
          <w:color w:val="000000" w:themeColor="text1"/>
          <w:sz w:val="22"/>
          <w:szCs w:val="22"/>
        </w:rPr>
        <w:t>.</w:t>
      </w:r>
    </w:p>
    <w:p w:rsidR="00DD5907" w:rsidRPr="00A27FCD" w:rsidRDefault="00DD5907" w:rsidP="008F7D60">
      <w:pPr>
        <w:pStyle w:val="Heading3"/>
        <w:shd w:val="clear" w:color="auto" w:fill="FFFFFF"/>
        <w:tabs>
          <w:tab w:val="left" w:pos="284"/>
        </w:tabs>
        <w:spacing w:before="0" w:beforeAutospacing="0" w:after="120" w:afterAutospacing="0" w:line="276" w:lineRule="auto"/>
        <w:ind w:left="284"/>
        <w:jc w:val="both"/>
        <w:textAlignment w:val="baseline"/>
        <w:rPr>
          <w:rFonts w:eastAsiaTheme="minorEastAsia"/>
          <w:b w:val="0"/>
          <w:bCs w:val="0"/>
          <w:color w:val="000000" w:themeColor="text1"/>
          <w:sz w:val="22"/>
          <w:szCs w:val="22"/>
        </w:rPr>
      </w:pPr>
    </w:p>
    <w:p w:rsidR="00480F11" w:rsidRPr="00A27FCD" w:rsidRDefault="00480F11" w:rsidP="008F7D60">
      <w:pPr>
        <w:spacing w:after="0"/>
        <w:jc w:val="both"/>
        <w:rPr>
          <w:rFonts w:ascii="Times New Roman" w:hAnsi="Times New Roman" w:cs="Times New Roman"/>
          <w:b/>
          <w:color w:val="000000" w:themeColor="text1"/>
          <w:spacing w:val="-1"/>
        </w:rPr>
      </w:pPr>
    </w:p>
    <w:p w:rsidR="00D303A6" w:rsidRPr="00A27FCD" w:rsidRDefault="00D303A6" w:rsidP="008F7D60">
      <w:pPr>
        <w:spacing w:after="0"/>
        <w:jc w:val="both"/>
        <w:rPr>
          <w:rFonts w:ascii="Times New Roman" w:hAnsi="Times New Roman" w:cs="Times New Roman"/>
          <w:b/>
          <w:color w:val="000000" w:themeColor="text1"/>
          <w:spacing w:val="-1"/>
        </w:rPr>
      </w:pPr>
    </w:p>
    <w:p w:rsidR="00D303A6" w:rsidRPr="00A27FCD" w:rsidRDefault="00D303A6" w:rsidP="008F7D60">
      <w:pPr>
        <w:spacing w:after="0"/>
        <w:jc w:val="both"/>
        <w:rPr>
          <w:rFonts w:ascii="Times New Roman" w:hAnsi="Times New Roman" w:cs="Times New Roman"/>
          <w:b/>
          <w:color w:val="000000" w:themeColor="text1"/>
          <w:spacing w:val="-1"/>
        </w:rPr>
      </w:pPr>
    </w:p>
    <w:p w:rsidR="00D303A6" w:rsidRPr="00A27FCD" w:rsidRDefault="00D303A6" w:rsidP="008F7D60">
      <w:pPr>
        <w:spacing w:after="0"/>
        <w:jc w:val="both"/>
        <w:rPr>
          <w:rFonts w:ascii="Times New Roman" w:hAnsi="Times New Roman" w:cs="Times New Roman"/>
          <w:b/>
          <w:color w:val="000000" w:themeColor="text1"/>
          <w:spacing w:val="-1"/>
        </w:rPr>
      </w:pPr>
    </w:p>
    <w:p w:rsidR="00DB44E7" w:rsidRPr="00A27FCD" w:rsidRDefault="009D57A8"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lastRenderedPageBreak/>
        <w:t>Reference Books:</w:t>
      </w:r>
    </w:p>
    <w:p w:rsidR="00DB44E7" w:rsidRPr="00A27FCD" w:rsidRDefault="00DB44E7" w:rsidP="008F7D60">
      <w:pPr>
        <w:pStyle w:val="Heading3"/>
        <w:numPr>
          <w:ilvl w:val="0"/>
          <w:numId w:val="3"/>
        </w:numPr>
        <w:shd w:val="clear" w:color="auto" w:fill="FFFFFF"/>
        <w:tabs>
          <w:tab w:val="left" w:pos="284"/>
        </w:tabs>
        <w:spacing w:before="0" w:beforeAutospacing="0" w:after="0" w:afterAutospacing="0" w:line="276" w:lineRule="auto"/>
        <w:ind w:left="284" w:hanging="284"/>
        <w:jc w:val="both"/>
        <w:textAlignment w:val="baseline"/>
        <w:rPr>
          <w:rFonts w:eastAsiaTheme="minorEastAsia"/>
          <w:b w:val="0"/>
          <w:bCs w:val="0"/>
          <w:color w:val="000000" w:themeColor="text1"/>
          <w:sz w:val="22"/>
          <w:szCs w:val="22"/>
        </w:rPr>
      </w:pPr>
      <w:r w:rsidRPr="00A27FCD">
        <w:rPr>
          <w:rFonts w:eastAsiaTheme="minorEastAsia"/>
          <w:b w:val="0"/>
          <w:bCs w:val="0"/>
          <w:color w:val="000000" w:themeColor="text1"/>
          <w:sz w:val="22"/>
          <w:szCs w:val="22"/>
        </w:rPr>
        <w:t xml:space="preserve">Mohan </w:t>
      </w:r>
      <w:proofErr w:type="spellStart"/>
      <w:r w:rsidRPr="00A27FCD">
        <w:rPr>
          <w:rFonts w:eastAsiaTheme="minorEastAsia"/>
          <w:b w:val="0"/>
          <w:bCs w:val="0"/>
          <w:color w:val="000000" w:themeColor="text1"/>
          <w:sz w:val="22"/>
          <w:szCs w:val="22"/>
        </w:rPr>
        <w:t>Seneviratne</w:t>
      </w:r>
      <w:proofErr w:type="spellEnd"/>
      <w:r w:rsidRPr="00A27FCD">
        <w:rPr>
          <w:rFonts w:eastAsiaTheme="minorEastAsia"/>
          <w:b w:val="0"/>
          <w:bCs w:val="0"/>
          <w:color w:val="000000" w:themeColor="text1"/>
          <w:sz w:val="22"/>
          <w:szCs w:val="22"/>
        </w:rPr>
        <w:t>., A Practical Approach to Water Conservation for Commercial and Industrial Facilities, 1st Edition, Elsevier Science, 2007.</w:t>
      </w:r>
    </w:p>
    <w:p w:rsidR="00DB44E7" w:rsidRPr="00A27FCD" w:rsidRDefault="00645E0F" w:rsidP="008F7D60">
      <w:pPr>
        <w:pStyle w:val="Heading3"/>
        <w:numPr>
          <w:ilvl w:val="0"/>
          <w:numId w:val="3"/>
        </w:numPr>
        <w:shd w:val="clear" w:color="auto" w:fill="FFFFFF"/>
        <w:tabs>
          <w:tab w:val="left" w:pos="284"/>
        </w:tabs>
        <w:spacing w:before="0" w:beforeAutospacing="0" w:after="0" w:afterAutospacing="0" w:line="276" w:lineRule="auto"/>
        <w:ind w:left="284" w:hanging="284"/>
        <w:jc w:val="both"/>
        <w:textAlignment w:val="baseline"/>
        <w:rPr>
          <w:rFonts w:eastAsiaTheme="minorEastAsia"/>
          <w:b w:val="0"/>
          <w:bCs w:val="0"/>
          <w:color w:val="000000" w:themeColor="text1"/>
          <w:sz w:val="22"/>
          <w:szCs w:val="22"/>
        </w:rPr>
      </w:pPr>
      <w:hyperlink r:id="rId8" w:history="1">
        <w:r w:rsidR="00DB44E7" w:rsidRPr="00A27FCD">
          <w:rPr>
            <w:rFonts w:eastAsiaTheme="minorEastAsia"/>
            <w:b w:val="0"/>
            <w:bCs w:val="0"/>
            <w:color w:val="000000" w:themeColor="text1"/>
            <w:sz w:val="22"/>
            <w:szCs w:val="22"/>
          </w:rPr>
          <w:t xml:space="preserve">Jeff </w:t>
        </w:r>
        <w:proofErr w:type="spellStart"/>
        <w:r w:rsidR="00DB44E7" w:rsidRPr="00A27FCD">
          <w:rPr>
            <w:rFonts w:eastAsiaTheme="minorEastAsia"/>
            <w:b w:val="0"/>
            <w:bCs w:val="0"/>
            <w:color w:val="000000" w:themeColor="text1"/>
            <w:sz w:val="22"/>
            <w:szCs w:val="22"/>
          </w:rPr>
          <w:t>Sturman</w:t>
        </w:r>
        <w:proofErr w:type="spellEnd"/>
      </w:hyperlink>
      <w:r w:rsidR="00DB44E7" w:rsidRPr="00A27FCD">
        <w:rPr>
          <w:rFonts w:eastAsiaTheme="minorEastAsia"/>
          <w:b w:val="0"/>
          <w:bCs w:val="0"/>
          <w:color w:val="000000" w:themeColor="text1"/>
          <w:sz w:val="22"/>
          <w:szCs w:val="22"/>
        </w:rPr>
        <w:t>, </w:t>
      </w:r>
      <w:proofErr w:type="spellStart"/>
      <w:r w:rsidR="005C4218">
        <w:fldChar w:fldCharType="begin"/>
      </w:r>
      <w:r w:rsidR="005C4218">
        <w:instrText xml:space="preserve"> HYPERLINK "https://www.google.co.in/search?tbo=p&amp;tbm=bks&amp;q=inauthor:%22Goen+Ho%22" </w:instrText>
      </w:r>
      <w:r w:rsidR="005C4218">
        <w:fldChar w:fldCharType="separate"/>
      </w:r>
      <w:r w:rsidR="00DB44E7" w:rsidRPr="00A27FCD">
        <w:rPr>
          <w:rFonts w:eastAsiaTheme="minorEastAsia"/>
          <w:b w:val="0"/>
          <w:bCs w:val="0"/>
          <w:color w:val="000000" w:themeColor="text1"/>
          <w:sz w:val="22"/>
          <w:szCs w:val="22"/>
        </w:rPr>
        <w:t>GoenHo</w:t>
      </w:r>
      <w:proofErr w:type="spellEnd"/>
      <w:r w:rsidR="005C4218">
        <w:rPr>
          <w:rFonts w:eastAsiaTheme="minorEastAsia"/>
          <w:b w:val="0"/>
          <w:bCs w:val="0"/>
          <w:color w:val="000000" w:themeColor="text1"/>
          <w:sz w:val="22"/>
          <w:szCs w:val="22"/>
        </w:rPr>
        <w:fldChar w:fldCharType="end"/>
      </w:r>
      <w:r w:rsidR="00DB44E7" w:rsidRPr="00A27FCD">
        <w:rPr>
          <w:rFonts w:eastAsiaTheme="minorEastAsia"/>
          <w:b w:val="0"/>
          <w:bCs w:val="0"/>
          <w:color w:val="000000" w:themeColor="text1"/>
          <w:sz w:val="22"/>
          <w:szCs w:val="22"/>
        </w:rPr>
        <w:t>, </w:t>
      </w:r>
      <w:proofErr w:type="spellStart"/>
      <w:r w:rsidR="005C4218">
        <w:fldChar w:fldCharType="begin"/>
      </w:r>
      <w:r w:rsidR="005C4218">
        <w:instrText xml:space="preserve"> HYPERLINK "https://www.google.co.in/search?tbo=p&amp;tbm=bks&amp;q=inauthor:%22Kuruvilla+Mathew%22" </w:instrText>
      </w:r>
      <w:r w:rsidR="005C4218">
        <w:fldChar w:fldCharType="separate"/>
      </w:r>
      <w:r w:rsidR="00DB44E7" w:rsidRPr="00A27FCD">
        <w:rPr>
          <w:rFonts w:eastAsiaTheme="minorEastAsia"/>
          <w:b w:val="0"/>
          <w:bCs w:val="0"/>
          <w:color w:val="000000" w:themeColor="text1"/>
          <w:sz w:val="22"/>
          <w:szCs w:val="22"/>
        </w:rPr>
        <w:t>Kuruvilla</w:t>
      </w:r>
      <w:proofErr w:type="spellEnd"/>
      <w:r w:rsidR="00DB44E7" w:rsidRPr="00A27FCD">
        <w:rPr>
          <w:rFonts w:eastAsiaTheme="minorEastAsia"/>
          <w:b w:val="0"/>
          <w:bCs w:val="0"/>
          <w:color w:val="000000" w:themeColor="text1"/>
          <w:sz w:val="22"/>
          <w:szCs w:val="22"/>
        </w:rPr>
        <w:t xml:space="preserve"> Mathew</w:t>
      </w:r>
      <w:r w:rsidR="005C4218">
        <w:rPr>
          <w:rFonts w:eastAsiaTheme="minorEastAsia"/>
          <w:b w:val="0"/>
          <w:bCs w:val="0"/>
          <w:color w:val="000000" w:themeColor="text1"/>
          <w:sz w:val="22"/>
          <w:szCs w:val="22"/>
        </w:rPr>
        <w:fldChar w:fldCharType="end"/>
      </w:r>
      <w:r w:rsidR="00DB44E7" w:rsidRPr="00A27FCD">
        <w:rPr>
          <w:rFonts w:eastAsiaTheme="minorEastAsia"/>
          <w:b w:val="0"/>
          <w:bCs w:val="0"/>
          <w:color w:val="000000" w:themeColor="text1"/>
          <w:sz w:val="22"/>
          <w:szCs w:val="22"/>
        </w:rPr>
        <w:t>., Water Auditing and Water Conservation, IWA Publishing, 2004.</w:t>
      </w:r>
    </w:p>
    <w:p w:rsidR="00DB44E7" w:rsidRPr="00A27FCD" w:rsidRDefault="00645E0F" w:rsidP="008F7D60">
      <w:pPr>
        <w:pStyle w:val="Heading3"/>
        <w:numPr>
          <w:ilvl w:val="0"/>
          <w:numId w:val="3"/>
        </w:numPr>
        <w:shd w:val="clear" w:color="auto" w:fill="FFFFFF"/>
        <w:tabs>
          <w:tab w:val="left" w:pos="284"/>
        </w:tabs>
        <w:spacing w:before="0" w:beforeAutospacing="0" w:after="0" w:afterAutospacing="0" w:line="276" w:lineRule="auto"/>
        <w:ind w:left="284" w:hanging="284"/>
        <w:jc w:val="both"/>
        <w:textAlignment w:val="baseline"/>
        <w:rPr>
          <w:rFonts w:eastAsiaTheme="minorEastAsia"/>
          <w:b w:val="0"/>
          <w:bCs w:val="0"/>
          <w:color w:val="000000" w:themeColor="text1"/>
          <w:sz w:val="22"/>
          <w:szCs w:val="22"/>
        </w:rPr>
      </w:pPr>
      <w:hyperlink r:id="rId9" w:history="1">
        <w:r w:rsidR="00DB44E7" w:rsidRPr="00A27FCD">
          <w:rPr>
            <w:rFonts w:eastAsiaTheme="minorEastAsia"/>
            <w:b w:val="0"/>
            <w:bCs w:val="0"/>
            <w:color w:val="000000" w:themeColor="text1"/>
            <w:sz w:val="22"/>
            <w:szCs w:val="22"/>
          </w:rPr>
          <w:t>Claude E. Boyd</w:t>
        </w:r>
      </w:hyperlink>
      <w:r w:rsidR="00DB44E7" w:rsidRPr="00A27FCD">
        <w:rPr>
          <w:rFonts w:eastAsiaTheme="minorEastAsia"/>
          <w:b w:val="0"/>
          <w:bCs w:val="0"/>
          <w:color w:val="000000" w:themeColor="text1"/>
          <w:sz w:val="22"/>
          <w:szCs w:val="22"/>
        </w:rPr>
        <w:t>., Water Quality: An Introduction, springer Science &amp; Business Media, 2000.</w:t>
      </w:r>
    </w:p>
    <w:p w:rsidR="00DB44E7" w:rsidRPr="00A27FCD" w:rsidRDefault="00DB44E7" w:rsidP="008F7D60">
      <w:pPr>
        <w:pStyle w:val="Heading3"/>
        <w:numPr>
          <w:ilvl w:val="0"/>
          <w:numId w:val="3"/>
        </w:numPr>
        <w:shd w:val="clear" w:color="auto" w:fill="FFFFFF"/>
        <w:tabs>
          <w:tab w:val="left" w:pos="284"/>
        </w:tabs>
        <w:spacing w:before="0" w:beforeAutospacing="0" w:after="0" w:afterAutospacing="0" w:line="276" w:lineRule="auto"/>
        <w:ind w:left="284" w:hanging="284"/>
        <w:jc w:val="both"/>
        <w:textAlignment w:val="baseline"/>
        <w:rPr>
          <w:rFonts w:eastAsiaTheme="minorEastAsia"/>
          <w:b w:val="0"/>
          <w:bCs w:val="0"/>
          <w:color w:val="000000" w:themeColor="text1"/>
          <w:sz w:val="22"/>
          <w:szCs w:val="22"/>
        </w:rPr>
      </w:pPr>
      <w:proofErr w:type="spellStart"/>
      <w:r w:rsidRPr="00A27FCD">
        <w:rPr>
          <w:rFonts w:eastAsiaTheme="minorEastAsia"/>
          <w:b w:val="0"/>
          <w:bCs w:val="0"/>
          <w:color w:val="000000" w:themeColor="text1"/>
          <w:sz w:val="22"/>
          <w:szCs w:val="22"/>
        </w:rPr>
        <w:t>Loucks</w:t>
      </w:r>
      <w:proofErr w:type="spellEnd"/>
      <w:r w:rsidRPr="00A27FCD">
        <w:rPr>
          <w:rFonts w:eastAsiaTheme="minorEastAsia"/>
          <w:b w:val="0"/>
          <w:bCs w:val="0"/>
          <w:color w:val="000000" w:themeColor="text1"/>
          <w:sz w:val="22"/>
          <w:szCs w:val="22"/>
        </w:rPr>
        <w:t xml:space="preserve">, D.P., </w:t>
      </w:r>
      <w:proofErr w:type="spellStart"/>
      <w:r w:rsidRPr="00A27FCD">
        <w:rPr>
          <w:rFonts w:eastAsiaTheme="minorEastAsia"/>
          <w:b w:val="0"/>
          <w:bCs w:val="0"/>
          <w:color w:val="000000" w:themeColor="text1"/>
          <w:sz w:val="22"/>
          <w:szCs w:val="22"/>
        </w:rPr>
        <w:t>Stedinger</w:t>
      </w:r>
      <w:proofErr w:type="spellEnd"/>
      <w:r w:rsidRPr="00A27FCD">
        <w:rPr>
          <w:rFonts w:eastAsiaTheme="minorEastAsia"/>
          <w:b w:val="0"/>
          <w:bCs w:val="0"/>
          <w:color w:val="000000" w:themeColor="text1"/>
          <w:sz w:val="22"/>
          <w:szCs w:val="22"/>
        </w:rPr>
        <w:t xml:space="preserve">, J.R. and Haith, D.A. (1982) "Water Resources Systems Planning and Analysis", Prentice Hall Inc. N York </w:t>
      </w:r>
    </w:p>
    <w:p w:rsidR="00DB44E7" w:rsidRPr="00A27FCD" w:rsidRDefault="00DB44E7" w:rsidP="008F7D60">
      <w:pPr>
        <w:pStyle w:val="Heading3"/>
        <w:numPr>
          <w:ilvl w:val="0"/>
          <w:numId w:val="3"/>
        </w:numPr>
        <w:shd w:val="clear" w:color="auto" w:fill="FFFFFF"/>
        <w:tabs>
          <w:tab w:val="left" w:pos="284"/>
        </w:tabs>
        <w:spacing w:before="0" w:beforeAutospacing="0" w:after="120" w:afterAutospacing="0" w:line="276" w:lineRule="auto"/>
        <w:ind w:left="284" w:hanging="284"/>
        <w:jc w:val="both"/>
        <w:textAlignment w:val="baseline"/>
        <w:rPr>
          <w:rFonts w:eastAsiaTheme="minorEastAsia"/>
          <w:b w:val="0"/>
          <w:bCs w:val="0"/>
          <w:color w:val="000000" w:themeColor="text1"/>
          <w:sz w:val="22"/>
          <w:szCs w:val="22"/>
        </w:rPr>
      </w:pPr>
      <w:proofErr w:type="spellStart"/>
      <w:r w:rsidRPr="00A27FCD">
        <w:rPr>
          <w:rFonts w:eastAsiaTheme="minorEastAsia"/>
          <w:b w:val="0"/>
          <w:bCs w:val="0"/>
          <w:color w:val="000000" w:themeColor="text1"/>
          <w:sz w:val="22"/>
          <w:szCs w:val="22"/>
        </w:rPr>
        <w:t>Muthy</w:t>
      </w:r>
      <w:proofErr w:type="spellEnd"/>
      <w:r w:rsidRPr="00A27FCD">
        <w:rPr>
          <w:rFonts w:eastAsiaTheme="minorEastAsia"/>
          <w:b w:val="0"/>
          <w:bCs w:val="0"/>
          <w:color w:val="000000" w:themeColor="text1"/>
          <w:sz w:val="22"/>
          <w:szCs w:val="22"/>
        </w:rPr>
        <w:t xml:space="preserve">, J. V. S., Watershed Management, New Age International Publishers, 1998 </w:t>
      </w:r>
    </w:p>
    <w:p w:rsidR="00DB44E7" w:rsidRPr="00A27FCD" w:rsidRDefault="00DB44E7" w:rsidP="008F7D60">
      <w:pPr>
        <w:pStyle w:val="Default"/>
        <w:tabs>
          <w:tab w:val="left" w:pos="284"/>
        </w:tabs>
        <w:spacing w:line="276" w:lineRule="auto"/>
        <w:jc w:val="both"/>
        <w:rPr>
          <w:rFonts w:ascii="Times New Roman" w:hAnsi="Times New Roman" w:cs="Times New Roman"/>
          <w:color w:val="000000" w:themeColor="text1"/>
          <w:sz w:val="22"/>
          <w:szCs w:val="22"/>
        </w:rPr>
      </w:pPr>
    </w:p>
    <w:p w:rsidR="00DB44E7" w:rsidRPr="00A27FCD" w:rsidRDefault="0055735B" w:rsidP="008F7D60">
      <w:pPr>
        <w:spacing w:before="7"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 xml:space="preserve">Course </w:t>
      </w:r>
      <w:r w:rsidR="00DB44E7" w:rsidRPr="00A27FCD">
        <w:rPr>
          <w:rFonts w:ascii="Times New Roman" w:hAnsi="Times New Roman" w:cs="Times New Roman"/>
          <w:b/>
          <w:color w:val="000000" w:themeColor="text1"/>
          <w:spacing w:val="-1"/>
        </w:rPr>
        <w:t>Outcome</w:t>
      </w:r>
      <w:r w:rsidR="00DD5907" w:rsidRPr="00A27FCD">
        <w:rPr>
          <w:rFonts w:ascii="Times New Roman" w:hAnsi="Times New Roman" w:cs="Times New Roman"/>
          <w:b/>
          <w:color w:val="000000" w:themeColor="text1"/>
          <w:spacing w:val="-1"/>
        </w:rPr>
        <w:t>s</w:t>
      </w:r>
      <w:r w:rsidR="00DB44E7" w:rsidRPr="00A27FCD">
        <w:rPr>
          <w:rFonts w:ascii="Times New Roman" w:hAnsi="Times New Roman" w:cs="Times New Roman"/>
          <w:b/>
          <w:color w:val="000000" w:themeColor="text1"/>
          <w:spacing w:val="-1"/>
        </w:rPr>
        <w:t>:</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897FB5" w:rsidRPr="00A27FCD">
        <w:rPr>
          <w:rFonts w:ascii="Times New Roman" w:eastAsia="Times New Roman" w:hAnsi="Times New Roman" w:cs="Times New Roman"/>
          <w:color w:val="000000" w:themeColor="text1"/>
          <w:spacing w:val="-1"/>
        </w:rPr>
        <w:t>s</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1"/>
        </w:rPr>
        <w:t>u</w:t>
      </w:r>
      <w:r w:rsidR="00897FB5" w:rsidRPr="00A27FCD">
        <w:rPr>
          <w:rFonts w:ascii="Times New Roman" w:eastAsia="Times New Roman" w:hAnsi="Times New Roman" w:cs="Times New Roman"/>
          <w:color w:val="000000" w:themeColor="text1"/>
          <w:spacing w:val="3"/>
        </w:rPr>
        <w:t>d</w:t>
      </w:r>
      <w:r w:rsidR="00897FB5" w:rsidRPr="00A27FCD">
        <w:rPr>
          <w:rFonts w:ascii="Times New Roman" w:eastAsia="Times New Roman" w:hAnsi="Times New Roman" w:cs="Times New Roman"/>
          <w:color w:val="000000" w:themeColor="text1"/>
          <w:spacing w:val="-3"/>
        </w:rPr>
        <w:t>e</w:t>
      </w:r>
      <w:r w:rsidR="00897FB5" w:rsidRPr="00A27FCD">
        <w:rPr>
          <w:rFonts w:ascii="Times New Roman" w:eastAsia="Times New Roman" w:hAnsi="Times New Roman" w:cs="Times New Roman"/>
          <w:color w:val="000000" w:themeColor="text1"/>
          <w:spacing w:val="-6"/>
        </w:rPr>
        <w:t>n</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8"/>
        </w:rPr>
        <w:t xml:space="preserve"> will</w:t>
      </w:r>
      <w:r w:rsidRPr="00A27FCD">
        <w:rPr>
          <w:rFonts w:ascii="Times New Roman" w:eastAsia="Times New Roman" w:hAnsi="Times New Roman" w:cs="Times New Roman"/>
          <w:color w:val="000000" w:themeColor="text1"/>
          <w:spacing w:val="8"/>
        </w:rPr>
        <w:t xml:space="preserve"> be able to </w:t>
      </w:r>
    </w:p>
    <w:p w:rsidR="00534553" w:rsidRPr="00A27FCD" w:rsidRDefault="009D57A8" w:rsidP="00B83ABF">
      <w:pPr>
        <w:pStyle w:val="ListParagraph"/>
        <w:numPr>
          <w:ilvl w:val="0"/>
          <w:numId w:val="86"/>
        </w:numPr>
        <w:spacing w:after="0"/>
        <w:ind w:left="180" w:hanging="18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 </w:t>
      </w:r>
      <w:r w:rsidR="00534553" w:rsidRPr="00A27FCD">
        <w:rPr>
          <w:rFonts w:ascii="Times New Roman" w:hAnsi="Times New Roman" w:cs="Times New Roman"/>
          <w:bCs/>
          <w:color w:val="000000" w:themeColor="text1"/>
        </w:rPr>
        <w:t>Explain water resource planning</w:t>
      </w:r>
      <w:r w:rsidR="00D303A6" w:rsidRPr="00A27FCD">
        <w:rPr>
          <w:rFonts w:ascii="Times New Roman" w:hAnsi="Times New Roman" w:cs="Times New Roman"/>
          <w:bCs/>
          <w:color w:val="000000" w:themeColor="text1"/>
        </w:rPr>
        <w:t>.</w:t>
      </w:r>
    </w:p>
    <w:p w:rsidR="009D57A8" w:rsidRPr="00A27FCD" w:rsidRDefault="009D57A8" w:rsidP="00B83ABF">
      <w:pPr>
        <w:pStyle w:val="ListParagraph"/>
        <w:numPr>
          <w:ilvl w:val="0"/>
          <w:numId w:val="86"/>
        </w:numPr>
        <w:ind w:left="180" w:hanging="18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 </w:t>
      </w:r>
      <w:r w:rsidR="00534553" w:rsidRPr="00A27FCD">
        <w:rPr>
          <w:rFonts w:ascii="Times New Roman" w:hAnsi="Times New Roman" w:cs="Times New Roman"/>
          <w:bCs/>
          <w:color w:val="000000" w:themeColor="text1"/>
        </w:rPr>
        <w:t xml:space="preserve">Prepare water auditing to be able to apply the principles to many situations and make recommendations </w:t>
      </w:r>
      <w:r w:rsidRPr="00A27FCD">
        <w:rPr>
          <w:rFonts w:ascii="Times New Roman" w:hAnsi="Times New Roman" w:cs="Times New Roman"/>
          <w:bCs/>
          <w:color w:val="000000" w:themeColor="text1"/>
        </w:rPr>
        <w:t xml:space="preserve">  </w:t>
      </w:r>
    </w:p>
    <w:p w:rsidR="00534553" w:rsidRPr="00A27FCD" w:rsidRDefault="009D57A8" w:rsidP="008F7D60">
      <w:pPr>
        <w:pStyle w:val="ListParagraph"/>
        <w:ind w:left="18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 </w:t>
      </w:r>
      <w:r w:rsidR="00534553" w:rsidRPr="00A27FCD">
        <w:rPr>
          <w:rFonts w:ascii="Times New Roman" w:hAnsi="Times New Roman" w:cs="Times New Roman"/>
          <w:bCs/>
          <w:color w:val="000000" w:themeColor="text1"/>
        </w:rPr>
        <w:t>for water conservation measures.</w:t>
      </w:r>
    </w:p>
    <w:p w:rsidR="00534553" w:rsidRPr="00A27FCD" w:rsidRDefault="009D57A8" w:rsidP="00B83ABF">
      <w:pPr>
        <w:pStyle w:val="ListParagraph"/>
        <w:numPr>
          <w:ilvl w:val="0"/>
          <w:numId w:val="86"/>
        </w:numPr>
        <w:ind w:left="180" w:hanging="18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 </w:t>
      </w:r>
      <w:r w:rsidR="00534553" w:rsidRPr="00A27FCD">
        <w:rPr>
          <w:rFonts w:ascii="Times New Roman" w:hAnsi="Times New Roman" w:cs="Times New Roman"/>
          <w:bCs/>
          <w:color w:val="000000" w:themeColor="text1"/>
        </w:rPr>
        <w:t>Design low cost water management system</w:t>
      </w:r>
      <w:r w:rsidR="00D303A6" w:rsidRPr="00A27FCD">
        <w:rPr>
          <w:rFonts w:ascii="Times New Roman" w:hAnsi="Times New Roman" w:cs="Times New Roman"/>
          <w:bCs/>
          <w:color w:val="000000" w:themeColor="text1"/>
        </w:rPr>
        <w:t>.</w:t>
      </w:r>
    </w:p>
    <w:p w:rsidR="00534553" w:rsidRPr="00A27FCD" w:rsidRDefault="009D57A8" w:rsidP="00B83ABF">
      <w:pPr>
        <w:pStyle w:val="ListParagraph"/>
        <w:numPr>
          <w:ilvl w:val="0"/>
          <w:numId w:val="86"/>
        </w:numPr>
        <w:ind w:left="180" w:hanging="18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 </w:t>
      </w:r>
      <w:r w:rsidR="00534553" w:rsidRPr="00A27FCD">
        <w:rPr>
          <w:rFonts w:ascii="Times New Roman" w:hAnsi="Times New Roman" w:cs="Times New Roman"/>
          <w:bCs/>
          <w:color w:val="000000" w:themeColor="text1"/>
        </w:rPr>
        <w:t>Predict water quality and conservation</w:t>
      </w:r>
      <w:r w:rsidR="00D303A6" w:rsidRPr="00A27FCD">
        <w:rPr>
          <w:rFonts w:ascii="Times New Roman" w:hAnsi="Times New Roman" w:cs="Times New Roman"/>
          <w:bCs/>
          <w:color w:val="000000" w:themeColor="text1"/>
        </w:rPr>
        <w:t>.</w:t>
      </w:r>
    </w:p>
    <w:p w:rsidR="00534553" w:rsidRPr="00A27FCD" w:rsidRDefault="009D57A8" w:rsidP="00B83ABF">
      <w:pPr>
        <w:pStyle w:val="ListParagraph"/>
        <w:numPr>
          <w:ilvl w:val="0"/>
          <w:numId w:val="86"/>
        </w:numPr>
        <w:ind w:left="180" w:hanging="180"/>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 </w:t>
      </w:r>
      <w:r w:rsidR="00534553" w:rsidRPr="00A27FCD">
        <w:rPr>
          <w:rFonts w:ascii="Times New Roman" w:hAnsi="Times New Roman" w:cs="Times New Roman"/>
          <w:bCs/>
          <w:color w:val="000000" w:themeColor="text1"/>
        </w:rPr>
        <w:t>Practice industrial water conservation techniques</w:t>
      </w:r>
      <w:r w:rsidR="00D303A6" w:rsidRPr="00A27FCD">
        <w:rPr>
          <w:rFonts w:ascii="Times New Roman" w:hAnsi="Times New Roman" w:cs="Times New Roman"/>
          <w:bCs/>
          <w:color w:val="000000" w:themeColor="text1"/>
        </w:rPr>
        <w:t>.</w:t>
      </w:r>
    </w:p>
    <w:p w:rsidR="00264A82" w:rsidRPr="00A27FCD" w:rsidRDefault="00264A82"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BE6D15" w:rsidRPr="00A27FCD" w:rsidRDefault="00BE6D15" w:rsidP="008F7D60">
      <w:pPr>
        <w:pStyle w:val="ListParagraph"/>
        <w:spacing w:after="0"/>
        <w:jc w:val="both"/>
        <w:rPr>
          <w:rFonts w:ascii="Times New Roman" w:hAnsi="Times New Roman" w:cs="Times New Roman"/>
          <w:color w:val="000000" w:themeColor="text1"/>
        </w:rPr>
      </w:pPr>
    </w:p>
    <w:p w:rsidR="00DB44E7" w:rsidRPr="00A27FCD" w:rsidRDefault="00DB44E7" w:rsidP="008F7D60">
      <w:pPr>
        <w:pStyle w:val="ListParagraph"/>
        <w:spacing w:after="0"/>
        <w:jc w:val="both"/>
        <w:rPr>
          <w:rFonts w:ascii="Times New Roman" w:hAnsi="Times New Roman" w:cs="Times New Roman"/>
          <w:color w:val="000000" w:themeColor="text1"/>
        </w:rPr>
      </w:pPr>
    </w:p>
    <w:p w:rsidR="00607486" w:rsidRPr="00A27FCD" w:rsidRDefault="00607486" w:rsidP="008F7D60">
      <w:pPr>
        <w:jc w:val="center"/>
        <w:rPr>
          <w:rFonts w:ascii="Times New Roman" w:hAnsi="Times New Roman" w:cs="Times New Roman"/>
          <w:b/>
          <w:color w:val="000000" w:themeColor="text1"/>
        </w:rPr>
      </w:pPr>
    </w:p>
    <w:p w:rsidR="009D57A8" w:rsidRPr="00A27FCD" w:rsidRDefault="009D57A8"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POLYMER SCIENCE AND ENGINEERING</w:t>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IV)</w:t>
      </w:r>
    </w:p>
    <w:p w:rsidR="00DB44E7" w:rsidRPr="00A27FCD" w:rsidRDefault="00DB44E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F7024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D161D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D161DB"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DD704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DB44E7"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DB44E7" w:rsidRPr="00A27FCD">
        <w:rPr>
          <w:rFonts w:ascii="Times New Roman" w:hAnsi="Times New Roman" w:cs="Times New Roman"/>
          <w:b/>
          <w:color w:val="000000" w:themeColor="text1"/>
        </w:rPr>
        <w:t>3    0    0   3</w:t>
      </w:r>
    </w:p>
    <w:p w:rsidR="00607486" w:rsidRPr="00A27FCD" w:rsidRDefault="00607486" w:rsidP="008F7D60">
      <w:pPr>
        <w:spacing w:after="0"/>
        <w:jc w:val="center"/>
        <w:rPr>
          <w:rFonts w:ascii="Times New Roman" w:eastAsia="Calibri" w:hAnsi="Times New Roman" w:cs="Times New Roman"/>
          <w:b/>
          <w:color w:val="000000" w:themeColor="text1"/>
        </w:rPr>
      </w:pPr>
    </w:p>
    <w:p w:rsidR="00DB44E7" w:rsidRPr="00A27FCD" w:rsidRDefault="00DB44E7"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047F1A"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DB44E7" w:rsidRPr="00A27FCD">
        <w:rPr>
          <w:rFonts w:ascii="Times New Roman" w:hAnsi="Times New Roman"/>
          <w:b/>
          <w:bCs/>
          <w:color w:val="000000" w:themeColor="text1"/>
        </w:rPr>
        <w:t xml:space="preserve">Objectives: </w:t>
      </w:r>
    </w:p>
    <w:p w:rsidR="00047F1A" w:rsidRPr="00A27FCD" w:rsidRDefault="00047F1A" w:rsidP="00B83ABF">
      <w:pPr>
        <w:pStyle w:val="NoSpacing"/>
        <w:numPr>
          <w:ilvl w:val="0"/>
          <w:numId w:val="50"/>
        </w:numPr>
        <w:spacing w:line="276" w:lineRule="auto"/>
        <w:ind w:left="360"/>
        <w:rPr>
          <w:rFonts w:ascii="Times New Roman" w:hAnsi="Times New Roman"/>
          <w:b/>
          <w:bCs/>
          <w:color w:val="000000" w:themeColor="text1"/>
        </w:rPr>
      </w:pPr>
      <w:r w:rsidRPr="00A27FCD">
        <w:rPr>
          <w:rFonts w:ascii="Times New Roman" w:hAnsi="Times New Roman"/>
          <w:color w:val="000000" w:themeColor="text1"/>
        </w:rPr>
        <w:t xml:space="preserve">To provide a broad and fundamental knowledge of the polymers and their chemical, physical and mechanical </w:t>
      </w:r>
      <w:r w:rsidR="00AF7B9C" w:rsidRPr="00A27FCD">
        <w:rPr>
          <w:rFonts w:ascii="Times New Roman" w:hAnsi="Times New Roman"/>
          <w:color w:val="000000" w:themeColor="text1"/>
        </w:rPr>
        <w:t>behaviour</w:t>
      </w:r>
      <w:r w:rsidRPr="00A27FCD">
        <w:rPr>
          <w:rFonts w:ascii="Times New Roman" w:hAnsi="Times New Roman"/>
          <w:color w:val="000000" w:themeColor="text1"/>
        </w:rPr>
        <w:t xml:space="preserve">. </w:t>
      </w:r>
    </w:p>
    <w:p w:rsidR="00047F1A" w:rsidRPr="00A27FCD" w:rsidRDefault="00047F1A" w:rsidP="00B83ABF">
      <w:pPr>
        <w:pStyle w:val="NoSpacing"/>
        <w:numPr>
          <w:ilvl w:val="0"/>
          <w:numId w:val="50"/>
        </w:numPr>
        <w:spacing w:line="276" w:lineRule="auto"/>
        <w:ind w:left="360"/>
        <w:rPr>
          <w:rFonts w:ascii="Times New Roman" w:hAnsi="Times New Roman"/>
          <w:b/>
          <w:bCs/>
          <w:color w:val="000000" w:themeColor="text1"/>
        </w:rPr>
      </w:pPr>
      <w:r w:rsidRPr="00A27FCD">
        <w:rPr>
          <w:rFonts w:ascii="Times New Roman" w:hAnsi="Times New Roman"/>
          <w:color w:val="000000" w:themeColor="text1"/>
        </w:rPr>
        <w:t>Emphasi</w:t>
      </w:r>
      <w:r w:rsidR="00AF7B9C" w:rsidRPr="00A27FCD">
        <w:rPr>
          <w:rFonts w:ascii="Times New Roman" w:hAnsi="Times New Roman"/>
          <w:color w:val="000000" w:themeColor="text1"/>
        </w:rPr>
        <w:t xml:space="preserve">ze </w:t>
      </w:r>
      <w:r w:rsidRPr="00A27FCD">
        <w:rPr>
          <w:rFonts w:ascii="Times New Roman" w:hAnsi="Times New Roman"/>
          <w:color w:val="000000" w:themeColor="text1"/>
        </w:rPr>
        <w:t>on the processing techniques, along with the production of polymers.</w:t>
      </w:r>
    </w:p>
    <w:p w:rsidR="00DB44E7" w:rsidRPr="00A27FCD" w:rsidRDefault="00047F1A" w:rsidP="00B83ABF">
      <w:pPr>
        <w:pStyle w:val="NoSpacing"/>
        <w:numPr>
          <w:ilvl w:val="0"/>
          <w:numId w:val="50"/>
        </w:numPr>
        <w:spacing w:line="276" w:lineRule="auto"/>
        <w:ind w:left="360"/>
        <w:rPr>
          <w:rFonts w:ascii="Times New Roman" w:hAnsi="Times New Roman"/>
          <w:b/>
          <w:bCs/>
          <w:color w:val="000000" w:themeColor="text1"/>
        </w:rPr>
      </w:pPr>
      <w:r w:rsidRPr="00A27FCD">
        <w:rPr>
          <w:rFonts w:ascii="Times New Roman" w:hAnsi="Times New Roman"/>
          <w:color w:val="000000" w:themeColor="text1"/>
        </w:rPr>
        <w:t>The student should be able to correlate structure-processing-properties relationships for polymers, blends and composites</w:t>
      </w:r>
      <w:r w:rsidR="007E48CD" w:rsidRPr="00A27FCD">
        <w:rPr>
          <w:rFonts w:ascii="Times New Roman" w:hAnsi="Times New Roman"/>
          <w:color w:val="000000" w:themeColor="text1"/>
        </w:rPr>
        <w:t>.</w:t>
      </w:r>
      <w:r w:rsidRPr="00A27FCD">
        <w:rPr>
          <w:rFonts w:ascii="Times New Roman" w:hAnsi="Times New Roman"/>
          <w:color w:val="000000" w:themeColor="text1"/>
        </w:rPr>
        <w:t xml:space="preserve"> </w:t>
      </w:r>
    </w:p>
    <w:p w:rsidR="00DB44E7" w:rsidRPr="00A27FCD" w:rsidRDefault="00DB44E7" w:rsidP="008F7D60">
      <w:pPr>
        <w:pStyle w:val="Default"/>
        <w:spacing w:line="276" w:lineRule="auto"/>
        <w:jc w:val="both"/>
        <w:rPr>
          <w:rFonts w:ascii="Times New Roman" w:hAnsi="Times New Roman" w:cs="Times New Roman"/>
          <w:b/>
          <w:bCs/>
          <w:color w:val="000000" w:themeColor="text1"/>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332"/>
      </w:tblGrid>
      <w:tr w:rsidR="00A27FCD" w:rsidRPr="00A27FCD" w:rsidTr="00B54726">
        <w:trPr>
          <w:trHeight w:val="88"/>
        </w:trPr>
        <w:tc>
          <w:tcPr>
            <w:tcW w:w="9332" w:type="dxa"/>
          </w:tcPr>
          <w:p w:rsidR="00DB44E7" w:rsidRPr="00A27FCD" w:rsidRDefault="00DB44E7" w:rsidP="008F7D60">
            <w:pPr>
              <w:pStyle w:val="Default"/>
              <w:spacing w:line="276" w:lineRule="auto"/>
              <w:jc w:val="both"/>
              <w:rPr>
                <w:rFonts w:ascii="Times New Roman" w:hAnsi="Times New Roman" w:cs="Times New Roman"/>
                <w:b/>
                <w:bCs/>
                <w:color w:val="000000" w:themeColor="text1"/>
                <w:sz w:val="22"/>
                <w:szCs w:val="22"/>
              </w:rPr>
            </w:pPr>
            <w:r w:rsidRPr="00A27FCD">
              <w:rPr>
                <w:rFonts w:ascii="Times New Roman" w:hAnsi="Times New Roman" w:cs="Times New Roman"/>
                <w:b/>
                <w:bCs/>
                <w:color w:val="000000" w:themeColor="text1"/>
                <w:sz w:val="22"/>
                <w:szCs w:val="22"/>
              </w:rPr>
              <w:t>UNIT</w:t>
            </w:r>
            <w:r w:rsidR="007E48CD" w:rsidRPr="00A27FCD">
              <w:rPr>
                <w:rFonts w:ascii="Times New Roman" w:hAnsi="Times New Roman" w:cs="Times New Roman"/>
                <w:b/>
                <w:bCs/>
                <w:color w:val="000000" w:themeColor="text1"/>
                <w:sz w:val="22"/>
                <w:szCs w:val="22"/>
              </w:rPr>
              <w:t>-</w:t>
            </w:r>
            <w:r w:rsidRPr="00A27FCD">
              <w:rPr>
                <w:rFonts w:ascii="Times New Roman" w:hAnsi="Times New Roman" w:cs="Times New Roman"/>
                <w:b/>
                <w:bCs/>
                <w:color w:val="000000" w:themeColor="text1"/>
                <w:sz w:val="22"/>
                <w:szCs w:val="22"/>
              </w:rPr>
              <w:t xml:space="preserve"> I </w:t>
            </w:r>
          </w:p>
        </w:tc>
      </w:tr>
      <w:tr w:rsidR="00A27FCD" w:rsidRPr="00A27FCD" w:rsidTr="00B54726">
        <w:trPr>
          <w:trHeight w:val="487"/>
        </w:trPr>
        <w:tc>
          <w:tcPr>
            <w:tcW w:w="9332" w:type="dxa"/>
          </w:tcPr>
          <w:p w:rsidR="00DB44E7" w:rsidRPr="00A27FCD" w:rsidRDefault="00DB44E7" w:rsidP="008F7D60">
            <w:pPr>
              <w:pStyle w:val="Default"/>
              <w:spacing w:after="240"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Basic Concepts: </w:t>
            </w:r>
            <w:r w:rsidRPr="00A27FCD">
              <w:rPr>
                <w:rFonts w:ascii="Times New Roman" w:hAnsi="Times New Roman" w:cs="Times New Roman"/>
                <w:color w:val="000000" w:themeColor="text1"/>
                <w:sz w:val="22"/>
                <w:szCs w:val="22"/>
              </w:rPr>
              <w:t xml:space="preserve">Concepts and classification of polymers, </w:t>
            </w:r>
            <w:r w:rsidR="00D161DB" w:rsidRPr="00A27FCD">
              <w:rPr>
                <w:rFonts w:ascii="Times New Roman" w:hAnsi="Times New Roman" w:cs="Times New Roman"/>
                <w:color w:val="000000" w:themeColor="text1"/>
                <w:sz w:val="22"/>
                <w:szCs w:val="22"/>
              </w:rPr>
              <w:t>Functionality,</w:t>
            </w:r>
            <w:r w:rsidRPr="00A27FCD">
              <w:rPr>
                <w:rFonts w:ascii="Times New Roman" w:hAnsi="Times New Roman" w:cs="Times New Roman"/>
                <w:color w:val="000000" w:themeColor="text1"/>
                <w:sz w:val="22"/>
                <w:szCs w:val="22"/>
              </w:rPr>
              <w:t xml:space="preserve"> Glass transition temperature, Addition, condensation, step-growth and chain-growth polymerization, Molecular weight estimation: Number and weight average, Sedimentation and viscosity average molecular weights, Molecular weight and degree of polymerization, </w:t>
            </w:r>
            <w:proofErr w:type="spellStart"/>
            <w:r w:rsidRPr="00A27FCD">
              <w:rPr>
                <w:rFonts w:ascii="Times New Roman" w:hAnsi="Times New Roman" w:cs="Times New Roman"/>
                <w:color w:val="000000" w:themeColor="text1"/>
                <w:sz w:val="22"/>
                <w:szCs w:val="22"/>
              </w:rPr>
              <w:t>Polydispersity</w:t>
            </w:r>
            <w:proofErr w:type="spellEnd"/>
            <w:r w:rsidRPr="00A27FCD">
              <w:rPr>
                <w:rFonts w:ascii="Times New Roman" w:hAnsi="Times New Roman" w:cs="Times New Roman"/>
                <w:color w:val="000000" w:themeColor="text1"/>
                <w:sz w:val="22"/>
                <w:szCs w:val="22"/>
              </w:rPr>
              <w:t xml:space="preserve">, Significance of molecular weight. </w:t>
            </w:r>
          </w:p>
        </w:tc>
      </w:tr>
      <w:tr w:rsidR="00A27FCD" w:rsidRPr="00A27FCD" w:rsidTr="00B54726">
        <w:trPr>
          <w:trHeight w:val="88"/>
        </w:trPr>
        <w:tc>
          <w:tcPr>
            <w:tcW w:w="9332" w:type="dxa"/>
          </w:tcPr>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UNIT</w:t>
            </w:r>
            <w:r w:rsidR="007E48CD" w:rsidRPr="00A27FCD">
              <w:rPr>
                <w:rFonts w:ascii="Times New Roman" w:hAnsi="Times New Roman" w:cs="Times New Roman"/>
                <w:b/>
                <w:bCs/>
                <w:color w:val="000000" w:themeColor="text1"/>
                <w:sz w:val="22"/>
                <w:szCs w:val="22"/>
              </w:rPr>
              <w:t>-</w:t>
            </w:r>
            <w:r w:rsidRPr="00A27FCD">
              <w:rPr>
                <w:rFonts w:ascii="Times New Roman" w:hAnsi="Times New Roman" w:cs="Times New Roman"/>
                <w:b/>
                <w:bCs/>
                <w:color w:val="000000" w:themeColor="text1"/>
                <w:sz w:val="22"/>
                <w:szCs w:val="22"/>
              </w:rPr>
              <w:t xml:space="preserve"> II</w:t>
            </w:r>
          </w:p>
        </w:tc>
      </w:tr>
      <w:tr w:rsidR="00A27FCD" w:rsidRPr="00A27FCD" w:rsidTr="00B54726">
        <w:trPr>
          <w:trHeight w:val="90"/>
        </w:trPr>
        <w:tc>
          <w:tcPr>
            <w:tcW w:w="9332" w:type="dxa"/>
          </w:tcPr>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 xml:space="preserve">Polymerization Processes: </w:t>
            </w:r>
            <w:r w:rsidRPr="00A27FCD">
              <w:rPr>
                <w:rFonts w:ascii="Times New Roman" w:hAnsi="Times New Roman" w:cs="Times New Roman"/>
                <w:color w:val="000000" w:themeColor="text1"/>
                <w:sz w:val="22"/>
                <w:szCs w:val="22"/>
              </w:rPr>
              <w:t xml:space="preserve">Bulk, solution, emulsion and suspension polymerization, Comparison of polymerization processes. </w:t>
            </w:r>
          </w:p>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p>
          <w:p w:rsidR="00DB44E7" w:rsidRPr="00A27FCD" w:rsidRDefault="00DB44E7" w:rsidP="008F7D60">
            <w:pPr>
              <w:pStyle w:val="Default"/>
              <w:spacing w:line="276" w:lineRule="auto"/>
              <w:jc w:val="both"/>
              <w:rPr>
                <w:rFonts w:ascii="Times New Roman" w:hAnsi="Times New Roman" w:cs="Times New Roman"/>
                <w:b/>
                <w:color w:val="000000" w:themeColor="text1"/>
                <w:sz w:val="22"/>
                <w:szCs w:val="22"/>
              </w:rPr>
            </w:pPr>
            <w:r w:rsidRPr="00A27FCD">
              <w:rPr>
                <w:rFonts w:ascii="Times New Roman" w:hAnsi="Times New Roman" w:cs="Times New Roman"/>
                <w:b/>
                <w:color w:val="000000" w:themeColor="text1"/>
                <w:sz w:val="22"/>
                <w:szCs w:val="22"/>
              </w:rPr>
              <w:t>UNIT</w:t>
            </w:r>
            <w:r w:rsidR="007E48CD" w:rsidRPr="00A27FCD">
              <w:rPr>
                <w:rFonts w:ascii="Times New Roman" w:hAnsi="Times New Roman" w:cs="Times New Roman"/>
                <w:b/>
                <w:color w:val="000000" w:themeColor="text1"/>
                <w:sz w:val="22"/>
                <w:szCs w:val="22"/>
              </w:rPr>
              <w:t>-</w:t>
            </w:r>
            <w:r w:rsidRPr="00A27FCD">
              <w:rPr>
                <w:rFonts w:ascii="Times New Roman" w:hAnsi="Times New Roman" w:cs="Times New Roman"/>
                <w:b/>
                <w:color w:val="000000" w:themeColor="text1"/>
                <w:sz w:val="22"/>
                <w:szCs w:val="22"/>
              </w:rPr>
              <w:t xml:space="preserve"> III</w:t>
            </w:r>
          </w:p>
        </w:tc>
      </w:tr>
      <w:tr w:rsidR="00A27FCD" w:rsidRPr="00A27FCD" w:rsidTr="00B54726">
        <w:trPr>
          <w:trHeight w:val="354"/>
        </w:trPr>
        <w:tc>
          <w:tcPr>
            <w:tcW w:w="9332" w:type="dxa"/>
          </w:tcPr>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Polymerization Kinetics:</w:t>
            </w:r>
            <w:r w:rsidRPr="00A27FCD">
              <w:rPr>
                <w:rFonts w:ascii="Times New Roman" w:hAnsi="Times New Roman" w:cs="Times New Roman"/>
                <w:color w:val="000000" w:themeColor="text1"/>
                <w:sz w:val="22"/>
                <w:szCs w:val="22"/>
              </w:rPr>
              <w:t xml:space="preserve"> Chemistry of step reaction polymerization, Mechanism and kinetics of poly condensation reactions, Relationship between average functionality, extent of reaction and degree of </w:t>
            </w:r>
            <w:proofErr w:type="spellStart"/>
            <w:r w:rsidRPr="00A27FCD">
              <w:rPr>
                <w:rFonts w:ascii="Times New Roman" w:hAnsi="Times New Roman" w:cs="Times New Roman"/>
                <w:color w:val="000000" w:themeColor="text1"/>
                <w:sz w:val="22"/>
                <w:szCs w:val="22"/>
              </w:rPr>
              <w:t>polymerisation</w:t>
            </w:r>
            <w:proofErr w:type="spellEnd"/>
            <w:r w:rsidRPr="00A27FCD">
              <w:rPr>
                <w:rFonts w:ascii="Times New Roman" w:hAnsi="Times New Roman" w:cs="Times New Roman"/>
                <w:color w:val="000000" w:themeColor="text1"/>
                <w:sz w:val="22"/>
                <w:szCs w:val="22"/>
              </w:rPr>
              <w:t xml:space="preserve">. Mechanism and kinetics of free- radical chain polymerization, kinetic chain length, chain transfer reactions, Inhibition and retardation </w:t>
            </w:r>
          </w:p>
          <w:p w:rsidR="00DB44E7" w:rsidRPr="00A27FCD" w:rsidRDefault="00DB44E7" w:rsidP="008F7D60">
            <w:pPr>
              <w:pStyle w:val="Default"/>
              <w:spacing w:line="276" w:lineRule="auto"/>
              <w:jc w:val="both"/>
              <w:rPr>
                <w:rFonts w:ascii="Times New Roman" w:hAnsi="Times New Roman" w:cs="Times New Roman"/>
                <w:b/>
                <w:color w:val="000000" w:themeColor="text1"/>
                <w:sz w:val="22"/>
                <w:szCs w:val="22"/>
              </w:rPr>
            </w:pPr>
          </w:p>
          <w:p w:rsidR="00DB44E7" w:rsidRPr="00A27FCD" w:rsidRDefault="00DB44E7" w:rsidP="008F7D60">
            <w:pPr>
              <w:pStyle w:val="Default"/>
              <w:spacing w:line="276" w:lineRule="auto"/>
              <w:jc w:val="both"/>
              <w:rPr>
                <w:rFonts w:ascii="Times New Roman" w:hAnsi="Times New Roman" w:cs="Times New Roman"/>
                <w:b/>
                <w:color w:val="000000" w:themeColor="text1"/>
                <w:sz w:val="22"/>
                <w:szCs w:val="22"/>
              </w:rPr>
            </w:pPr>
            <w:r w:rsidRPr="00A27FCD">
              <w:rPr>
                <w:rFonts w:ascii="Times New Roman" w:hAnsi="Times New Roman" w:cs="Times New Roman"/>
                <w:b/>
                <w:color w:val="000000" w:themeColor="text1"/>
                <w:sz w:val="22"/>
                <w:szCs w:val="22"/>
              </w:rPr>
              <w:t>UNIT</w:t>
            </w:r>
            <w:r w:rsidR="007E48CD" w:rsidRPr="00A27FCD">
              <w:rPr>
                <w:rFonts w:ascii="Times New Roman" w:hAnsi="Times New Roman" w:cs="Times New Roman"/>
                <w:b/>
                <w:color w:val="000000" w:themeColor="text1"/>
                <w:sz w:val="22"/>
                <w:szCs w:val="22"/>
              </w:rPr>
              <w:t>-</w:t>
            </w:r>
            <w:r w:rsidRPr="00A27FCD">
              <w:rPr>
                <w:rFonts w:ascii="Times New Roman" w:hAnsi="Times New Roman" w:cs="Times New Roman"/>
                <w:b/>
                <w:color w:val="000000" w:themeColor="text1"/>
                <w:sz w:val="22"/>
                <w:szCs w:val="22"/>
              </w:rPr>
              <w:t xml:space="preserve"> IV</w:t>
            </w:r>
          </w:p>
          <w:p w:rsidR="00DB44E7" w:rsidRPr="00A27FCD" w:rsidRDefault="00DB44E7" w:rsidP="008F7D60">
            <w:pPr>
              <w:pStyle w:val="Default"/>
              <w:spacing w:line="276" w:lineRule="auto"/>
              <w:jc w:val="both"/>
              <w:rPr>
                <w:rFonts w:ascii="Times New Roman" w:hAnsi="Times New Roman" w:cs="Times New Roman"/>
                <w:b/>
                <w:color w:val="000000" w:themeColor="text1"/>
                <w:sz w:val="22"/>
                <w:szCs w:val="22"/>
              </w:rPr>
            </w:pPr>
            <w:r w:rsidRPr="00A27FCD">
              <w:rPr>
                <w:rFonts w:ascii="Times New Roman" w:hAnsi="Times New Roman" w:cs="Times New Roman"/>
                <w:b/>
                <w:color w:val="000000" w:themeColor="text1"/>
                <w:sz w:val="22"/>
                <w:szCs w:val="22"/>
              </w:rPr>
              <w:t xml:space="preserve">Synthetic </w:t>
            </w:r>
            <w:proofErr w:type="spellStart"/>
            <w:r w:rsidRPr="00A27FCD">
              <w:rPr>
                <w:rFonts w:ascii="Times New Roman" w:hAnsi="Times New Roman" w:cs="Times New Roman"/>
                <w:b/>
                <w:color w:val="000000" w:themeColor="text1"/>
                <w:sz w:val="22"/>
                <w:szCs w:val="22"/>
              </w:rPr>
              <w:t>Fibres</w:t>
            </w:r>
            <w:proofErr w:type="spellEnd"/>
            <w:r w:rsidRPr="00A27FCD">
              <w:rPr>
                <w:rFonts w:ascii="Times New Roman" w:hAnsi="Times New Roman" w:cs="Times New Roman"/>
                <w:b/>
                <w:color w:val="000000" w:themeColor="text1"/>
                <w:sz w:val="22"/>
                <w:szCs w:val="22"/>
              </w:rPr>
              <w:t>:</w:t>
            </w:r>
            <w:r w:rsidRPr="00A27FCD">
              <w:rPr>
                <w:rFonts w:ascii="Times New Roman" w:hAnsi="Times New Roman" w:cs="Times New Roman"/>
                <w:color w:val="000000" w:themeColor="text1"/>
                <w:sz w:val="22"/>
                <w:szCs w:val="22"/>
              </w:rPr>
              <w:t xml:space="preserve"> Types of </w:t>
            </w:r>
            <w:proofErr w:type="spellStart"/>
            <w:r w:rsidRPr="00A27FCD">
              <w:rPr>
                <w:rFonts w:ascii="Times New Roman" w:hAnsi="Times New Roman" w:cs="Times New Roman"/>
                <w:color w:val="000000" w:themeColor="text1"/>
                <w:sz w:val="22"/>
                <w:szCs w:val="22"/>
              </w:rPr>
              <w:t>Fibres</w:t>
            </w:r>
            <w:proofErr w:type="spellEnd"/>
            <w:r w:rsidRPr="00A27FCD">
              <w:rPr>
                <w:rFonts w:ascii="Times New Roman" w:hAnsi="Times New Roman" w:cs="Times New Roman"/>
                <w:color w:val="000000" w:themeColor="text1"/>
                <w:sz w:val="22"/>
                <w:szCs w:val="22"/>
              </w:rPr>
              <w:t xml:space="preserve">, Spinning Techniques, Manufacturing Technology and Applications of different types of </w:t>
            </w:r>
            <w:proofErr w:type="spellStart"/>
            <w:r w:rsidRPr="00A27FCD">
              <w:rPr>
                <w:rFonts w:ascii="Times New Roman" w:hAnsi="Times New Roman" w:cs="Times New Roman"/>
                <w:color w:val="000000" w:themeColor="text1"/>
                <w:sz w:val="22"/>
                <w:szCs w:val="22"/>
              </w:rPr>
              <w:t>fibres</w:t>
            </w:r>
            <w:proofErr w:type="spellEnd"/>
            <w:r w:rsidRPr="00A27FCD">
              <w:rPr>
                <w:rFonts w:ascii="Times New Roman" w:hAnsi="Times New Roman" w:cs="Times New Roman"/>
                <w:color w:val="000000" w:themeColor="text1"/>
                <w:sz w:val="22"/>
                <w:szCs w:val="22"/>
              </w:rPr>
              <w:t xml:space="preserve">: cellulosic </w:t>
            </w:r>
            <w:proofErr w:type="spellStart"/>
            <w:r w:rsidRPr="00A27FCD">
              <w:rPr>
                <w:rFonts w:ascii="Times New Roman" w:hAnsi="Times New Roman" w:cs="Times New Roman"/>
                <w:color w:val="000000" w:themeColor="text1"/>
                <w:sz w:val="22"/>
                <w:szCs w:val="22"/>
              </w:rPr>
              <w:t>fibres</w:t>
            </w:r>
            <w:proofErr w:type="spellEnd"/>
            <w:r w:rsidRPr="00A27FCD">
              <w:rPr>
                <w:rFonts w:ascii="Times New Roman" w:hAnsi="Times New Roman" w:cs="Times New Roman"/>
                <w:color w:val="000000" w:themeColor="text1"/>
                <w:sz w:val="22"/>
                <w:szCs w:val="22"/>
              </w:rPr>
              <w:t xml:space="preserve">, polyamides, acrylics, </w:t>
            </w:r>
            <w:proofErr w:type="spellStart"/>
            <w:r w:rsidRPr="00A27FCD">
              <w:rPr>
                <w:rFonts w:ascii="Times New Roman" w:hAnsi="Times New Roman" w:cs="Times New Roman"/>
                <w:color w:val="000000" w:themeColor="text1"/>
                <w:sz w:val="22"/>
                <w:szCs w:val="22"/>
              </w:rPr>
              <w:t>vinyls</w:t>
            </w:r>
            <w:proofErr w:type="spellEnd"/>
            <w:r w:rsidRPr="00A27FCD">
              <w:rPr>
                <w:rFonts w:ascii="Times New Roman" w:hAnsi="Times New Roman" w:cs="Times New Roman"/>
                <w:color w:val="000000" w:themeColor="text1"/>
                <w:sz w:val="22"/>
                <w:szCs w:val="22"/>
              </w:rPr>
              <w:t xml:space="preserve"> and </w:t>
            </w:r>
            <w:proofErr w:type="spellStart"/>
            <w:r w:rsidRPr="00A27FCD">
              <w:rPr>
                <w:rFonts w:ascii="Times New Roman" w:hAnsi="Times New Roman" w:cs="Times New Roman"/>
                <w:color w:val="000000" w:themeColor="text1"/>
                <w:sz w:val="22"/>
                <w:szCs w:val="22"/>
              </w:rPr>
              <w:t>vinylidines</w:t>
            </w:r>
            <w:proofErr w:type="spellEnd"/>
            <w:r w:rsidRPr="00A27FCD">
              <w:rPr>
                <w:rFonts w:ascii="Times New Roman" w:hAnsi="Times New Roman" w:cs="Times New Roman"/>
                <w:color w:val="000000" w:themeColor="text1"/>
                <w:sz w:val="22"/>
                <w:szCs w:val="22"/>
              </w:rPr>
              <w:t>, fluorocarbons.</w:t>
            </w:r>
          </w:p>
        </w:tc>
      </w:tr>
      <w:tr w:rsidR="00A27FCD" w:rsidRPr="00A27FCD" w:rsidTr="00B54726">
        <w:trPr>
          <w:trHeight w:val="88"/>
        </w:trPr>
        <w:tc>
          <w:tcPr>
            <w:tcW w:w="9332" w:type="dxa"/>
          </w:tcPr>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Plastics:</w:t>
            </w:r>
            <w:r w:rsidRPr="00A27FCD">
              <w:rPr>
                <w:rFonts w:ascii="Times New Roman" w:hAnsi="Times New Roman" w:cs="Times New Roman"/>
                <w:color w:val="000000" w:themeColor="text1"/>
                <w:sz w:val="22"/>
                <w:szCs w:val="22"/>
              </w:rPr>
              <w:t xml:space="preserve"> Manufacturing Technology and applications of different types of plastics: Polyester, polyethylene, </w:t>
            </w:r>
            <w:proofErr w:type="spellStart"/>
            <w:r w:rsidRPr="00A27FCD">
              <w:rPr>
                <w:rFonts w:ascii="Times New Roman" w:hAnsi="Times New Roman" w:cs="Times New Roman"/>
                <w:color w:val="000000" w:themeColor="text1"/>
                <w:sz w:val="22"/>
                <w:szCs w:val="22"/>
              </w:rPr>
              <w:t>Phenolics</w:t>
            </w:r>
            <w:proofErr w:type="spellEnd"/>
            <w:r w:rsidRPr="00A27FCD">
              <w:rPr>
                <w:rFonts w:ascii="Times New Roman" w:hAnsi="Times New Roman" w:cs="Times New Roman"/>
                <w:color w:val="000000" w:themeColor="text1"/>
                <w:sz w:val="22"/>
                <w:szCs w:val="22"/>
              </w:rPr>
              <w:t>.</w:t>
            </w:r>
          </w:p>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p>
        </w:tc>
      </w:tr>
      <w:tr w:rsidR="00A27FCD" w:rsidRPr="00A27FCD" w:rsidTr="00B54726">
        <w:trPr>
          <w:trHeight w:val="354"/>
        </w:trPr>
        <w:tc>
          <w:tcPr>
            <w:tcW w:w="9332" w:type="dxa"/>
          </w:tcPr>
          <w:p w:rsidR="00DB44E7" w:rsidRPr="00A27FCD" w:rsidRDefault="00DB44E7" w:rsidP="008F7D60">
            <w:pPr>
              <w:pStyle w:val="Default"/>
              <w:spacing w:line="276" w:lineRule="auto"/>
              <w:jc w:val="both"/>
              <w:rPr>
                <w:rFonts w:ascii="Times New Roman" w:hAnsi="Times New Roman" w:cs="Times New Roman"/>
                <w:b/>
                <w:color w:val="000000" w:themeColor="text1"/>
                <w:sz w:val="22"/>
                <w:szCs w:val="22"/>
              </w:rPr>
            </w:pPr>
            <w:r w:rsidRPr="00A27FCD">
              <w:rPr>
                <w:rFonts w:ascii="Times New Roman" w:hAnsi="Times New Roman" w:cs="Times New Roman"/>
                <w:b/>
                <w:color w:val="000000" w:themeColor="text1"/>
                <w:sz w:val="22"/>
                <w:szCs w:val="22"/>
              </w:rPr>
              <w:t>UNIT</w:t>
            </w:r>
            <w:r w:rsidR="007E48CD" w:rsidRPr="00A27FCD">
              <w:rPr>
                <w:rFonts w:ascii="Times New Roman" w:hAnsi="Times New Roman" w:cs="Times New Roman"/>
                <w:b/>
                <w:color w:val="000000" w:themeColor="text1"/>
                <w:sz w:val="22"/>
                <w:szCs w:val="22"/>
              </w:rPr>
              <w:t>-</w:t>
            </w:r>
            <w:r w:rsidRPr="00A27FCD">
              <w:rPr>
                <w:rFonts w:ascii="Times New Roman" w:hAnsi="Times New Roman" w:cs="Times New Roman"/>
                <w:b/>
                <w:color w:val="000000" w:themeColor="text1"/>
                <w:sz w:val="22"/>
                <w:szCs w:val="22"/>
              </w:rPr>
              <w:t xml:space="preserve"> V</w:t>
            </w:r>
          </w:p>
          <w:p w:rsidR="001321FE"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color w:val="000000" w:themeColor="text1"/>
                <w:sz w:val="22"/>
                <w:szCs w:val="22"/>
              </w:rPr>
              <w:t>Plastics:</w:t>
            </w:r>
            <w:r w:rsidRPr="00A27FCD">
              <w:rPr>
                <w:rFonts w:ascii="Times New Roman" w:hAnsi="Times New Roman" w:cs="Times New Roman"/>
                <w:color w:val="000000" w:themeColor="text1"/>
                <w:sz w:val="22"/>
                <w:szCs w:val="22"/>
              </w:rPr>
              <w:t xml:space="preserve"> Rubbers, structure, properties and preparation natural rubber synthetic rubbers: SBR, rubber compounding and reclaiming. </w:t>
            </w:r>
          </w:p>
        </w:tc>
      </w:tr>
      <w:tr w:rsidR="00A27FCD" w:rsidRPr="00A27FCD" w:rsidTr="00B54726">
        <w:trPr>
          <w:trHeight w:val="88"/>
        </w:trPr>
        <w:tc>
          <w:tcPr>
            <w:tcW w:w="9332" w:type="dxa"/>
          </w:tcPr>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b/>
                <w:bCs/>
                <w:color w:val="000000" w:themeColor="text1"/>
                <w:sz w:val="22"/>
                <w:szCs w:val="22"/>
              </w:rPr>
              <w:t>Testing and Evaluation of plastics and rubbers:</w:t>
            </w:r>
          </w:p>
        </w:tc>
      </w:tr>
      <w:tr w:rsidR="00A27FCD" w:rsidRPr="00A27FCD" w:rsidTr="00B54726">
        <w:trPr>
          <w:trHeight w:val="90"/>
        </w:trPr>
        <w:tc>
          <w:tcPr>
            <w:tcW w:w="9332" w:type="dxa"/>
          </w:tcPr>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 xml:space="preserve">Physical testing, Electrical Properties, Softening Temperature tests, Melt flow Index. </w:t>
            </w:r>
          </w:p>
          <w:p w:rsidR="001321FE" w:rsidRPr="00A27FCD" w:rsidRDefault="001321FE" w:rsidP="008F7D60">
            <w:pPr>
              <w:pStyle w:val="Default"/>
              <w:spacing w:line="276" w:lineRule="auto"/>
              <w:jc w:val="both"/>
              <w:rPr>
                <w:rFonts w:ascii="Times New Roman" w:hAnsi="Times New Roman" w:cs="Times New Roman"/>
                <w:color w:val="000000" w:themeColor="text1"/>
                <w:sz w:val="22"/>
                <w:szCs w:val="22"/>
              </w:rPr>
            </w:pPr>
          </w:p>
          <w:p w:rsidR="00DB44E7" w:rsidRPr="00A27FCD" w:rsidRDefault="00F70240"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t>Text Books:</w:t>
            </w:r>
          </w:p>
          <w:p w:rsidR="00DB44E7" w:rsidRPr="00A27FCD" w:rsidRDefault="00DB44E7" w:rsidP="008F7D60">
            <w:pPr>
              <w:spacing w:after="0"/>
              <w:ind w:left="284" w:hanging="284"/>
              <w:jc w:val="both"/>
              <w:rPr>
                <w:rFonts w:ascii="Times New Roman" w:hAnsi="Times New Roman" w:cs="Times New Roman"/>
                <w:b/>
                <w:color w:val="000000" w:themeColor="text1"/>
                <w:spacing w:val="-1"/>
              </w:rPr>
            </w:pPr>
            <w:r w:rsidRPr="00A27FCD">
              <w:rPr>
                <w:rFonts w:ascii="Times New Roman" w:hAnsi="Times New Roman" w:cs="Times New Roman"/>
                <w:color w:val="000000" w:themeColor="text1"/>
              </w:rPr>
              <w:t xml:space="preserve">1. </w:t>
            </w:r>
            <w:proofErr w:type="spellStart"/>
            <w:r w:rsidRPr="00A27FCD">
              <w:rPr>
                <w:rFonts w:ascii="Times New Roman" w:hAnsi="Times New Roman" w:cs="Times New Roman"/>
                <w:color w:val="000000" w:themeColor="text1"/>
              </w:rPr>
              <w:t>Gowariker</w:t>
            </w:r>
            <w:proofErr w:type="spellEnd"/>
            <w:r w:rsidRPr="00A27FCD">
              <w:rPr>
                <w:rFonts w:ascii="Times New Roman" w:hAnsi="Times New Roman" w:cs="Times New Roman"/>
                <w:color w:val="000000" w:themeColor="text1"/>
              </w:rPr>
              <w:t xml:space="preserve"> V. R., </w:t>
            </w:r>
            <w:proofErr w:type="spellStart"/>
            <w:r w:rsidRPr="00A27FCD">
              <w:rPr>
                <w:rFonts w:ascii="Times New Roman" w:hAnsi="Times New Roman" w:cs="Times New Roman"/>
                <w:color w:val="000000" w:themeColor="text1"/>
              </w:rPr>
              <w:t>Viswanathan</w:t>
            </w:r>
            <w:proofErr w:type="spellEnd"/>
            <w:r w:rsidRPr="00A27FCD">
              <w:rPr>
                <w:rFonts w:ascii="Times New Roman" w:hAnsi="Times New Roman" w:cs="Times New Roman"/>
                <w:color w:val="000000" w:themeColor="text1"/>
              </w:rPr>
              <w:t xml:space="preserve"> N. V., </w:t>
            </w:r>
            <w:proofErr w:type="spellStart"/>
            <w:r w:rsidRPr="00A27FCD">
              <w:rPr>
                <w:rFonts w:ascii="Times New Roman" w:hAnsi="Times New Roman" w:cs="Times New Roman"/>
                <w:color w:val="000000" w:themeColor="text1"/>
              </w:rPr>
              <w:t>Sreedhar</w:t>
            </w:r>
            <w:proofErr w:type="spellEnd"/>
            <w:r w:rsidRPr="00A27FCD">
              <w:rPr>
                <w:rFonts w:ascii="Times New Roman" w:hAnsi="Times New Roman" w:cs="Times New Roman"/>
                <w:color w:val="000000" w:themeColor="text1"/>
              </w:rPr>
              <w:t xml:space="preserve"> J., “Polymer Science”, New Age International Publishers, (1996).</w:t>
            </w:r>
          </w:p>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 xml:space="preserve">2. </w:t>
            </w:r>
            <w:proofErr w:type="spellStart"/>
            <w:r w:rsidRPr="00A27FCD">
              <w:rPr>
                <w:rFonts w:ascii="Times New Roman" w:hAnsi="Times New Roman" w:cs="Times New Roman"/>
                <w:color w:val="000000" w:themeColor="text1"/>
                <w:sz w:val="22"/>
                <w:szCs w:val="22"/>
              </w:rPr>
              <w:t>Billmeyer</w:t>
            </w:r>
            <w:proofErr w:type="spellEnd"/>
            <w:r w:rsidRPr="00A27FCD">
              <w:rPr>
                <w:rFonts w:ascii="Times New Roman" w:hAnsi="Times New Roman" w:cs="Times New Roman"/>
                <w:color w:val="000000" w:themeColor="text1"/>
                <w:sz w:val="22"/>
                <w:szCs w:val="22"/>
              </w:rPr>
              <w:t xml:space="preserve"> F. W., “Text Book of Polymer Science”, Wiley Tappers, (1994).</w:t>
            </w:r>
          </w:p>
          <w:p w:rsidR="00DB44E7" w:rsidRPr="00A27FCD" w:rsidRDefault="00F70240" w:rsidP="008F7D60">
            <w:pPr>
              <w:pStyle w:val="Default"/>
              <w:spacing w:line="276" w:lineRule="auto"/>
              <w:jc w:val="both"/>
              <w:rPr>
                <w:rFonts w:ascii="Times New Roman" w:hAnsi="Times New Roman" w:cs="Times New Roman"/>
                <w:b/>
                <w:color w:val="000000" w:themeColor="text1"/>
                <w:sz w:val="22"/>
                <w:szCs w:val="22"/>
              </w:rPr>
            </w:pPr>
            <w:r w:rsidRPr="00A27FCD">
              <w:rPr>
                <w:rFonts w:ascii="Times New Roman" w:hAnsi="Times New Roman" w:cs="Times New Roman"/>
                <w:b/>
                <w:color w:val="000000" w:themeColor="text1"/>
                <w:sz w:val="22"/>
                <w:szCs w:val="22"/>
              </w:rPr>
              <w:lastRenderedPageBreak/>
              <w:t>Reference Books:</w:t>
            </w:r>
          </w:p>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1.</w:t>
            </w:r>
            <w:r w:rsidR="00897FB5" w:rsidRPr="00A27FCD">
              <w:rPr>
                <w:rFonts w:ascii="Times New Roman" w:hAnsi="Times New Roman" w:cs="Times New Roman"/>
                <w:color w:val="000000" w:themeColor="text1"/>
                <w:sz w:val="22"/>
                <w:szCs w:val="22"/>
              </w:rPr>
              <w:t xml:space="preserve"> </w:t>
            </w:r>
            <w:r w:rsidRPr="00A27FCD">
              <w:rPr>
                <w:rFonts w:ascii="Times New Roman" w:hAnsi="Times New Roman" w:cs="Times New Roman"/>
                <w:color w:val="000000" w:themeColor="text1"/>
                <w:sz w:val="22"/>
                <w:szCs w:val="22"/>
              </w:rPr>
              <w:t>Ghosh P., “Polymer Science and Technology of Plastics and Rubber”, Tata McGraw Hill, (2001).</w:t>
            </w:r>
          </w:p>
          <w:p w:rsidR="00DB44E7" w:rsidRPr="00A27FCD" w:rsidRDefault="00DB44E7" w:rsidP="008F7D60">
            <w:pPr>
              <w:pStyle w:val="Default"/>
              <w:spacing w:line="276" w:lineRule="auto"/>
              <w:ind w:left="284" w:hanging="284"/>
              <w:jc w:val="both"/>
              <w:rPr>
                <w:rFonts w:ascii="Times New Roman" w:hAnsi="Times New Roman" w:cs="Times New Roman"/>
                <w:color w:val="000000" w:themeColor="text1"/>
                <w:sz w:val="22"/>
                <w:szCs w:val="22"/>
              </w:rPr>
            </w:pPr>
            <w:r w:rsidRPr="00A27FCD">
              <w:rPr>
                <w:rFonts w:ascii="Times New Roman" w:hAnsi="Times New Roman" w:cs="Times New Roman"/>
                <w:color w:val="000000" w:themeColor="text1"/>
                <w:sz w:val="22"/>
                <w:szCs w:val="22"/>
              </w:rPr>
              <w:t xml:space="preserve">2. Gupta R. K., Kumar A., “Fundamentals of Polymer Engineering”, 2nd Edition, Marcel </w:t>
            </w:r>
            <w:proofErr w:type="spellStart"/>
            <w:r w:rsidRPr="00A27FCD">
              <w:rPr>
                <w:rFonts w:ascii="Times New Roman" w:hAnsi="Times New Roman" w:cs="Times New Roman"/>
                <w:color w:val="000000" w:themeColor="text1"/>
                <w:sz w:val="22"/>
                <w:szCs w:val="22"/>
              </w:rPr>
              <w:t>Dekkar</w:t>
            </w:r>
            <w:proofErr w:type="spellEnd"/>
            <w:r w:rsidRPr="00A27FCD">
              <w:rPr>
                <w:rFonts w:ascii="Times New Roman" w:hAnsi="Times New Roman" w:cs="Times New Roman"/>
                <w:color w:val="000000" w:themeColor="text1"/>
                <w:sz w:val="22"/>
                <w:szCs w:val="22"/>
              </w:rPr>
              <w:t>, (2003).</w:t>
            </w:r>
          </w:p>
          <w:p w:rsidR="00DB44E7" w:rsidRPr="00A27FCD" w:rsidRDefault="00DB44E7" w:rsidP="008F7D60">
            <w:pPr>
              <w:pStyle w:val="Default"/>
              <w:spacing w:line="276" w:lineRule="auto"/>
              <w:jc w:val="both"/>
              <w:rPr>
                <w:rFonts w:ascii="Times New Roman" w:hAnsi="Times New Roman" w:cs="Times New Roman"/>
                <w:b/>
                <w:color w:val="000000" w:themeColor="text1"/>
                <w:sz w:val="22"/>
                <w:szCs w:val="22"/>
              </w:rPr>
            </w:pPr>
            <w:r w:rsidRPr="00A27FCD">
              <w:rPr>
                <w:rFonts w:ascii="Times New Roman" w:hAnsi="Times New Roman" w:cs="Times New Roman"/>
                <w:color w:val="000000" w:themeColor="text1"/>
                <w:sz w:val="22"/>
                <w:szCs w:val="22"/>
              </w:rPr>
              <w:t>3. Fried J. R. “Polymer Science and Technology”, PHI Learning, (2008).</w:t>
            </w:r>
          </w:p>
          <w:p w:rsidR="00DB44E7" w:rsidRPr="00A27FCD" w:rsidRDefault="00DB44E7" w:rsidP="008F7D60">
            <w:pPr>
              <w:pStyle w:val="Default"/>
              <w:spacing w:line="276" w:lineRule="auto"/>
              <w:jc w:val="both"/>
              <w:rPr>
                <w:rFonts w:ascii="Times New Roman" w:hAnsi="Times New Roman" w:cs="Times New Roman"/>
                <w:color w:val="000000" w:themeColor="text1"/>
                <w:sz w:val="22"/>
                <w:szCs w:val="22"/>
              </w:rPr>
            </w:pPr>
          </w:p>
        </w:tc>
      </w:tr>
    </w:tbl>
    <w:p w:rsidR="00DB44E7" w:rsidRPr="00A27FCD" w:rsidRDefault="0055735B" w:rsidP="008F7D60">
      <w:pPr>
        <w:spacing w:after="0"/>
        <w:jc w:val="both"/>
        <w:rPr>
          <w:rFonts w:ascii="Times New Roman" w:hAnsi="Times New Roman" w:cs="Times New Roman"/>
          <w:b/>
          <w:color w:val="000000" w:themeColor="text1"/>
          <w:spacing w:val="-1"/>
        </w:rPr>
      </w:pPr>
      <w:r w:rsidRPr="00A27FCD">
        <w:rPr>
          <w:rFonts w:ascii="Times New Roman" w:hAnsi="Times New Roman" w:cs="Times New Roman"/>
          <w:b/>
          <w:color w:val="000000" w:themeColor="text1"/>
          <w:spacing w:val="-1"/>
        </w:rPr>
        <w:lastRenderedPageBreak/>
        <w:t xml:space="preserve">Course </w:t>
      </w:r>
      <w:r w:rsidR="00DB44E7" w:rsidRPr="00A27FCD">
        <w:rPr>
          <w:rFonts w:ascii="Times New Roman" w:hAnsi="Times New Roman" w:cs="Times New Roman"/>
          <w:b/>
          <w:color w:val="000000" w:themeColor="text1"/>
          <w:spacing w:val="-1"/>
        </w:rPr>
        <w:t>Outcome</w:t>
      </w:r>
      <w:r w:rsidR="001321FE" w:rsidRPr="00A27FCD">
        <w:rPr>
          <w:rFonts w:ascii="Times New Roman" w:hAnsi="Times New Roman" w:cs="Times New Roman"/>
          <w:b/>
          <w:color w:val="000000" w:themeColor="text1"/>
          <w:spacing w:val="-1"/>
        </w:rPr>
        <w:t>s</w:t>
      </w:r>
      <w:r w:rsidR="00DB44E7" w:rsidRPr="00A27FCD">
        <w:rPr>
          <w:rFonts w:ascii="Times New Roman" w:hAnsi="Times New Roman" w:cs="Times New Roman"/>
          <w:b/>
          <w:color w:val="000000" w:themeColor="text1"/>
          <w:spacing w:val="-1"/>
        </w:rPr>
        <w:t>:</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897FB5" w:rsidRPr="00A27FCD">
        <w:rPr>
          <w:rFonts w:ascii="Times New Roman" w:eastAsia="Times New Roman" w:hAnsi="Times New Roman" w:cs="Times New Roman"/>
          <w:color w:val="000000" w:themeColor="text1"/>
          <w:spacing w:val="-1"/>
        </w:rPr>
        <w:t>s</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1"/>
        </w:rPr>
        <w:t>u</w:t>
      </w:r>
      <w:r w:rsidR="00897FB5" w:rsidRPr="00A27FCD">
        <w:rPr>
          <w:rFonts w:ascii="Times New Roman" w:eastAsia="Times New Roman" w:hAnsi="Times New Roman" w:cs="Times New Roman"/>
          <w:color w:val="000000" w:themeColor="text1"/>
          <w:spacing w:val="3"/>
        </w:rPr>
        <w:t>d</w:t>
      </w:r>
      <w:r w:rsidR="00897FB5" w:rsidRPr="00A27FCD">
        <w:rPr>
          <w:rFonts w:ascii="Times New Roman" w:eastAsia="Times New Roman" w:hAnsi="Times New Roman" w:cs="Times New Roman"/>
          <w:color w:val="000000" w:themeColor="text1"/>
          <w:spacing w:val="-3"/>
        </w:rPr>
        <w:t>e</w:t>
      </w:r>
      <w:r w:rsidR="00897FB5" w:rsidRPr="00A27FCD">
        <w:rPr>
          <w:rFonts w:ascii="Times New Roman" w:eastAsia="Times New Roman" w:hAnsi="Times New Roman" w:cs="Times New Roman"/>
          <w:color w:val="000000" w:themeColor="text1"/>
          <w:spacing w:val="-6"/>
        </w:rPr>
        <w:t>n</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8"/>
        </w:rPr>
        <w:t xml:space="preserve"> will</w:t>
      </w:r>
      <w:r w:rsidRPr="00A27FCD">
        <w:rPr>
          <w:rFonts w:ascii="Times New Roman" w:eastAsia="Times New Roman" w:hAnsi="Times New Roman" w:cs="Times New Roman"/>
          <w:color w:val="000000" w:themeColor="text1"/>
          <w:spacing w:val="8"/>
        </w:rPr>
        <w:t xml:space="preserve"> be able to </w:t>
      </w:r>
    </w:p>
    <w:p w:rsidR="00BE6D15" w:rsidRPr="00A27FCD" w:rsidRDefault="00BE6D15" w:rsidP="00B83ABF">
      <w:pPr>
        <w:pStyle w:val="ListParagraph"/>
        <w:numPr>
          <w:ilvl w:val="0"/>
          <w:numId w:val="49"/>
        </w:numPr>
        <w:tabs>
          <w:tab w:val="left" w:pos="360"/>
        </w:tab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Understand the structure-processing-property relationship of polymers.</w:t>
      </w:r>
    </w:p>
    <w:p w:rsidR="00F5257A" w:rsidRPr="00A27FCD" w:rsidRDefault="00F5257A" w:rsidP="00B83ABF">
      <w:pPr>
        <w:pStyle w:val="ListParagraph"/>
        <w:numPr>
          <w:ilvl w:val="0"/>
          <w:numId w:val="49"/>
        </w:numPr>
        <w:tabs>
          <w:tab w:val="left" w:pos="36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Illustrate different polymerization processes.</w:t>
      </w:r>
    </w:p>
    <w:p w:rsidR="00F5257A" w:rsidRPr="00A27FCD" w:rsidRDefault="00F5257A" w:rsidP="00B83ABF">
      <w:pPr>
        <w:pStyle w:val="ListParagraph"/>
        <w:numPr>
          <w:ilvl w:val="0"/>
          <w:numId w:val="49"/>
        </w:numPr>
        <w:tabs>
          <w:tab w:val="left" w:pos="36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Understand the kinetics of various polymerization techniques.</w:t>
      </w:r>
    </w:p>
    <w:p w:rsidR="00F5257A" w:rsidRPr="00A27FCD" w:rsidRDefault="00F5257A" w:rsidP="00B83ABF">
      <w:pPr>
        <w:pStyle w:val="ListParagraph"/>
        <w:numPr>
          <w:ilvl w:val="0"/>
          <w:numId w:val="49"/>
        </w:numPr>
        <w:tabs>
          <w:tab w:val="left" w:pos="36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manufacturing techniques of different synthetic fibers and plastics.</w:t>
      </w:r>
    </w:p>
    <w:p w:rsidR="00F5257A" w:rsidRPr="00A27FCD" w:rsidRDefault="00F5257A" w:rsidP="00B83ABF">
      <w:pPr>
        <w:pStyle w:val="ListParagraph"/>
        <w:numPr>
          <w:ilvl w:val="0"/>
          <w:numId w:val="49"/>
        </w:numPr>
        <w:tabs>
          <w:tab w:val="left" w:pos="360"/>
        </w:tabs>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testing and evaluation of plastics and rubbers.</w:t>
      </w:r>
    </w:p>
    <w:p w:rsidR="00DB44E7" w:rsidRPr="00A27FCD" w:rsidRDefault="00DB44E7" w:rsidP="00B83ABF">
      <w:pPr>
        <w:pStyle w:val="ListParagraph"/>
        <w:numPr>
          <w:ilvl w:val="0"/>
          <w:numId w:val="49"/>
        </w:num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COMPUTATIONAL FLUID DYNAMICS</w:t>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IV)</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F7024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D161D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D161DB"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00C92D14"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C92D1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C92D14"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 xml:space="preserve">3    0    0   </w:t>
      </w:r>
      <w:r w:rsidR="00C92D14"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3</w:t>
      </w:r>
    </w:p>
    <w:p w:rsidR="005B1916" w:rsidRPr="00A27FCD" w:rsidRDefault="005B1916" w:rsidP="008F7D60">
      <w:pPr>
        <w:spacing w:after="0"/>
        <w:jc w:val="center"/>
        <w:rPr>
          <w:rFonts w:ascii="Times New Roman" w:eastAsia="Calibri" w:hAnsi="Times New Roman" w:cs="Times New Roman"/>
          <w:b/>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A279B9" w:rsidRPr="00A27FCD" w:rsidRDefault="0055735B"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 xml:space="preserve">Course </w:t>
      </w:r>
      <w:r w:rsidR="003551BD" w:rsidRPr="00A27FCD">
        <w:rPr>
          <w:rFonts w:ascii="Times New Roman" w:eastAsia="Times New Roman" w:hAnsi="Times New Roman" w:cs="Times New Roman"/>
          <w:b/>
          <w:bCs/>
          <w:color w:val="000000" w:themeColor="text1"/>
          <w:lang w:val="en-IN"/>
        </w:rPr>
        <w:t>Objectives</w:t>
      </w:r>
      <w:r w:rsidR="00A279B9" w:rsidRPr="00A27FCD">
        <w:rPr>
          <w:rFonts w:ascii="Times New Roman" w:eastAsia="Times New Roman" w:hAnsi="Times New Roman" w:cs="Times New Roman"/>
          <w:b/>
          <w:bCs/>
          <w:color w:val="000000" w:themeColor="text1"/>
          <w:lang w:val="en-IN"/>
        </w:rPr>
        <w:t xml:space="preserve">: </w:t>
      </w:r>
    </w:p>
    <w:p w:rsidR="005B1916" w:rsidRPr="00A27FCD" w:rsidRDefault="005B1916" w:rsidP="00B83ABF">
      <w:pPr>
        <w:pStyle w:val="ListParagraph"/>
        <w:numPr>
          <w:ilvl w:val="0"/>
          <w:numId w:val="87"/>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Apply finite difference, finite volume and finite element methods to fluid flow problems.</w:t>
      </w:r>
    </w:p>
    <w:p w:rsidR="0079108E" w:rsidRPr="00A27FCD" w:rsidRDefault="0079108E" w:rsidP="00B83ABF">
      <w:pPr>
        <w:pStyle w:val="ListParagraph"/>
        <w:numPr>
          <w:ilvl w:val="0"/>
          <w:numId w:val="8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To </w:t>
      </w:r>
      <w:r w:rsidR="005B1916" w:rsidRPr="00A27FCD">
        <w:rPr>
          <w:rFonts w:ascii="Times New Roman" w:hAnsi="Times New Roman" w:cs="Times New Roman"/>
          <w:color w:val="000000" w:themeColor="text1"/>
        </w:rPr>
        <w:t>relate</w:t>
      </w:r>
      <w:r w:rsidRPr="00A27FCD">
        <w:rPr>
          <w:rFonts w:ascii="Times New Roman" w:hAnsi="Times New Roman" w:cs="Times New Roman"/>
          <w:color w:val="000000" w:themeColor="text1"/>
        </w:rPr>
        <w:t xml:space="preserve"> brief introduction of Computational Fluid Dynamics along with chemical engineering application specifically, analysis of fluid mechanics and heat transfer related problems. </w:t>
      </w:r>
    </w:p>
    <w:p w:rsidR="005B1916" w:rsidRPr="00A27FCD" w:rsidRDefault="005B1916" w:rsidP="00B83ABF">
      <w:pPr>
        <w:pStyle w:val="ListParagraph"/>
        <w:numPr>
          <w:ilvl w:val="0"/>
          <w:numId w:val="87"/>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Analyze issues surrounding two-phase flow modeling and grid generation.</w:t>
      </w:r>
    </w:p>
    <w:p w:rsidR="00A279B9" w:rsidRPr="00A27FCD" w:rsidRDefault="00A279B9"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 xml:space="preserve">UNIT I  </w:t>
      </w:r>
    </w:p>
    <w:p w:rsidR="00A279B9" w:rsidRPr="00A27FCD" w:rsidRDefault="00A279B9"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Introduction - Finite difference methods- finite element method - finite volume method- Treatment of boundary conditions- Governing differential equations. Finite difference methods - Taylor’s series - Errors associated with FDE- FDE formulation for steady state heat transfer problems. </w:t>
      </w:r>
    </w:p>
    <w:p w:rsidR="009E0DCA" w:rsidRPr="00A27FCD" w:rsidRDefault="009E0DCA" w:rsidP="008F7D60">
      <w:pPr>
        <w:spacing w:after="0"/>
        <w:jc w:val="both"/>
        <w:rPr>
          <w:rFonts w:ascii="Times New Roman" w:eastAsia="Times New Roman" w:hAnsi="Times New Roman" w:cs="Times New Roman"/>
          <w:color w:val="000000" w:themeColor="text1"/>
          <w:lang w:val="en-IN"/>
        </w:rPr>
      </w:pPr>
    </w:p>
    <w:p w:rsidR="00A279B9" w:rsidRPr="00A27FCD" w:rsidRDefault="00A279B9"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 xml:space="preserve">UNIT II </w:t>
      </w:r>
    </w:p>
    <w:p w:rsidR="00A279B9" w:rsidRPr="00A27FCD" w:rsidRDefault="00A279B9"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Cartesian, cylindrical and spherical coordinate systems- boundary conditions- Un steady state heat conduction Explicit Method - Stability criteria - Implicit Method - Crank </w:t>
      </w:r>
      <w:proofErr w:type="spellStart"/>
      <w:r w:rsidRPr="00A27FCD">
        <w:rPr>
          <w:rFonts w:ascii="Times New Roman" w:eastAsia="Times New Roman" w:hAnsi="Times New Roman" w:cs="Times New Roman"/>
          <w:color w:val="000000" w:themeColor="text1"/>
          <w:lang w:val="en-IN"/>
        </w:rPr>
        <w:t>Nickolson</w:t>
      </w:r>
      <w:proofErr w:type="spellEnd"/>
      <w:r w:rsidRPr="00A27FCD">
        <w:rPr>
          <w:rFonts w:ascii="Times New Roman" w:eastAsia="Times New Roman" w:hAnsi="Times New Roman" w:cs="Times New Roman"/>
          <w:color w:val="000000" w:themeColor="text1"/>
          <w:lang w:val="en-IN"/>
        </w:rPr>
        <w:t xml:space="preserve"> method - 2-D FDE formulation ADI- ADE. Finite volume method - Generalized differential equation, Basic rules for control volume approach, Source term linearization, boundary conditions. Un-steady state one, two, three dimensional heat conduction. </w:t>
      </w:r>
    </w:p>
    <w:p w:rsidR="009E0DCA" w:rsidRPr="00A27FCD" w:rsidRDefault="009E0DCA" w:rsidP="008F7D60">
      <w:pPr>
        <w:spacing w:after="0"/>
        <w:jc w:val="both"/>
        <w:rPr>
          <w:rFonts w:ascii="Times New Roman" w:eastAsia="Times New Roman" w:hAnsi="Times New Roman" w:cs="Times New Roman"/>
          <w:color w:val="000000" w:themeColor="text1"/>
          <w:lang w:val="en-IN"/>
        </w:rPr>
      </w:pPr>
    </w:p>
    <w:p w:rsidR="00A279B9" w:rsidRPr="00A27FCD" w:rsidRDefault="00A279B9"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UNIT III</w:t>
      </w:r>
    </w:p>
    <w:p w:rsidR="00A279B9" w:rsidRPr="00A27FCD" w:rsidRDefault="00A279B9"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Convection and diffusion, different methods i.e., upwind scheme, Exponential scheme, Hybrid scheme, power law scheme, calculation of flow field, staggered grid method, pressure and velocity corrections, SIMPLE Algorithms &amp; SIMPLER (revised algorithm). Solution methods of elliptical, parabolic and hyperbolic partial differential equations in fluid mechanics - Burgers equation. </w:t>
      </w:r>
    </w:p>
    <w:p w:rsidR="009E0DCA" w:rsidRPr="00A27FCD" w:rsidRDefault="009E0DCA" w:rsidP="008F7D60">
      <w:pPr>
        <w:spacing w:after="0"/>
        <w:jc w:val="both"/>
        <w:rPr>
          <w:rFonts w:ascii="Times New Roman" w:eastAsia="Times New Roman" w:hAnsi="Times New Roman" w:cs="Times New Roman"/>
          <w:color w:val="000000" w:themeColor="text1"/>
          <w:lang w:val="en-IN"/>
        </w:rPr>
      </w:pPr>
    </w:p>
    <w:p w:rsidR="00A279B9" w:rsidRPr="00A27FCD" w:rsidRDefault="00A279B9"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 xml:space="preserve">UNIT IV </w:t>
      </w:r>
    </w:p>
    <w:p w:rsidR="00A279B9" w:rsidRPr="00A27FCD" w:rsidRDefault="00A279B9"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Formulations for incompressible viscous flows - vortex methods pressure correction methods.</w:t>
      </w:r>
    </w:p>
    <w:p w:rsidR="009E0DCA" w:rsidRPr="00A27FCD" w:rsidRDefault="009E0DCA" w:rsidP="008F7D60">
      <w:pPr>
        <w:spacing w:after="0"/>
        <w:jc w:val="both"/>
        <w:rPr>
          <w:rFonts w:ascii="Times New Roman" w:eastAsia="Times New Roman" w:hAnsi="Times New Roman" w:cs="Times New Roman"/>
          <w:color w:val="000000" w:themeColor="text1"/>
          <w:lang w:val="en-IN"/>
        </w:rPr>
      </w:pPr>
    </w:p>
    <w:p w:rsidR="00A279B9" w:rsidRPr="00A27FCD" w:rsidRDefault="00A279B9"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 xml:space="preserve">UNIT V </w:t>
      </w:r>
    </w:p>
    <w:p w:rsidR="00A279B9" w:rsidRPr="00A27FCD" w:rsidRDefault="00A279B9"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Treatment of compressible flows- potential equation, </w:t>
      </w:r>
      <w:proofErr w:type="spellStart"/>
      <w:r w:rsidRPr="00A27FCD">
        <w:rPr>
          <w:rFonts w:ascii="Times New Roman" w:eastAsia="Times New Roman" w:hAnsi="Times New Roman" w:cs="Times New Roman"/>
          <w:color w:val="000000" w:themeColor="text1"/>
          <w:lang w:val="en-IN"/>
        </w:rPr>
        <w:t>Navier</w:t>
      </w:r>
      <w:proofErr w:type="spellEnd"/>
      <w:r w:rsidRPr="00A27FCD">
        <w:rPr>
          <w:rFonts w:ascii="Times New Roman" w:eastAsia="Times New Roman" w:hAnsi="Times New Roman" w:cs="Times New Roman"/>
          <w:color w:val="000000" w:themeColor="text1"/>
          <w:lang w:val="en-IN"/>
        </w:rPr>
        <w:t xml:space="preserve"> - Stokes equation - flow field dependent variation methods, boundary conditions. Linear fluid flow problems, 2-I) and 3- 1) fluid flow problems.  </w:t>
      </w:r>
    </w:p>
    <w:p w:rsidR="00E6227B" w:rsidRPr="00A27FCD" w:rsidRDefault="00E6227B" w:rsidP="008F7D60">
      <w:pPr>
        <w:spacing w:after="0"/>
        <w:jc w:val="both"/>
        <w:rPr>
          <w:rFonts w:ascii="Times New Roman" w:eastAsia="Times New Roman" w:hAnsi="Times New Roman" w:cs="Times New Roman"/>
          <w:b/>
          <w:bCs/>
          <w:color w:val="000000" w:themeColor="text1"/>
          <w:lang w:val="en-IN"/>
        </w:rPr>
      </w:pPr>
    </w:p>
    <w:p w:rsidR="006A352D" w:rsidRPr="00A27FCD" w:rsidRDefault="00F70240" w:rsidP="008F7D60">
      <w:pPr>
        <w:spacing w:after="0"/>
        <w:jc w:val="both"/>
        <w:rPr>
          <w:rFonts w:ascii="Times New Roman" w:eastAsia="Times New Roman" w:hAnsi="Times New Roman" w:cs="Times New Roman"/>
          <w:b/>
          <w:bCs/>
          <w:color w:val="000000" w:themeColor="text1"/>
          <w:lang w:val="en-IN"/>
        </w:rPr>
      </w:pPr>
      <w:r w:rsidRPr="00A27FCD">
        <w:rPr>
          <w:rFonts w:ascii="Times New Roman" w:eastAsia="Times New Roman" w:hAnsi="Times New Roman" w:cs="Times New Roman"/>
          <w:b/>
          <w:bCs/>
          <w:color w:val="000000" w:themeColor="text1"/>
          <w:lang w:val="en-IN"/>
        </w:rPr>
        <w:t>Text Books:</w:t>
      </w:r>
    </w:p>
    <w:p w:rsidR="006A352D" w:rsidRPr="00A27FCD" w:rsidRDefault="006A352D"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1. Numerical heat transfer and fluid flow - S.V. </w:t>
      </w:r>
      <w:proofErr w:type="spellStart"/>
      <w:r w:rsidRPr="00A27FCD">
        <w:rPr>
          <w:rFonts w:ascii="Times New Roman" w:eastAsia="Times New Roman" w:hAnsi="Times New Roman" w:cs="Times New Roman"/>
          <w:color w:val="000000" w:themeColor="text1"/>
          <w:lang w:val="en-IN"/>
        </w:rPr>
        <w:t>Patankar</w:t>
      </w:r>
      <w:proofErr w:type="spellEnd"/>
    </w:p>
    <w:p w:rsidR="006A352D" w:rsidRPr="00A27FCD" w:rsidRDefault="006A352D"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2. Computational Fluid Dynamics, T.J. Chung, Cambridge </w:t>
      </w:r>
      <w:r w:rsidR="00D161DB" w:rsidRPr="00A27FCD">
        <w:rPr>
          <w:rFonts w:ascii="Times New Roman" w:eastAsia="Times New Roman" w:hAnsi="Times New Roman" w:cs="Times New Roman"/>
          <w:color w:val="000000" w:themeColor="text1"/>
          <w:lang w:val="en-IN"/>
        </w:rPr>
        <w:t>University.</w:t>
      </w:r>
    </w:p>
    <w:p w:rsidR="00F70240" w:rsidRPr="00A27FCD" w:rsidRDefault="00F70240" w:rsidP="008F7D60">
      <w:pPr>
        <w:spacing w:after="0"/>
        <w:jc w:val="both"/>
        <w:rPr>
          <w:rFonts w:ascii="Times New Roman" w:eastAsia="Times New Roman" w:hAnsi="Times New Roman" w:cs="Times New Roman"/>
          <w:color w:val="000000" w:themeColor="text1"/>
          <w:lang w:val="en-IN"/>
        </w:rPr>
      </w:pPr>
    </w:p>
    <w:p w:rsidR="0099671A" w:rsidRPr="00A27FCD" w:rsidRDefault="00F70240" w:rsidP="008F7D60">
      <w:pPr>
        <w:spacing w:after="0"/>
        <w:jc w:val="both"/>
        <w:rPr>
          <w:rFonts w:ascii="Times New Roman" w:eastAsia="Times New Roman" w:hAnsi="Times New Roman" w:cs="Times New Roman"/>
          <w:b/>
          <w:color w:val="000000" w:themeColor="text1"/>
          <w:lang w:val="en-IN"/>
        </w:rPr>
      </w:pPr>
      <w:r w:rsidRPr="00A27FCD">
        <w:rPr>
          <w:rFonts w:ascii="Times New Roman" w:eastAsia="Times New Roman" w:hAnsi="Times New Roman" w:cs="Times New Roman"/>
          <w:b/>
          <w:color w:val="000000" w:themeColor="text1"/>
          <w:lang w:val="en-IN"/>
        </w:rPr>
        <w:t>Reference Books</w:t>
      </w:r>
      <w:r w:rsidR="0055735B" w:rsidRPr="00A27FCD">
        <w:rPr>
          <w:rFonts w:ascii="Times New Roman" w:eastAsia="Times New Roman" w:hAnsi="Times New Roman" w:cs="Times New Roman"/>
          <w:b/>
          <w:color w:val="000000" w:themeColor="text1"/>
          <w:lang w:val="en-IN"/>
        </w:rPr>
        <w:t>:</w:t>
      </w:r>
    </w:p>
    <w:p w:rsidR="006A352D" w:rsidRPr="00A27FCD" w:rsidRDefault="0099671A"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color w:val="000000" w:themeColor="text1"/>
          <w:lang w:val="en-IN"/>
        </w:rPr>
        <w:t xml:space="preserve"> 1</w:t>
      </w:r>
      <w:r w:rsidR="006A352D" w:rsidRPr="00A27FCD">
        <w:rPr>
          <w:rFonts w:ascii="Times New Roman" w:eastAsia="Times New Roman" w:hAnsi="Times New Roman" w:cs="Times New Roman"/>
          <w:color w:val="000000" w:themeColor="text1"/>
          <w:lang w:val="en-IN"/>
        </w:rPr>
        <w:t xml:space="preserve">. Text Book of Fluid Dynamics, Frank </w:t>
      </w:r>
      <w:proofErr w:type="spellStart"/>
      <w:r w:rsidR="006A352D" w:rsidRPr="00A27FCD">
        <w:rPr>
          <w:rFonts w:ascii="Times New Roman" w:eastAsia="Times New Roman" w:hAnsi="Times New Roman" w:cs="Times New Roman"/>
          <w:color w:val="000000" w:themeColor="text1"/>
          <w:lang w:val="en-IN"/>
        </w:rPr>
        <w:t>Chorlton</w:t>
      </w:r>
      <w:proofErr w:type="spellEnd"/>
      <w:r w:rsidR="006A352D" w:rsidRPr="00A27FCD">
        <w:rPr>
          <w:rFonts w:ascii="Times New Roman" w:eastAsia="Times New Roman" w:hAnsi="Times New Roman" w:cs="Times New Roman"/>
          <w:color w:val="000000" w:themeColor="text1"/>
          <w:lang w:val="en-IN"/>
        </w:rPr>
        <w:t xml:space="preserve">, CBS Publishers </w:t>
      </w:r>
    </w:p>
    <w:p w:rsidR="00F70240" w:rsidRPr="00A27FCD" w:rsidRDefault="00F70240" w:rsidP="008F7D60">
      <w:pPr>
        <w:spacing w:after="0"/>
        <w:jc w:val="both"/>
        <w:rPr>
          <w:rFonts w:ascii="Times New Roman" w:eastAsia="Times New Roman" w:hAnsi="Times New Roman" w:cs="Times New Roman"/>
          <w:b/>
          <w:color w:val="000000" w:themeColor="text1"/>
          <w:lang w:val="en-IN"/>
        </w:rPr>
      </w:pPr>
    </w:p>
    <w:p w:rsidR="00F70240" w:rsidRPr="00A27FCD" w:rsidRDefault="00F70240" w:rsidP="008F7D60">
      <w:pPr>
        <w:spacing w:after="0"/>
        <w:jc w:val="both"/>
        <w:rPr>
          <w:rFonts w:ascii="Times New Roman" w:eastAsia="Times New Roman" w:hAnsi="Times New Roman" w:cs="Times New Roman"/>
          <w:b/>
          <w:color w:val="000000" w:themeColor="text1"/>
          <w:lang w:val="en-IN"/>
        </w:rPr>
      </w:pPr>
    </w:p>
    <w:p w:rsidR="007E0486" w:rsidRPr="00A27FCD" w:rsidRDefault="007E0486" w:rsidP="008F7D60">
      <w:pPr>
        <w:spacing w:after="0"/>
        <w:jc w:val="both"/>
        <w:rPr>
          <w:rFonts w:ascii="Times New Roman" w:eastAsia="Times New Roman" w:hAnsi="Times New Roman" w:cs="Times New Roman"/>
          <w:b/>
          <w:color w:val="000000" w:themeColor="text1"/>
          <w:lang w:val="en-IN"/>
        </w:rPr>
      </w:pPr>
    </w:p>
    <w:p w:rsidR="007E0486" w:rsidRPr="00A27FCD" w:rsidRDefault="007E0486" w:rsidP="008F7D60">
      <w:pPr>
        <w:spacing w:after="0"/>
        <w:jc w:val="both"/>
        <w:rPr>
          <w:rFonts w:ascii="Times New Roman" w:eastAsia="Times New Roman" w:hAnsi="Times New Roman" w:cs="Times New Roman"/>
          <w:b/>
          <w:color w:val="000000" w:themeColor="text1"/>
          <w:lang w:val="en-IN"/>
        </w:rPr>
      </w:pPr>
    </w:p>
    <w:p w:rsidR="007E0486" w:rsidRPr="00A27FCD" w:rsidRDefault="007E0486" w:rsidP="008F7D60">
      <w:pPr>
        <w:spacing w:after="0"/>
        <w:jc w:val="both"/>
        <w:rPr>
          <w:rFonts w:ascii="Times New Roman" w:eastAsia="Times New Roman" w:hAnsi="Times New Roman" w:cs="Times New Roman"/>
          <w:b/>
          <w:color w:val="000000" w:themeColor="text1"/>
          <w:lang w:val="en-IN"/>
        </w:rPr>
      </w:pPr>
    </w:p>
    <w:p w:rsidR="00156204" w:rsidRPr="00A27FCD" w:rsidRDefault="0055735B" w:rsidP="008F7D60">
      <w:pPr>
        <w:spacing w:after="0"/>
        <w:jc w:val="both"/>
        <w:rPr>
          <w:rFonts w:ascii="Times New Roman" w:eastAsia="Times New Roman" w:hAnsi="Times New Roman" w:cs="Times New Roman"/>
          <w:color w:val="000000" w:themeColor="text1"/>
          <w:lang w:val="en-IN"/>
        </w:rPr>
      </w:pPr>
      <w:r w:rsidRPr="00A27FCD">
        <w:rPr>
          <w:rFonts w:ascii="Times New Roman" w:eastAsia="Times New Roman" w:hAnsi="Times New Roman" w:cs="Times New Roman"/>
          <w:b/>
          <w:color w:val="000000" w:themeColor="text1"/>
          <w:lang w:val="en-IN"/>
        </w:rPr>
        <w:t xml:space="preserve">Course </w:t>
      </w:r>
      <w:r w:rsidR="001C0AD3" w:rsidRPr="00A27FCD">
        <w:rPr>
          <w:rFonts w:ascii="Times New Roman" w:eastAsia="Times New Roman" w:hAnsi="Times New Roman" w:cs="Times New Roman"/>
          <w:b/>
          <w:color w:val="000000" w:themeColor="text1"/>
          <w:lang w:val="en-IN"/>
        </w:rPr>
        <w:t>Outcome</w:t>
      </w:r>
      <w:r w:rsidR="00F44276" w:rsidRPr="00A27FCD">
        <w:rPr>
          <w:rFonts w:ascii="Times New Roman" w:eastAsia="Times New Roman" w:hAnsi="Times New Roman" w:cs="Times New Roman"/>
          <w:b/>
          <w:color w:val="000000" w:themeColor="text1"/>
          <w:lang w:val="en-IN"/>
        </w:rPr>
        <w:t>s</w:t>
      </w:r>
      <w:r w:rsidR="006A352D" w:rsidRPr="00A27FCD">
        <w:rPr>
          <w:rFonts w:ascii="Times New Roman" w:eastAsia="Times New Roman" w:hAnsi="Times New Roman" w:cs="Times New Roman"/>
          <w:color w:val="000000" w:themeColor="text1"/>
          <w:lang w:val="en-IN"/>
        </w:rPr>
        <w:t xml:space="preserve">: </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897FB5" w:rsidRPr="00A27FCD">
        <w:rPr>
          <w:rFonts w:ascii="Times New Roman" w:eastAsia="Times New Roman" w:hAnsi="Times New Roman" w:cs="Times New Roman"/>
          <w:color w:val="000000" w:themeColor="text1"/>
          <w:spacing w:val="-1"/>
        </w:rPr>
        <w:t>s</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1"/>
        </w:rPr>
        <w:t>u</w:t>
      </w:r>
      <w:r w:rsidR="00897FB5" w:rsidRPr="00A27FCD">
        <w:rPr>
          <w:rFonts w:ascii="Times New Roman" w:eastAsia="Times New Roman" w:hAnsi="Times New Roman" w:cs="Times New Roman"/>
          <w:color w:val="000000" w:themeColor="text1"/>
          <w:spacing w:val="3"/>
        </w:rPr>
        <w:t>d</w:t>
      </w:r>
      <w:r w:rsidR="00897FB5" w:rsidRPr="00A27FCD">
        <w:rPr>
          <w:rFonts w:ascii="Times New Roman" w:eastAsia="Times New Roman" w:hAnsi="Times New Roman" w:cs="Times New Roman"/>
          <w:color w:val="000000" w:themeColor="text1"/>
          <w:spacing w:val="-3"/>
        </w:rPr>
        <w:t>e</w:t>
      </w:r>
      <w:r w:rsidR="00897FB5" w:rsidRPr="00A27FCD">
        <w:rPr>
          <w:rFonts w:ascii="Times New Roman" w:eastAsia="Times New Roman" w:hAnsi="Times New Roman" w:cs="Times New Roman"/>
          <w:color w:val="000000" w:themeColor="text1"/>
          <w:spacing w:val="-6"/>
        </w:rPr>
        <w:t>n</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8"/>
        </w:rPr>
        <w:t xml:space="preserve"> will</w:t>
      </w:r>
      <w:r w:rsidRPr="00A27FCD">
        <w:rPr>
          <w:rFonts w:ascii="Times New Roman" w:eastAsia="Times New Roman" w:hAnsi="Times New Roman" w:cs="Times New Roman"/>
          <w:color w:val="000000" w:themeColor="text1"/>
          <w:spacing w:val="8"/>
        </w:rPr>
        <w:t xml:space="preserve"> be able to </w:t>
      </w:r>
    </w:p>
    <w:p w:rsidR="0079108E" w:rsidRPr="00A27FCD" w:rsidRDefault="0079108E" w:rsidP="00B83ABF">
      <w:pPr>
        <w:pStyle w:val="ListParagraph"/>
        <w:numPr>
          <w:ilvl w:val="0"/>
          <w:numId w:val="88"/>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Solve PDEs.</w:t>
      </w:r>
    </w:p>
    <w:p w:rsidR="00B022D7" w:rsidRPr="00A27FCD" w:rsidRDefault="00B022D7" w:rsidP="00B83ABF">
      <w:pPr>
        <w:pStyle w:val="ListParagraph"/>
        <w:numPr>
          <w:ilvl w:val="0"/>
          <w:numId w:val="8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Use finite difference and finite volume methods in CFD modeling.</w:t>
      </w:r>
    </w:p>
    <w:p w:rsidR="00B022D7" w:rsidRPr="00A27FCD" w:rsidRDefault="00B022D7" w:rsidP="00B83ABF">
      <w:pPr>
        <w:pStyle w:val="ListParagraph"/>
        <w:numPr>
          <w:ilvl w:val="0"/>
          <w:numId w:val="8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Generate and optimize the numerical mesh.</w:t>
      </w:r>
    </w:p>
    <w:p w:rsidR="00B022D7" w:rsidRPr="00A27FCD" w:rsidRDefault="00B022D7" w:rsidP="00B83ABF">
      <w:pPr>
        <w:pStyle w:val="ListParagraph"/>
        <w:numPr>
          <w:ilvl w:val="0"/>
          <w:numId w:val="8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Simulate simple CFD models and analyze is results.</w:t>
      </w:r>
    </w:p>
    <w:p w:rsidR="00B022D7" w:rsidRPr="00A27FCD" w:rsidRDefault="00B022D7" w:rsidP="00B83ABF">
      <w:pPr>
        <w:pStyle w:val="ListParagraph"/>
        <w:numPr>
          <w:ilvl w:val="0"/>
          <w:numId w:val="8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Analyze issues of two-phase flow modeling.</w:t>
      </w:r>
    </w:p>
    <w:p w:rsidR="009D1D7B" w:rsidRPr="00A27FCD" w:rsidRDefault="009D1D7B" w:rsidP="00B83ABF">
      <w:pPr>
        <w:pStyle w:val="ListParagraph"/>
        <w:numPr>
          <w:ilvl w:val="0"/>
          <w:numId w:val="8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Apply equations of fluid flow and heat transfer for turbulence models.</w:t>
      </w:r>
    </w:p>
    <w:p w:rsidR="009D1D7B" w:rsidRPr="00A27FCD" w:rsidRDefault="009D1D7B" w:rsidP="00B83ABF">
      <w:pPr>
        <w:pStyle w:val="ListParagraph"/>
        <w:numPr>
          <w:ilvl w:val="0"/>
          <w:numId w:val="88"/>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Apply finite volume to solve fluid flow problems</w:t>
      </w:r>
    </w:p>
    <w:p w:rsidR="006A352D" w:rsidRPr="00A27FCD" w:rsidRDefault="006A352D" w:rsidP="008F7D60">
      <w:pPr>
        <w:pStyle w:val="ListParagraph"/>
        <w:ind w:left="0"/>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F44276" w:rsidRPr="00A27FCD" w:rsidRDefault="00F44276"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p w:rsidR="006A352D" w:rsidRPr="00A27FCD" w:rsidRDefault="006A352D" w:rsidP="008F7D60">
      <w:pPr>
        <w:jc w:val="both"/>
        <w:rPr>
          <w:rFonts w:ascii="Times New Roman" w:eastAsia="Times New Roman" w:hAnsi="Times New Roman" w:cs="Times New Roman"/>
          <w:b/>
          <w:bCs/>
          <w:color w:val="000000" w:themeColor="text1"/>
          <w:lang w:val="en-IN"/>
        </w:rPr>
      </w:pPr>
    </w:p>
    <w:tbl>
      <w:tblPr>
        <w:tblW w:w="0" w:type="auto"/>
        <w:tblCellSpacing w:w="15" w:type="dxa"/>
        <w:tblCellMar>
          <w:left w:w="0" w:type="dxa"/>
          <w:right w:w="0" w:type="dxa"/>
        </w:tblCellMar>
        <w:tblLook w:val="04A0" w:firstRow="1" w:lastRow="0" w:firstColumn="1" w:lastColumn="0" w:noHBand="0" w:noVBand="1"/>
      </w:tblPr>
      <w:tblGrid>
        <w:gridCol w:w="66"/>
      </w:tblGrid>
      <w:tr w:rsidR="00A27FCD" w:rsidRPr="00A27FCD" w:rsidTr="00A44776">
        <w:trPr>
          <w:tblCellSpacing w:w="15" w:type="dxa"/>
        </w:trPr>
        <w:tc>
          <w:tcPr>
            <w:tcW w:w="0" w:type="auto"/>
            <w:tcBorders>
              <w:top w:val="nil"/>
              <w:left w:val="nil"/>
              <w:bottom w:val="nil"/>
              <w:right w:val="nil"/>
            </w:tcBorders>
            <w:shd w:val="clear" w:color="auto" w:fill="auto"/>
            <w:vAlign w:val="center"/>
            <w:hideMark/>
          </w:tcPr>
          <w:p w:rsidR="00122D08" w:rsidRPr="00A27FCD" w:rsidRDefault="00122D08" w:rsidP="008F7D60">
            <w:pPr>
              <w:spacing w:after="0"/>
              <w:jc w:val="both"/>
              <w:rPr>
                <w:rFonts w:ascii="Times New Roman" w:eastAsia="Times New Roman" w:hAnsi="Times New Roman" w:cs="Times New Roman"/>
                <w:color w:val="000000" w:themeColor="text1"/>
              </w:rPr>
            </w:pPr>
          </w:p>
        </w:tc>
      </w:tr>
    </w:tbl>
    <w:p w:rsidR="00D31C74" w:rsidRPr="00A27FCD" w:rsidRDefault="00D31C74" w:rsidP="008F7D60">
      <w:pPr>
        <w:jc w:val="center"/>
        <w:rPr>
          <w:rFonts w:ascii="Times New Roman" w:hAnsi="Times New Roman" w:cs="Times New Roman"/>
          <w:b/>
          <w:color w:val="000000" w:themeColor="text1"/>
        </w:rPr>
      </w:pPr>
    </w:p>
    <w:p w:rsidR="00D31C74" w:rsidRPr="00A27FCD" w:rsidRDefault="00D31C74"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NUCLEAR ENGINEERING</w:t>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IV)</w:t>
      </w:r>
    </w:p>
    <w:p w:rsidR="007C47A9" w:rsidRPr="00A27FCD" w:rsidRDefault="007C47A9"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F7024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D161D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D161DB"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6C3F2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7C47A9"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7C47A9" w:rsidRPr="00A27FCD">
        <w:rPr>
          <w:rFonts w:ascii="Times New Roman" w:hAnsi="Times New Roman" w:cs="Times New Roman"/>
          <w:b/>
          <w:color w:val="000000" w:themeColor="text1"/>
        </w:rPr>
        <w:t>3    0    0   3</w:t>
      </w:r>
    </w:p>
    <w:p w:rsidR="007C47A9" w:rsidRPr="00A27FCD" w:rsidRDefault="007C47A9" w:rsidP="008F7D60">
      <w:pPr>
        <w:pStyle w:val="NoSpacing"/>
        <w:spacing w:line="276" w:lineRule="auto"/>
        <w:jc w:val="center"/>
        <w:rPr>
          <w:rFonts w:ascii="Times New Roman" w:eastAsia="Calibri" w:hAnsi="Times New Roman"/>
          <w:b/>
          <w:color w:val="000000" w:themeColor="text1"/>
        </w:rPr>
      </w:pPr>
    </w:p>
    <w:p w:rsidR="00A25C27" w:rsidRPr="00A27FCD" w:rsidRDefault="007C47A9"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D20969" w:rsidRPr="00A27FCD">
        <w:rPr>
          <w:rFonts w:ascii="Times New Roman" w:hAnsi="Times New Roman"/>
          <w:bCs/>
          <w:color w:val="000000" w:themeColor="text1"/>
        </w:rPr>
        <w:t xml:space="preserve">Process Heat Transfer </w:t>
      </w:r>
    </w:p>
    <w:p w:rsidR="00EA5B95"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EA5B95" w:rsidRPr="00A27FCD">
        <w:rPr>
          <w:rFonts w:ascii="Times New Roman" w:hAnsi="Times New Roman"/>
          <w:b/>
          <w:bCs/>
          <w:color w:val="000000" w:themeColor="text1"/>
        </w:rPr>
        <w:t>Objective</w:t>
      </w:r>
      <w:r w:rsidR="00F44276" w:rsidRPr="00A27FCD">
        <w:rPr>
          <w:rFonts w:ascii="Times New Roman" w:hAnsi="Times New Roman"/>
          <w:b/>
          <w:bCs/>
          <w:color w:val="000000" w:themeColor="text1"/>
        </w:rPr>
        <w:t>s</w:t>
      </w:r>
      <w:r w:rsidR="00EA5B95" w:rsidRPr="00A27FCD">
        <w:rPr>
          <w:rFonts w:ascii="Times New Roman" w:hAnsi="Times New Roman"/>
          <w:b/>
          <w:bCs/>
          <w:color w:val="000000" w:themeColor="text1"/>
        </w:rPr>
        <w:t xml:space="preserve">: </w:t>
      </w:r>
    </w:p>
    <w:p w:rsidR="00EA5B95" w:rsidRPr="00A27FCD" w:rsidRDefault="00EA5B95" w:rsidP="00B83ABF">
      <w:pPr>
        <w:pStyle w:val="NoSpacing"/>
        <w:numPr>
          <w:ilvl w:val="0"/>
          <w:numId w:val="54"/>
        </w:numPr>
        <w:spacing w:line="276" w:lineRule="auto"/>
        <w:ind w:left="360"/>
        <w:rPr>
          <w:rFonts w:ascii="Times New Roman" w:hAnsi="Times New Roman"/>
          <w:color w:val="000000" w:themeColor="text1"/>
        </w:rPr>
      </w:pPr>
      <w:r w:rsidRPr="00A27FCD">
        <w:rPr>
          <w:rFonts w:ascii="Times New Roman" w:hAnsi="Times New Roman"/>
          <w:color w:val="000000" w:themeColor="text1"/>
        </w:rPr>
        <w:t>To learn the basics of Nuclear physics</w:t>
      </w:r>
    </w:p>
    <w:p w:rsidR="00EA5B95" w:rsidRPr="00A27FCD" w:rsidRDefault="00EA5B95" w:rsidP="00B83ABF">
      <w:pPr>
        <w:pStyle w:val="NoSpacing"/>
        <w:numPr>
          <w:ilvl w:val="0"/>
          <w:numId w:val="54"/>
        </w:numPr>
        <w:spacing w:line="276" w:lineRule="auto"/>
        <w:ind w:left="360"/>
        <w:rPr>
          <w:rFonts w:ascii="Times New Roman" w:hAnsi="Times New Roman"/>
          <w:color w:val="000000" w:themeColor="text1"/>
        </w:rPr>
      </w:pPr>
      <w:r w:rsidRPr="00A27FCD">
        <w:rPr>
          <w:rFonts w:ascii="Times New Roman" w:hAnsi="Times New Roman"/>
          <w:color w:val="000000" w:themeColor="text1"/>
        </w:rPr>
        <w:t>Understand the principles of Nuclear reactions and reactors</w:t>
      </w:r>
    </w:p>
    <w:p w:rsidR="00EA5B95" w:rsidRPr="00A27FCD" w:rsidRDefault="00EA5B95" w:rsidP="00B83ABF">
      <w:pPr>
        <w:pStyle w:val="NoSpacing"/>
        <w:numPr>
          <w:ilvl w:val="0"/>
          <w:numId w:val="54"/>
        </w:numPr>
        <w:spacing w:line="276" w:lineRule="auto"/>
        <w:ind w:left="360"/>
        <w:rPr>
          <w:rFonts w:ascii="Times New Roman" w:hAnsi="Times New Roman"/>
          <w:color w:val="000000" w:themeColor="text1"/>
        </w:rPr>
      </w:pPr>
      <w:r w:rsidRPr="00A27FCD">
        <w:rPr>
          <w:rFonts w:ascii="Times New Roman" w:hAnsi="Times New Roman"/>
          <w:color w:val="000000" w:themeColor="text1"/>
        </w:rPr>
        <w:t xml:space="preserve">Know the safety aspects of Nuclear </w:t>
      </w:r>
      <w:r w:rsidR="001F5EAC" w:rsidRPr="00A27FCD">
        <w:rPr>
          <w:rFonts w:ascii="Times New Roman" w:hAnsi="Times New Roman"/>
          <w:color w:val="000000" w:themeColor="text1"/>
        </w:rPr>
        <w:t>installations</w:t>
      </w:r>
    </w:p>
    <w:p w:rsidR="00A25C27" w:rsidRPr="00A27FCD" w:rsidRDefault="00A25C27" w:rsidP="008F7D60">
      <w:pPr>
        <w:spacing w:after="0"/>
        <w:jc w:val="both"/>
        <w:rPr>
          <w:rFonts w:ascii="Times New Roman" w:hAnsi="Times New Roman" w:cs="Times New Roman"/>
          <w:b/>
          <w:color w:val="000000" w:themeColor="text1"/>
        </w:rPr>
      </w:pPr>
    </w:p>
    <w:p w:rsidR="00606C33" w:rsidRPr="00A27FCD" w:rsidRDefault="00A25C27"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w:t>
      </w:r>
      <w:r w:rsidR="00606C33" w:rsidRPr="00A27FCD">
        <w:rPr>
          <w:rFonts w:ascii="Times New Roman" w:hAnsi="Times New Roman" w:cs="Times New Roman"/>
          <w:b/>
          <w:color w:val="000000" w:themeColor="text1"/>
        </w:rPr>
        <w:t>IT</w:t>
      </w:r>
      <w:r w:rsidR="002A7A34" w:rsidRPr="00A27FCD">
        <w:rPr>
          <w:rFonts w:ascii="Times New Roman" w:hAnsi="Times New Roman" w:cs="Times New Roman"/>
          <w:b/>
          <w:color w:val="000000" w:themeColor="text1"/>
        </w:rPr>
        <w:t>-</w:t>
      </w:r>
      <w:r w:rsidR="00606C33" w:rsidRPr="00A27FCD">
        <w:rPr>
          <w:rFonts w:ascii="Times New Roman" w:hAnsi="Times New Roman" w:cs="Times New Roman"/>
          <w:b/>
          <w:color w:val="000000" w:themeColor="text1"/>
        </w:rPr>
        <w:t xml:space="preserve"> I</w:t>
      </w:r>
    </w:p>
    <w:p w:rsidR="00F37222" w:rsidRPr="00A27FCD" w:rsidRDefault="00F3722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Introduction: </w:t>
      </w:r>
      <w:r w:rsidRPr="00A27FCD">
        <w:rPr>
          <w:rFonts w:ascii="Times New Roman" w:hAnsi="Times New Roman" w:cs="Times New Roman"/>
          <w:color w:val="000000" w:themeColor="text1"/>
        </w:rPr>
        <w:t>Motivation for Nuclear Energy, India’s Nuclear Power Program</w:t>
      </w:r>
    </w:p>
    <w:p w:rsidR="00F37222" w:rsidRPr="00A27FCD" w:rsidRDefault="00F37222"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Nuclear Physics: </w:t>
      </w:r>
      <w:r w:rsidRPr="00A27FCD">
        <w:rPr>
          <w:rFonts w:ascii="Times New Roman" w:hAnsi="Times New Roman" w:cs="Times New Roman"/>
          <w:color w:val="000000" w:themeColor="text1"/>
        </w:rPr>
        <w:t>Nuclear model of the atom - Equivalence of mass and energy - Binding - Radio activity - Half life - Neutron interactions - Cross sections.</w:t>
      </w:r>
    </w:p>
    <w:p w:rsidR="00D02B4A" w:rsidRPr="00A27FCD" w:rsidRDefault="00D02B4A" w:rsidP="008F7D60">
      <w:pPr>
        <w:spacing w:after="0"/>
        <w:jc w:val="both"/>
        <w:rPr>
          <w:rFonts w:ascii="Times New Roman" w:hAnsi="Times New Roman" w:cs="Times New Roman"/>
          <w:b/>
          <w:color w:val="000000" w:themeColor="text1"/>
        </w:rPr>
      </w:pPr>
    </w:p>
    <w:p w:rsidR="00F37222"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2A7A3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w:t>
      </w:r>
      <w:r w:rsidR="00F37222" w:rsidRPr="00A27FCD">
        <w:rPr>
          <w:rFonts w:ascii="Times New Roman" w:hAnsi="Times New Roman" w:cs="Times New Roman"/>
          <w:b/>
          <w:color w:val="000000" w:themeColor="text1"/>
        </w:rPr>
        <w:t>II</w:t>
      </w:r>
    </w:p>
    <w:p w:rsidR="00F37222" w:rsidRPr="00A27FCD" w:rsidRDefault="00F3722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Nuclear Reactions and Reactor Materials </w:t>
      </w:r>
    </w:p>
    <w:p w:rsidR="00F37222" w:rsidRPr="00A27FCD" w:rsidRDefault="00F37222"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Mechanism of nuclear fission and fusion - Radio activity - Chain reactions - Critical mass and composition - Nuclear fuel cycles and its characteristics - Uranium production and purification - Zirconium, thorium, beryllium.</w:t>
      </w:r>
    </w:p>
    <w:p w:rsidR="00D02B4A" w:rsidRPr="00A27FCD" w:rsidRDefault="00D02B4A" w:rsidP="008F7D60">
      <w:pPr>
        <w:spacing w:after="0"/>
        <w:jc w:val="both"/>
        <w:rPr>
          <w:rFonts w:ascii="Times New Roman" w:hAnsi="Times New Roman" w:cs="Times New Roman"/>
          <w:color w:val="000000" w:themeColor="text1"/>
        </w:rPr>
      </w:pPr>
    </w:p>
    <w:p w:rsidR="00F37222"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2A7A3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w:t>
      </w:r>
      <w:r w:rsidR="00F37222" w:rsidRPr="00A27FCD">
        <w:rPr>
          <w:rFonts w:ascii="Times New Roman" w:hAnsi="Times New Roman" w:cs="Times New Roman"/>
          <w:b/>
          <w:color w:val="000000" w:themeColor="text1"/>
        </w:rPr>
        <w:t xml:space="preserve">III </w:t>
      </w:r>
    </w:p>
    <w:p w:rsidR="00F37222" w:rsidRPr="00A27FCD" w:rsidRDefault="00337FA4"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Reprocessing:</w:t>
      </w:r>
      <w:r w:rsidR="00897FB5" w:rsidRPr="00A27FCD">
        <w:rPr>
          <w:rFonts w:ascii="Times New Roman" w:hAnsi="Times New Roman" w:cs="Times New Roman"/>
          <w:b/>
          <w:color w:val="000000" w:themeColor="text1"/>
        </w:rPr>
        <w:t xml:space="preserve"> </w:t>
      </w:r>
      <w:r w:rsidR="00F37222" w:rsidRPr="00A27FCD">
        <w:rPr>
          <w:rFonts w:ascii="Times New Roman" w:hAnsi="Times New Roman" w:cs="Times New Roman"/>
          <w:color w:val="000000" w:themeColor="text1"/>
        </w:rPr>
        <w:t>Nuclear fuel cycles - spent fuel characteristics - Role of solvent extraction in reprocessing - Solvent extraction equipment.</w:t>
      </w:r>
    </w:p>
    <w:p w:rsidR="00D02B4A" w:rsidRPr="00A27FCD" w:rsidRDefault="00D02B4A" w:rsidP="008F7D60">
      <w:pPr>
        <w:spacing w:after="0"/>
        <w:jc w:val="both"/>
        <w:rPr>
          <w:rFonts w:ascii="Times New Roman" w:hAnsi="Times New Roman" w:cs="Times New Roman"/>
          <w:color w:val="000000" w:themeColor="text1"/>
        </w:rPr>
      </w:pPr>
    </w:p>
    <w:p w:rsidR="00F37222"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2A7A3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w:t>
      </w:r>
      <w:r w:rsidR="00F37222" w:rsidRPr="00A27FCD">
        <w:rPr>
          <w:rFonts w:ascii="Times New Roman" w:hAnsi="Times New Roman" w:cs="Times New Roman"/>
          <w:b/>
          <w:color w:val="000000" w:themeColor="text1"/>
        </w:rPr>
        <w:t>IV</w:t>
      </w:r>
    </w:p>
    <w:p w:rsidR="00F37222" w:rsidRPr="00A27FCD" w:rsidRDefault="00F3722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Nuclear Reactors</w:t>
      </w:r>
      <w:r w:rsidR="00D02B4A" w:rsidRPr="00A27FCD">
        <w:rPr>
          <w:rFonts w:ascii="Times New Roman" w:hAnsi="Times New Roman" w:cs="Times New Roman"/>
          <w:b/>
          <w:color w:val="000000" w:themeColor="text1"/>
        </w:rPr>
        <w:t xml:space="preserve">: </w:t>
      </w:r>
      <w:r w:rsidRPr="00A27FCD">
        <w:rPr>
          <w:rFonts w:ascii="Times New Roman" w:hAnsi="Times New Roman" w:cs="Times New Roman"/>
          <w:color w:val="000000" w:themeColor="text1"/>
        </w:rPr>
        <w:t>Reactors - Types of fast breeding reactors - Design and construction of fast breeding reactors - heat transfer techniques in nuclear reactors - reactor shielding.</w:t>
      </w:r>
    </w:p>
    <w:p w:rsidR="00D02B4A" w:rsidRPr="00A27FCD" w:rsidRDefault="00D02B4A" w:rsidP="008F7D60">
      <w:pPr>
        <w:spacing w:after="0"/>
        <w:jc w:val="both"/>
        <w:rPr>
          <w:rFonts w:ascii="Times New Roman" w:hAnsi="Times New Roman" w:cs="Times New Roman"/>
          <w:color w:val="000000" w:themeColor="text1"/>
        </w:rPr>
      </w:pPr>
    </w:p>
    <w:p w:rsidR="00F37222"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2A7A3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w:t>
      </w:r>
      <w:r w:rsidR="00F37222" w:rsidRPr="00A27FCD">
        <w:rPr>
          <w:rFonts w:ascii="Times New Roman" w:hAnsi="Times New Roman" w:cs="Times New Roman"/>
          <w:b/>
          <w:color w:val="000000" w:themeColor="text1"/>
        </w:rPr>
        <w:t>V</w:t>
      </w:r>
    </w:p>
    <w:p w:rsidR="00F37222" w:rsidRPr="00A27FCD" w:rsidRDefault="00F37222"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Safety, Disposal and Proliferation</w:t>
      </w:r>
      <w:r w:rsidR="00D02B4A" w:rsidRPr="00A27FCD">
        <w:rPr>
          <w:rFonts w:ascii="Times New Roman" w:hAnsi="Times New Roman" w:cs="Times New Roman"/>
          <w:b/>
          <w:color w:val="000000" w:themeColor="text1"/>
        </w:rPr>
        <w:t xml:space="preserve">: </w:t>
      </w:r>
      <w:r w:rsidRPr="00A27FCD">
        <w:rPr>
          <w:rFonts w:ascii="Times New Roman" w:hAnsi="Times New Roman" w:cs="Times New Roman"/>
          <w:color w:val="000000" w:themeColor="text1"/>
        </w:rPr>
        <w:t>Nuclear plant safety- Safety systems - Changes and consequences of an accident - Criteria for safety - Nuclear waste - Type of waste and its disposal - Radiation hazards and their prevention - Weapons proliferation.</w:t>
      </w:r>
    </w:p>
    <w:p w:rsidR="00F37222" w:rsidRPr="00A27FCD" w:rsidRDefault="00F37222" w:rsidP="008F7D60">
      <w:pPr>
        <w:spacing w:after="0"/>
        <w:jc w:val="both"/>
        <w:rPr>
          <w:rFonts w:ascii="Times New Roman" w:hAnsi="Times New Roman" w:cs="Times New Roman"/>
          <w:color w:val="000000" w:themeColor="text1"/>
        </w:rPr>
      </w:pPr>
    </w:p>
    <w:p w:rsidR="00F37222" w:rsidRPr="00A27FCD" w:rsidRDefault="00F70240"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Text Book</w:t>
      </w:r>
      <w:r w:rsidRPr="00A27FCD">
        <w:rPr>
          <w:rFonts w:ascii="Times New Roman" w:hAnsi="Times New Roman" w:cs="Times New Roman"/>
          <w:color w:val="000000" w:themeColor="text1"/>
        </w:rPr>
        <w:t>s:</w:t>
      </w:r>
    </w:p>
    <w:p w:rsidR="00F37222" w:rsidRPr="00A27FCD" w:rsidRDefault="00F37222"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1. Thomas J.</w:t>
      </w:r>
      <w:r w:rsidR="0081132C"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Cannoly</w:t>
      </w:r>
      <w:proofErr w:type="spellEnd"/>
      <w:r w:rsidRPr="00A27FCD">
        <w:rPr>
          <w:rFonts w:ascii="Times New Roman" w:hAnsi="Times New Roman" w:cs="Times New Roman"/>
          <w:color w:val="000000" w:themeColor="text1"/>
        </w:rPr>
        <w:t>, " Fundamentals of Nuclear Engineering ", John Wiley (1978).</w:t>
      </w:r>
    </w:p>
    <w:p w:rsidR="00F37222" w:rsidRPr="00A27FCD" w:rsidRDefault="00D31C74"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w:t>
      </w:r>
      <w:r w:rsidR="00F37222" w:rsidRPr="00A27FCD">
        <w:rPr>
          <w:rFonts w:ascii="Times New Roman" w:hAnsi="Times New Roman" w:cs="Times New Roman"/>
          <w:color w:val="000000" w:themeColor="text1"/>
        </w:rPr>
        <w:t>G,</w:t>
      </w:r>
      <w:r w:rsidR="0081132C" w:rsidRPr="00A27FCD">
        <w:rPr>
          <w:rFonts w:ascii="Times New Roman" w:hAnsi="Times New Roman" w:cs="Times New Roman"/>
          <w:color w:val="000000" w:themeColor="text1"/>
        </w:rPr>
        <w:t xml:space="preserve"> </w:t>
      </w:r>
      <w:proofErr w:type="spellStart"/>
      <w:r w:rsidR="00F37222" w:rsidRPr="00A27FCD">
        <w:rPr>
          <w:rFonts w:ascii="Times New Roman" w:hAnsi="Times New Roman" w:cs="Times New Roman"/>
          <w:color w:val="000000" w:themeColor="text1"/>
        </w:rPr>
        <w:t>Vaidyanathan</w:t>
      </w:r>
      <w:proofErr w:type="spellEnd"/>
      <w:r w:rsidR="00F37222" w:rsidRPr="00A27FCD">
        <w:rPr>
          <w:rFonts w:ascii="Times New Roman" w:hAnsi="Times New Roman" w:cs="Times New Roman"/>
          <w:color w:val="000000" w:themeColor="text1"/>
        </w:rPr>
        <w:t>,” Nuclear Reactor Engineering”, Chand Publishers, 2013</w:t>
      </w:r>
    </w:p>
    <w:p w:rsidR="00F37222" w:rsidRPr="00A27FCD" w:rsidRDefault="00F37222" w:rsidP="008F7D60">
      <w:pPr>
        <w:spacing w:after="0"/>
        <w:jc w:val="both"/>
        <w:rPr>
          <w:rFonts w:ascii="Times New Roman" w:hAnsi="Times New Roman" w:cs="Times New Roman"/>
          <w:color w:val="000000" w:themeColor="text1"/>
        </w:rPr>
      </w:pPr>
    </w:p>
    <w:p w:rsidR="00F37222"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Reference Books</w:t>
      </w:r>
      <w:r w:rsidR="0055735B" w:rsidRPr="00A27FCD">
        <w:rPr>
          <w:rFonts w:ascii="Times New Roman" w:hAnsi="Times New Roman" w:cs="Times New Roman"/>
          <w:b/>
          <w:color w:val="000000" w:themeColor="text1"/>
        </w:rPr>
        <w:t>:</w:t>
      </w:r>
    </w:p>
    <w:p w:rsidR="00D31C74" w:rsidRPr="00A27FCD" w:rsidRDefault="00F37222"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1. Collier J.G., and G.F.</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 xml:space="preserve">Hewitt, " Introduction to Nuclear Power ", (1987), Hemisphere Publishing, New </w:t>
      </w:r>
    </w:p>
    <w:p w:rsidR="00F37222" w:rsidRPr="00A27FCD" w:rsidRDefault="00F70240"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w:t>
      </w:r>
      <w:r w:rsidR="00F37222" w:rsidRPr="00A27FCD">
        <w:rPr>
          <w:rFonts w:ascii="Times New Roman" w:hAnsi="Times New Roman" w:cs="Times New Roman"/>
          <w:color w:val="000000" w:themeColor="text1"/>
        </w:rPr>
        <w:t>York.</w:t>
      </w:r>
    </w:p>
    <w:p w:rsidR="00F37222" w:rsidRPr="00A27FCD" w:rsidRDefault="00F37222"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w:t>
      </w:r>
      <w:proofErr w:type="spellStart"/>
      <w:r w:rsidRPr="00A27FCD">
        <w:rPr>
          <w:rFonts w:ascii="Times New Roman" w:hAnsi="Times New Roman" w:cs="Times New Roman"/>
          <w:color w:val="000000" w:themeColor="text1"/>
        </w:rPr>
        <w:t>Lamarsh</w:t>
      </w:r>
      <w:proofErr w:type="spellEnd"/>
      <w:r w:rsidRPr="00A27FCD">
        <w:rPr>
          <w:rFonts w:ascii="Times New Roman" w:hAnsi="Times New Roman" w:cs="Times New Roman"/>
          <w:color w:val="000000" w:themeColor="text1"/>
        </w:rPr>
        <w:t xml:space="preserve"> U.R. " Introduction to Nuclear Engineering Second Edition ", (1983), Addison Wesley M.A.</w:t>
      </w:r>
    </w:p>
    <w:p w:rsidR="00D31C74" w:rsidRPr="00A27FCD" w:rsidRDefault="00F37222"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3. </w:t>
      </w:r>
      <w:proofErr w:type="spellStart"/>
      <w:r w:rsidRPr="00A27FCD">
        <w:rPr>
          <w:rFonts w:ascii="Times New Roman" w:hAnsi="Times New Roman" w:cs="Times New Roman"/>
          <w:color w:val="000000" w:themeColor="text1"/>
        </w:rPr>
        <w:t>Lipschutz</w:t>
      </w:r>
      <w:proofErr w:type="spellEnd"/>
      <w:r w:rsidRPr="00A27FCD">
        <w:rPr>
          <w:rFonts w:ascii="Times New Roman" w:hAnsi="Times New Roman" w:cs="Times New Roman"/>
          <w:color w:val="000000" w:themeColor="text1"/>
        </w:rPr>
        <w:t xml:space="preserve"> R.D. " Radioactive Waste - Politics, Technology and Risk ", (1980), </w:t>
      </w:r>
      <w:proofErr w:type="spellStart"/>
      <w:r w:rsidRPr="00A27FCD">
        <w:rPr>
          <w:rFonts w:ascii="Times New Roman" w:hAnsi="Times New Roman" w:cs="Times New Roman"/>
          <w:color w:val="000000" w:themeColor="text1"/>
        </w:rPr>
        <w:t>Ballingor</w:t>
      </w:r>
      <w:proofErr w:type="spellEnd"/>
      <w:r w:rsidRPr="00A27FCD">
        <w:rPr>
          <w:rFonts w:ascii="Times New Roman" w:hAnsi="Times New Roman" w:cs="Times New Roman"/>
          <w:color w:val="000000" w:themeColor="text1"/>
        </w:rPr>
        <w:t xml:space="preserve">, Cambridge. </w:t>
      </w:r>
    </w:p>
    <w:p w:rsidR="00D02B4A" w:rsidRPr="00A27FCD" w:rsidRDefault="00F70240"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    </w:t>
      </w:r>
      <w:r w:rsidR="00F37222" w:rsidRPr="00A27FCD">
        <w:rPr>
          <w:rFonts w:ascii="Times New Roman" w:hAnsi="Times New Roman" w:cs="Times New Roman"/>
          <w:color w:val="000000" w:themeColor="text1"/>
        </w:rPr>
        <w:t>M.A.</w:t>
      </w:r>
    </w:p>
    <w:p w:rsidR="002A7A34" w:rsidRPr="00A27FCD" w:rsidRDefault="002A7A34" w:rsidP="008F7D60">
      <w:pPr>
        <w:spacing w:after="0"/>
        <w:jc w:val="both"/>
        <w:rPr>
          <w:rFonts w:ascii="Times New Roman" w:hAnsi="Times New Roman" w:cs="Times New Roman"/>
          <w:b/>
          <w:color w:val="000000" w:themeColor="text1"/>
        </w:rPr>
      </w:pPr>
    </w:p>
    <w:p w:rsidR="00606C33" w:rsidRPr="00A27FCD" w:rsidRDefault="0055735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lastRenderedPageBreak/>
        <w:t xml:space="preserve">Course </w:t>
      </w:r>
      <w:r w:rsidR="00EA5B95" w:rsidRPr="00A27FCD">
        <w:rPr>
          <w:rFonts w:ascii="Times New Roman" w:hAnsi="Times New Roman" w:cs="Times New Roman"/>
          <w:b/>
          <w:color w:val="000000" w:themeColor="text1"/>
        </w:rPr>
        <w:t>Outcomes:</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897FB5" w:rsidRPr="00A27FCD">
        <w:rPr>
          <w:rFonts w:ascii="Times New Roman" w:eastAsia="Times New Roman" w:hAnsi="Times New Roman" w:cs="Times New Roman"/>
          <w:color w:val="000000" w:themeColor="text1"/>
          <w:spacing w:val="-1"/>
        </w:rPr>
        <w:t>s</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1"/>
        </w:rPr>
        <w:t>u</w:t>
      </w:r>
      <w:r w:rsidR="00897FB5" w:rsidRPr="00A27FCD">
        <w:rPr>
          <w:rFonts w:ascii="Times New Roman" w:eastAsia="Times New Roman" w:hAnsi="Times New Roman" w:cs="Times New Roman"/>
          <w:color w:val="000000" w:themeColor="text1"/>
          <w:spacing w:val="3"/>
        </w:rPr>
        <w:t>d</w:t>
      </w:r>
      <w:r w:rsidR="00897FB5" w:rsidRPr="00A27FCD">
        <w:rPr>
          <w:rFonts w:ascii="Times New Roman" w:eastAsia="Times New Roman" w:hAnsi="Times New Roman" w:cs="Times New Roman"/>
          <w:color w:val="000000" w:themeColor="text1"/>
          <w:spacing w:val="-3"/>
        </w:rPr>
        <w:t>e</w:t>
      </w:r>
      <w:r w:rsidR="00897FB5" w:rsidRPr="00A27FCD">
        <w:rPr>
          <w:rFonts w:ascii="Times New Roman" w:eastAsia="Times New Roman" w:hAnsi="Times New Roman" w:cs="Times New Roman"/>
          <w:color w:val="000000" w:themeColor="text1"/>
          <w:spacing w:val="-6"/>
        </w:rPr>
        <w:t>n</w:t>
      </w:r>
      <w:r w:rsidR="00897FB5" w:rsidRPr="00A27FCD">
        <w:rPr>
          <w:rFonts w:ascii="Times New Roman" w:eastAsia="Times New Roman" w:hAnsi="Times New Roman" w:cs="Times New Roman"/>
          <w:color w:val="000000" w:themeColor="text1"/>
          <w:spacing w:val="7"/>
        </w:rPr>
        <w:t>t</w:t>
      </w:r>
      <w:r w:rsidR="00897FB5" w:rsidRPr="00A27FCD">
        <w:rPr>
          <w:rFonts w:ascii="Times New Roman" w:eastAsia="Times New Roman" w:hAnsi="Times New Roman" w:cs="Times New Roman"/>
          <w:color w:val="000000" w:themeColor="text1"/>
          <w:spacing w:val="8"/>
        </w:rPr>
        <w:t xml:space="preserve"> will</w:t>
      </w:r>
      <w:r w:rsidRPr="00A27FCD">
        <w:rPr>
          <w:rFonts w:ascii="Times New Roman" w:eastAsia="Times New Roman" w:hAnsi="Times New Roman" w:cs="Times New Roman"/>
          <w:color w:val="000000" w:themeColor="text1"/>
          <w:spacing w:val="8"/>
        </w:rPr>
        <w:t xml:space="preserve"> be able to </w:t>
      </w:r>
    </w:p>
    <w:p w:rsidR="002B5F6C" w:rsidRPr="00A27FCD" w:rsidRDefault="0081132C" w:rsidP="00B83ABF">
      <w:pPr>
        <w:pStyle w:val="ListParagraph"/>
        <w:numPr>
          <w:ilvl w:val="0"/>
          <w:numId w:val="101"/>
        </w:numPr>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Summarize about</w:t>
      </w:r>
      <w:r w:rsidR="00D20969" w:rsidRPr="00A27FCD">
        <w:rPr>
          <w:rFonts w:ascii="Times New Roman" w:hAnsi="Times New Roman" w:cs="Times New Roman"/>
          <w:color w:val="000000" w:themeColor="text1"/>
        </w:rPr>
        <w:t xml:space="preserve"> the concepts of </w:t>
      </w:r>
      <w:r w:rsidR="002B5F6C" w:rsidRPr="00A27FCD">
        <w:rPr>
          <w:rFonts w:ascii="Times New Roman" w:hAnsi="Times New Roman" w:cs="Times New Roman"/>
          <w:color w:val="000000" w:themeColor="text1"/>
        </w:rPr>
        <w:t>nuclear physics</w:t>
      </w:r>
    </w:p>
    <w:p w:rsidR="00D20969" w:rsidRPr="00A27FCD" w:rsidRDefault="005742FD" w:rsidP="00B83ABF">
      <w:pPr>
        <w:pStyle w:val="ListParagraph"/>
        <w:numPr>
          <w:ilvl w:val="0"/>
          <w:numId w:val="10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Design</w:t>
      </w:r>
      <w:r w:rsidR="00D20969" w:rsidRPr="00A27FCD">
        <w:rPr>
          <w:rFonts w:ascii="Times New Roman" w:hAnsi="Times New Roman" w:cs="Times New Roman"/>
          <w:color w:val="000000" w:themeColor="text1"/>
        </w:rPr>
        <w:t xml:space="preserve"> the reactor </w:t>
      </w:r>
      <w:r w:rsidRPr="00A27FCD">
        <w:rPr>
          <w:rFonts w:ascii="Times New Roman" w:hAnsi="Times New Roman" w:cs="Times New Roman"/>
          <w:color w:val="000000" w:themeColor="text1"/>
        </w:rPr>
        <w:t>components</w:t>
      </w:r>
      <w:r w:rsidR="00D20969" w:rsidRPr="00A27FCD">
        <w:rPr>
          <w:rFonts w:ascii="Times New Roman" w:hAnsi="Times New Roman" w:cs="Times New Roman"/>
          <w:color w:val="000000" w:themeColor="text1"/>
        </w:rPr>
        <w:t xml:space="preserve"> and explain about the nuclear reactions.</w:t>
      </w:r>
    </w:p>
    <w:p w:rsidR="00D20969" w:rsidRPr="00A27FCD" w:rsidRDefault="00D20969" w:rsidP="00B83ABF">
      <w:pPr>
        <w:pStyle w:val="ListParagraph"/>
        <w:numPr>
          <w:ilvl w:val="0"/>
          <w:numId w:val="10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nuclear cycles.</w:t>
      </w:r>
    </w:p>
    <w:p w:rsidR="00D20969" w:rsidRPr="00A27FCD" w:rsidRDefault="00D20969" w:rsidP="00B83ABF">
      <w:pPr>
        <w:pStyle w:val="ListParagraph"/>
        <w:numPr>
          <w:ilvl w:val="0"/>
          <w:numId w:val="10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various nuclear reactors and the heat transfer techniques involved.</w:t>
      </w:r>
    </w:p>
    <w:p w:rsidR="00606C33" w:rsidRPr="00A27FCD" w:rsidRDefault="005742FD" w:rsidP="00B83ABF">
      <w:pPr>
        <w:pStyle w:val="ListParagraph"/>
        <w:numPr>
          <w:ilvl w:val="0"/>
          <w:numId w:val="101"/>
        </w:numPr>
        <w:ind w:left="270" w:hanging="270"/>
        <w:jc w:val="both"/>
        <w:rPr>
          <w:rFonts w:ascii="Times New Roman" w:hAnsi="Times New Roman" w:cs="Times New Roman"/>
          <w:b/>
          <w:color w:val="000000" w:themeColor="text1"/>
        </w:rPr>
      </w:pPr>
      <w:r w:rsidRPr="00A27FCD">
        <w:rPr>
          <w:rFonts w:ascii="Times New Roman" w:hAnsi="Times New Roman" w:cs="Times New Roman"/>
          <w:color w:val="000000" w:themeColor="text1"/>
        </w:rPr>
        <w:t>Evaluate</w:t>
      </w:r>
      <w:r w:rsidR="00D20969" w:rsidRPr="00A27FCD">
        <w:rPr>
          <w:rFonts w:ascii="Times New Roman" w:hAnsi="Times New Roman" w:cs="Times New Roman"/>
          <w:color w:val="000000" w:themeColor="text1"/>
        </w:rPr>
        <w:t xml:space="preserve"> the various hazards and safety measures involved while handling the reactors.</w:t>
      </w: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606C33" w:rsidRPr="00A27FCD" w:rsidRDefault="00606C33" w:rsidP="008F7D60">
      <w:pPr>
        <w:jc w:val="both"/>
        <w:rPr>
          <w:rFonts w:ascii="Times New Roman" w:hAnsi="Times New Roman" w:cs="Times New Roman"/>
          <w:b/>
          <w:color w:val="000000" w:themeColor="text1"/>
        </w:rPr>
      </w:pPr>
    </w:p>
    <w:p w:rsidR="00D31C74" w:rsidRPr="00A27FCD" w:rsidRDefault="00D31C74"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F70240" w:rsidRPr="00A27FCD" w:rsidRDefault="00F70240"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CHEMICAL PROCESS TECHNOLOGY AND ECONOMICS</w:t>
      </w:r>
    </w:p>
    <w:p w:rsidR="00DA2324" w:rsidRPr="00A27FCD" w:rsidRDefault="00DA2324" w:rsidP="008F7D60">
      <w:pPr>
        <w:spacing w:after="0"/>
        <w:jc w:val="both"/>
        <w:rPr>
          <w:rFonts w:ascii="Times New Roman" w:hAnsi="Times New Roman" w:cs="Times New Roman"/>
          <w:b/>
          <w:color w:val="000000" w:themeColor="text1"/>
        </w:rPr>
      </w:pP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F7024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81132C"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81132C"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L   T    P  </w:t>
      </w:r>
      <w:r w:rsidR="00C92D1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 xml:space="preserve">3    0    0   </w:t>
      </w:r>
      <w:r w:rsidR="00C92D14"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3</w:t>
      </w:r>
    </w:p>
    <w:p w:rsidR="00FD160A" w:rsidRPr="00A27FCD" w:rsidRDefault="00FD160A" w:rsidP="008F7D60">
      <w:pPr>
        <w:pStyle w:val="NoSpacing"/>
        <w:spacing w:line="276" w:lineRule="auto"/>
        <w:rPr>
          <w:rFonts w:ascii="Times New Roman" w:eastAsia="Calibri" w:hAnsi="Times New Roman"/>
          <w:b/>
          <w:color w:val="000000" w:themeColor="text1"/>
        </w:rPr>
      </w:pPr>
    </w:p>
    <w:p w:rsidR="00895BF8"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337FA4" w:rsidRPr="00A27FCD" w:rsidRDefault="0055735B"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 xml:space="preserve">Course </w:t>
      </w:r>
      <w:r w:rsidR="00337FA4" w:rsidRPr="00A27FCD">
        <w:rPr>
          <w:rFonts w:ascii="Times New Roman" w:hAnsi="Times New Roman"/>
          <w:b/>
          <w:bCs/>
          <w:color w:val="000000" w:themeColor="text1"/>
        </w:rPr>
        <w:t>Objective</w:t>
      </w:r>
      <w:r w:rsidR="00F44276" w:rsidRPr="00A27FCD">
        <w:rPr>
          <w:rFonts w:ascii="Times New Roman" w:hAnsi="Times New Roman"/>
          <w:b/>
          <w:bCs/>
          <w:color w:val="000000" w:themeColor="text1"/>
        </w:rPr>
        <w:t>s</w:t>
      </w:r>
      <w:r w:rsidR="00337FA4" w:rsidRPr="00A27FCD">
        <w:rPr>
          <w:rFonts w:ascii="Times New Roman" w:hAnsi="Times New Roman"/>
          <w:bCs/>
          <w:color w:val="000000" w:themeColor="text1"/>
        </w:rPr>
        <w:t>:</w:t>
      </w:r>
    </w:p>
    <w:p w:rsidR="00E04030" w:rsidRPr="00A27FCD" w:rsidRDefault="00A55B90" w:rsidP="00B83ABF">
      <w:pPr>
        <w:pStyle w:val="NoSpacing"/>
        <w:numPr>
          <w:ilvl w:val="0"/>
          <w:numId w:val="65"/>
        </w:numPr>
        <w:spacing w:line="276" w:lineRule="auto"/>
        <w:ind w:left="360"/>
        <w:rPr>
          <w:rFonts w:ascii="Times New Roman" w:hAnsi="Times New Roman"/>
          <w:bCs/>
          <w:color w:val="000000" w:themeColor="text1"/>
        </w:rPr>
      </w:pPr>
      <w:r w:rsidRPr="00A27FCD">
        <w:rPr>
          <w:rFonts w:ascii="Times New Roman" w:hAnsi="Times New Roman"/>
          <w:color w:val="000000" w:themeColor="text1"/>
        </w:rPr>
        <w:t xml:space="preserve">Describe the various </w:t>
      </w:r>
      <w:r w:rsidR="00E04030" w:rsidRPr="00A27FCD">
        <w:rPr>
          <w:rFonts w:ascii="Times New Roman" w:hAnsi="Times New Roman"/>
          <w:color w:val="000000" w:themeColor="text1"/>
        </w:rPr>
        <w:t xml:space="preserve">organic and </w:t>
      </w:r>
      <w:r w:rsidRPr="00A27FCD">
        <w:rPr>
          <w:rFonts w:ascii="Times New Roman" w:hAnsi="Times New Roman"/>
          <w:color w:val="000000" w:themeColor="text1"/>
        </w:rPr>
        <w:t xml:space="preserve">inorganic </w:t>
      </w:r>
      <w:r w:rsidR="00E731F0" w:rsidRPr="00A27FCD">
        <w:rPr>
          <w:rFonts w:ascii="Times New Roman" w:hAnsi="Times New Roman"/>
          <w:color w:val="000000" w:themeColor="text1"/>
        </w:rPr>
        <w:t>chemical</w:t>
      </w:r>
      <w:r w:rsidR="00E04030" w:rsidRPr="00A27FCD">
        <w:rPr>
          <w:rFonts w:ascii="Times New Roman" w:hAnsi="Times New Roman"/>
          <w:color w:val="000000" w:themeColor="text1"/>
        </w:rPr>
        <w:t xml:space="preserve">s along with their </w:t>
      </w:r>
      <w:r w:rsidR="00E731F0" w:rsidRPr="00A27FCD">
        <w:rPr>
          <w:rFonts w:ascii="Times New Roman" w:hAnsi="Times New Roman"/>
          <w:color w:val="000000" w:themeColor="text1"/>
        </w:rPr>
        <w:t xml:space="preserve">manufacturing </w:t>
      </w:r>
      <w:r w:rsidR="00F2126F" w:rsidRPr="00A27FCD">
        <w:rPr>
          <w:rFonts w:ascii="Times New Roman" w:hAnsi="Times New Roman"/>
          <w:color w:val="000000" w:themeColor="text1"/>
        </w:rPr>
        <w:t>processes.</w:t>
      </w:r>
    </w:p>
    <w:p w:rsidR="00E04030" w:rsidRPr="00A27FCD" w:rsidRDefault="00E04030" w:rsidP="00B83ABF">
      <w:pPr>
        <w:pStyle w:val="NoSpacing"/>
        <w:numPr>
          <w:ilvl w:val="0"/>
          <w:numId w:val="65"/>
        </w:numPr>
        <w:spacing w:line="276" w:lineRule="auto"/>
        <w:ind w:left="360"/>
        <w:rPr>
          <w:rFonts w:ascii="Times New Roman" w:hAnsi="Times New Roman"/>
          <w:bCs/>
          <w:color w:val="000000" w:themeColor="text1"/>
        </w:rPr>
      </w:pPr>
      <w:r w:rsidRPr="00A27FCD">
        <w:rPr>
          <w:rFonts w:ascii="Times New Roman" w:hAnsi="Times New Roman"/>
          <w:color w:val="000000" w:themeColor="text1"/>
        </w:rPr>
        <w:t>Explore the various operating variables, engineering problems encountered within the manufacturing processes.</w:t>
      </w:r>
    </w:p>
    <w:p w:rsidR="00E731F0" w:rsidRPr="00A27FCD" w:rsidRDefault="00F2126F" w:rsidP="00B83ABF">
      <w:pPr>
        <w:pStyle w:val="NoSpacing"/>
        <w:numPr>
          <w:ilvl w:val="0"/>
          <w:numId w:val="65"/>
        </w:numPr>
        <w:spacing w:line="276" w:lineRule="auto"/>
        <w:ind w:left="360"/>
        <w:rPr>
          <w:rFonts w:ascii="Times New Roman" w:hAnsi="Times New Roman"/>
          <w:bCs/>
          <w:color w:val="000000" w:themeColor="text1"/>
        </w:rPr>
      </w:pPr>
      <w:r w:rsidRPr="00A27FCD">
        <w:rPr>
          <w:rFonts w:ascii="Times New Roman" w:hAnsi="Times New Roman"/>
          <w:color w:val="000000" w:themeColor="text1"/>
        </w:rPr>
        <w:t>Identify the economic aspects involved within the manufacturing processes.</w:t>
      </w:r>
    </w:p>
    <w:p w:rsidR="001C32B1" w:rsidRPr="00A27FCD" w:rsidRDefault="001C32B1" w:rsidP="008F7D60">
      <w:pPr>
        <w:spacing w:after="0"/>
        <w:jc w:val="both"/>
        <w:rPr>
          <w:rFonts w:ascii="Times New Roman" w:hAnsi="Times New Roman" w:cs="Times New Roman"/>
          <w:b/>
          <w:color w:val="000000" w:themeColor="text1"/>
        </w:rPr>
      </w:pPr>
    </w:p>
    <w:p w:rsidR="00370B84"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DA232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w:t>
      </w:r>
    </w:p>
    <w:p w:rsidR="00895BF8" w:rsidRPr="00A27FCD" w:rsidRDefault="00370B84" w:rsidP="008F7D60">
      <w:pPr>
        <w:spacing w:after="0"/>
        <w:jc w:val="both"/>
        <w:rPr>
          <w:rFonts w:ascii="Times New Roman" w:hAnsi="Times New Roman" w:cs="Times New Roman"/>
          <w:color w:val="000000" w:themeColor="text1"/>
        </w:rPr>
      </w:pPr>
      <w:proofErr w:type="spellStart"/>
      <w:r w:rsidRPr="00A27FCD">
        <w:rPr>
          <w:rFonts w:ascii="Times New Roman" w:hAnsi="Times New Roman" w:cs="Times New Roman"/>
          <w:b/>
          <w:color w:val="000000" w:themeColor="text1"/>
        </w:rPr>
        <w:t>Chlor</w:t>
      </w:r>
      <w:proofErr w:type="spellEnd"/>
      <w:r w:rsidRPr="00A27FCD">
        <w:rPr>
          <w:rFonts w:ascii="Times New Roman" w:hAnsi="Times New Roman" w:cs="Times New Roman"/>
          <w:b/>
          <w:color w:val="000000" w:themeColor="text1"/>
        </w:rPr>
        <w:t xml:space="preserve">-Alkali Industry: </w:t>
      </w:r>
      <w:r w:rsidR="00895BF8" w:rsidRPr="00A27FCD">
        <w:rPr>
          <w:rFonts w:ascii="Times New Roman" w:hAnsi="Times New Roman" w:cs="Times New Roman"/>
          <w:bCs/>
          <w:color w:val="000000" w:themeColor="text1"/>
        </w:rPr>
        <w:t xml:space="preserve">Manufacture of </w:t>
      </w:r>
      <w:r w:rsidRPr="00A27FCD">
        <w:rPr>
          <w:rFonts w:ascii="Times New Roman" w:hAnsi="Times New Roman" w:cs="Times New Roman"/>
          <w:color w:val="000000" w:themeColor="text1"/>
        </w:rPr>
        <w:t xml:space="preserve">Soda ash, caustic soda, and chlorine. </w:t>
      </w:r>
    </w:p>
    <w:p w:rsidR="00370B84"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Nitrogen Industries</w:t>
      </w:r>
      <w:r w:rsidRPr="00A27FCD">
        <w:rPr>
          <w:rFonts w:ascii="Times New Roman" w:hAnsi="Times New Roman" w:cs="Times New Roman"/>
          <w:color w:val="000000" w:themeColor="text1"/>
        </w:rPr>
        <w:t xml:space="preserve">: </w:t>
      </w:r>
      <w:r w:rsidR="00895BF8" w:rsidRPr="00A27FCD">
        <w:rPr>
          <w:rFonts w:ascii="Times New Roman" w:hAnsi="Times New Roman" w:cs="Times New Roman"/>
          <w:bCs/>
          <w:color w:val="000000" w:themeColor="text1"/>
        </w:rPr>
        <w:t xml:space="preserve">Manufacture of </w:t>
      </w:r>
      <w:r w:rsidRPr="00A27FCD">
        <w:rPr>
          <w:rFonts w:ascii="Times New Roman" w:hAnsi="Times New Roman" w:cs="Times New Roman"/>
          <w:color w:val="000000" w:themeColor="text1"/>
        </w:rPr>
        <w:t>synthetic ammonia, urea, nitric acid,</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(ammonium nitrate), ammonium chloride, ammonium phosphate, and complex fertilizers.</w:t>
      </w:r>
    </w:p>
    <w:p w:rsidR="00A726F6" w:rsidRPr="00A27FCD" w:rsidRDefault="00A726F6" w:rsidP="008F7D60">
      <w:pPr>
        <w:spacing w:after="0"/>
        <w:jc w:val="both"/>
        <w:rPr>
          <w:rFonts w:ascii="Times New Roman" w:hAnsi="Times New Roman" w:cs="Times New Roman"/>
          <w:color w:val="000000" w:themeColor="text1"/>
        </w:rPr>
      </w:pPr>
    </w:p>
    <w:p w:rsidR="00606C33"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DA232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w:t>
      </w:r>
    </w:p>
    <w:p w:rsidR="00370B84"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Sulphur and </w:t>
      </w:r>
      <w:proofErr w:type="spellStart"/>
      <w:r w:rsidRPr="00A27FCD">
        <w:rPr>
          <w:rFonts w:ascii="Times New Roman" w:hAnsi="Times New Roman" w:cs="Times New Roman"/>
          <w:b/>
          <w:color w:val="000000" w:themeColor="text1"/>
        </w:rPr>
        <w:t>sulphuric</w:t>
      </w:r>
      <w:proofErr w:type="spellEnd"/>
      <w:r w:rsidRPr="00A27FCD">
        <w:rPr>
          <w:rFonts w:ascii="Times New Roman" w:hAnsi="Times New Roman" w:cs="Times New Roman"/>
          <w:b/>
          <w:color w:val="000000" w:themeColor="text1"/>
        </w:rPr>
        <w:t xml:space="preserve"> acid:</w:t>
      </w:r>
      <w:r w:rsidRPr="00A27FCD">
        <w:rPr>
          <w:rFonts w:ascii="Times New Roman" w:hAnsi="Times New Roman" w:cs="Times New Roman"/>
          <w:color w:val="000000" w:themeColor="text1"/>
        </w:rPr>
        <w:t xml:space="preserve"> manufacture of </w:t>
      </w:r>
      <w:proofErr w:type="spellStart"/>
      <w:r w:rsidRPr="00A27FCD">
        <w:rPr>
          <w:rFonts w:ascii="Times New Roman" w:hAnsi="Times New Roman" w:cs="Times New Roman"/>
          <w:color w:val="000000" w:themeColor="text1"/>
        </w:rPr>
        <w:t>sulphuric</w:t>
      </w:r>
      <w:proofErr w:type="spellEnd"/>
      <w:r w:rsidRPr="00A27FCD">
        <w:rPr>
          <w:rFonts w:ascii="Times New Roman" w:hAnsi="Times New Roman" w:cs="Times New Roman"/>
          <w:color w:val="000000" w:themeColor="text1"/>
        </w:rPr>
        <w:t xml:space="preserve"> acid, hydrochloric acid and some other chemicals   </w:t>
      </w:r>
      <w:proofErr w:type="spellStart"/>
      <w:r w:rsidRPr="00A27FCD">
        <w:rPr>
          <w:rFonts w:ascii="Times New Roman" w:hAnsi="Times New Roman" w:cs="Times New Roman"/>
          <w:color w:val="000000" w:themeColor="text1"/>
        </w:rPr>
        <w:t>aluminium</w:t>
      </w:r>
      <w:proofErr w:type="spellEnd"/>
      <w:r w:rsidR="00897FB5"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sulphate</w:t>
      </w:r>
      <w:proofErr w:type="spellEnd"/>
      <w:r w:rsidRPr="00A27FCD">
        <w:rPr>
          <w:rFonts w:ascii="Times New Roman" w:hAnsi="Times New Roman" w:cs="Times New Roman"/>
          <w:color w:val="000000" w:themeColor="text1"/>
        </w:rPr>
        <w:t xml:space="preserve"> and alum. Cement Manufacture, Special cements. Manufacture of phenols, formaldehyde, vinyl chloride and vinyl acetate, manufacture of phenol-formaldehyde resin and polyvinyl chloride polymer, SBR.</w:t>
      </w:r>
    </w:p>
    <w:p w:rsidR="00A726F6" w:rsidRPr="00A27FCD" w:rsidRDefault="00A726F6" w:rsidP="008F7D60">
      <w:pPr>
        <w:spacing w:after="0"/>
        <w:jc w:val="both"/>
        <w:rPr>
          <w:rFonts w:ascii="Times New Roman" w:hAnsi="Times New Roman" w:cs="Times New Roman"/>
          <w:color w:val="000000" w:themeColor="text1"/>
        </w:rPr>
      </w:pPr>
    </w:p>
    <w:p w:rsidR="00606C33"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DA232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III</w:t>
      </w:r>
    </w:p>
    <w:p w:rsidR="00895BF8"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Soaps and Detergents:</w:t>
      </w:r>
      <w:r w:rsidRPr="00A27FCD">
        <w:rPr>
          <w:rFonts w:ascii="Times New Roman" w:hAnsi="Times New Roman" w:cs="Times New Roman"/>
          <w:color w:val="000000" w:themeColor="text1"/>
        </w:rPr>
        <w:t xml:space="preserve"> Definitions, continuous process for the production of fatty acids, glycerin and soap, production of detergents. </w:t>
      </w:r>
    </w:p>
    <w:p w:rsidR="00370B84"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Pulp and Paper Industry</w:t>
      </w:r>
      <w:r w:rsidRPr="00A27FCD">
        <w:rPr>
          <w:rFonts w:ascii="Times New Roman" w:hAnsi="Times New Roman" w:cs="Times New Roman"/>
          <w:color w:val="000000" w:themeColor="text1"/>
        </w:rPr>
        <w:t xml:space="preserve">: methods of pulping, production of </w:t>
      </w:r>
      <w:proofErr w:type="spellStart"/>
      <w:r w:rsidRPr="00A27FCD">
        <w:rPr>
          <w:rFonts w:ascii="Times New Roman" w:hAnsi="Times New Roman" w:cs="Times New Roman"/>
          <w:color w:val="000000" w:themeColor="text1"/>
        </w:rPr>
        <w:t>sulphate</w:t>
      </w:r>
      <w:proofErr w:type="spellEnd"/>
      <w:r w:rsidRPr="00A27FCD">
        <w:rPr>
          <w:rFonts w:ascii="Times New Roman" w:hAnsi="Times New Roman" w:cs="Times New Roman"/>
          <w:color w:val="000000" w:themeColor="text1"/>
        </w:rPr>
        <w:t xml:space="preserve"> and </w:t>
      </w:r>
      <w:proofErr w:type="spellStart"/>
      <w:r w:rsidRPr="00A27FCD">
        <w:rPr>
          <w:rFonts w:ascii="Times New Roman" w:hAnsi="Times New Roman" w:cs="Times New Roman"/>
          <w:color w:val="000000" w:themeColor="text1"/>
        </w:rPr>
        <w:t>sulphite</w:t>
      </w:r>
      <w:proofErr w:type="spellEnd"/>
      <w:r w:rsidRPr="00A27FCD">
        <w:rPr>
          <w:rFonts w:ascii="Times New Roman" w:hAnsi="Times New Roman" w:cs="Times New Roman"/>
          <w:color w:val="000000" w:themeColor="text1"/>
        </w:rPr>
        <w:t xml:space="preserve"> pulp, production of paper -- wet process.</w:t>
      </w:r>
    </w:p>
    <w:p w:rsidR="00A726F6" w:rsidRPr="00A27FCD" w:rsidRDefault="00A726F6" w:rsidP="008F7D60">
      <w:pPr>
        <w:spacing w:after="0"/>
        <w:jc w:val="both"/>
        <w:rPr>
          <w:rFonts w:ascii="Times New Roman" w:hAnsi="Times New Roman" w:cs="Times New Roman"/>
          <w:color w:val="000000" w:themeColor="text1"/>
        </w:rPr>
      </w:pPr>
    </w:p>
    <w:p w:rsidR="00606C33"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DA232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IV</w:t>
      </w:r>
    </w:p>
    <w:p w:rsidR="00895BF8"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Introduction, Cost and asset accounting, cash flow for industrial operations, factors effecting investment and production cost, capital investments, estimation of capital investments, cost indices, cost factors in capital investment. </w:t>
      </w:r>
    </w:p>
    <w:p w:rsidR="00370B84"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Interest and investment costs</w:t>
      </w:r>
      <w:r w:rsidRPr="00A27FCD">
        <w:rPr>
          <w:rFonts w:ascii="Times New Roman" w:hAnsi="Times New Roman" w:cs="Times New Roman"/>
          <w:color w:val="000000" w:themeColor="text1"/>
        </w:rPr>
        <w:t>: types of interest, nominal and effective interest rates, continuous interest, present worth and discount annuities, cost due interest on investment, source of capital.</w:t>
      </w:r>
    </w:p>
    <w:p w:rsidR="00A726F6" w:rsidRPr="00A27FCD" w:rsidRDefault="00A726F6" w:rsidP="008F7D60">
      <w:pPr>
        <w:spacing w:after="0"/>
        <w:jc w:val="both"/>
        <w:rPr>
          <w:rFonts w:ascii="Times New Roman" w:hAnsi="Times New Roman" w:cs="Times New Roman"/>
          <w:color w:val="000000" w:themeColor="text1"/>
        </w:rPr>
      </w:pPr>
    </w:p>
    <w:p w:rsidR="00606C33" w:rsidRPr="00A27FCD" w:rsidRDefault="00606C33"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DA2324"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V</w:t>
      </w:r>
    </w:p>
    <w:p w:rsidR="00895BF8"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Depreciation</w:t>
      </w:r>
      <w:r w:rsidRPr="00A27FCD">
        <w:rPr>
          <w:rFonts w:ascii="Times New Roman" w:hAnsi="Times New Roman" w:cs="Times New Roman"/>
          <w:color w:val="000000" w:themeColor="text1"/>
        </w:rPr>
        <w:t>: types of depreciation, service life, salvage value, present value, methods for determining depreciation, single and unit depreciation.</w:t>
      </w:r>
    </w:p>
    <w:p w:rsidR="00370B84" w:rsidRPr="00A27FCD" w:rsidRDefault="00370B84" w:rsidP="008F7D60">
      <w:pPr>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Profitability</w:t>
      </w:r>
      <w:r w:rsidRPr="00A27FCD">
        <w:rPr>
          <w:rFonts w:ascii="Times New Roman" w:hAnsi="Times New Roman" w:cs="Times New Roman"/>
          <w:color w:val="000000" w:themeColor="text1"/>
        </w:rPr>
        <w:t>: alternative investments and replacements, profitability standards, discounted cash flow, capitalized cost, pay out period, alternative investments, analysis with small investments, increments and replacements.</w:t>
      </w:r>
    </w:p>
    <w:p w:rsidR="00A726F6" w:rsidRPr="00A27FCD" w:rsidRDefault="00A726F6" w:rsidP="008F7D60">
      <w:pPr>
        <w:spacing w:after="0"/>
        <w:jc w:val="both"/>
        <w:rPr>
          <w:rFonts w:ascii="Times New Roman" w:hAnsi="Times New Roman" w:cs="Times New Roman"/>
          <w:color w:val="000000" w:themeColor="text1"/>
        </w:rPr>
      </w:pPr>
    </w:p>
    <w:p w:rsidR="00DA2324" w:rsidRPr="00A27FCD" w:rsidRDefault="00DA2324" w:rsidP="008F7D60">
      <w:pPr>
        <w:spacing w:after="0"/>
        <w:jc w:val="both"/>
        <w:rPr>
          <w:rFonts w:ascii="Times New Roman" w:hAnsi="Times New Roman" w:cs="Times New Roman"/>
          <w:b/>
          <w:color w:val="000000" w:themeColor="text1"/>
        </w:rPr>
      </w:pPr>
    </w:p>
    <w:p w:rsidR="00DA2324" w:rsidRPr="00A27FCD" w:rsidRDefault="00DA2324" w:rsidP="008F7D60">
      <w:pPr>
        <w:spacing w:after="0"/>
        <w:jc w:val="both"/>
        <w:rPr>
          <w:rFonts w:ascii="Times New Roman" w:hAnsi="Times New Roman" w:cs="Times New Roman"/>
          <w:b/>
          <w:color w:val="000000" w:themeColor="text1"/>
        </w:rPr>
      </w:pPr>
    </w:p>
    <w:p w:rsidR="00DA2324" w:rsidRPr="00A27FCD" w:rsidRDefault="00DA2324" w:rsidP="008F7D60">
      <w:pPr>
        <w:spacing w:after="0"/>
        <w:jc w:val="both"/>
        <w:rPr>
          <w:rFonts w:ascii="Times New Roman" w:hAnsi="Times New Roman" w:cs="Times New Roman"/>
          <w:b/>
          <w:color w:val="000000" w:themeColor="text1"/>
        </w:rPr>
      </w:pPr>
    </w:p>
    <w:p w:rsidR="00DA2324" w:rsidRPr="00A27FCD" w:rsidRDefault="00DA2324" w:rsidP="008F7D60">
      <w:pPr>
        <w:spacing w:after="0"/>
        <w:jc w:val="both"/>
        <w:rPr>
          <w:rFonts w:ascii="Times New Roman" w:hAnsi="Times New Roman" w:cs="Times New Roman"/>
          <w:b/>
          <w:color w:val="000000" w:themeColor="text1"/>
        </w:rPr>
      </w:pPr>
    </w:p>
    <w:p w:rsidR="00370B84"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Text Books:</w:t>
      </w:r>
    </w:p>
    <w:p w:rsidR="00370B84" w:rsidRPr="00A27FCD" w:rsidRDefault="00370B84" w:rsidP="008F7D60">
      <w:pPr>
        <w:pStyle w:val="ListParagraph"/>
        <w:numPr>
          <w:ilvl w:val="0"/>
          <w:numId w:val="5"/>
        </w:numPr>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Shreve’s Chemical Process Industries by Austin, Mc-Graw Hill, 5</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edition 1985.</w:t>
      </w:r>
    </w:p>
    <w:p w:rsidR="00370B84" w:rsidRPr="00A27FCD" w:rsidRDefault="00370B84" w:rsidP="008F7D60">
      <w:pPr>
        <w:pStyle w:val="ListParagraph"/>
        <w:numPr>
          <w:ilvl w:val="0"/>
          <w:numId w:val="5"/>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Dryden’s outlines of Chemical Technology by M.</w:t>
      </w:r>
      <w:r w:rsidR="00897FB5"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Gopal Rao and M.</w:t>
      </w:r>
      <w:r w:rsidR="0081132C"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Sittig</w:t>
      </w:r>
      <w:proofErr w:type="spellEnd"/>
      <w:r w:rsidRPr="00A27FCD">
        <w:rPr>
          <w:rFonts w:ascii="Times New Roman" w:hAnsi="Times New Roman" w:cs="Times New Roman"/>
          <w:color w:val="000000" w:themeColor="text1"/>
        </w:rPr>
        <w:t>, 2</w:t>
      </w:r>
      <w:r w:rsidRPr="00A27FCD">
        <w:rPr>
          <w:rFonts w:ascii="Times New Roman" w:hAnsi="Times New Roman" w:cs="Times New Roman"/>
          <w:color w:val="000000" w:themeColor="text1"/>
          <w:vertAlign w:val="superscript"/>
        </w:rPr>
        <w:t>nd</w:t>
      </w:r>
      <w:r w:rsidRPr="00A27FCD">
        <w:rPr>
          <w:rFonts w:ascii="Times New Roman" w:hAnsi="Times New Roman" w:cs="Times New Roman"/>
          <w:color w:val="000000" w:themeColor="text1"/>
        </w:rPr>
        <w:t xml:space="preserve"> ed. 1973.</w:t>
      </w:r>
    </w:p>
    <w:p w:rsidR="00370B84" w:rsidRPr="00A27FCD" w:rsidRDefault="00370B84" w:rsidP="008F7D60">
      <w:pPr>
        <w:pStyle w:val="ListParagraph"/>
        <w:numPr>
          <w:ilvl w:val="0"/>
          <w:numId w:val="5"/>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Plant Design and Economics for Chemical Engineering, 4</w:t>
      </w:r>
      <w:r w:rsidRPr="00A27FCD">
        <w:rPr>
          <w:rFonts w:ascii="Times New Roman" w:hAnsi="Times New Roman" w:cs="Times New Roman"/>
          <w:color w:val="000000" w:themeColor="text1"/>
          <w:vertAlign w:val="superscript"/>
        </w:rPr>
        <w:t>th</w:t>
      </w:r>
      <w:r w:rsidRPr="00A27FCD">
        <w:rPr>
          <w:rFonts w:ascii="Times New Roman" w:hAnsi="Times New Roman" w:cs="Times New Roman"/>
          <w:color w:val="000000" w:themeColor="text1"/>
        </w:rPr>
        <w:t xml:space="preserve"> ed., M.S.</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Peters and K.D.</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Timmerhaus, Mc-Graw Hill, 1991.</w:t>
      </w:r>
    </w:p>
    <w:p w:rsidR="00370B84"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Reference Books:</w:t>
      </w:r>
    </w:p>
    <w:p w:rsidR="00370B84" w:rsidRPr="00A27FCD" w:rsidRDefault="00370B84" w:rsidP="008F7D60">
      <w:pPr>
        <w:pStyle w:val="ListParagraph"/>
        <w:numPr>
          <w:ilvl w:val="0"/>
          <w:numId w:val="6"/>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Process Engineering Economics, </w:t>
      </w:r>
      <w:proofErr w:type="spellStart"/>
      <w:r w:rsidRPr="00A27FCD">
        <w:rPr>
          <w:rFonts w:ascii="Times New Roman" w:hAnsi="Times New Roman" w:cs="Times New Roman"/>
          <w:color w:val="000000" w:themeColor="text1"/>
        </w:rPr>
        <w:t>Schewyer</w:t>
      </w:r>
      <w:proofErr w:type="spellEnd"/>
      <w:r w:rsidRPr="00A27FCD">
        <w:rPr>
          <w:rFonts w:ascii="Times New Roman" w:hAnsi="Times New Roman" w:cs="Times New Roman"/>
          <w:color w:val="000000" w:themeColor="text1"/>
        </w:rPr>
        <w:t>.</w:t>
      </w:r>
    </w:p>
    <w:p w:rsidR="00370B84" w:rsidRPr="00A27FCD" w:rsidRDefault="00370B84" w:rsidP="008F7D60">
      <w:pPr>
        <w:pStyle w:val="ListParagraph"/>
        <w:numPr>
          <w:ilvl w:val="0"/>
          <w:numId w:val="6"/>
        </w:numPr>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Handbook of industrial chemistry Vol I and II K.</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H.</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Davis and F.</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S.</w:t>
      </w:r>
      <w:r w:rsidR="0081132C"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Berner</w:t>
      </w:r>
      <w:proofErr w:type="spellEnd"/>
      <w:r w:rsidRPr="00A27FCD">
        <w:rPr>
          <w:rFonts w:ascii="Times New Roman" w:hAnsi="Times New Roman" w:cs="Times New Roman"/>
          <w:color w:val="000000" w:themeColor="text1"/>
        </w:rPr>
        <w:t xml:space="preserve"> edited by S.</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C.</w:t>
      </w:r>
      <w:r w:rsidR="0081132C"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Bhatia, CBS publishers.</w:t>
      </w:r>
    </w:p>
    <w:p w:rsidR="00FD160A"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337FA4" w:rsidRPr="00A27FCD">
        <w:rPr>
          <w:rFonts w:ascii="Times New Roman" w:hAnsi="Times New Roman"/>
          <w:b/>
          <w:bCs/>
          <w:color w:val="000000" w:themeColor="text1"/>
        </w:rPr>
        <w:t>Outcome</w:t>
      </w:r>
      <w:r w:rsidR="00F44276" w:rsidRPr="00A27FCD">
        <w:rPr>
          <w:rFonts w:ascii="Times New Roman" w:hAnsi="Times New Roman"/>
          <w:b/>
          <w:bCs/>
          <w:color w:val="000000" w:themeColor="text1"/>
        </w:rPr>
        <w:t>s</w:t>
      </w:r>
      <w:r w:rsidR="00337FA4" w:rsidRPr="00A27FCD">
        <w:rPr>
          <w:rFonts w:ascii="Times New Roman" w:hAnsi="Times New Roman"/>
          <w:b/>
          <w:bCs/>
          <w:color w:val="000000" w:themeColor="text1"/>
        </w:rPr>
        <w:t>:</w:t>
      </w:r>
    </w:p>
    <w:p w:rsidR="0085427A" w:rsidRPr="00A27FCD" w:rsidRDefault="00897FB5"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w:t>
      </w:r>
      <w:r w:rsidR="0085427A" w:rsidRPr="00A27FCD">
        <w:rPr>
          <w:rFonts w:ascii="Times New Roman" w:eastAsia="Times New Roman" w:hAnsi="Times New Roman" w:cs="Times New Roman"/>
          <w:color w:val="000000" w:themeColor="text1"/>
          <w:spacing w:val="-1"/>
        </w:rPr>
        <w:t xml:space="preserve"> end of the course, </w:t>
      </w:r>
      <w:r w:rsidRPr="00A27FCD">
        <w:rPr>
          <w:rFonts w:ascii="Times New Roman" w:eastAsia="Times New Roman" w:hAnsi="Times New Roman" w:cs="Times New Roman"/>
          <w:color w:val="000000" w:themeColor="text1"/>
          <w:spacing w:val="-1"/>
        </w:rPr>
        <w:t>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8"/>
        </w:rPr>
        <w:t xml:space="preserve"> will</w:t>
      </w:r>
      <w:r w:rsidR="0085427A" w:rsidRPr="00A27FCD">
        <w:rPr>
          <w:rFonts w:ascii="Times New Roman" w:eastAsia="Times New Roman" w:hAnsi="Times New Roman" w:cs="Times New Roman"/>
          <w:color w:val="000000" w:themeColor="text1"/>
          <w:spacing w:val="8"/>
        </w:rPr>
        <w:t xml:space="preserve"> be able to </w:t>
      </w:r>
    </w:p>
    <w:p w:rsidR="00E04B6C" w:rsidRPr="00A27FCD" w:rsidRDefault="00E04B6C" w:rsidP="00B83ABF">
      <w:pPr>
        <w:pStyle w:val="NoSpacing"/>
        <w:numPr>
          <w:ilvl w:val="0"/>
          <w:numId w:val="60"/>
        </w:numPr>
        <w:spacing w:line="276" w:lineRule="auto"/>
        <w:ind w:left="270" w:hanging="270"/>
        <w:rPr>
          <w:rFonts w:ascii="Times New Roman" w:hAnsi="Times New Roman"/>
          <w:bCs/>
          <w:color w:val="000000" w:themeColor="text1"/>
        </w:rPr>
      </w:pPr>
      <w:r w:rsidRPr="00A27FCD">
        <w:rPr>
          <w:rFonts w:ascii="Times New Roman" w:hAnsi="Times New Roman"/>
          <w:bCs/>
          <w:color w:val="000000" w:themeColor="text1"/>
        </w:rPr>
        <w:t>Draw block diagrams / process flow diagrams of the processes used for manufacture of industrially important chemicals</w:t>
      </w:r>
      <w:r w:rsidR="00CD0C92" w:rsidRPr="00A27FCD">
        <w:rPr>
          <w:rFonts w:ascii="Times New Roman" w:hAnsi="Times New Roman"/>
          <w:bCs/>
          <w:color w:val="000000" w:themeColor="text1"/>
        </w:rPr>
        <w:t>.</w:t>
      </w:r>
    </w:p>
    <w:p w:rsidR="00CC732D" w:rsidRPr="00A27FCD" w:rsidRDefault="00865C55" w:rsidP="00B83ABF">
      <w:pPr>
        <w:pStyle w:val="NoSpacing"/>
        <w:numPr>
          <w:ilvl w:val="0"/>
          <w:numId w:val="60"/>
        </w:numPr>
        <w:spacing w:line="276" w:lineRule="auto"/>
        <w:ind w:left="270" w:hanging="270"/>
        <w:rPr>
          <w:rFonts w:ascii="Times New Roman" w:hAnsi="Times New Roman"/>
          <w:bCs/>
          <w:color w:val="000000" w:themeColor="text1"/>
        </w:rPr>
      </w:pPr>
      <w:r w:rsidRPr="00A27FCD">
        <w:rPr>
          <w:rFonts w:ascii="Times New Roman" w:hAnsi="Times New Roman"/>
          <w:color w:val="000000" w:themeColor="text1"/>
        </w:rPr>
        <w:t xml:space="preserve">Explain the processes involved in </w:t>
      </w:r>
      <w:r w:rsidR="00CC732D" w:rsidRPr="00A27FCD">
        <w:rPr>
          <w:rFonts w:ascii="Times New Roman" w:hAnsi="Times New Roman"/>
          <w:color w:val="000000" w:themeColor="text1"/>
        </w:rPr>
        <w:t xml:space="preserve">manufacturing of sulphur and nitrogen industries. </w:t>
      </w:r>
    </w:p>
    <w:p w:rsidR="00A17660" w:rsidRPr="00A27FCD" w:rsidRDefault="00A17660" w:rsidP="00B83ABF">
      <w:pPr>
        <w:pStyle w:val="NoSpacing"/>
        <w:numPr>
          <w:ilvl w:val="0"/>
          <w:numId w:val="60"/>
        </w:numPr>
        <w:spacing w:line="276" w:lineRule="auto"/>
        <w:ind w:left="270" w:hanging="270"/>
        <w:rPr>
          <w:rFonts w:ascii="Times New Roman" w:hAnsi="Times New Roman"/>
          <w:bCs/>
          <w:color w:val="000000" w:themeColor="text1"/>
        </w:rPr>
      </w:pPr>
      <w:r w:rsidRPr="00A27FCD">
        <w:rPr>
          <w:rFonts w:ascii="Times New Roman" w:hAnsi="Times New Roman"/>
          <w:color w:val="000000" w:themeColor="text1"/>
        </w:rPr>
        <w:t>Explain about soaps and detergents and illustrate the manufacturing process of pulp and paper</w:t>
      </w:r>
      <w:r w:rsidR="00CD0C92" w:rsidRPr="00A27FCD">
        <w:rPr>
          <w:rFonts w:ascii="Times New Roman" w:hAnsi="Times New Roman"/>
          <w:color w:val="000000" w:themeColor="text1"/>
        </w:rPr>
        <w:t>.</w:t>
      </w:r>
      <w:r w:rsidRPr="00A27FCD">
        <w:rPr>
          <w:rFonts w:ascii="Times New Roman" w:hAnsi="Times New Roman"/>
          <w:color w:val="000000" w:themeColor="text1"/>
        </w:rPr>
        <w:t xml:space="preserve"> </w:t>
      </w:r>
    </w:p>
    <w:p w:rsidR="00D84BFD" w:rsidRPr="00A27FCD" w:rsidRDefault="00D84BFD" w:rsidP="00B83ABF">
      <w:pPr>
        <w:pStyle w:val="NoSpacing"/>
        <w:numPr>
          <w:ilvl w:val="0"/>
          <w:numId w:val="60"/>
        </w:numPr>
        <w:spacing w:line="276" w:lineRule="auto"/>
        <w:ind w:left="270" w:hanging="270"/>
        <w:rPr>
          <w:rFonts w:ascii="Times New Roman" w:hAnsi="Times New Roman"/>
          <w:bCs/>
          <w:color w:val="000000" w:themeColor="text1"/>
        </w:rPr>
      </w:pPr>
      <w:r w:rsidRPr="00A27FCD">
        <w:rPr>
          <w:rFonts w:ascii="Times New Roman" w:hAnsi="Times New Roman"/>
          <w:color w:val="000000" w:themeColor="text1"/>
        </w:rPr>
        <w:t>Explain about the cash flow involved in general for any manufacturing process plant.</w:t>
      </w:r>
    </w:p>
    <w:p w:rsidR="00D84BFD" w:rsidRPr="00A27FCD" w:rsidRDefault="00446EDC" w:rsidP="00B83ABF">
      <w:pPr>
        <w:pStyle w:val="NoSpacing"/>
        <w:numPr>
          <w:ilvl w:val="0"/>
          <w:numId w:val="60"/>
        </w:numPr>
        <w:spacing w:line="276" w:lineRule="auto"/>
        <w:ind w:left="270" w:hanging="270"/>
        <w:rPr>
          <w:rFonts w:ascii="Times New Roman" w:hAnsi="Times New Roman"/>
          <w:bCs/>
          <w:color w:val="000000" w:themeColor="text1"/>
        </w:rPr>
      </w:pPr>
      <w:r w:rsidRPr="00A27FCD">
        <w:rPr>
          <w:rFonts w:ascii="Times New Roman" w:hAnsi="Times New Roman"/>
          <w:color w:val="000000" w:themeColor="text1"/>
        </w:rPr>
        <w:t>Estimate</w:t>
      </w:r>
      <w:r w:rsidR="00D84BFD" w:rsidRPr="00A27FCD">
        <w:rPr>
          <w:rFonts w:ascii="Times New Roman" w:hAnsi="Times New Roman"/>
          <w:color w:val="000000" w:themeColor="text1"/>
        </w:rPr>
        <w:t xml:space="preserve"> the profitability for a particular project.</w:t>
      </w:r>
    </w:p>
    <w:p w:rsidR="00F20A20" w:rsidRPr="00A27FCD" w:rsidRDefault="00F20A20" w:rsidP="008F7D60">
      <w:pPr>
        <w:pStyle w:val="NoSpacing"/>
        <w:spacing w:line="276" w:lineRule="auto"/>
        <w:rPr>
          <w:rFonts w:ascii="Times New Roman" w:hAnsi="Times New Roman"/>
          <w:bCs/>
          <w:color w:val="000000" w:themeColor="text1"/>
        </w:rPr>
      </w:pP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F70240" w:rsidRPr="00A27FCD" w:rsidRDefault="00F70240" w:rsidP="008F7D60">
      <w:pPr>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TRANSPORT PHENOMENA</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F70240"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21401E"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21401E"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70240" w:rsidRPr="00A27FCD">
        <w:rPr>
          <w:rFonts w:ascii="Times New Roman" w:hAnsi="Times New Roman" w:cs="Times New Roman"/>
          <w:b/>
          <w:color w:val="000000" w:themeColor="text1"/>
        </w:rPr>
        <w:tab/>
      </w:r>
      <w:r w:rsidR="00842D75"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w:t>
      </w:r>
      <w:r w:rsidR="006C3F2B"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  C</w:t>
      </w:r>
    </w:p>
    <w:p w:rsidR="00FD160A" w:rsidRPr="00A27FCD" w:rsidRDefault="00F7024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42D75"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EA6EA7" w:rsidRPr="00A27FCD" w:rsidRDefault="00EA6EA7" w:rsidP="008F7D60">
      <w:pPr>
        <w:spacing w:after="0"/>
        <w:jc w:val="center"/>
        <w:rPr>
          <w:rFonts w:ascii="Times New Roman" w:eastAsia="Calibri" w:hAnsi="Times New Roman" w:cs="Times New Roman"/>
          <w:b/>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EA6EA7" w:rsidRPr="00A27FCD">
        <w:rPr>
          <w:rFonts w:ascii="Times New Roman" w:hAnsi="Times New Roman"/>
          <w:bCs/>
          <w:color w:val="000000" w:themeColor="text1"/>
        </w:rPr>
        <w:t>Fluid mechanics, Process Heat Transfer, CRE-I, CRE-II</w:t>
      </w:r>
    </w:p>
    <w:p w:rsidR="00606C33" w:rsidRPr="00A27FCD" w:rsidRDefault="0055735B" w:rsidP="008F7D60">
      <w:pPr>
        <w:spacing w:after="0"/>
        <w:ind w:right="2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194AA4" w:rsidRPr="00A27FCD">
        <w:rPr>
          <w:rFonts w:ascii="Times New Roman" w:eastAsia="Arial" w:hAnsi="Times New Roman" w:cs="Times New Roman"/>
          <w:b/>
          <w:color w:val="000000" w:themeColor="text1"/>
        </w:rPr>
        <w:t xml:space="preserve">Objectives: </w:t>
      </w:r>
    </w:p>
    <w:p w:rsidR="00015095" w:rsidRPr="00A27FCD" w:rsidRDefault="00015095" w:rsidP="00B83ABF">
      <w:pPr>
        <w:pStyle w:val="ListParagraph"/>
        <w:numPr>
          <w:ilvl w:val="0"/>
          <w:numId w:val="61"/>
        </w:numPr>
        <w:shd w:val="clear" w:color="auto" w:fill="FFFFFF"/>
        <w:spacing w:after="0"/>
        <w:ind w:left="270" w:hanging="270"/>
        <w:jc w:val="both"/>
        <w:rPr>
          <w:rStyle w:val="pgff1"/>
          <w:rFonts w:ascii="Times New Roman" w:hAnsi="Times New Roman" w:cs="Times New Roman"/>
          <w:color w:val="000000" w:themeColor="text1"/>
        </w:rPr>
      </w:pPr>
      <w:r w:rsidRPr="00A27FCD">
        <w:rPr>
          <w:rStyle w:val="pgff1"/>
          <w:rFonts w:ascii="Times New Roman" w:hAnsi="Times New Roman" w:cs="Times New Roman"/>
          <w:color w:val="000000" w:themeColor="text1"/>
        </w:rPr>
        <w:t xml:space="preserve">Practice the concepts of </w:t>
      </w:r>
      <w:r w:rsidR="00EA5B95" w:rsidRPr="00A27FCD">
        <w:rPr>
          <w:rStyle w:val="pgff1"/>
          <w:rFonts w:ascii="Times New Roman" w:hAnsi="Times New Roman" w:cs="Times New Roman"/>
          <w:color w:val="000000" w:themeColor="text1"/>
        </w:rPr>
        <w:t>Momentum</w:t>
      </w:r>
      <w:r w:rsidR="006C00E2" w:rsidRPr="00A27FCD">
        <w:rPr>
          <w:rStyle w:val="pgff1"/>
          <w:rFonts w:ascii="Times New Roman" w:hAnsi="Times New Roman" w:cs="Times New Roman"/>
          <w:color w:val="000000" w:themeColor="text1"/>
        </w:rPr>
        <w:t xml:space="preserve">, </w:t>
      </w:r>
      <w:r w:rsidR="00165AE5" w:rsidRPr="00A27FCD">
        <w:rPr>
          <w:rStyle w:val="pgff1"/>
          <w:rFonts w:ascii="Times New Roman" w:hAnsi="Times New Roman" w:cs="Times New Roman"/>
          <w:color w:val="000000" w:themeColor="text1"/>
        </w:rPr>
        <w:t>heat</w:t>
      </w:r>
      <w:r w:rsidR="006C00E2" w:rsidRPr="00A27FCD">
        <w:rPr>
          <w:rStyle w:val="pgff1"/>
          <w:rFonts w:ascii="Times New Roman" w:hAnsi="Times New Roman" w:cs="Times New Roman"/>
          <w:color w:val="000000" w:themeColor="text1"/>
        </w:rPr>
        <w:t xml:space="preserve"> and </w:t>
      </w:r>
      <w:r w:rsidR="00165AE5" w:rsidRPr="00A27FCD">
        <w:rPr>
          <w:rStyle w:val="pgff1"/>
          <w:rFonts w:ascii="Times New Roman" w:hAnsi="Times New Roman" w:cs="Times New Roman"/>
          <w:color w:val="000000" w:themeColor="text1"/>
        </w:rPr>
        <w:t>m</w:t>
      </w:r>
      <w:r w:rsidR="006C00E2" w:rsidRPr="00A27FCD">
        <w:rPr>
          <w:rStyle w:val="pgff1"/>
          <w:rFonts w:ascii="Times New Roman" w:hAnsi="Times New Roman" w:cs="Times New Roman"/>
          <w:color w:val="000000" w:themeColor="text1"/>
        </w:rPr>
        <w:t>ass transport</w:t>
      </w:r>
    </w:p>
    <w:p w:rsidR="006C00E2" w:rsidRPr="00A27FCD" w:rsidRDefault="006C00E2" w:rsidP="00B83ABF">
      <w:pPr>
        <w:pStyle w:val="ListParagraph"/>
        <w:numPr>
          <w:ilvl w:val="0"/>
          <w:numId w:val="61"/>
        </w:numPr>
        <w:shd w:val="clear" w:color="auto" w:fill="FFFFFF"/>
        <w:spacing w:after="0"/>
        <w:ind w:left="270" w:hanging="270"/>
        <w:jc w:val="both"/>
        <w:rPr>
          <w:rStyle w:val="pgff3"/>
          <w:rFonts w:ascii="Times New Roman" w:hAnsi="Times New Roman" w:cs="Times New Roman"/>
          <w:color w:val="000000" w:themeColor="text1"/>
        </w:rPr>
      </w:pPr>
      <w:r w:rsidRPr="00A27FCD">
        <w:rPr>
          <w:rFonts w:ascii="Times New Roman" w:hAnsi="Times New Roman" w:cs="Times New Roman"/>
          <w:color w:val="000000" w:themeColor="text1"/>
        </w:rPr>
        <w:t>S</w:t>
      </w:r>
      <w:r w:rsidRPr="00A27FCD">
        <w:rPr>
          <w:rStyle w:val="pgff3"/>
          <w:rFonts w:ascii="Times New Roman" w:hAnsi="Times New Roman" w:cs="Times New Roman"/>
          <w:color w:val="000000" w:themeColor="text1"/>
        </w:rPr>
        <w:t>olve the problems on Momentum, Energy and Mass transfer</w:t>
      </w:r>
    </w:p>
    <w:p w:rsidR="006C00E2" w:rsidRPr="00A27FCD" w:rsidRDefault="00EA6EA7" w:rsidP="00B83ABF">
      <w:pPr>
        <w:pStyle w:val="ListParagraph"/>
        <w:numPr>
          <w:ilvl w:val="0"/>
          <w:numId w:val="61"/>
        </w:numPr>
        <w:shd w:val="clear" w:color="auto" w:fill="FFFFFF"/>
        <w:spacing w:after="0"/>
        <w:ind w:left="270" w:hanging="270"/>
        <w:jc w:val="both"/>
        <w:rPr>
          <w:rFonts w:ascii="Times New Roman" w:hAnsi="Times New Roman" w:cs="Times New Roman"/>
          <w:color w:val="000000" w:themeColor="text1"/>
        </w:rPr>
      </w:pPr>
      <w:r w:rsidRPr="00A27FCD">
        <w:rPr>
          <w:rStyle w:val="pgff3"/>
          <w:rFonts w:ascii="Times New Roman" w:hAnsi="Times New Roman" w:cs="Times New Roman"/>
          <w:color w:val="000000" w:themeColor="text1"/>
        </w:rPr>
        <w:t>T</w:t>
      </w:r>
      <w:r w:rsidR="006C00E2" w:rsidRPr="00A27FCD">
        <w:rPr>
          <w:rStyle w:val="pgff3"/>
          <w:rFonts w:ascii="Times New Roman" w:hAnsi="Times New Roman" w:cs="Times New Roman"/>
          <w:color w:val="000000" w:themeColor="text1"/>
        </w:rPr>
        <w:t xml:space="preserve">o develop Model Equation for prototype system to scale up </w:t>
      </w:r>
    </w:p>
    <w:p w:rsidR="006C00E2" w:rsidRPr="00A27FCD" w:rsidRDefault="006C00E2" w:rsidP="008F7D60">
      <w:pPr>
        <w:spacing w:after="0"/>
        <w:ind w:hanging="142"/>
        <w:jc w:val="both"/>
        <w:rPr>
          <w:rFonts w:ascii="Times New Roman" w:hAnsi="Times New Roman" w:cs="Times New Roman"/>
          <w:color w:val="000000" w:themeColor="text1"/>
        </w:rPr>
      </w:pPr>
    </w:p>
    <w:p w:rsidR="00606C33" w:rsidRPr="00A27FCD" w:rsidRDefault="00606C33"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F6E1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w:t>
      </w:r>
      <w:r w:rsidR="00194AA4" w:rsidRPr="00A27FCD">
        <w:rPr>
          <w:rFonts w:ascii="Times New Roman" w:eastAsia="Arial" w:hAnsi="Times New Roman" w:cs="Times New Roman"/>
          <w:b/>
          <w:color w:val="000000" w:themeColor="text1"/>
        </w:rPr>
        <w:t>I</w:t>
      </w:r>
    </w:p>
    <w:p w:rsidR="00194AA4" w:rsidRPr="00A27FCD" w:rsidRDefault="00194AA4"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Viscosity and the mechanisms of momentum transfer: Newton’s law of viscosity (molecular momentum transport), generalization of Newton’s law of viscosity, pressure and temperature dependence of viscosity, molecular theory of the viscosity of gases at low density, molecular theory of the viscosity of liquids. Thermal conductivity and the mechanisms of energy transport: Fourier’s law of heat conduction (molecular energy transport), temperature and pressure dependence of thermal conductivity, and theory of thermal conductivity of gases at low density. Diffusivity and the mechanisms of mass transport: Fick’s law of binary diffusion (molecular mass transport), temperature and pressure dependence of diffusivities, theory of diffusion in gases at low density.</w:t>
      </w:r>
    </w:p>
    <w:p w:rsidR="004117E1" w:rsidRPr="00A27FCD" w:rsidRDefault="004117E1" w:rsidP="008F7D60">
      <w:pPr>
        <w:spacing w:after="0"/>
        <w:jc w:val="both"/>
        <w:rPr>
          <w:rFonts w:ascii="Times New Roman" w:eastAsia="Arial" w:hAnsi="Times New Roman" w:cs="Times New Roman"/>
          <w:b/>
          <w:color w:val="000000" w:themeColor="text1"/>
        </w:rPr>
      </w:pPr>
    </w:p>
    <w:p w:rsidR="00606C33" w:rsidRPr="00A27FCD" w:rsidRDefault="005B791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F6E1F" w:rsidRPr="00A27FCD">
        <w:rPr>
          <w:rFonts w:ascii="Times New Roman" w:eastAsia="Arial" w:hAnsi="Times New Roman" w:cs="Times New Roman"/>
          <w:b/>
          <w:color w:val="000000" w:themeColor="text1"/>
        </w:rPr>
        <w:t xml:space="preserve">- </w:t>
      </w:r>
      <w:r w:rsidR="00194AA4" w:rsidRPr="00A27FCD">
        <w:rPr>
          <w:rFonts w:ascii="Times New Roman" w:eastAsia="Arial" w:hAnsi="Times New Roman" w:cs="Times New Roman"/>
          <w:b/>
          <w:color w:val="000000" w:themeColor="text1"/>
        </w:rPr>
        <w:t>II</w:t>
      </w:r>
    </w:p>
    <w:p w:rsidR="00194AA4" w:rsidRPr="00A27FCD" w:rsidRDefault="00194AA4"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Shell momentum balances and velocity distributions in laminar flow: shell momentum balances and boundary conditions, flow of a falling film, flow through a circular tube, flow through annulus, flow of two adjacent immiscible fluids, creeping flow around a sphere.</w:t>
      </w:r>
    </w:p>
    <w:p w:rsidR="004117E1" w:rsidRPr="00A27FCD" w:rsidRDefault="004117E1" w:rsidP="008F7D60">
      <w:pPr>
        <w:spacing w:after="0"/>
        <w:jc w:val="both"/>
        <w:rPr>
          <w:rFonts w:ascii="Times New Roman" w:eastAsia="Arial" w:hAnsi="Times New Roman" w:cs="Times New Roman"/>
          <w:b/>
          <w:color w:val="000000" w:themeColor="text1"/>
        </w:rPr>
      </w:pPr>
    </w:p>
    <w:p w:rsidR="00194AA4" w:rsidRPr="00A27FCD" w:rsidRDefault="005B791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F6E1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w:t>
      </w:r>
      <w:r w:rsidR="00194AA4" w:rsidRPr="00A27FCD">
        <w:rPr>
          <w:rFonts w:ascii="Times New Roman" w:eastAsia="Arial" w:hAnsi="Times New Roman" w:cs="Times New Roman"/>
          <w:b/>
          <w:color w:val="000000" w:themeColor="text1"/>
        </w:rPr>
        <w:t>III</w:t>
      </w:r>
    </w:p>
    <w:p w:rsidR="00194AA4" w:rsidRPr="00A27FCD" w:rsidRDefault="00194AA4"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Shell energy balances and temperature distributions in solids and laminar flow: shell energy balances; boundary conditions, heat conduction with an electrical heat source, heat conduction with a nuclear heat source, heat conduction with a viscous heat source, heat conduction with a chemical heat source, heat conduction through composite walls, heat conduction in a cooling fin, forced convection, free convection.</w:t>
      </w:r>
    </w:p>
    <w:p w:rsidR="004117E1" w:rsidRPr="00A27FCD" w:rsidRDefault="004117E1" w:rsidP="008F7D60">
      <w:pPr>
        <w:spacing w:after="0"/>
        <w:ind w:right="20"/>
        <w:jc w:val="both"/>
        <w:rPr>
          <w:rFonts w:ascii="Times New Roman" w:eastAsia="Arial" w:hAnsi="Times New Roman" w:cs="Times New Roman"/>
          <w:color w:val="000000" w:themeColor="text1"/>
        </w:rPr>
      </w:pPr>
    </w:p>
    <w:p w:rsidR="00D02B4A" w:rsidRPr="00A27FCD" w:rsidRDefault="00194A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F6E1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194AA4" w:rsidRPr="00A27FCD" w:rsidRDefault="00194AA4"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Concentration distributions in solids and laminar flow: shell mass balances; boundary conditions, diffusion through a stagnant gas film, diffusion with a heterogeneous chemical reaction, diffusion with a homogeneous chemical reaction, diffusion into a falling liquid film (gas absorption), diffusion into a falling liquid film (solid dissolution), diffusion and chemical reaction inside a porous catalyst.</w:t>
      </w:r>
    </w:p>
    <w:p w:rsidR="004117E1" w:rsidRPr="00A27FCD" w:rsidRDefault="004117E1" w:rsidP="008F7D60">
      <w:pPr>
        <w:spacing w:after="0"/>
        <w:jc w:val="both"/>
        <w:rPr>
          <w:rFonts w:ascii="Times New Roman" w:eastAsia="Arial" w:hAnsi="Times New Roman" w:cs="Times New Roman"/>
          <w:color w:val="000000" w:themeColor="text1"/>
        </w:rPr>
      </w:pPr>
    </w:p>
    <w:p w:rsidR="00D02B4A" w:rsidRPr="00A27FCD" w:rsidRDefault="00194A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F6E1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551826" w:rsidRPr="00A27FCD" w:rsidRDefault="00194A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color w:val="000000" w:themeColor="text1"/>
        </w:rPr>
        <w:t>The equations of change: Derivation of the equation of continuity in Rectangular and Polar coordinates, the equation of motion, the equation of energy, the equation of continuity of a component in multi component mixture (in rectangular coordinates only) the equations of change in terms of the substantial derivative. Use of equations of change to solve one dimensional steady state problems of momentum, heat and component transfer, Introduction to Turbulent flow and Time smoothing</w:t>
      </w:r>
      <w:r w:rsidR="005B791B" w:rsidRPr="00A27FCD">
        <w:rPr>
          <w:rFonts w:ascii="Times New Roman" w:eastAsia="Arial" w:hAnsi="Times New Roman" w:cs="Times New Roman"/>
          <w:b/>
          <w:color w:val="000000" w:themeColor="text1"/>
        </w:rPr>
        <w:t>.</w:t>
      </w:r>
    </w:p>
    <w:p w:rsidR="004117E1" w:rsidRPr="00A27FCD" w:rsidRDefault="004117E1" w:rsidP="008F7D60">
      <w:pPr>
        <w:spacing w:after="0"/>
        <w:jc w:val="both"/>
        <w:rPr>
          <w:rFonts w:ascii="Times New Roman" w:eastAsia="Arial" w:hAnsi="Times New Roman" w:cs="Times New Roman"/>
          <w:b/>
          <w:color w:val="000000" w:themeColor="text1"/>
        </w:rPr>
      </w:pPr>
    </w:p>
    <w:p w:rsidR="00C92D14" w:rsidRPr="00A27FCD" w:rsidRDefault="00C92D14" w:rsidP="008F7D60">
      <w:pPr>
        <w:spacing w:after="0"/>
        <w:jc w:val="both"/>
        <w:rPr>
          <w:rFonts w:ascii="Times New Roman" w:eastAsia="Arial" w:hAnsi="Times New Roman" w:cs="Times New Roman"/>
          <w:b/>
          <w:color w:val="000000" w:themeColor="text1"/>
        </w:rPr>
      </w:pPr>
    </w:p>
    <w:p w:rsidR="006F6E1F" w:rsidRPr="00A27FCD" w:rsidRDefault="006F6E1F" w:rsidP="008F7D60">
      <w:pPr>
        <w:spacing w:after="0"/>
        <w:jc w:val="both"/>
        <w:rPr>
          <w:rFonts w:ascii="Times New Roman" w:eastAsia="Arial" w:hAnsi="Times New Roman" w:cs="Times New Roman"/>
          <w:b/>
          <w:color w:val="000000" w:themeColor="text1"/>
        </w:rPr>
      </w:pPr>
    </w:p>
    <w:p w:rsidR="00194AA4" w:rsidRPr="00A27FCD" w:rsidRDefault="00F7024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194AA4" w:rsidRPr="00A27FCD" w:rsidRDefault="00194AA4" w:rsidP="00B83ABF">
      <w:pPr>
        <w:pStyle w:val="ListParagraph"/>
        <w:numPr>
          <w:ilvl w:val="0"/>
          <w:numId w:val="102"/>
        </w:numPr>
        <w:tabs>
          <w:tab w:val="left" w:pos="245"/>
        </w:tabs>
        <w:spacing w:after="0"/>
        <w:ind w:left="270" w:right="680" w:hanging="27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Transport phenomena by Bird R.B., Stewart W.C., Lightfoot F.N.,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 xml:space="preserve"> ed. John Wiley &amp; Sons </w:t>
      </w:r>
      <w:proofErr w:type="spellStart"/>
      <w:r w:rsidRPr="00A27FCD">
        <w:rPr>
          <w:rFonts w:ascii="Times New Roman" w:eastAsia="Arial" w:hAnsi="Times New Roman" w:cs="Times New Roman"/>
          <w:color w:val="000000" w:themeColor="text1"/>
        </w:rPr>
        <w:t>Inc</w:t>
      </w:r>
      <w:proofErr w:type="spellEnd"/>
      <w:r w:rsidR="00B637BF" w:rsidRPr="00A27FCD">
        <w:rPr>
          <w:rFonts w:ascii="Times New Roman" w:eastAsia="Arial" w:hAnsi="Times New Roman" w:cs="Times New Roman"/>
          <w:color w:val="000000" w:themeColor="text1"/>
        </w:rPr>
        <w:t>, U.S.A, 1960</w:t>
      </w:r>
      <w:r w:rsidRPr="00A27FCD">
        <w:rPr>
          <w:rFonts w:ascii="Times New Roman" w:eastAsia="Arial" w:hAnsi="Times New Roman" w:cs="Times New Roman"/>
          <w:color w:val="000000" w:themeColor="text1"/>
        </w:rPr>
        <w:t>.</w:t>
      </w:r>
    </w:p>
    <w:p w:rsidR="005B791B" w:rsidRPr="00A27FCD" w:rsidRDefault="005B791B" w:rsidP="008F7D60">
      <w:pPr>
        <w:pStyle w:val="ListParagraph"/>
        <w:tabs>
          <w:tab w:val="left" w:pos="245"/>
        </w:tabs>
        <w:spacing w:after="0"/>
        <w:ind w:right="680"/>
        <w:jc w:val="both"/>
        <w:rPr>
          <w:rFonts w:ascii="Times New Roman" w:eastAsia="Arial" w:hAnsi="Times New Roman" w:cs="Times New Roman"/>
          <w:color w:val="000000" w:themeColor="text1"/>
        </w:rPr>
      </w:pPr>
    </w:p>
    <w:p w:rsidR="00194AA4" w:rsidRPr="00A27FCD" w:rsidRDefault="00F7024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r w:rsidR="0055735B" w:rsidRPr="00A27FCD">
        <w:rPr>
          <w:rFonts w:ascii="Times New Roman" w:eastAsia="Arial" w:hAnsi="Times New Roman" w:cs="Times New Roman"/>
          <w:b/>
          <w:color w:val="000000" w:themeColor="text1"/>
        </w:rPr>
        <w:t>:</w:t>
      </w:r>
    </w:p>
    <w:p w:rsidR="00422DF2" w:rsidRPr="00A27FCD" w:rsidRDefault="00194AA4" w:rsidP="008F7D60">
      <w:pPr>
        <w:pStyle w:val="ListParagraph"/>
        <w:numPr>
          <w:ilvl w:val="0"/>
          <w:numId w:val="4"/>
        </w:numPr>
        <w:spacing w:after="0"/>
        <w:ind w:right="6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Transport phenomena for engineers by L. Theodore, International text book </w:t>
      </w:r>
      <w:r w:rsidR="00B637BF" w:rsidRPr="00A27FCD">
        <w:rPr>
          <w:rFonts w:ascii="Times New Roman" w:eastAsia="Arial" w:hAnsi="Times New Roman" w:cs="Times New Roman"/>
          <w:color w:val="000000" w:themeColor="text1"/>
        </w:rPr>
        <w:t>c</w:t>
      </w:r>
      <w:r w:rsidRPr="00A27FCD">
        <w:rPr>
          <w:rFonts w:ascii="Times New Roman" w:eastAsia="Arial" w:hAnsi="Times New Roman" w:cs="Times New Roman"/>
          <w:color w:val="000000" w:themeColor="text1"/>
        </w:rPr>
        <w:t>ompany, U.S.A.1971.</w:t>
      </w:r>
    </w:p>
    <w:p w:rsidR="00B31472" w:rsidRPr="00A27FCD" w:rsidRDefault="00194AA4" w:rsidP="008F7D60">
      <w:pPr>
        <w:pStyle w:val="ListParagraph"/>
        <w:numPr>
          <w:ilvl w:val="0"/>
          <w:numId w:val="4"/>
        </w:numPr>
        <w:ind w:right="68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Transport processes and unit operations by C.J. </w:t>
      </w:r>
      <w:proofErr w:type="spellStart"/>
      <w:r w:rsidRPr="00A27FCD">
        <w:rPr>
          <w:rFonts w:ascii="Times New Roman" w:eastAsia="Arial" w:hAnsi="Times New Roman" w:cs="Times New Roman"/>
          <w:color w:val="000000" w:themeColor="text1"/>
        </w:rPr>
        <w:t>Geankoplis</w:t>
      </w:r>
      <w:proofErr w:type="spellEnd"/>
      <w:r w:rsidRPr="00A27FCD">
        <w:rPr>
          <w:rFonts w:ascii="Times New Roman" w:eastAsia="Arial" w:hAnsi="Times New Roman" w:cs="Times New Roman"/>
          <w:color w:val="000000" w:themeColor="text1"/>
        </w:rPr>
        <w:t>, PHI, 3</w:t>
      </w:r>
      <w:r w:rsidRPr="00A27FCD">
        <w:rPr>
          <w:rFonts w:ascii="Times New Roman" w:eastAsia="Arial" w:hAnsi="Times New Roman" w:cs="Times New Roman"/>
          <w:color w:val="000000" w:themeColor="text1"/>
          <w:vertAlign w:val="superscript"/>
        </w:rPr>
        <w:t>rd</w:t>
      </w:r>
      <w:r w:rsidRPr="00A27FCD">
        <w:rPr>
          <w:rFonts w:ascii="Times New Roman" w:eastAsia="Arial" w:hAnsi="Times New Roman" w:cs="Times New Roman"/>
          <w:color w:val="000000" w:themeColor="text1"/>
        </w:rPr>
        <w:t xml:space="preserve"> ed. 1997.</w:t>
      </w:r>
    </w:p>
    <w:p w:rsidR="00194AA4" w:rsidRPr="00A27FCD" w:rsidRDefault="00F70240" w:rsidP="008F7D60">
      <w:pPr>
        <w:pStyle w:val="ListParagraph"/>
        <w:numPr>
          <w:ilvl w:val="0"/>
          <w:numId w:val="4"/>
        </w:numPr>
        <w:tabs>
          <w:tab w:val="left" w:pos="280"/>
        </w:tabs>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w:t>
      </w:r>
      <w:r w:rsidR="00B31472" w:rsidRPr="00A27FCD">
        <w:rPr>
          <w:rFonts w:ascii="Times New Roman" w:eastAsia="Arial" w:hAnsi="Times New Roman" w:cs="Times New Roman"/>
          <w:color w:val="000000" w:themeColor="text1"/>
        </w:rPr>
        <w:t>F</w:t>
      </w:r>
      <w:r w:rsidR="00194AA4" w:rsidRPr="00A27FCD">
        <w:rPr>
          <w:rFonts w:ascii="Times New Roman" w:eastAsia="Arial" w:hAnsi="Times New Roman" w:cs="Times New Roman"/>
          <w:color w:val="000000" w:themeColor="text1"/>
        </w:rPr>
        <w:t xml:space="preserve">undamental of heat, momentum and mass transfer, Welty, </w:t>
      </w:r>
      <w:proofErr w:type="spellStart"/>
      <w:r w:rsidR="00194AA4" w:rsidRPr="00A27FCD">
        <w:rPr>
          <w:rFonts w:ascii="Times New Roman" w:eastAsia="Arial" w:hAnsi="Times New Roman" w:cs="Times New Roman"/>
          <w:color w:val="000000" w:themeColor="text1"/>
        </w:rPr>
        <w:t>Wickson</w:t>
      </w:r>
      <w:proofErr w:type="spellEnd"/>
      <w:r w:rsidR="00194AA4" w:rsidRPr="00A27FCD">
        <w:rPr>
          <w:rFonts w:ascii="Times New Roman" w:eastAsia="Arial" w:hAnsi="Times New Roman" w:cs="Times New Roman"/>
          <w:color w:val="000000" w:themeColor="text1"/>
        </w:rPr>
        <w:t>,</w:t>
      </w:r>
      <w:r w:rsidR="0021401E" w:rsidRPr="00A27FCD">
        <w:rPr>
          <w:rFonts w:ascii="Times New Roman" w:eastAsia="Arial" w:hAnsi="Times New Roman" w:cs="Times New Roman"/>
          <w:color w:val="000000" w:themeColor="text1"/>
        </w:rPr>
        <w:t xml:space="preserve"> </w:t>
      </w:r>
      <w:r w:rsidR="00194AA4" w:rsidRPr="00A27FCD">
        <w:rPr>
          <w:rFonts w:ascii="Times New Roman" w:eastAsia="Arial" w:hAnsi="Times New Roman" w:cs="Times New Roman"/>
          <w:color w:val="000000" w:themeColor="text1"/>
        </w:rPr>
        <w:t>Wilson, John Wiley.</w:t>
      </w:r>
    </w:p>
    <w:p w:rsidR="00551826" w:rsidRPr="00A27FCD" w:rsidRDefault="00551826" w:rsidP="008F7D60">
      <w:pPr>
        <w:pStyle w:val="ListParagraph"/>
        <w:tabs>
          <w:tab w:val="left" w:pos="280"/>
        </w:tabs>
        <w:spacing w:after="0"/>
        <w:ind w:left="371"/>
        <w:jc w:val="both"/>
        <w:rPr>
          <w:rFonts w:ascii="Times New Roman" w:eastAsia="Arial" w:hAnsi="Times New Roman" w:cs="Times New Roman"/>
          <w:color w:val="000000" w:themeColor="text1"/>
        </w:rPr>
      </w:pPr>
    </w:p>
    <w:p w:rsidR="00B637BF" w:rsidRPr="00A27FCD" w:rsidRDefault="0055735B" w:rsidP="008F7D60">
      <w:pPr>
        <w:pStyle w:val="Header"/>
        <w:spacing w:line="276" w:lineRule="auto"/>
        <w:jc w:val="both"/>
        <w:rPr>
          <w:rFonts w:eastAsia="Arial"/>
          <w:b/>
          <w:color w:val="000000" w:themeColor="text1"/>
          <w:sz w:val="22"/>
          <w:szCs w:val="22"/>
        </w:rPr>
      </w:pPr>
      <w:r w:rsidRPr="00A27FCD">
        <w:rPr>
          <w:rFonts w:eastAsia="Arial"/>
          <w:b/>
          <w:color w:val="000000" w:themeColor="text1"/>
          <w:sz w:val="22"/>
          <w:szCs w:val="22"/>
        </w:rPr>
        <w:t xml:space="preserve">Course </w:t>
      </w:r>
      <w:r w:rsidR="00194AA4" w:rsidRPr="00A27FCD">
        <w:rPr>
          <w:rFonts w:eastAsia="Arial"/>
          <w:b/>
          <w:color w:val="000000" w:themeColor="text1"/>
          <w:sz w:val="22"/>
          <w:szCs w:val="22"/>
        </w:rPr>
        <w:t>Outcome</w:t>
      </w:r>
      <w:r w:rsidR="00551826" w:rsidRPr="00A27FCD">
        <w:rPr>
          <w:rFonts w:eastAsia="Arial"/>
          <w:b/>
          <w:color w:val="000000" w:themeColor="text1"/>
          <w:sz w:val="22"/>
          <w:szCs w:val="22"/>
        </w:rPr>
        <w:t>s</w:t>
      </w:r>
      <w:r w:rsidR="00B637BF" w:rsidRPr="00A27FCD">
        <w:rPr>
          <w:rFonts w:eastAsia="Arial"/>
          <w:b/>
          <w:color w:val="000000" w:themeColor="text1"/>
          <w:sz w:val="22"/>
          <w:szCs w:val="22"/>
        </w:rPr>
        <w:t>:</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 xml:space="preserve">At the end of the course, </w:t>
      </w:r>
      <w:r w:rsidR="00897FB5" w:rsidRPr="00A27FCD">
        <w:rPr>
          <w:rFonts w:ascii="Times New Roman" w:eastAsia="Times New Roman" w:hAnsi="Times New Roman" w:cs="Times New Roman"/>
          <w:color w:val="000000" w:themeColor="text1"/>
          <w:spacing w:val="-1"/>
        </w:rPr>
        <w:t>student will</w:t>
      </w:r>
      <w:r w:rsidRPr="00A27FCD">
        <w:rPr>
          <w:rFonts w:ascii="Times New Roman" w:eastAsia="Times New Roman" w:hAnsi="Times New Roman" w:cs="Times New Roman"/>
          <w:color w:val="000000" w:themeColor="text1"/>
          <w:spacing w:val="8"/>
        </w:rPr>
        <w:t xml:space="preserve"> be able to </w:t>
      </w:r>
    </w:p>
    <w:p w:rsidR="00B637BF" w:rsidRPr="00A27FCD" w:rsidRDefault="007123A3" w:rsidP="00B83ABF">
      <w:pPr>
        <w:pStyle w:val="Header"/>
        <w:numPr>
          <w:ilvl w:val="0"/>
          <w:numId w:val="38"/>
        </w:numPr>
        <w:spacing w:line="276" w:lineRule="auto"/>
        <w:ind w:left="426" w:hanging="426"/>
        <w:jc w:val="both"/>
        <w:rPr>
          <w:color w:val="000000" w:themeColor="text1"/>
          <w:sz w:val="22"/>
          <w:szCs w:val="22"/>
        </w:rPr>
      </w:pPr>
      <w:r w:rsidRPr="00A27FCD">
        <w:rPr>
          <w:color w:val="000000" w:themeColor="text1"/>
          <w:sz w:val="22"/>
          <w:szCs w:val="22"/>
        </w:rPr>
        <w:t>I</w:t>
      </w:r>
      <w:r w:rsidR="00D4676F" w:rsidRPr="00A27FCD">
        <w:rPr>
          <w:color w:val="000000" w:themeColor="text1"/>
          <w:sz w:val="22"/>
          <w:szCs w:val="22"/>
        </w:rPr>
        <w:t xml:space="preserve">dentify </w:t>
      </w:r>
      <w:r w:rsidR="00B637BF" w:rsidRPr="00A27FCD">
        <w:rPr>
          <w:color w:val="000000" w:themeColor="text1"/>
          <w:sz w:val="22"/>
          <w:szCs w:val="22"/>
        </w:rPr>
        <w:t>the chemical and physical transport processes and their mechanism.</w:t>
      </w:r>
    </w:p>
    <w:p w:rsidR="00000538" w:rsidRPr="00A27FCD" w:rsidRDefault="007123A3" w:rsidP="00B83ABF">
      <w:pPr>
        <w:pStyle w:val="Header"/>
        <w:numPr>
          <w:ilvl w:val="0"/>
          <w:numId w:val="38"/>
        </w:numPr>
        <w:spacing w:line="276" w:lineRule="auto"/>
        <w:ind w:left="426" w:hanging="426"/>
        <w:jc w:val="both"/>
        <w:rPr>
          <w:color w:val="000000" w:themeColor="text1"/>
          <w:sz w:val="22"/>
          <w:szCs w:val="22"/>
        </w:rPr>
      </w:pPr>
      <w:r w:rsidRPr="00A27FCD">
        <w:rPr>
          <w:color w:val="000000" w:themeColor="text1"/>
          <w:sz w:val="22"/>
          <w:szCs w:val="22"/>
        </w:rPr>
        <w:t>A</w:t>
      </w:r>
      <w:r w:rsidR="00D4676F" w:rsidRPr="00A27FCD">
        <w:rPr>
          <w:color w:val="000000" w:themeColor="text1"/>
          <w:sz w:val="22"/>
          <w:szCs w:val="22"/>
        </w:rPr>
        <w:t xml:space="preserve">nalyze </w:t>
      </w:r>
      <w:r w:rsidR="00B637BF" w:rsidRPr="00A27FCD">
        <w:rPr>
          <w:color w:val="000000" w:themeColor="text1"/>
          <w:sz w:val="22"/>
          <w:szCs w:val="22"/>
        </w:rPr>
        <w:t xml:space="preserve">momentum transfer </w:t>
      </w:r>
      <w:r w:rsidR="00000538" w:rsidRPr="00A27FCD">
        <w:rPr>
          <w:color w:val="000000" w:themeColor="text1"/>
          <w:sz w:val="22"/>
          <w:szCs w:val="22"/>
        </w:rPr>
        <w:t>problems with shell balance</w:t>
      </w:r>
      <w:r w:rsidR="006F6E1F" w:rsidRPr="00A27FCD">
        <w:rPr>
          <w:color w:val="000000" w:themeColor="text1"/>
          <w:sz w:val="22"/>
          <w:szCs w:val="22"/>
        </w:rPr>
        <w:t>.</w:t>
      </w:r>
    </w:p>
    <w:p w:rsidR="00B637BF" w:rsidRPr="00A27FCD" w:rsidRDefault="007123A3" w:rsidP="00B83ABF">
      <w:pPr>
        <w:pStyle w:val="Header"/>
        <w:numPr>
          <w:ilvl w:val="0"/>
          <w:numId w:val="38"/>
        </w:numPr>
        <w:spacing w:line="276" w:lineRule="auto"/>
        <w:ind w:left="426" w:hanging="426"/>
        <w:jc w:val="both"/>
        <w:rPr>
          <w:color w:val="000000" w:themeColor="text1"/>
          <w:sz w:val="22"/>
          <w:szCs w:val="22"/>
        </w:rPr>
      </w:pPr>
      <w:r w:rsidRPr="00A27FCD">
        <w:rPr>
          <w:color w:val="000000" w:themeColor="text1"/>
          <w:sz w:val="22"/>
          <w:szCs w:val="22"/>
        </w:rPr>
        <w:t>A</w:t>
      </w:r>
      <w:r w:rsidR="00B637BF" w:rsidRPr="00A27FCD">
        <w:rPr>
          <w:color w:val="000000" w:themeColor="text1"/>
          <w:sz w:val="22"/>
          <w:szCs w:val="22"/>
        </w:rPr>
        <w:t xml:space="preserve">nalyze </w:t>
      </w:r>
      <w:r w:rsidR="00000538" w:rsidRPr="00A27FCD">
        <w:rPr>
          <w:color w:val="000000" w:themeColor="text1"/>
          <w:sz w:val="22"/>
          <w:szCs w:val="22"/>
        </w:rPr>
        <w:t>shell energy balance p</w:t>
      </w:r>
      <w:r w:rsidR="00B637BF" w:rsidRPr="00A27FCD">
        <w:rPr>
          <w:color w:val="000000" w:themeColor="text1"/>
          <w:sz w:val="22"/>
          <w:szCs w:val="22"/>
        </w:rPr>
        <w:t xml:space="preserve">roblems along with appropriate approximations and boundary   conditions. </w:t>
      </w:r>
    </w:p>
    <w:p w:rsidR="00000538" w:rsidRPr="00A27FCD" w:rsidRDefault="007123A3" w:rsidP="00B83ABF">
      <w:pPr>
        <w:pStyle w:val="Header"/>
        <w:numPr>
          <w:ilvl w:val="0"/>
          <w:numId w:val="38"/>
        </w:numPr>
        <w:spacing w:line="276" w:lineRule="auto"/>
        <w:ind w:left="426" w:hanging="426"/>
        <w:jc w:val="both"/>
        <w:rPr>
          <w:b/>
          <w:color w:val="000000" w:themeColor="text1"/>
          <w:sz w:val="22"/>
          <w:szCs w:val="22"/>
        </w:rPr>
      </w:pPr>
      <w:r w:rsidRPr="00A27FCD">
        <w:rPr>
          <w:color w:val="000000" w:themeColor="text1"/>
          <w:sz w:val="22"/>
          <w:szCs w:val="22"/>
        </w:rPr>
        <w:t>D</w:t>
      </w:r>
      <w:r w:rsidR="00B637BF" w:rsidRPr="00A27FCD">
        <w:rPr>
          <w:color w:val="000000" w:themeColor="text1"/>
          <w:sz w:val="22"/>
          <w:szCs w:val="22"/>
        </w:rPr>
        <w:t xml:space="preserve">evelop </w:t>
      </w:r>
      <w:r w:rsidR="00000538" w:rsidRPr="00A27FCD">
        <w:rPr>
          <w:color w:val="000000" w:themeColor="text1"/>
          <w:sz w:val="22"/>
          <w:szCs w:val="22"/>
        </w:rPr>
        <w:t>shell mass balance and analyze problems related to mass transfer</w:t>
      </w:r>
      <w:r w:rsidR="006F6E1F" w:rsidRPr="00A27FCD">
        <w:rPr>
          <w:color w:val="000000" w:themeColor="text1"/>
          <w:sz w:val="22"/>
          <w:szCs w:val="22"/>
        </w:rPr>
        <w:t>.</w:t>
      </w:r>
    </w:p>
    <w:p w:rsidR="00000538" w:rsidRPr="00A27FCD" w:rsidRDefault="00000538" w:rsidP="00B83ABF">
      <w:pPr>
        <w:pStyle w:val="Header"/>
        <w:numPr>
          <w:ilvl w:val="0"/>
          <w:numId w:val="38"/>
        </w:numPr>
        <w:spacing w:line="276" w:lineRule="auto"/>
        <w:ind w:left="426" w:hanging="426"/>
        <w:jc w:val="both"/>
        <w:rPr>
          <w:b/>
          <w:color w:val="000000" w:themeColor="text1"/>
          <w:sz w:val="22"/>
          <w:szCs w:val="22"/>
        </w:rPr>
      </w:pPr>
      <w:r w:rsidRPr="00A27FCD">
        <w:rPr>
          <w:color w:val="000000" w:themeColor="text1"/>
          <w:sz w:val="22"/>
          <w:szCs w:val="22"/>
        </w:rPr>
        <w:t>Solve transport problems with turbulent flow and derive the equations of change</w:t>
      </w:r>
      <w:r w:rsidR="006F6E1F" w:rsidRPr="00A27FCD">
        <w:rPr>
          <w:color w:val="000000" w:themeColor="text1"/>
          <w:sz w:val="22"/>
          <w:szCs w:val="22"/>
        </w:rPr>
        <w:t>.</w:t>
      </w:r>
    </w:p>
    <w:p w:rsidR="00D4676F" w:rsidRPr="00A27FCD" w:rsidRDefault="00D4676F" w:rsidP="008F7D60">
      <w:pPr>
        <w:pStyle w:val="Header"/>
        <w:spacing w:line="276" w:lineRule="auto"/>
        <w:ind w:left="284"/>
        <w:jc w:val="both"/>
        <w:rPr>
          <w:b/>
          <w:color w:val="000000" w:themeColor="text1"/>
          <w:sz w:val="22"/>
          <w:szCs w:val="22"/>
        </w:rPr>
      </w:pPr>
      <w:r w:rsidRPr="00A27FCD">
        <w:rPr>
          <w:color w:val="000000" w:themeColor="text1"/>
          <w:sz w:val="22"/>
          <w:szCs w:val="22"/>
        </w:rPr>
        <w:t>.</w:t>
      </w:r>
    </w:p>
    <w:p w:rsidR="00194AA4" w:rsidRPr="00A27FCD" w:rsidRDefault="00194AA4" w:rsidP="008F7D60">
      <w:pPr>
        <w:pStyle w:val="ListParagraph"/>
        <w:ind w:right="84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w:t>
      </w:r>
    </w:p>
    <w:p w:rsidR="00194AA4" w:rsidRPr="00A27FCD" w:rsidRDefault="00194AA4" w:rsidP="008F7D60">
      <w:pPr>
        <w:jc w:val="both"/>
        <w:rPr>
          <w:rFonts w:ascii="Times New Roman" w:hAnsi="Times New Roman" w:cs="Times New Roman"/>
          <w:b/>
          <w:bCs/>
          <w:color w:val="000000" w:themeColor="text1"/>
        </w:rPr>
      </w:pP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061E9B" w:rsidRPr="00A27FCD" w:rsidRDefault="00061E9B"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INDUSTRY ORIENTED MINI PROJECT / INDUSTRIAL TRAINING</w:t>
      </w:r>
    </w:p>
    <w:p w:rsidR="006F6E1F" w:rsidRPr="00A27FCD" w:rsidRDefault="006F6E1F" w:rsidP="008F7D60">
      <w:pPr>
        <w:spacing w:after="0"/>
        <w:jc w:val="both"/>
        <w:rPr>
          <w:rFonts w:ascii="Times New Roman" w:hAnsi="Times New Roman" w:cs="Times New Roman"/>
          <w:b/>
          <w:color w:val="000000" w:themeColor="text1"/>
        </w:rPr>
      </w:pP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061E9B"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21401E"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w:t>
      </w:r>
      <w:r w:rsidR="0021401E"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61E9B" w:rsidRPr="00A27FCD">
        <w:rPr>
          <w:rFonts w:ascii="Times New Roman" w:hAnsi="Times New Roman" w:cs="Times New Roman"/>
          <w:b/>
          <w:color w:val="000000" w:themeColor="text1"/>
        </w:rPr>
        <w:tab/>
      </w:r>
      <w:r w:rsidR="00061E9B"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061E9B"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5463B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ab/>
      </w:r>
      <w:r w:rsidR="005463B1" w:rsidRPr="00A27FCD">
        <w:rPr>
          <w:rFonts w:ascii="Times New Roman" w:hAnsi="Times New Roman" w:cs="Times New Roman"/>
          <w:b/>
          <w:color w:val="000000" w:themeColor="text1"/>
        </w:rPr>
        <w:t xml:space="preserve">0 </w:t>
      </w:r>
      <w:r w:rsidR="00AE6D3C" w:rsidRPr="00A27FCD">
        <w:rPr>
          <w:rFonts w:ascii="Times New Roman" w:hAnsi="Times New Roman" w:cs="Times New Roman"/>
          <w:b/>
          <w:color w:val="000000" w:themeColor="text1"/>
        </w:rPr>
        <w:t xml:space="preserve">   0    </w:t>
      </w:r>
      <w:r w:rsidR="005463B1" w:rsidRPr="00A27FCD">
        <w:rPr>
          <w:rFonts w:ascii="Times New Roman" w:hAnsi="Times New Roman" w:cs="Times New Roman"/>
          <w:b/>
          <w:color w:val="000000" w:themeColor="text1"/>
        </w:rPr>
        <w:t>4</w:t>
      </w:r>
      <w:r w:rsidR="00FD160A" w:rsidRPr="00A27FCD">
        <w:rPr>
          <w:rFonts w:ascii="Times New Roman" w:hAnsi="Times New Roman" w:cs="Times New Roman"/>
          <w:b/>
          <w:color w:val="000000" w:themeColor="text1"/>
        </w:rPr>
        <w:t xml:space="preserve">    2</w:t>
      </w:r>
    </w:p>
    <w:p w:rsidR="00CE2640" w:rsidRPr="00A27FCD" w:rsidRDefault="00CE2640" w:rsidP="008F7D60">
      <w:pPr>
        <w:spacing w:after="0"/>
        <w:jc w:val="center"/>
        <w:rPr>
          <w:rFonts w:ascii="Times New Roman" w:eastAsia="Calibri" w:hAnsi="Times New Roman" w:cs="Times New Roman"/>
          <w:b/>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8F650F" w:rsidRPr="00A27FCD">
        <w:rPr>
          <w:rFonts w:ascii="Times New Roman" w:hAnsi="Times New Roman"/>
          <w:bCs/>
          <w:color w:val="000000" w:themeColor="text1"/>
        </w:rPr>
        <w:t>All the subjects till the current semester</w:t>
      </w:r>
    </w:p>
    <w:p w:rsidR="00FD160A"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Objectives: </w:t>
      </w:r>
    </w:p>
    <w:p w:rsidR="007B1826" w:rsidRPr="00A27FCD" w:rsidRDefault="007B1826" w:rsidP="00B83ABF">
      <w:pPr>
        <w:pStyle w:val="NoSpacing"/>
        <w:numPr>
          <w:ilvl w:val="0"/>
          <w:numId w:val="108"/>
        </w:numPr>
        <w:spacing w:line="276" w:lineRule="auto"/>
        <w:ind w:left="426" w:hanging="284"/>
        <w:rPr>
          <w:rFonts w:ascii="Times New Roman" w:hAnsi="Times New Roman"/>
          <w:bCs/>
          <w:color w:val="000000" w:themeColor="text1"/>
        </w:rPr>
      </w:pPr>
      <w:r w:rsidRPr="00A27FCD">
        <w:rPr>
          <w:rFonts w:ascii="Times New Roman" w:hAnsi="Times New Roman"/>
          <w:bCs/>
          <w:color w:val="000000" w:themeColor="text1"/>
        </w:rPr>
        <w:t>To offer students a glimpse into real world problems and challenges that need Chemical Engineering based solutions.</w:t>
      </w:r>
    </w:p>
    <w:p w:rsidR="007B1826" w:rsidRPr="00A27FCD" w:rsidRDefault="00E24341" w:rsidP="00B83ABF">
      <w:pPr>
        <w:pStyle w:val="NoSpacing"/>
        <w:numPr>
          <w:ilvl w:val="0"/>
          <w:numId w:val="108"/>
        </w:numPr>
        <w:spacing w:line="276" w:lineRule="auto"/>
        <w:ind w:left="426" w:hanging="284"/>
        <w:rPr>
          <w:rFonts w:ascii="Times New Roman" w:hAnsi="Times New Roman"/>
          <w:bCs/>
          <w:color w:val="000000" w:themeColor="text1"/>
        </w:rPr>
      </w:pPr>
      <w:r w:rsidRPr="00A27FCD">
        <w:rPr>
          <w:rFonts w:ascii="Times New Roman" w:hAnsi="Times New Roman"/>
          <w:bCs/>
          <w:color w:val="000000" w:themeColor="text1"/>
        </w:rPr>
        <w:t>To enable students to create very precise specifications of the Chemical Engineering problems to be solved.</w:t>
      </w:r>
    </w:p>
    <w:p w:rsidR="00E24341" w:rsidRPr="00A27FCD" w:rsidRDefault="00E24341" w:rsidP="00B83ABF">
      <w:pPr>
        <w:pStyle w:val="NoSpacing"/>
        <w:numPr>
          <w:ilvl w:val="0"/>
          <w:numId w:val="108"/>
        </w:numPr>
        <w:spacing w:line="276" w:lineRule="auto"/>
        <w:ind w:left="426" w:hanging="284"/>
        <w:rPr>
          <w:rFonts w:ascii="Times New Roman" w:hAnsi="Times New Roman"/>
          <w:bCs/>
          <w:color w:val="000000" w:themeColor="text1"/>
        </w:rPr>
      </w:pPr>
      <w:r w:rsidRPr="00A27FCD">
        <w:rPr>
          <w:rFonts w:ascii="Times New Roman" w:hAnsi="Times New Roman"/>
          <w:bCs/>
          <w:color w:val="000000" w:themeColor="text1"/>
        </w:rPr>
        <w:t>To introduce students to the vast array of literature available of the various research challenges in the present scenario of different industries.</w:t>
      </w:r>
    </w:p>
    <w:p w:rsidR="00FD160A" w:rsidRPr="00A27FCD" w:rsidRDefault="00FD160A" w:rsidP="008F7D60">
      <w:pPr>
        <w:pStyle w:val="NoSpacing"/>
        <w:spacing w:line="276" w:lineRule="auto"/>
        <w:rPr>
          <w:rFonts w:ascii="Times New Roman" w:hAnsi="Times New Roman"/>
          <w:b/>
          <w:bCs/>
          <w:color w:val="000000" w:themeColor="text1"/>
        </w:rPr>
      </w:pPr>
    </w:p>
    <w:p w:rsidR="00FD160A"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Outcomes: </w:t>
      </w:r>
    </w:p>
    <w:p w:rsidR="006F3495" w:rsidRPr="00A27FCD" w:rsidRDefault="006F3495" w:rsidP="008F7D60">
      <w:pPr>
        <w:pStyle w:val="NoSpacing"/>
        <w:spacing w:line="276" w:lineRule="auto"/>
        <w:rPr>
          <w:rFonts w:ascii="Times New Roman" w:hAnsi="Times New Roman"/>
          <w:bCs/>
          <w:color w:val="000000" w:themeColor="text1"/>
        </w:rPr>
      </w:pPr>
      <w:r w:rsidRPr="00A27FCD">
        <w:rPr>
          <w:rFonts w:ascii="Times New Roman" w:hAnsi="Times New Roman"/>
          <w:bCs/>
          <w:color w:val="000000" w:themeColor="text1"/>
        </w:rPr>
        <w:t xml:space="preserve">At the end of the </w:t>
      </w:r>
      <w:r w:rsidR="003F7EB7" w:rsidRPr="00A27FCD">
        <w:rPr>
          <w:rFonts w:ascii="Times New Roman" w:hAnsi="Times New Roman"/>
          <w:bCs/>
          <w:color w:val="000000" w:themeColor="text1"/>
        </w:rPr>
        <w:t>course</w:t>
      </w:r>
      <w:r w:rsidRPr="00A27FCD">
        <w:rPr>
          <w:rFonts w:ascii="Times New Roman" w:hAnsi="Times New Roman"/>
          <w:bCs/>
          <w:color w:val="000000" w:themeColor="text1"/>
        </w:rPr>
        <w:t>, the student will be able to:</w:t>
      </w:r>
    </w:p>
    <w:p w:rsidR="00095283" w:rsidRPr="00A27FCD" w:rsidRDefault="006F3495" w:rsidP="00B83ABF">
      <w:pPr>
        <w:pStyle w:val="NoSpacing"/>
        <w:numPr>
          <w:ilvl w:val="0"/>
          <w:numId w:val="109"/>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Discover the potential research areas in Chemical Engineering involving various applications.</w:t>
      </w:r>
    </w:p>
    <w:p w:rsidR="006F3495" w:rsidRPr="00A27FCD" w:rsidRDefault="006F3495" w:rsidP="00B83ABF">
      <w:pPr>
        <w:pStyle w:val="NoSpacing"/>
        <w:numPr>
          <w:ilvl w:val="0"/>
          <w:numId w:val="109"/>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Conduct a survey of several available literatures in the preferred field of study.</w:t>
      </w:r>
    </w:p>
    <w:p w:rsidR="006F3495" w:rsidRPr="00A27FCD" w:rsidRDefault="006F3495" w:rsidP="00B83ABF">
      <w:pPr>
        <w:pStyle w:val="NoSpacing"/>
        <w:numPr>
          <w:ilvl w:val="0"/>
          <w:numId w:val="109"/>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Compare and contrast the several existing solutions for research challenge.</w:t>
      </w:r>
    </w:p>
    <w:p w:rsidR="006F3495" w:rsidRPr="00A27FCD" w:rsidRDefault="006F3495" w:rsidP="00B83ABF">
      <w:pPr>
        <w:pStyle w:val="NoSpacing"/>
        <w:numPr>
          <w:ilvl w:val="0"/>
          <w:numId w:val="109"/>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Demonstrate an ability to work in teams and manage the conduct of the research study.</w:t>
      </w:r>
    </w:p>
    <w:p w:rsidR="006F3495" w:rsidRPr="00A27FCD" w:rsidRDefault="006F3495" w:rsidP="00B83ABF">
      <w:pPr>
        <w:pStyle w:val="NoSpacing"/>
        <w:numPr>
          <w:ilvl w:val="0"/>
          <w:numId w:val="109"/>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Formulate and propose a plan for creating a solution for the research plan identified.</w:t>
      </w:r>
    </w:p>
    <w:p w:rsidR="006F3495" w:rsidRPr="00A27FCD" w:rsidRDefault="006F3495" w:rsidP="00B83ABF">
      <w:pPr>
        <w:pStyle w:val="NoSpacing"/>
        <w:numPr>
          <w:ilvl w:val="0"/>
          <w:numId w:val="109"/>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Report and present the findings of the study conducted in the preferred domain.</w:t>
      </w: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414CA7" w:rsidRPr="00A27FCD" w:rsidRDefault="00414CA7" w:rsidP="00414CA7">
      <w:pPr>
        <w:spacing w:after="0"/>
        <w:ind w:right="15"/>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SEMINAR</w:t>
      </w:r>
    </w:p>
    <w:p w:rsidR="00414CA7" w:rsidRPr="00A27FCD" w:rsidRDefault="00414CA7" w:rsidP="00414CA7">
      <w:pPr>
        <w:spacing w:after="0"/>
        <w:ind w:right="15"/>
        <w:jc w:val="center"/>
        <w:rPr>
          <w:rFonts w:ascii="Times New Roman" w:eastAsia="Calibri" w:hAnsi="Times New Roman" w:cs="Times New Roman"/>
          <w:b/>
          <w:color w:val="000000" w:themeColor="text1"/>
        </w:rPr>
      </w:pPr>
    </w:p>
    <w:p w:rsidR="00414CA7" w:rsidRPr="00A27FCD" w:rsidRDefault="00414CA7" w:rsidP="00414CA7">
      <w:pPr>
        <w:spacing w:after="0"/>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Year </w:t>
      </w:r>
      <w:proofErr w:type="spellStart"/>
      <w:r w:rsidRPr="00A27FCD">
        <w:rPr>
          <w:rFonts w:ascii="Times New Roman" w:hAnsi="Times New Roman" w:cs="Times New Roman"/>
          <w:b/>
          <w:color w:val="000000" w:themeColor="text1"/>
        </w:rPr>
        <w:t>B.Tech</w:t>
      </w:r>
      <w:proofErr w:type="spellEnd"/>
      <w:r w:rsidRPr="00A27FCD">
        <w:rPr>
          <w:rFonts w:ascii="Times New Roman" w:hAnsi="Times New Roman" w:cs="Times New Roman"/>
          <w:b/>
          <w:color w:val="000000" w:themeColor="text1"/>
        </w:rPr>
        <w:t>. I-</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L   T    P   C</w:t>
      </w:r>
    </w:p>
    <w:p w:rsidR="00414CA7" w:rsidRPr="00A27FCD" w:rsidRDefault="00414CA7" w:rsidP="00414CA7">
      <w:pPr>
        <w:spacing w:after="0"/>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Pr="00A27FCD">
        <w:rPr>
          <w:rFonts w:ascii="Times New Roman" w:hAnsi="Times New Roman" w:cs="Times New Roman"/>
          <w:b/>
          <w:color w:val="000000" w:themeColor="text1"/>
        </w:rPr>
        <w:tab/>
        <w:t>0    0    2    1</w:t>
      </w:r>
    </w:p>
    <w:p w:rsidR="00414CA7" w:rsidRPr="00A27FCD" w:rsidRDefault="00414CA7" w:rsidP="00414CA7">
      <w:pPr>
        <w:pStyle w:val="NoSpacing"/>
        <w:spacing w:line="276" w:lineRule="auto"/>
        <w:ind w:right="540"/>
        <w:rPr>
          <w:rFonts w:ascii="Times New Roman" w:hAnsi="Times New Roman"/>
          <w:b/>
          <w:bCs/>
          <w:color w:val="000000" w:themeColor="text1"/>
        </w:rPr>
      </w:pPr>
    </w:p>
    <w:p w:rsidR="00414CA7" w:rsidRPr="00A27FCD" w:rsidRDefault="00414CA7" w:rsidP="00414CA7">
      <w:pPr>
        <w:pStyle w:val="NoSpacing"/>
        <w:spacing w:line="276" w:lineRule="auto"/>
        <w:ind w:right="540"/>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414CA7" w:rsidRPr="00A27FCD" w:rsidRDefault="00414CA7" w:rsidP="00414CA7">
      <w:pPr>
        <w:pStyle w:val="NoSpacing"/>
        <w:spacing w:line="360" w:lineRule="auto"/>
        <w:ind w:right="540"/>
        <w:rPr>
          <w:rFonts w:ascii="Times New Roman" w:hAnsi="Times New Roman"/>
          <w:bCs/>
          <w:color w:val="000000" w:themeColor="text1"/>
        </w:rPr>
      </w:pPr>
      <w:r w:rsidRPr="00A27FCD">
        <w:rPr>
          <w:rFonts w:ascii="Times New Roman" w:hAnsi="Times New Roman"/>
          <w:b/>
          <w:bCs/>
          <w:color w:val="000000" w:themeColor="text1"/>
        </w:rPr>
        <w:t xml:space="preserve">Course Objectives: </w:t>
      </w:r>
    </w:p>
    <w:p w:rsidR="00414CA7" w:rsidRPr="00A27FCD" w:rsidRDefault="00414CA7" w:rsidP="00414CA7">
      <w:pPr>
        <w:pStyle w:val="NoSpacing"/>
        <w:spacing w:line="276" w:lineRule="auto"/>
        <w:ind w:right="540"/>
        <w:rPr>
          <w:rFonts w:ascii="Times New Roman" w:hAnsi="Times New Roman"/>
          <w:bCs/>
          <w:color w:val="000000" w:themeColor="text1"/>
        </w:rPr>
      </w:pPr>
      <w:r w:rsidRPr="00A27FCD">
        <w:rPr>
          <w:rFonts w:ascii="Times New Roman" w:hAnsi="Times New Roman"/>
          <w:bCs/>
          <w:color w:val="000000" w:themeColor="text1"/>
        </w:rPr>
        <w:t>1.</w:t>
      </w:r>
      <w:r w:rsidRPr="00A27FCD">
        <w:rPr>
          <w:rFonts w:ascii="Times New Roman" w:hAnsi="Times New Roman"/>
          <w:bCs/>
          <w:color w:val="000000" w:themeColor="text1"/>
        </w:rPr>
        <w:tab/>
        <w:t>The prime objective of this course is to make students become effective communicators and enhance their presentational and creative abilities.</w:t>
      </w:r>
    </w:p>
    <w:p w:rsidR="00414CA7" w:rsidRPr="00A27FCD" w:rsidRDefault="00414CA7" w:rsidP="00414CA7">
      <w:pPr>
        <w:pStyle w:val="NoSpacing"/>
        <w:spacing w:line="276" w:lineRule="auto"/>
        <w:ind w:right="540"/>
        <w:rPr>
          <w:rFonts w:ascii="Times New Roman" w:hAnsi="Times New Roman"/>
          <w:bCs/>
          <w:color w:val="000000" w:themeColor="text1"/>
        </w:rPr>
      </w:pPr>
      <w:r w:rsidRPr="00A27FCD">
        <w:rPr>
          <w:rFonts w:ascii="Times New Roman" w:hAnsi="Times New Roman"/>
          <w:bCs/>
          <w:color w:val="000000" w:themeColor="text1"/>
        </w:rPr>
        <w:t>2.</w:t>
      </w:r>
      <w:r w:rsidRPr="00A27FCD">
        <w:rPr>
          <w:rFonts w:ascii="Times New Roman" w:hAnsi="Times New Roman"/>
          <w:bCs/>
          <w:color w:val="000000" w:themeColor="text1"/>
        </w:rPr>
        <w:tab/>
        <w:t>Enhance the technical knowledge of the selected topics.</w:t>
      </w:r>
    </w:p>
    <w:p w:rsidR="00414CA7" w:rsidRPr="00A27FCD" w:rsidRDefault="00414CA7" w:rsidP="00414CA7">
      <w:pPr>
        <w:pStyle w:val="NoSpacing"/>
        <w:tabs>
          <w:tab w:val="left" w:pos="5209"/>
        </w:tabs>
        <w:spacing w:line="276" w:lineRule="auto"/>
        <w:ind w:right="540"/>
        <w:rPr>
          <w:rFonts w:ascii="Times New Roman" w:hAnsi="Times New Roman"/>
          <w:b/>
          <w:bCs/>
          <w:color w:val="000000" w:themeColor="text1"/>
        </w:rPr>
      </w:pPr>
      <w:r w:rsidRPr="00A27FCD">
        <w:rPr>
          <w:rFonts w:ascii="Times New Roman" w:hAnsi="Times New Roman"/>
          <w:b/>
          <w:bCs/>
          <w:color w:val="000000" w:themeColor="text1"/>
        </w:rPr>
        <w:tab/>
      </w:r>
      <w:r w:rsidRPr="00A27FCD">
        <w:rPr>
          <w:rFonts w:ascii="Times New Roman" w:hAnsi="Times New Roman"/>
          <w:b/>
          <w:bCs/>
          <w:color w:val="000000" w:themeColor="text1"/>
        </w:rPr>
        <w:tab/>
      </w:r>
    </w:p>
    <w:p w:rsidR="00414CA7" w:rsidRPr="00A27FCD" w:rsidRDefault="00414CA7" w:rsidP="00414CA7">
      <w:pPr>
        <w:pStyle w:val="NoSpacing"/>
        <w:spacing w:line="276" w:lineRule="auto"/>
        <w:ind w:right="540"/>
        <w:rPr>
          <w:rFonts w:ascii="Times New Roman" w:hAnsi="Times New Roman"/>
          <w:b/>
          <w:bCs/>
          <w:color w:val="000000" w:themeColor="text1"/>
        </w:rPr>
      </w:pPr>
      <w:r w:rsidRPr="00A27FCD">
        <w:rPr>
          <w:rFonts w:ascii="Times New Roman" w:hAnsi="Times New Roman"/>
          <w:b/>
          <w:bCs/>
          <w:color w:val="000000" w:themeColor="text1"/>
        </w:rPr>
        <w:t xml:space="preserve">Course Outcomes: </w:t>
      </w:r>
    </w:p>
    <w:p w:rsidR="00414CA7" w:rsidRPr="00A27FCD" w:rsidRDefault="00414CA7" w:rsidP="00B83ABF">
      <w:pPr>
        <w:pStyle w:val="ListParagraph"/>
        <w:numPr>
          <w:ilvl w:val="0"/>
          <w:numId w:val="220"/>
        </w:numPr>
        <w:spacing w:after="0"/>
        <w:ind w:left="426" w:right="540" w:hanging="426"/>
        <w:jc w:val="both"/>
        <w:rPr>
          <w:rFonts w:ascii="Times New Roman" w:hAnsi="Times New Roman" w:cs="Times New Roman"/>
          <w:color w:val="000000" w:themeColor="text1"/>
        </w:rPr>
      </w:pPr>
      <w:r w:rsidRPr="00A27FCD">
        <w:rPr>
          <w:rFonts w:ascii="Times New Roman" w:hAnsi="Times New Roman" w:cs="Times New Roman"/>
          <w:color w:val="000000" w:themeColor="text1"/>
        </w:rPr>
        <w:t>Students will be able to show competence in identifying relevant information, defining and explaining the topics under discussion.</w:t>
      </w:r>
    </w:p>
    <w:p w:rsidR="00414CA7" w:rsidRPr="00A27FCD" w:rsidRDefault="00414CA7" w:rsidP="00B83ABF">
      <w:pPr>
        <w:pStyle w:val="ListParagraph"/>
        <w:numPr>
          <w:ilvl w:val="0"/>
          <w:numId w:val="220"/>
        </w:numPr>
        <w:spacing w:after="0"/>
        <w:ind w:left="426" w:right="540" w:hanging="426"/>
        <w:jc w:val="both"/>
        <w:rPr>
          <w:rFonts w:ascii="Times New Roman" w:hAnsi="Times New Roman" w:cs="Times New Roman"/>
          <w:color w:val="000000" w:themeColor="text1"/>
        </w:rPr>
      </w:pPr>
      <w:r w:rsidRPr="00A27FCD">
        <w:rPr>
          <w:rFonts w:ascii="Times New Roman" w:hAnsi="Times New Roman" w:cs="Times New Roman"/>
          <w:color w:val="000000" w:themeColor="text1"/>
        </w:rPr>
        <w:t>Able to evaluate information and use and apply relevant theories concerned to the chosen topic.</w:t>
      </w:r>
    </w:p>
    <w:p w:rsidR="00414CA7" w:rsidRPr="00A27FCD" w:rsidRDefault="00414CA7" w:rsidP="00B83ABF">
      <w:pPr>
        <w:pStyle w:val="ListParagraph"/>
        <w:numPr>
          <w:ilvl w:val="0"/>
          <w:numId w:val="220"/>
        </w:numPr>
        <w:spacing w:after="0"/>
        <w:ind w:left="426" w:right="540" w:hanging="426"/>
        <w:jc w:val="both"/>
        <w:rPr>
          <w:rFonts w:ascii="Times New Roman" w:hAnsi="Times New Roman" w:cs="Times New Roman"/>
          <w:color w:val="000000" w:themeColor="text1"/>
        </w:rPr>
      </w:pPr>
      <w:r w:rsidRPr="00A27FCD">
        <w:rPr>
          <w:rFonts w:ascii="Times New Roman" w:hAnsi="Times New Roman" w:cs="Times New Roman"/>
          <w:color w:val="000000" w:themeColor="text1"/>
        </w:rPr>
        <w:t>Able to use conventional and modern methods of presentation techniques to support the presentation / topic.</w:t>
      </w:r>
    </w:p>
    <w:p w:rsidR="00414CA7" w:rsidRPr="00A27FCD" w:rsidRDefault="00414CA7" w:rsidP="00B83ABF">
      <w:pPr>
        <w:pStyle w:val="ListParagraph"/>
        <w:numPr>
          <w:ilvl w:val="0"/>
          <w:numId w:val="220"/>
        </w:numPr>
        <w:spacing w:after="0"/>
        <w:ind w:left="426" w:right="540" w:hanging="426"/>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Develop presentation skills and confidently face the audience.  </w:t>
      </w:r>
    </w:p>
    <w:p w:rsidR="00414CA7" w:rsidRPr="00A27FCD" w:rsidRDefault="00414CA7" w:rsidP="00B83ABF">
      <w:pPr>
        <w:pStyle w:val="ListParagraph"/>
        <w:numPr>
          <w:ilvl w:val="0"/>
          <w:numId w:val="220"/>
        </w:numPr>
        <w:spacing w:after="0"/>
        <w:ind w:left="426" w:right="540" w:hanging="426"/>
        <w:jc w:val="both"/>
        <w:rPr>
          <w:rFonts w:ascii="Times New Roman" w:hAnsi="Times New Roman" w:cs="Times New Roman"/>
          <w:color w:val="000000" w:themeColor="text1"/>
        </w:rPr>
      </w:pPr>
      <w:r w:rsidRPr="00A27FCD">
        <w:rPr>
          <w:rFonts w:ascii="Times New Roman" w:hAnsi="Times New Roman" w:cs="Times New Roman"/>
          <w:color w:val="000000" w:themeColor="text1"/>
        </w:rPr>
        <w:t>Respond to a range of questions posed and take part in the discussions fruitfully.</w:t>
      </w:r>
    </w:p>
    <w:p w:rsidR="00414CA7" w:rsidRPr="00A27FCD" w:rsidRDefault="00414CA7" w:rsidP="00B83ABF">
      <w:pPr>
        <w:pStyle w:val="ListParagraph"/>
        <w:numPr>
          <w:ilvl w:val="0"/>
          <w:numId w:val="220"/>
        </w:numPr>
        <w:spacing w:after="0"/>
        <w:ind w:left="426" w:right="540" w:hanging="426"/>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Recognize and demonstrate effective oral and written formats. </w:t>
      </w:r>
    </w:p>
    <w:p w:rsidR="00414CA7" w:rsidRPr="00A27FCD" w:rsidRDefault="00414CA7" w:rsidP="00414CA7">
      <w:pPr>
        <w:pStyle w:val="NoSpacing"/>
        <w:spacing w:line="276" w:lineRule="auto"/>
        <w:ind w:right="540"/>
        <w:rPr>
          <w:rFonts w:ascii="Times New Roman" w:hAnsi="Times New Roman"/>
          <w:b/>
          <w:bCs/>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414CA7" w:rsidRPr="00A27FCD" w:rsidRDefault="00414CA7" w:rsidP="008F7D60">
      <w:pPr>
        <w:spacing w:after="0"/>
        <w:jc w:val="center"/>
        <w:rPr>
          <w:rFonts w:ascii="Times New Roman" w:eastAsia="Calibri" w:hAnsi="Times New Roman" w:cs="Times New Roman"/>
          <w:b/>
          <w:color w:val="000000" w:themeColor="text1"/>
        </w:rPr>
      </w:pPr>
    </w:p>
    <w:p w:rsidR="007C02FD" w:rsidRPr="00A27FCD" w:rsidRDefault="007C02FD"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MAJOR PROJECT (PHASE-I)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7C02FD"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21401E"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Tech. </w:t>
      </w:r>
      <w:r w:rsidR="007C02F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I-</w:t>
      </w:r>
      <w:r w:rsidR="0021401E"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7C02FD" w:rsidRPr="00A27FCD">
        <w:rPr>
          <w:rFonts w:ascii="Times New Roman" w:hAnsi="Times New Roman" w:cs="Times New Roman"/>
          <w:b/>
          <w:color w:val="000000" w:themeColor="text1"/>
        </w:rPr>
        <w:tab/>
      </w:r>
      <w:r w:rsidR="007C02FD"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7C02F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414CA7" w:rsidRPr="00A27FCD">
        <w:rPr>
          <w:rFonts w:ascii="Times New Roman" w:hAnsi="Times New Roman" w:cs="Times New Roman"/>
          <w:b/>
          <w:color w:val="000000" w:themeColor="text1"/>
        </w:rPr>
        <w:t>0     0</w:t>
      </w:r>
      <w:r w:rsidR="00FD160A" w:rsidRPr="00A27FCD">
        <w:rPr>
          <w:rFonts w:ascii="Times New Roman" w:hAnsi="Times New Roman" w:cs="Times New Roman"/>
          <w:b/>
          <w:color w:val="000000" w:themeColor="text1"/>
        </w:rPr>
        <w:t xml:space="preserve">    </w:t>
      </w:r>
      <w:r w:rsidR="00414CA7" w:rsidRPr="00A27FCD">
        <w:rPr>
          <w:rFonts w:ascii="Times New Roman" w:hAnsi="Times New Roman" w:cs="Times New Roman"/>
          <w:b/>
          <w:color w:val="000000" w:themeColor="text1"/>
        </w:rPr>
        <w:t>0</w:t>
      </w:r>
      <w:r w:rsidR="00FD160A" w:rsidRPr="00A27FCD">
        <w:rPr>
          <w:rFonts w:ascii="Times New Roman" w:hAnsi="Times New Roman" w:cs="Times New Roman"/>
          <w:b/>
          <w:color w:val="000000" w:themeColor="text1"/>
        </w:rPr>
        <w:t xml:space="preserve">    3</w:t>
      </w:r>
    </w:p>
    <w:p w:rsidR="00C92D14" w:rsidRPr="00A27FCD" w:rsidRDefault="00C92D14"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FD160A" w:rsidRPr="00A27FCD" w:rsidRDefault="006A1617"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Objectives: </w:t>
      </w:r>
    </w:p>
    <w:p w:rsidR="001800FC" w:rsidRPr="00A27FCD" w:rsidRDefault="001800FC" w:rsidP="00B83ABF">
      <w:pPr>
        <w:pStyle w:val="NoSpacing"/>
        <w:numPr>
          <w:ilvl w:val="0"/>
          <w:numId w:val="110"/>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To create awareness among the students about the characteristics of several domain areas where Chemical Engineering applications can be effectively used.</w:t>
      </w:r>
    </w:p>
    <w:p w:rsidR="001800FC" w:rsidRPr="00A27FCD" w:rsidRDefault="001800FC" w:rsidP="00B83ABF">
      <w:pPr>
        <w:pStyle w:val="NoSpacing"/>
        <w:numPr>
          <w:ilvl w:val="0"/>
          <w:numId w:val="110"/>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 xml:space="preserve">To enable students to use all the concepts of Chemical Engineering in </w:t>
      </w:r>
      <w:r w:rsidR="00116107" w:rsidRPr="00A27FCD">
        <w:rPr>
          <w:rFonts w:ascii="Times New Roman" w:hAnsi="Times New Roman"/>
          <w:bCs/>
          <w:color w:val="000000" w:themeColor="text1"/>
        </w:rPr>
        <w:t>selecting a p</w:t>
      </w:r>
      <w:r w:rsidRPr="00A27FCD">
        <w:rPr>
          <w:rFonts w:ascii="Times New Roman" w:hAnsi="Times New Roman"/>
          <w:bCs/>
          <w:color w:val="000000" w:themeColor="text1"/>
        </w:rPr>
        <w:t>roblem.</w:t>
      </w:r>
    </w:p>
    <w:p w:rsidR="001800FC" w:rsidRPr="00A27FCD" w:rsidRDefault="00F0496B" w:rsidP="00B83ABF">
      <w:pPr>
        <w:pStyle w:val="NoSpacing"/>
        <w:numPr>
          <w:ilvl w:val="0"/>
          <w:numId w:val="110"/>
        </w:numPr>
        <w:spacing w:line="276" w:lineRule="auto"/>
        <w:ind w:left="426"/>
        <w:rPr>
          <w:rFonts w:ascii="Times New Roman" w:hAnsi="Times New Roman"/>
          <w:bCs/>
          <w:color w:val="000000" w:themeColor="text1"/>
        </w:rPr>
      </w:pPr>
      <w:r w:rsidRPr="00A27FCD">
        <w:rPr>
          <w:rFonts w:ascii="Times New Roman" w:hAnsi="Times New Roman"/>
          <w:bCs/>
          <w:color w:val="000000" w:themeColor="text1"/>
        </w:rPr>
        <w:t>To improve the team building, communication and management skills of the students.</w:t>
      </w:r>
    </w:p>
    <w:p w:rsidR="00FD160A" w:rsidRPr="00A27FCD" w:rsidRDefault="00FD160A" w:rsidP="008F7D60">
      <w:pPr>
        <w:pStyle w:val="NoSpacing"/>
        <w:spacing w:line="276" w:lineRule="auto"/>
        <w:rPr>
          <w:rFonts w:ascii="Times New Roman" w:hAnsi="Times New Roman"/>
          <w:b/>
          <w:bCs/>
          <w:color w:val="000000" w:themeColor="text1"/>
        </w:rPr>
      </w:pPr>
    </w:p>
    <w:p w:rsidR="00FD160A" w:rsidRPr="00A27FCD" w:rsidRDefault="006A1617"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Outcomes: </w:t>
      </w:r>
    </w:p>
    <w:p w:rsidR="00F0496B" w:rsidRPr="00A27FCD" w:rsidRDefault="00F0496B" w:rsidP="008F7D60">
      <w:pPr>
        <w:pStyle w:val="NoSpacing"/>
        <w:spacing w:line="276" w:lineRule="auto"/>
        <w:rPr>
          <w:rFonts w:ascii="Times New Roman" w:hAnsi="Times New Roman"/>
          <w:bCs/>
          <w:color w:val="000000" w:themeColor="text1"/>
        </w:rPr>
      </w:pPr>
      <w:r w:rsidRPr="00A27FCD">
        <w:rPr>
          <w:rFonts w:ascii="Times New Roman" w:hAnsi="Times New Roman"/>
          <w:bCs/>
          <w:color w:val="000000" w:themeColor="text1"/>
        </w:rPr>
        <w:t xml:space="preserve">At the end of the </w:t>
      </w:r>
      <w:r w:rsidR="003F7EB7" w:rsidRPr="00A27FCD">
        <w:rPr>
          <w:rFonts w:ascii="Times New Roman" w:hAnsi="Times New Roman"/>
          <w:bCs/>
          <w:color w:val="000000" w:themeColor="text1"/>
        </w:rPr>
        <w:t>course</w:t>
      </w:r>
      <w:r w:rsidRPr="00A27FCD">
        <w:rPr>
          <w:rFonts w:ascii="Times New Roman" w:hAnsi="Times New Roman"/>
          <w:bCs/>
          <w:color w:val="000000" w:themeColor="text1"/>
        </w:rPr>
        <w:t xml:space="preserve">, the student will be able </w:t>
      </w:r>
      <w:r w:rsidR="003F7EB7" w:rsidRPr="00A27FCD">
        <w:rPr>
          <w:rFonts w:ascii="Times New Roman" w:hAnsi="Times New Roman"/>
          <w:bCs/>
          <w:color w:val="000000" w:themeColor="text1"/>
        </w:rPr>
        <w:t>to:</w:t>
      </w:r>
    </w:p>
    <w:p w:rsidR="00934F98" w:rsidRPr="00A27FCD" w:rsidRDefault="00934F98" w:rsidP="00B83ABF">
      <w:pPr>
        <w:pStyle w:val="NoSpacing"/>
        <w:numPr>
          <w:ilvl w:val="0"/>
          <w:numId w:val="111"/>
        </w:numPr>
        <w:tabs>
          <w:tab w:val="left" w:pos="426"/>
        </w:tabs>
        <w:spacing w:line="276" w:lineRule="auto"/>
        <w:ind w:left="426" w:hanging="426"/>
        <w:rPr>
          <w:rFonts w:ascii="Times New Roman" w:hAnsi="Times New Roman"/>
          <w:bCs/>
          <w:color w:val="000000" w:themeColor="text1"/>
        </w:rPr>
      </w:pPr>
      <w:r w:rsidRPr="00A27FCD">
        <w:rPr>
          <w:rFonts w:ascii="Times New Roman" w:hAnsi="Times New Roman"/>
          <w:bCs/>
          <w:color w:val="000000" w:themeColor="text1"/>
        </w:rPr>
        <w:t>Explain the importance of the proposed problem and the challenges faced due to that in the current scenario in industries.</w:t>
      </w:r>
    </w:p>
    <w:p w:rsidR="00F0496B" w:rsidRPr="00A27FCD" w:rsidRDefault="00571E74" w:rsidP="00B83ABF">
      <w:pPr>
        <w:pStyle w:val="NoSpacing"/>
        <w:numPr>
          <w:ilvl w:val="0"/>
          <w:numId w:val="111"/>
        </w:numPr>
        <w:tabs>
          <w:tab w:val="left" w:pos="426"/>
        </w:tabs>
        <w:spacing w:line="276" w:lineRule="auto"/>
        <w:ind w:left="426" w:hanging="426"/>
        <w:rPr>
          <w:rFonts w:ascii="Times New Roman" w:hAnsi="Times New Roman"/>
          <w:bCs/>
          <w:color w:val="000000" w:themeColor="text1"/>
        </w:rPr>
      </w:pPr>
      <w:r w:rsidRPr="00A27FCD">
        <w:rPr>
          <w:rFonts w:ascii="Times New Roman" w:hAnsi="Times New Roman"/>
          <w:bCs/>
          <w:color w:val="000000" w:themeColor="text1"/>
        </w:rPr>
        <w:t>Propose research question and present them in a clear and distinct manner through different sources using oral, written and design techniques.</w:t>
      </w:r>
    </w:p>
    <w:p w:rsidR="00571E74" w:rsidRPr="00A27FCD" w:rsidRDefault="005F070E" w:rsidP="00B83ABF">
      <w:pPr>
        <w:pStyle w:val="NoSpacing"/>
        <w:numPr>
          <w:ilvl w:val="0"/>
          <w:numId w:val="111"/>
        </w:numPr>
        <w:tabs>
          <w:tab w:val="left" w:pos="426"/>
        </w:tabs>
        <w:spacing w:line="276" w:lineRule="auto"/>
        <w:ind w:left="426" w:hanging="426"/>
        <w:rPr>
          <w:rFonts w:ascii="Times New Roman" w:hAnsi="Times New Roman"/>
          <w:bCs/>
          <w:color w:val="000000" w:themeColor="text1"/>
        </w:rPr>
      </w:pPr>
      <w:r w:rsidRPr="00A27FCD">
        <w:rPr>
          <w:rFonts w:ascii="Times New Roman" w:hAnsi="Times New Roman"/>
          <w:bCs/>
          <w:color w:val="000000" w:themeColor="text1"/>
        </w:rPr>
        <w:t>Propose the various problem solving methodologies and discuss the time-plans and strategies in using those methods.</w:t>
      </w:r>
    </w:p>
    <w:p w:rsidR="005F070E" w:rsidRPr="00A27FCD" w:rsidRDefault="00947C72" w:rsidP="00B83ABF">
      <w:pPr>
        <w:pStyle w:val="NoSpacing"/>
        <w:numPr>
          <w:ilvl w:val="0"/>
          <w:numId w:val="111"/>
        </w:numPr>
        <w:tabs>
          <w:tab w:val="left" w:pos="426"/>
        </w:tabs>
        <w:spacing w:line="276" w:lineRule="auto"/>
        <w:ind w:left="426" w:hanging="426"/>
        <w:rPr>
          <w:rFonts w:ascii="Times New Roman" w:hAnsi="Times New Roman"/>
          <w:bCs/>
          <w:color w:val="000000" w:themeColor="text1"/>
        </w:rPr>
      </w:pPr>
      <w:r w:rsidRPr="00A27FCD">
        <w:rPr>
          <w:rFonts w:ascii="Times New Roman" w:hAnsi="Times New Roman"/>
          <w:bCs/>
          <w:color w:val="000000" w:themeColor="text1"/>
        </w:rPr>
        <w:t>Compare and contrast the several existing solutions and explain in detail about the proposed solving technique.</w:t>
      </w:r>
    </w:p>
    <w:p w:rsidR="00947C72" w:rsidRPr="00A27FCD" w:rsidRDefault="00947C72" w:rsidP="00B83ABF">
      <w:pPr>
        <w:pStyle w:val="NoSpacing"/>
        <w:numPr>
          <w:ilvl w:val="0"/>
          <w:numId w:val="111"/>
        </w:numPr>
        <w:tabs>
          <w:tab w:val="left" w:pos="426"/>
        </w:tabs>
        <w:spacing w:line="276" w:lineRule="auto"/>
        <w:ind w:left="426" w:hanging="426"/>
        <w:rPr>
          <w:rFonts w:ascii="Times New Roman" w:hAnsi="Times New Roman"/>
          <w:bCs/>
          <w:color w:val="000000" w:themeColor="text1"/>
        </w:rPr>
      </w:pPr>
      <w:r w:rsidRPr="00A27FCD">
        <w:rPr>
          <w:rFonts w:ascii="Times New Roman" w:hAnsi="Times New Roman"/>
          <w:bCs/>
          <w:color w:val="000000" w:themeColor="text1"/>
        </w:rPr>
        <w:t xml:space="preserve">Evaluate and comment on other </w:t>
      </w:r>
      <w:r w:rsidR="00A24B16" w:rsidRPr="00A27FCD">
        <w:rPr>
          <w:rFonts w:ascii="Times New Roman" w:hAnsi="Times New Roman"/>
          <w:bCs/>
          <w:color w:val="000000" w:themeColor="text1"/>
        </w:rPr>
        <w:t>student’s</w:t>
      </w:r>
      <w:r w:rsidRPr="00A27FCD">
        <w:rPr>
          <w:rFonts w:ascii="Times New Roman" w:hAnsi="Times New Roman"/>
          <w:bCs/>
          <w:color w:val="000000" w:themeColor="text1"/>
        </w:rPr>
        <w:t xml:space="preserve"> research questions and their project proposals.</w:t>
      </w:r>
    </w:p>
    <w:p w:rsidR="00FD160A" w:rsidRPr="00A27FCD" w:rsidRDefault="00FD160A"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0A5A08">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 xml:space="preserve"> </w:t>
      </w:r>
    </w:p>
    <w:p w:rsidR="000A5A08" w:rsidRPr="00A27FCD" w:rsidRDefault="000A5A08" w:rsidP="000A5A08">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INDUSTRIAL SAFETY AND HAZARD MANAGEMENT</w:t>
      </w:r>
    </w:p>
    <w:p w:rsidR="000A5A08" w:rsidRPr="00A27FCD" w:rsidRDefault="000A5A08" w:rsidP="000A5A08">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III)</w:t>
      </w:r>
    </w:p>
    <w:p w:rsidR="000A5A08" w:rsidRPr="00A27FCD" w:rsidRDefault="000A5A08" w:rsidP="000A5A08">
      <w:pPr>
        <w:spacing w:after="0"/>
        <w:jc w:val="both"/>
        <w:rPr>
          <w:rFonts w:ascii="Times New Roman" w:hAnsi="Times New Roman" w:cs="Times New Roman"/>
          <w:b/>
          <w:color w:val="000000" w:themeColor="text1"/>
        </w:rPr>
      </w:pPr>
    </w:p>
    <w:p w:rsidR="000A5A08" w:rsidRPr="00A27FCD" w:rsidRDefault="000A5A08" w:rsidP="000A5A08">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Year </w:t>
      </w:r>
      <w:proofErr w:type="spellStart"/>
      <w:r w:rsidRPr="00A27FCD">
        <w:rPr>
          <w:rFonts w:ascii="Times New Roman" w:hAnsi="Times New Roman" w:cs="Times New Roman"/>
          <w:b/>
          <w:color w:val="000000" w:themeColor="text1"/>
        </w:rPr>
        <w:t>B.Tech</w:t>
      </w:r>
      <w:proofErr w:type="spellEnd"/>
      <w:r w:rsidRPr="00A27FCD">
        <w:rPr>
          <w:rFonts w:ascii="Times New Roman" w:hAnsi="Times New Roman" w:cs="Times New Roman"/>
          <w:b/>
          <w:color w:val="000000" w:themeColor="text1"/>
        </w:rPr>
        <w:t>. II-</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 xml:space="preserve">                         </w:t>
      </w:r>
      <w:r w:rsidR="0015318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L   T    P   C</w:t>
      </w:r>
    </w:p>
    <w:p w:rsidR="000A5A08" w:rsidRPr="00A27FCD" w:rsidRDefault="000A5A08" w:rsidP="000A5A08">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0A5A08" w:rsidRPr="00A27FCD" w:rsidRDefault="000A5A08" w:rsidP="000A5A08">
      <w:pPr>
        <w:spacing w:after="0"/>
        <w:jc w:val="both"/>
        <w:rPr>
          <w:rFonts w:ascii="Times New Roman" w:eastAsia="Calibri" w:hAnsi="Times New Roman" w:cs="Times New Roman"/>
          <w:b/>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Subtitle"/>
        <w:spacing w:line="276" w:lineRule="auto"/>
        <w:rPr>
          <w:b w:val="0"/>
          <w:color w:val="000000" w:themeColor="text1"/>
          <w:sz w:val="22"/>
          <w:szCs w:val="22"/>
        </w:rPr>
      </w:pPr>
      <w:r w:rsidRPr="00A27FCD">
        <w:rPr>
          <w:color w:val="000000" w:themeColor="text1"/>
          <w:sz w:val="22"/>
          <w:szCs w:val="22"/>
        </w:rPr>
        <w:t>Course Objectives:</w:t>
      </w:r>
    </w:p>
    <w:p w:rsidR="000A5A08" w:rsidRPr="00A27FCD" w:rsidRDefault="000A5A08" w:rsidP="000A5A08">
      <w:pPr>
        <w:pStyle w:val="Subtitle"/>
        <w:numPr>
          <w:ilvl w:val="0"/>
          <w:numId w:val="232"/>
        </w:numPr>
        <w:tabs>
          <w:tab w:val="clear" w:pos="720"/>
          <w:tab w:val="num" w:pos="360"/>
        </w:tabs>
        <w:spacing w:line="276" w:lineRule="auto"/>
        <w:ind w:left="360"/>
        <w:rPr>
          <w:b w:val="0"/>
          <w:color w:val="000000" w:themeColor="text1"/>
          <w:sz w:val="22"/>
          <w:szCs w:val="22"/>
        </w:rPr>
      </w:pPr>
      <w:r w:rsidRPr="00A27FCD">
        <w:rPr>
          <w:b w:val="0"/>
          <w:color w:val="000000" w:themeColor="text1"/>
          <w:sz w:val="22"/>
          <w:szCs w:val="22"/>
        </w:rPr>
        <w:t>To describe awareness of different hazards in process industries</w:t>
      </w:r>
    </w:p>
    <w:p w:rsidR="000A5A08" w:rsidRPr="00A27FCD" w:rsidRDefault="000A5A08" w:rsidP="000A5A08">
      <w:pPr>
        <w:pStyle w:val="Subtitle"/>
        <w:numPr>
          <w:ilvl w:val="0"/>
          <w:numId w:val="232"/>
        </w:numPr>
        <w:tabs>
          <w:tab w:val="clear" w:pos="720"/>
          <w:tab w:val="num" w:pos="360"/>
        </w:tabs>
        <w:spacing w:line="276" w:lineRule="auto"/>
        <w:ind w:left="360"/>
        <w:rPr>
          <w:b w:val="0"/>
          <w:color w:val="000000" w:themeColor="text1"/>
          <w:sz w:val="22"/>
          <w:szCs w:val="22"/>
        </w:rPr>
      </w:pPr>
      <w:r w:rsidRPr="00A27FCD">
        <w:rPr>
          <w:b w:val="0"/>
          <w:color w:val="000000" w:themeColor="text1"/>
          <w:sz w:val="22"/>
          <w:szCs w:val="22"/>
        </w:rPr>
        <w:t>To show classification of hazards and their identifications</w:t>
      </w:r>
    </w:p>
    <w:p w:rsidR="000A5A08" w:rsidRPr="00A27FCD" w:rsidRDefault="000A5A08" w:rsidP="000A5A08">
      <w:pPr>
        <w:pStyle w:val="Subtitle"/>
        <w:numPr>
          <w:ilvl w:val="0"/>
          <w:numId w:val="232"/>
        </w:numPr>
        <w:tabs>
          <w:tab w:val="clear" w:pos="720"/>
          <w:tab w:val="num" w:pos="360"/>
        </w:tabs>
        <w:spacing w:line="276" w:lineRule="auto"/>
        <w:ind w:left="360"/>
        <w:rPr>
          <w:b w:val="0"/>
          <w:color w:val="000000" w:themeColor="text1"/>
          <w:sz w:val="22"/>
          <w:szCs w:val="22"/>
        </w:rPr>
      </w:pPr>
      <w:r w:rsidRPr="00A27FCD">
        <w:rPr>
          <w:b w:val="0"/>
          <w:color w:val="000000" w:themeColor="text1"/>
          <w:sz w:val="22"/>
          <w:szCs w:val="22"/>
        </w:rPr>
        <w:t>To demonstrate precautions in chemical storage and handling</w:t>
      </w:r>
    </w:p>
    <w:p w:rsidR="000A5A08" w:rsidRPr="00A27FCD" w:rsidRDefault="000A5A08" w:rsidP="000A5A08">
      <w:pPr>
        <w:contextualSpacing/>
        <w:jc w:val="both"/>
        <w:rPr>
          <w:rFonts w:ascii="Times New Roman" w:hAnsi="Times New Roman" w:cs="Times New Roman"/>
          <w:b/>
          <w:color w:val="000000" w:themeColor="text1"/>
        </w:rPr>
      </w:pPr>
    </w:p>
    <w:p w:rsidR="000A5A08" w:rsidRPr="00A27FCD" w:rsidRDefault="000A5A08" w:rsidP="000A5A08">
      <w:pPr>
        <w:contextualSpacing/>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15318D"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 </w:t>
      </w: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Introduction, Factors Contributing to the Costs of Accidents, List of some Notable accidents in the process industry/selected case histories, some common features of high cost accidents, reasons for high priority towards safety.</w:t>
      </w:r>
    </w:p>
    <w:p w:rsidR="000A5A08" w:rsidRPr="00A27FCD" w:rsidRDefault="000A5A08" w:rsidP="000A5A08">
      <w:pPr>
        <w:contextualSpacing/>
        <w:jc w:val="both"/>
        <w:rPr>
          <w:rFonts w:ascii="Times New Roman" w:hAnsi="Times New Roman" w:cs="Times New Roman"/>
          <w:color w:val="000000" w:themeColor="text1"/>
        </w:rPr>
      </w:pPr>
    </w:p>
    <w:p w:rsidR="000A5A08" w:rsidRPr="00A27FCD" w:rsidRDefault="000A5A08" w:rsidP="000A5A08">
      <w:pPr>
        <w:contextualSpacing/>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15318D"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w:t>
      </w: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Material hazards1: Introduction Hazardous substances-categories, Toxicity, Radiation, Flammability, Ignition, Fires and explosions.</w:t>
      </w:r>
    </w:p>
    <w:p w:rsidR="000A5A08" w:rsidRPr="00A27FCD" w:rsidRDefault="000A5A08" w:rsidP="000A5A08">
      <w:pPr>
        <w:contextualSpacing/>
        <w:jc w:val="both"/>
        <w:rPr>
          <w:rFonts w:ascii="Times New Roman" w:hAnsi="Times New Roman" w:cs="Times New Roman"/>
          <w:b/>
          <w:color w:val="000000" w:themeColor="text1"/>
        </w:rPr>
      </w:pPr>
    </w:p>
    <w:p w:rsidR="000A5A08" w:rsidRPr="00A27FCD" w:rsidRDefault="000A5A08" w:rsidP="000A5A08">
      <w:pPr>
        <w:contextualSpacing/>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15318D"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III</w:t>
      </w: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Material hazards 2: Fire balls, Fire damage, run away chemical reaction, incompatible materials, material safety and data sheets </w:t>
      </w: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Process and plant Hazards: Hazards of pressure, causes of over pressures, flow deviations, effects of leakages/releases, hazards of temperatures.</w:t>
      </w:r>
    </w:p>
    <w:p w:rsidR="000A5A08" w:rsidRPr="00A27FCD" w:rsidRDefault="000A5A08" w:rsidP="000A5A08">
      <w:pPr>
        <w:contextualSpacing/>
        <w:jc w:val="both"/>
        <w:rPr>
          <w:rFonts w:ascii="Times New Roman" w:hAnsi="Times New Roman" w:cs="Times New Roman"/>
          <w:b/>
          <w:color w:val="000000" w:themeColor="text1"/>
        </w:rPr>
      </w:pP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b/>
          <w:color w:val="000000" w:themeColor="text1"/>
        </w:rPr>
        <w:t>UNIT</w:t>
      </w:r>
      <w:r w:rsidR="0015318D"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IV</w:t>
      </w: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Hazard analysis: process safety management, process hazards analysis, hazards analysis methods, check list, preliminary hazard analysis, what-if / check list, hazard and operability analysis, FMEA, Fault tree analysis, cause and consequence analysis.</w:t>
      </w:r>
    </w:p>
    <w:p w:rsidR="000A5A08" w:rsidRPr="00A27FCD" w:rsidRDefault="000A5A08" w:rsidP="000A5A08">
      <w:pPr>
        <w:contextualSpacing/>
        <w:jc w:val="both"/>
        <w:rPr>
          <w:rFonts w:ascii="Times New Roman" w:hAnsi="Times New Roman" w:cs="Times New Roman"/>
          <w:b/>
          <w:color w:val="000000" w:themeColor="text1"/>
        </w:rPr>
      </w:pPr>
    </w:p>
    <w:p w:rsidR="000A5A08" w:rsidRPr="00A27FCD" w:rsidRDefault="000A5A08" w:rsidP="000A5A08">
      <w:pPr>
        <w:contextualSpacing/>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15318D" w:rsidRPr="00A27FCD">
        <w:rPr>
          <w:rFonts w:ascii="Times New Roman" w:hAnsi="Times New Roman" w:cs="Times New Roman"/>
          <w:b/>
          <w:color w:val="000000" w:themeColor="text1"/>
        </w:rPr>
        <w:t>-</w:t>
      </w:r>
      <w:r w:rsidRPr="00A27FCD">
        <w:rPr>
          <w:rFonts w:ascii="Times New Roman" w:hAnsi="Times New Roman" w:cs="Times New Roman"/>
          <w:b/>
          <w:color w:val="000000" w:themeColor="text1"/>
        </w:rPr>
        <w:t xml:space="preserve">  V</w:t>
      </w: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Preventive and protective measures: Safety options, process safety approaches, inherent safety and design, plant layout, inherent security, explosion prevention and protection, personal protective systems, plant modifications and management change, relief valves and rupture discs, breather vents for storage tanks, explosions vents, flame arresters, flare systems</w:t>
      </w:r>
    </w:p>
    <w:p w:rsidR="000A5A08" w:rsidRPr="00A27FCD" w:rsidRDefault="000A5A08" w:rsidP="000A5A08">
      <w:pPr>
        <w:contextualSpacing/>
        <w:jc w:val="both"/>
        <w:rPr>
          <w:rFonts w:ascii="Times New Roman" w:hAnsi="Times New Roman" w:cs="Times New Roman"/>
          <w:color w:val="000000" w:themeColor="text1"/>
        </w:rPr>
      </w:pPr>
    </w:p>
    <w:p w:rsidR="000A5A08" w:rsidRPr="00A27FCD" w:rsidRDefault="000A5A08" w:rsidP="000A5A08">
      <w:pPr>
        <w:contextualSpacing/>
        <w:jc w:val="both"/>
        <w:rPr>
          <w:rFonts w:ascii="Times New Roman" w:hAnsi="Times New Roman" w:cs="Times New Roman"/>
          <w:color w:val="000000" w:themeColor="text1"/>
        </w:rPr>
      </w:pPr>
      <w:r w:rsidRPr="00A27FCD">
        <w:rPr>
          <w:rFonts w:ascii="Times New Roman" w:hAnsi="Times New Roman" w:cs="Times New Roman"/>
          <w:b/>
          <w:color w:val="000000" w:themeColor="text1"/>
        </w:rPr>
        <w:t>Text Books:</w:t>
      </w:r>
    </w:p>
    <w:p w:rsidR="000A5A08" w:rsidRPr="00A27FCD" w:rsidRDefault="000A5A08" w:rsidP="000A5A08">
      <w:pPr>
        <w:numPr>
          <w:ilvl w:val="0"/>
          <w:numId w:val="230"/>
        </w:numPr>
        <w:spacing w:after="0"/>
        <w:ind w:left="270" w:hanging="270"/>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Chemical process industry safety by K S N Raju, Mc-Graw Hill education (India) Pvt.Ltd,2014</w:t>
      </w:r>
    </w:p>
    <w:p w:rsidR="000A5A08" w:rsidRPr="00A27FCD" w:rsidRDefault="000A5A08" w:rsidP="000A5A08">
      <w:pPr>
        <w:pStyle w:val="NormalWeb"/>
        <w:numPr>
          <w:ilvl w:val="0"/>
          <w:numId w:val="230"/>
        </w:numPr>
        <w:spacing w:before="0" w:beforeAutospacing="0" w:after="0" w:afterAutospacing="0" w:line="276" w:lineRule="auto"/>
        <w:ind w:left="270" w:hanging="270"/>
        <w:jc w:val="both"/>
        <w:rPr>
          <w:color w:val="000000" w:themeColor="text1"/>
          <w:sz w:val="22"/>
          <w:szCs w:val="22"/>
        </w:rPr>
      </w:pPr>
      <w:r w:rsidRPr="00A27FCD">
        <w:rPr>
          <w:color w:val="000000" w:themeColor="text1"/>
          <w:sz w:val="22"/>
          <w:szCs w:val="22"/>
        </w:rPr>
        <w:t xml:space="preserve">Chemical process Safety by </w:t>
      </w:r>
      <w:proofErr w:type="spellStart"/>
      <w:r w:rsidRPr="00A27FCD">
        <w:rPr>
          <w:color w:val="000000" w:themeColor="text1"/>
          <w:sz w:val="22"/>
          <w:szCs w:val="22"/>
        </w:rPr>
        <w:t>Crowl</w:t>
      </w:r>
      <w:proofErr w:type="spellEnd"/>
    </w:p>
    <w:p w:rsidR="000A5A08" w:rsidRPr="00A27FCD" w:rsidRDefault="000A5A08" w:rsidP="000A5A08">
      <w:pPr>
        <w:pStyle w:val="NormalWeb"/>
        <w:spacing w:before="0" w:beforeAutospacing="0" w:after="0" w:afterAutospacing="0" w:line="276" w:lineRule="auto"/>
        <w:jc w:val="both"/>
        <w:rPr>
          <w:color w:val="000000" w:themeColor="text1"/>
          <w:sz w:val="22"/>
          <w:szCs w:val="22"/>
        </w:rPr>
      </w:pPr>
    </w:p>
    <w:p w:rsidR="000A5A08" w:rsidRPr="00A27FCD" w:rsidRDefault="000A5A08" w:rsidP="000A5A08">
      <w:pPr>
        <w:pStyle w:val="NormalWeb"/>
        <w:spacing w:before="0" w:beforeAutospacing="0" w:after="0" w:afterAutospacing="0" w:line="276" w:lineRule="auto"/>
        <w:jc w:val="both"/>
        <w:rPr>
          <w:b/>
          <w:color w:val="000000" w:themeColor="text1"/>
          <w:sz w:val="22"/>
          <w:szCs w:val="22"/>
        </w:rPr>
      </w:pPr>
      <w:r w:rsidRPr="00A27FCD">
        <w:rPr>
          <w:b/>
          <w:color w:val="000000" w:themeColor="text1"/>
          <w:sz w:val="22"/>
          <w:szCs w:val="22"/>
        </w:rPr>
        <w:t>Reference Books:</w:t>
      </w:r>
    </w:p>
    <w:p w:rsidR="000A5A08" w:rsidRPr="00A27FCD" w:rsidRDefault="000A5A08" w:rsidP="000A5A08">
      <w:pPr>
        <w:numPr>
          <w:ilvl w:val="0"/>
          <w:numId w:val="231"/>
        </w:numPr>
        <w:spacing w:after="0"/>
        <w:ind w:left="270" w:hanging="270"/>
        <w:contextualSpacing/>
        <w:jc w:val="both"/>
        <w:rPr>
          <w:rFonts w:ascii="Times New Roman" w:hAnsi="Times New Roman" w:cs="Times New Roman"/>
          <w:color w:val="000000" w:themeColor="text1"/>
        </w:rPr>
      </w:pPr>
      <w:r w:rsidRPr="00A27FCD">
        <w:rPr>
          <w:rFonts w:ascii="Times New Roman" w:hAnsi="Times New Roman" w:cs="Times New Roman"/>
          <w:color w:val="000000" w:themeColor="text1"/>
        </w:rPr>
        <w:t>Chemical process safety by Sanders</w:t>
      </w:r>
    </w:p>
    <w:p w:rsidR="000A5A08" w:rsidRPr="00A27FCD" w:rsidRDefault="000A5A08" w:rsidP="000A5A08">
      <w:pPr>
        <w:spacing w:after="0"/>
        <w:ind w:right="-720"/>
        <w:jc w:val="both"/>
        <w:rPr>
          <w:rFonts w:ascii="Times New Roman" w:hAnsi="Times New Roman" w:cs="Times New Roman"/>
          <w:b/>
          <w:bCs/>
          <w:color w:val="000000" w:themeColor="text1"/>
        </w:rPr>
      </w:pPr>
    </w:p>
    <w:p w:rsidR="000A5A08" w:rsidRPr="00A27FCD" w:rsidRDefault="000A5A08" w:rsidP="000A5A08">
      <w:pPr>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Outcomes: </w:t>
      </w:r>
    </w:p>
    <w:p w:rsidR="000A5A08" w:rsidRPr="00A27FCD" w:rsidRDefault="000A5A08" w:rsidP="000A5A08">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student will</w:t>
      </w:r>
      <w:r w:rsidRPr="00A27FCD">
        <w:rPr>
          <w:rFonts w:ascii="Times New Roman" w:eastAsia="Times New Roman" w:hAnsi="Times New Roman" w:cs="Times New Roman"/>
          <w:color w:val="000000" w:themeColor="text1"/>
          <w:spacing w:val="8"/>
        </w:rPr>
        <w:t xml:space="preserve"> be able to </w:t>
      </w:r>
    </w:p>
    <w:p w:rsidR="000A5A08" w:rsidRPr="00A27FCD" w:rsidRDefault="000A5A08" w:rsidP="000A5A08">
      <w:pPr>
        <w:pStyle w:val="Subtitle"/>
        <w:numPr>
          <w:ilvl w:val="0"/>
          <w:numId w:val="228"/>
        </w:numPr>
        <w:tabs>
          <w:tab w:val="left" w:pos="284"/>
        </w:tabs>
        <w:spacing w:line="276" w:lineRule="auto"/>
        <w:rPr>
          <w:b w:val="0"/>
          <w:bCs w:val="0"/>
          <w:color w:val="000000" w:themeColor="text1"/>
          <w:sz w:val="22"/>
          <w:szCs w:val="22"/>
        </w:rPr>
      </w:pPr>
      <w:r w:rsidRPr="00A27FCD">
        <w:rPr>
          <w:b w:val="0"/>
          <w:color w:val="000000" w:themeColor="text1"/>
          <w:sz w:val="22"/>
          <w:szCs w:val="22"/>
        </w:rPr>
        <w:t>Illustrate the history accidents and priority towards safety.</w:t>
      </w:r>
    </w:p>
    <w:p w:rsidR="000A5A08" w:rsidRPr="00A27FCD" w:rsidRDefault="000A5A08" w:rsidP="000A5A08">
      <w:pPr>
        <w:pStyle w:val="Subtitle"/>
        <w:numPr>
          <w:ilvl w:val="0"/>
          <w:numId w:val="228"/>
        </w:numPr>
        <w:tabs>
          <w:tab w:val="left" w:pos="284"/>
        </w:tabs>
        <w:spacing w:line="276" w:lineRule="auto"/>
        <w:rPr>
          <w:b w:val="0"/>
          <w:bCs w:val="0"/>
          <w:color w:val="000000" w:themeColor="text1"/>
          <w:sz w:val="22"/>
          <w:szCs w:val="22"/>
        </w:rPr>
      </w:pPr>
      <w:r w:rsidRPr="00A27FCD">
        <w:rPr>
          <w:b w:val="0"/>
          <w:color w:val="000000" w:themeColor="text1"/>
          <w:sz w:val="22"/>
          <w:szCs w:val="22"/>
        </w:rPr>
        <w:t>Categorize hazards in industries</w:t>
      </w:r>
    </w:p>
    <w:p w:rsidR="000A5A08" w:rsidRPr="00A27FCD" w:rsidRDefault="000A5A08" w:rsidP="000A5A08">
      <w:pPr>
        <w:pStyle w:val="Subtitle"/>
        <w:numPr>
          <w:ilvl w:val="0"/>
          <w:numId w:val="228"/>
        </w:numPr>
        <w:tabs>
          <w:tab w:val="left" w:pos="284"/>
        </w:tabs>
        <w:spacing w:line="276" w:lineRule="auto"/>
        <w:rPr>
          <w:b w:val="0"/>
          <w:bCs w:val="0"/>
          <w:color w:val="000000" w:themeColor="text1"/>
          <w:sz w:val="22"/>
          <w:szCs w:val="22"/>
        </w:rPr>
      </w:pPr>
      <w:r w:rsidRPr="00A27FCD">
        <w:rPr>
          <w:b w:val="0"/>
          <w:color w:val="000000" w:themeColor="text1"/>
          <w:sz w:val="22"/>
          <w:szCs w:val="22"/>
        </w:rPr>
        <w:t>Prepare material safety and data sheet</w:t>
      </w:r>
    </w:p>
    <w:p w:rsidR="000A5A08" w:rsidRPr="00A27FCD" w:rsidRDefault="000A5A08" w:rsidP="000A5A08">
      <w:pPr>
        <w:pStyle w:val="Subtitle"/>
        <w:numPr>
          <w:ilvl w:val="0"/>
          <w:numId w:val="228"/>
        </w:numPr>
        <w:tabs>
          <w:tab w:val="left" w:pos="284"/>
        </w:tabs>
        <w:spacing w:line="276" w:lineRule="auto"/>
        <w:rPr>
          <w:b w:val="0"/>
          <w:bCs w:val="0"/>
          <w:color w:val="000000" w:themeColor="text1"/>
          <w:sz w:val="22"/>
          <w:szCs w:val="22"/>
        </w:rPr>
      </w:pPr>
      <w:r w:rsidRPr="00A27FCD">
        <w:rPr>
          <w:b w:val="0"/>
          <w:color w:val="000000" w:themeColor="text1"/>
          <w:sz w:val="22"/>
          <w:szCs w:val="22"/>
        </w:rPr>
        <w:t>Practice HAZOP, Fault tree analysis and other loss prevention techniques.</w:t>
      </w:r>
    </w:p>
    <w:p w:rsidR="000A5A08" w:rsidRPr="00A27FCD" w:rsidRDefault="000A5A08" w:rsidP="000A5A08">
      <w:pPr>
        <w:pStyle w:val="Subtitle"/>
        <w:numPr>
          <w:ilvl w:val="0"/>
          <w:numId w:val="228"/>
        </w:numPr>
        <w:tabs>
          <w:tab w:val="left" w:pos="284"/>
        </w:tabs>
        <w:spacing w:line="276" w:lineRule="auto"/>
        <w:rPr>
          <w:b w:val="0"/>
          <w:bCs w:val="0"/>
          <w:color w:val="000000" w:themeColor="text1"/>
          <w:sz w:val="22"/>
          <w:szCs w:val="22"/>
        </w:rPr>
      </w:pPr>
      <w:r w:rsidRPr="00A27FCD">
        <w:rPr>
          <w:b w:val="0"/>
          <w:color w:val="000000" w:themeColor="text1"/>
          <w:sz w:val="22"/>
          <w:szCs w:val="22"/>
        </w:rPr>
        <w:t xml:space="preserve">Devise and design safety </w:t>
      </w:r>
      <w:proofErr w:type="spellStart"/>
      <w:r w:rsidRPr="00A27FCD">
        <w:rPr>
          <w:b w:val="0"/>
          <w:color w:val="000000" w:themeColor="text1"/>
          <w:sz w:val="22"/>
          <w:szCs w:val="22"/>
        </w:rPr>
        <w:t>equipments</w:t>
      </w:r>
      <w:proofErr w:type="spellEnd"/>
      <w:r w:rsidRPr="00A27FCD">
        <w:rPr>
          <w:b w:val="0"/>
          <w:color w:val="000000" w:themeColor="text1"/>
          <w:sz w:val="22"/>
          <w:szCs w:val="22"/>
        </w:rPr>
        <w:t xml:space="preserve"> in a planned manner</w:t>
      </w:r>
    </w:p>
    <w:p w:rsidR="000A5A08" w:rsidRPr="00A27FCD" w:rsidRDefault="000A5A08" w:rsidP="000A5A08">
      <w:pPr>
        <w:pStyle w:val="Header"/>
        <w:spacing w:line="276" w:lineRule="auto"/>
        <w:jc w:val="both"/>
        <w:rPr>
          <w:b/>
          <w:color w:val="000000" w:themeColor="text1"/>
          <w:sz w:val="22"/>
          <w:szCs w:val="22"/>
        </w:rPr>
      </w:pPr>
    </w:p>
    <w:p w:rsidR="000A5A08" w:rsidRPr="00A27FCD" w:rsidRDefault="000A5A08" w:rsidP="000A5A08">
      <w:pPr>
        <w:pStyle w:val="Header"/>
        <w:spacing w:line="276" w:lineRule="auto"/>
        <w:jc w:val="both"/>
        <w:rPr>
          <w:b/>
          <w:color w:val="000000" w:themeColor="text1"/>
          <w:sz w:val="22"/>
          <w:szCs w:val="22"/>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DF65F1" w:rsidRPr="00A27FCD" w:rsidRDefault="00DF65F1" w:rsidP="00791AEA">
      <w:pPr>
        <w:spacing w:after="0"/>
        <w:jc w:val="center"/>
        <w:rPr>
          <w:rFonts w:ascii="Times New Roman" w:eastAsia="Calibri" w:hAnsi="Times New Roman" w:cs="Times New Roman"/>
          <w:b/>
          <w:color w:val="000000" w:themeColor="text1"/>
        </w:rPr>
      </w:pPr>
    </w:p>
    <w:p w:rsidR="00791AEA" w:rsidRPr="00A27FCD" w:rsidRDefault="00791AEA" w:rsidP="00791AEA">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ENERGY ENGINEERING</w:t>
      </w:r>
    </w:p>
    <w:p w:rsidR="00791AEA" w:rsidRPr="00A27FCD" w:rsidRDefault="00791AEA" w:rsidP="00DF65F1">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(Open Elective – III)</w:t>
      </w:r>
    </w:p>
    <w:p w:rsidR="00DF65F1" w:rsidRPr="00A27FCD" w:rsidRDefault="00DF65F1" w:rsidP="00DF65F1">
      <w:pPr>
        <w:spacing w:after="0"/>
        <w:jc w:val="center"/>
        <w:rPr>
          <w:rFonts w:ascii="Times New Roman" w:hAnsi="Times New Roman" w:cs="Times New Roman"/>
          <w:b/>
          <w:color w:val="000000" w:themeColor="text1"/>
        </w:rPr>
      </w:pPr>
    </w:p>
    <w:p w:rsidR="000A5A08" w:rsidRPr="00A27FCD" w:rsidRDefault="000A5A08" w:rsidP="000A5A08">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IV</w:t>
      </w:r>
      <w:r w:rsidR="00DF65F1" w:rsidRPr="00A27FCD">
        <w:rPr>
          <w:rFonts w:ascii="Times New Roman" w:hAnsi="Times New Roman" w:cs="Times New Roman"/>
          <w:b/>
          <w:color w:val="000000" w:themeColor="text1"/>
        </w:rPr>
        <w:t xml:space="preserve"> year </w:t>
      </w:r>
      <w:proofErr w:type="spellStart"/>
      <w:r w:rsidRPr="00A27FCD">
        <w:rPr>
          <w:rFonts w:ascii="Times New Roman" w:hAnsi="Times New Roman" w:cs="Times New Roman"/>
          <w:b/>
          <w:color w:val="000000" w:themeColor="text1"/>
        </w:rPr>
        <w:t>B.Tech</w:t>
      </w:r>
      <w:proofErr w:type="spellEnd"/>
      <w:r w:rsidRPr="00A27FCD">
        <w:rPr>
          <w:rFonts w:ascii="Times New Roman" w:hAnsi="Times New Roman" w:cs="Times New Roman"/>
          <w:b/>
          <w:color w:val="000000" w:themeColor="text1"/>
        </w:rPr>
        <w:t>. II-</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791AEA" w:rsidRPr="00A27FCD">
        <w:rPr>
          <w:rFonts w:ascii="Times New Roman" w:hAnsi="Times New Roman" w:cs="Times New Roman"/>
          <w:b/>
          <w:color w:val="000000" w:themeColor="text1"/>
        </w:rPr>
        <w:t xml:space="preserve">           </w:t>
      </w:r>
      <w:r w:rsidR="00DF65F1" w:rsidRPr="00A27FCD">
        <w:rPr>
          <w:rFonts w:ascii="Times New Roman" w:hAnsi="Times New Roman" w:cs="Times New Roman"/>
          <w:b/>
          <w:color w:val="000000" w:themeColor="text1"/>
        </w:rPr>
        <w:t xml:space="preserve">              </w:t>
      </w:r>
      <w:r w:rsidR="00791AEA"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 xml:space="preserve">L   T    </w:t>
      </w:r>
      <w:proofErr w:type="gramStart"/>
      <w:r w:rsidRPr="00A27FCD">
        <w:rPr>
          <w:rFonts w:ascii="Times New Roman" w:hAnsi="Times New Roman" w:cs="Times New Roman"/>
          <w:b/>
          <w:color w:val="000000" w:themeColor="text1"/>
        </w:rPr>
        <w:t>P  C</w:t>
      </w:r>
      <w:proofErr w:type="gramEnd"/>
    </w:p>
    <w:p w:rsidR="000A5A08" w:rsidRPr="00A27FCD" w:rsidRDefault="000A5A08" w:rsidP="000A5A08">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0A5A08" w:rsidRPr="00A27FCD" w:rsidRDefault="000A5A08" w:rsidP="000A5A08">
      <w:pPr>
        <w:pStyle w:val="NoSpacing"/>
        <w:spacing w:line="276" w:lineRule="auto"/>
        <w:rPr>
          <w:rFonts w:ascii="Times New Roman" w:eastAsia="Calibri" w:hAnsi="Times New Roman"/>
          <w:b/>
          <w:color w:val="000000" w:themeColor="text1"/>
        </w:rPr>
      </w:pPr>
    </w:p>
    <w:p w:rsidR="000A5A08" w:rsidRPr="00A27FCD" w:rsidRDefault="000A5A08" w:rsidP="000A5A08">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0A5A08" w:rsidRPr="00A27FCD" w:rsidRDefault="000A5A08" w:rsidP="000A5A08">
      <w:pPr>
        <w:pStyle w:val="NoSpacing"/>
        <w:spacing w:line="276" w:lineRule="auto"/>
        <w:rPr>
          <w:rFonts w:ascii="Times New Roman" w:hAnsi="Times New Roman"/>
          <w:b/>
          <w:bCs/>
          <w:color w:val="000000" w:themeColor="text1"/>
        </w:rPr>
      </w:pPr>
    </w:p>
    <w:p w:rsidR="000A5A08" w:rsidRPr="00A27FCD" w:rsidRDefault="000A5A08" w:rsidP="000A5A08">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Course Objectives:</w:t>
      </w:r>
    </w:p>
    <w:p w:rsidR="000A5A08" w:rsidRPr="00A27FCD" w:rsidRDefault="000A5A08" w:rsidP="000A5A08">
      <w:pPr>
        <w:pStyle w:val="ListParagraph"/>
        <w:widowControl w:val="0"/>
        <w:numPr>
          <w:ilvl w:val="0"/>
          <w:numId w:val="229"/>
        </w:numPr>
        <w:tabs>
          <w:tab w:val="left" w:pos="284"/>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about the conventional energy sources and their utilization.</w:t>
      </w:r>
    </w:p>
    <w:p w:rsidR="000A5A08" w:rsidRPr="00A27FCD" w:rsidRDefault="000A5A08" w:rsidP="000A5A08">
      <w:pPr>
        <w:pStyle w:val="ListParagraph"/>
        <w:widowControl w:val="0"/>
        <w:numPr>
          <w:ilvl w:val="0"/>
          <w:numId w:val="229"/>
        </w:numPr>
        <w:tabs>
          <w:tab w:val="left" w:pos="284"/>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importance of heat recovery and energy conservation methods and energy audit</w:t>
      </w:r>
    </w:p>
    <w:p w:rsidR="000A5A08" w:rsidRPr="00A27FCD" w:rsidRDefault="000A5A08" w:rsidP="000A5A08">
      <w:pPr>
        <w:pStyle w:val="ListParagraph"/>
        <w:widowControl w:val="0"/>
        <w:numPr>
          <w:ilvl w:val="0"/>
          <w:numId w:val="229"/>
        </w:numPr>
        <w:tabs>
          <w:tab w:val="left" w:pos="284"/>
        </w:tabs>
        <w:suppressAutoHyphens/>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Identify different types of fuel sources for energy production. </w:t>
      </w:r>
    </w:p>
    <w:p w:rsidR="000A5A08" w:rsidRPr="00A27FCD" w:rsidRDefault="000A5A08" w:rsidP="000A5A08">
      <w:pPr>
        <w:pStyle w:val="ListParagraph"/>
        <w:widowControl w:val="0"/>
        <w:tabs>
          <w:tab w:val="left" w:pos="284"/>
        </w:tabs>
        <w:suppressAutoHyphens/>
        <w:spacing w:after="0"/>
        <w:jc w:val="both"/>
        <w:rPr>
          <w:rFonts w:ascii="Times New Roman" w:hAnsi="Times New Roman" w:cs="Times New Roman"/>
          <w:color w:val="000000" w:themeColor="text1"/>
        </w:rPr>
      </w:pPr>
    </w:p>
    <w:p w:rsidR="000A5A08" w:rsidRPr="00A27FCD" w:rsidRDefault="000A5A08" w:rsidP="000A5A08">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F65F1"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Sources of energy, types of fuels</w:t>
      </w:r>
      <w:r w:rsidRPr="00A27FCD">
        <w:rPr>
          <w:rFonts w:ascii="Times New Roman" w:hAnsi="Times New Roman" w:cs="Times New Roman"/>
          <w:color w:val="000000" w:themeColor="text1"/>
        </w:rPr>
        <w:t>- energy and relative forms. Calorific value- gross and net value, calculation of calorific value from fuel analysis, experimental determination energy resources present and future energy demands with reference to India.</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Coal: </w:t>
      </w:r>
      <w:r w:rsidRPr="00A27FCD">
        <w:rPr>
          <w:rFonts w:ascii="Times New Roman" w:hAnsi="Times New Roman" w:cs="Times New Roman"/>
          <w:color w:val="000000" w:themeColor="text1"/>
        </w:rPr>
        <w:t>origin, occurrence, reserves, petrography, classification, ranking, analysis, testing, storage, coal carbonization and byproduct recovery, liquefaction of coal, gasification of coal, burning of coal and firing mechanism, burning of pulverized coal.</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p>
    <w:p w:rsidR="000A5A08" w:rsidRPr="00A27FCD" w:rsidRDefault="000A5A08" w:rsidP="000A5A08">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F65F1"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Liquid fuels: </w:t>
      </w:r>
      <w:r w:rsidRPr="00A27FCD">
        <w:rPr>
          <w:rFonts w:ascii="Times New Roman" w:hAnsi="Times New Roman" w:cs="Times New Roman"/>
          <w:color w:val="000000" w:themeColor="text1"/>
        </w:rPr>
        <w:t>petroleum: origin, occurrence, reserves, composition, classification, characteristics, fractionation, reforming, cracking, petroleum products, specification of petroleum products, burning of liquid fuels.</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Natural gas, coke oven gas, producer gas, water gas, LPG, burning of gaseous fuels, hydrogen (from water) as future fuel, fuel cells, flue gas, analysis: </w:t>
      </w:r>
      <w:proofErr w:type="spellStart"/>
      <w:r w:rsidRPr="00A27FCD">
        <w:rPr>
          <w:rFonts w:ascii="Times New Roman" w:hAnsi="Times New Roman" w:cs="Times New Roman"/>
          <w:color w:val="000000" w:themeColor="text1"/>
        </w:rPr>
        <w:t>orsat</w:t>
      </w:r>
      <w:proofErr w:type="spellEnd"/>
      <w:r w:rsidRPr="00A27FCD">
        <w:rPr>
          <w:rFonts w:ascii="Times New Roman" w:hAnsi="Times New Roman" w:cs="Times New Roman"/>
          <w:color w:val="000000" w:themeColor="text1"/>
        </w:rPr>
        <w:t xml:space="preserve"> apparatus.</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p>
    <w:p w:rsidR="000A5A08" w:rsidRPr="00A27FCD" w:rsidRDefault="000A5A08" w:rsidP="000A5A08">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F65F1"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Steam Plant: </w:t>
      </w:r>
      <w:r w:rsidRPr="00A27FCD">
        <w:rPr>
          <w:rFonts w:ascii="Times New Roman" w:hAnsi="Times New Roman" w:cs="Times New Roman"/>
          <w:color w:val="000000" w:themeColor="text1"/>
        </w:rPr>
        <w:t>Run time cycle, boiler plant, steam cost, steam distribution and utilization, combined heat and power systems, energy from biomass and biogas plants, gas purification, solar energy, wind energy, energy storage.</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p>
    <w:p w:rsidR="000A5A08" w:rsidRPr="00A27FCD" w:rsidRDefault="000A5A08" w:rsidP="000A5A08">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F65F1"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Waste heat recovery, sources of waste heat and potential application, various types of heat recovery systems, regenerators, recuperators, waste heat boilers</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Energy conservation: </w:t>
      </w:r>
      <w:r w:rsidRPr="00A27FCD">
        <w:rPr>
          <w:rFonts w:ascii="Times New Roman" w:hAnsi="Times New Roman" w:cs="Times New Roman"/>
          <w:color w:val="000000" w:themeColor="text1"/>
        </w:rPr>
        <w:t>conservation methods in process industries, theoretical analysis, practical limitations.</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p>
    <w:p w:rsidR="000A5A08" w:rsidRPr="00A27FCD" w:rsidRDefault="000A5A08" w:rsidP="000A5A08">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UNIT</w:t>
      </w:r>
      <w:r w:rsidR="00DF65F1"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V</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 xml:space="preserve">Energy auditing: </w:t>
      </w:r>
      <w:r w:rsidRPr="00A27FCD">
        <w:rPr>
          <w:rFonts w:ascii="Times New Roman" w:hAnsi="Times New Roman" w:cs="Times New Roman"/>
          <w:color w:val="000000" w:themeColor="text1"/>
        </w:rPr>
        <w:t>short term, medium term, long term schemes, energy conversion, energy index, energy cost, representation of energy consumption, Sankey diagram, energy auditing.</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p>
    <w:p w:rsidR="000A5A08" w:rsidRPr="00A27FCD" w:rsidRDefault="00DF65F1" w:rsidP="000A5A08">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r w:rsidR="000A5A08" w:rsidRPr="00A27FCD">
        <w:rPr>
          <w:rFonts w:ascii="Times New Roman" w:hAnsi="Times New Roman" w:cs="Times New Roman"/>
          <w:b/>
          <w:bCs/>
          <w:color w:val="000000" w:themeColor="text1"/>
        </w:rPr>
        <w:t xml:space="preserve">: </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Fuels, Furnaces and Refractories, </w:t>
      </w:r>
      <w:proofErr w:type="spellStart"/>
      <w:r w:rsidRPr="00A27FCD">
        <w:rPr>
          <w:rFonts w:ascii="Times New Roman" w:hAnsi="Times New Roman" w:cs="Times New Roman"/>
          <w:color w:val="000000" w:themeColor="text1"/>
        </w:rPr>
        <w:t>O.</w:t>
      </w:r>
      <w:proofErr w:type="gramStart"/>
      <w:r w:rsidRPr="00A27FCD">
        <w:rPr>
          <w:rFonts w:ascii="Times New Roman" w:hAnsi="Times New Roman" w:cs="Times New Roman"/>
          <w:color w:val="000000" w:themeColor="text1"/>
        </w:rPr>
        <w:t>P.Gupta</w:t>
      </w:r>
      <w:proofErr w:type="spellEnd"/>
      <w:proofErr w:type="gramEnd"/>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2. Fuels and Combustion, 3</w:t>
      </w:r>
      <w:r w:rsidRPr="00A27FCD">
        <w:rPr>
          <w:rFonts w:ascii="Times New Roman" w:hAnsi="Times New Roman" w:cs="Times New Roman"/>
          <w:color w:val="000000" w:themeColor="text1"/>
          <w:vertAlign w:val="superscript"/>
        </w:rPr>
        <w:t>rd</w:t>
      </w:r>
      <w:r w:rsidRPr="00A27FCD">
        <w:rPr>
          <w:rFonts w:ascii="Times New Roman" w:hAnsi="Times New Roman" w:cs="Times New Roman"/>
          <w:color w:val="000000" w:themeColor="text1"/>
        </w:rPr>
        <w:t xml:space="preserve"> ed., Samir Sarkar, Universities Press, 2009.</w:t>
      </w:r>
    </w:p>
    <w:p w:rsidR="000A5A08" w:rsidRPr="00A27FCD" w:rsidRDefault="000A5A08" w:rsidP="000A5A08">
      <w:pPr>
        <w:autoSpaceDE w:val="0"/>
        <w:autoSpaceDN w:val="0"/>
        <w:adjustRightInd w:val="0"/>
        <w:spacing w:after="0"/>
        <w:jc w:val="both"/>
        <w:rPr>
          <w:rFonts w:ascii="Times New Roman" w:hAnsi="Times New Roman" w:cs="Times New Roman"/>
          <w:b/>
          <w:bCs/>
          <w:color w:val="000000" w:themeColor="text1"/>
        </w:rPr>
      </w:pPr>
    </w:p>
    <w:p w:rsidR="00DF65F1" w:rsidRPr="00A27FCD" w:rsidRDefault="00DF65F1" w:rsidP="000A5A08">
      <w:pPr>
        <w:autoSpaceDE w:val="0"/>
        <w:autoSpaceDN w:val="0"/>
        <w:adjustRightInd w:val="0"/>
        <w:spacing w:after="0"/>
        <w:jc w:val="both"/>
        <w:rPr>
          <w:rFonts w:ascii="Times New Roman" w:hAnsi="Times New Roman" w:cs="Times New Roman"/>
          <w:b/>
          <w:bCs/>
          <w:color w:val="000000" w:themeColor="text1"/>
        </w:rPr>
      </w:pPr>
    </w:p>
    <w:p w:rsidR="000A5A08" w:rsidRPr="00A27FCD" w:rsidRDefault="00DF65F1" w:rsidP="000A5A08">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r w:rsidR="000A5A08" w:rsidRPr="00A27FCD">
        <w:rPr>
          <w:rFonts w:ascii="Times New Roman" w:hAnsi="Times New Roman" w:cs="Times New Roman"/>
          <w:b/>
          <w:bCs/>
          <w:color w:val="000000" w:themeColor="text1"/>
        </w:rPr>
        <w:t>:</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Non-conventional Energy Resources, </w:t>
      </w:r>
      <w:proofErr w:type="spellStart"/>
      <w:r w:rsidRPr="00A27FCD">
        <w:rPr>
          <w:rFonts w:ascii="Times New Roman" w:hAnsi="Times New Roman" w:cs="Times New Roman"/>
          <w:color w:val="000000" w:themeColor="text1"/>
        </w:rPr>
        <w:t>G.</w:t>
      </w:r>
      <w:proofErr w:type="gramStart"/>
      <w:r w:rsidRPr="00A27FCD">
        <w:rPr>
          <w:rFonts w:ascii="Times New Roman" w:hAnsi="Times New Roman" w:cs="Times New Roman"/>
          <w:color w:val="000000" w:themeColor="text1"/>
        </w:rPr>
        <w:t>D.Rai</w:t>
      </w:r>
      <w:proofErr w:type="spellEnd"/>
      <w:proofErr w:type="gramEnd"/>
      <w:r w:rsidRPr="00A27FCD">
        <w:rPr>
          <w:rFonts w:ascii="Times New Roman" w:hAnsi="Times New Roman" w:cs="Times New Roman"/>
          <w:color w:val="000000" w:themeColor="text1"/>
        </w:rPr>
        <w:t>, Khanna Publishers.</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Fuel and Energy, Harker and </w:t>
      </w:r>
      <w:proofErr w:type="spellStart"/>
      <w:r w:rsidRPr="00A27FCD">
        <w:rPr>
          <w:rFonts w:ascii="Times New Roman" w:hAnsi="Times New Roman" w:cs="Times New Roman"/>
          <w:color w:val="000000" w:themeColor="text1"/>
        </w:rPr>
        <w:t>Backhurst</w:t>
      </w:r>
      <w:proofErr w:type="spellEnd"/>
      <w:r w:rsidRPr="00A27FCD">
        <w:rPr>
          <w:rFonts w:ascii="Times New Roman" w:hAnsi="Times New Roman" w:cs="Times New Roman"/>
          <w:color w:val="000000" w:themeColor="text1"/>
        </w:rPr>
        <w:t>, Academic press London 1981.</w:t>
      </w:r>
    </w:p>
    <w:p w:rsidR="000A5A08" w:rsidRPr="00A27FCD" w:rsidRDefault="000A5A08" w:rsidP="000A5A08">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3. Fuel Science- Harker and Allen, Oliver and Boyd, 1972.</w:t>
      </w:r>
    </w:p>
    <w:p w:rsidR="000A5A08" w:rsidRPr="00A27FCD" w:rsidRDefault="000A5A08" w:rsidP="000A5A08">
      <w:pPr>
        <w:spacing w:after="0"/>
        <w:jc w:val="both"/>
        <w:rPr>
          <w:rFonts w:ascii="Times New Roman" w:hAnsi="Times New Roman" w:cs="Times New Roman"/>
          <w:b/>
          <w:color w:val="000000" w:themeColor="text1"/>
          <w:u w:val="single"/>
        </w:rPr>
      </w:pPr>
    </w:p>
    <w:p w:rsidR="000A5A08" w:rsidRPr="00A27FCD" w:rsidRDefault="000A5A08" w:rsidP="000A5A08">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Outcomes: </w:t>
      </w:r>
    </w:p>
    <w:p w:rsidR="000A5A08" w:rsidRPr="00A27FCD" w:rsidRDefault="000A5A08" w:rsidP="000A5A08">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8"/>
        </w:rPr>
        <w:t xml:space="preserve"> will be able to </w:t>
      </w:r>
    </w:p>
    <w:p w:rsidR="000A5A08" w:rsidRPr="00A27FCD" w:rsidRDefault="000A5A08" w:rsidP="000A5A08">
      <w:pPr>
        <w:pStyle w:val="ListParagraph"/>
        <w:widowControl w:val="0"/>
        <w:numPr>
          <w:ilvl w:val="0"/>
          <w:numId w:val="233"/>
        </w:numPr>
        <w:suppressAutoHyphen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about conventional energy sources and discuss about various types of fuels.</w:t>
      </w:r>
    </w:p>
    <w:p w:rsidR="000A5A08" w:rsidRPr="00A27FCD" w:rsidRDefault="000A5A08" w:rsidP="000A5A08">
      <w:pPr>
        <w:pStyle w:val="ListParagraph"/>
        <w:numPr>
          <w:ilvl w:val="0"/>
          <w:numId w:val="23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importance and applications of liquid fuels.</w:t>
      </w:r>
    </w:p>
    <w:p w:rsidR="000A5A08" w:rsidRPr="00A27FCD" w:rsidRDefault="000A5A08" w:rsidP="000A5A08">
      <w:pPr>
        <w:pStyle w:val="ListParagraph"/>
        <w:numPr>
          <w:ilvl w:val="0"/>
          <w:numId w:val="23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Illustrate about the importance of steam along with various energy sources.</w:t>
      </w:r>
    </w:p>
    <w:p w:rsidR="000A5A08" w:rsidRPr="00A27FCD" w:rsidRDefault="000A5A08" w:rsidP="000A5A08">
      <w:pPr>
        <w:pStyle w:val="ListParagraph"/>
        <w:numPr>
          <w:ilvl w:val="0"/>
          <w:numId w:val="23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Explain the various waste heat recovery techniques.</w:t>
      </w:r>
    </w:p>
    <w:p w:rsidR="000A5A08" w:rsidRPr="00A27FCD" w:rsidRDefault="000A5A08" w:rsidP="000A5A08">
      <w:pPr>
        <w:pStyle w:val="ListParagraph"/>
        <w:numPr>
          <w:ilvl w:val="0"/>
          <w:numId w:val="23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Analyze energy audits applying various schemes.</w:t>
      </w: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0A5A08" w:rsidRPr="00A27FCD" w:rsidRDefault="000A5A08" w:rsidP="008F7D60">
      <w:pPr>
        <w:jc w:val="both"/>
        <w:rPr>
          <w:rFonts w:ascii="Times New Roman" w:hAnsi="Times New Roman" w:cs="Times New Roman"/>
          <w:b/>
          <w:bCs/>
          <w:color w:val="000000" w:themeColor="text1"/>
        </w:rPr>
      </w:pP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842D75" w:rsidRPr="00A27FCD" w:rsidRDefault="00842D7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OPTIMIZATION METHODS</w:t>
      </w:r>
    </w:p>
    <w:p w:rsidR="00842D75" w:rsidRPr="00A27FCD" w:rsidRDefault="00842D7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842D75"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21401E"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21401E"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42D75" w:rsidRPr="00A27FCD">
        <w:rPr>
          <w:rFonts w:ascii="Times New Roman" w:hAnsi="Times New Roman" w:cs="Times New Roman"/>
          <w:b/>
          <w:color w:val="000000" w:themeColor="text1"/>
        </w:rPr>
        <w:tab/>
      </w:r>
      <w:r w:rsidR="00842D75"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842D7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B454A7" w:rsidRPr="00A27FCD" w:rsidRDefault="0055735B" w:rsidP="008F7D60">
      <w:pPr>
        <w:pStyle w:val="ListParagraph"/>
        <w:widowControl w:val="0"/>
        <w:suppressAutoHyphens/>
        <w:autoSpaceDE w:val="0"/>
        <w:autoSpaceDN w:val="0"/>
        <w:adjustRightInd w:val="0"/>
        <w:spacing w:after="0"/>
        <w:ind w:hanging="720"/>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Course </w:t>
      </w:r>
      <w:r w:rsidR="00FD160A" w:rsidRPr="00A27FCD">
        <w:rPr>
          <w:rFonts w:ascii="Times New Roman" w:hAnsi="Times New Roman" w:cs="Times New Roman"/>
          <w:b/>
          <w:bCs/>
          <w:color w:val="000000" w:themeColor="text1"/>
        </w:rPr>
        <w:t>Objectives:</w:t>
      </w:r>
    </w:p>
    <w:p w:rsidR="00B454A7" w:rsidRPr="00A27FCD" w:rsidRDefault="00B454A7" w:rsidP="00B83ABF">
      <w:pPr>
        <w:pStyle w:val="ListParagraph"/>
        <w:widowControl w:val="0"/>
        <w:numPr>
          <w:ilvl w:val="0"/>
          <w:numId w:val="25"/>
        </w:numPr>
        <w:tabs>
          <w:tab w:val="left" w:pos="284"/>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learn problem formulation of optimization.</w:t>
      </w:r>
    </w:p>
    <w:p w:rsidR="00B454A7" w:rsidRPr="00A27FCD" w:rsidRDefault="00B454A7" w:rsidP="00B83ABF">
      <w:pPr>
        <w:pStyle w:val="ListParagraph"/>
        <w:widowControl w:val="0"/>
        <w:numPr>
          <w:ilvl w:val="0"/>
          <w:numId w:val="25"/>
        </w:numPr>
        <w:tabs>
          <w:tab w:val="left" w:pos="284"/>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realize the numerical methods of un-constrained optimization.</w:t>
      </w:r>
    </w:p>
    <w:p w:rsidR="00B454A7" w:rsidRPr="00A27FCD" w:rsidRDefault="00B454A7" w:rsidP="00B83ABF">
      <w:pPr>
        <w:pStyle w:val="ListParagraph"/>
        <w:widowControl w:val="0"/>
        <w:numPr>
          <w:ilvl w:val="0"/>
          <w:numId w:val="25"/>
        </w:numPr>
        <w:tabs>
          <w:tab w:val="left" w:pos="284"/>
        </w:tabs>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To learn linear programming and its applications</w:t>
      </w:r>
    </w:p>
    <w:p w:rsidR="00FD160A" w:rsidRPr="00A27FCD" w:rsidRDefault="00FD160A" w:rsidP="008F7D60">
      <w:pPr>
        <w:pStyle w:val="NoSpacing"/>
        <w:spacing w:line="276" w:lineRule="auto"/>
        <w:rPr>
          <w:rFonts w:ascii="Times New Roman" w:hAnsi="Times New Roman"/>
          <w:b/>
          <w:bCs/>
          <w:color w:val="000000" w:themeColor="text1"/>
        </w:rPr>
      </w:pPr>
    </w:p>
    <w:p w:rsidR="00B063DD" w:rsidRPr="00A27FCD" w:rsidRDefault="00B063DD"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D63DD"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B063DD" w:rsidRPr="00A27FCD" w:rsidRDefault="00B063DD"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b/>
          <w:color w:val="000000" w:themeColor="text1"/>
        </w:rPr>
        <w:t>Nature and organization of optimization problems</w:t>
      </w:r>
      <w:r w:rsidR="00FB146C" w:rsidRPr="00A27FCD">
        <w:rPr>
          <w:rFonts w:ascii="Times New Roman" w:hAnsi="Times New Roman" w:cs="Times New Roman"/>
          <w:color w:val="000000" w:themeColor="text1"/>
        </w:rPr>
        <w:t>:</w:t>
      </w:r>
      <w:r w:rsidRPr="00A27FCD">
        <w:rPr>
          <w:rFonts w:ascii="Times New Roman" w:hAnsi="Times New Roman" w:cs="Times New Roman"/>
          <w:color w:val="000000" w:themeColor="text1"/>
        </w:rPr>
        <w:t xml:space="preserve"> introduction to optimization scope and hierarchy of optimization, examples of applications of optimization, essential features of optimization problems, general procedure for solving optimization problems, Optimization of a manufacturing problem with a stepwise procedure, obstacles of optimization, constraints in optimization, examples and formulation of constrained optimization problems.</w:t>
      </w:r>
    </w:p>
    <w:p w:rsidR="00B454A7" w:rsidRPr="00A27FCD" w:rsidRDefault="00B454A7" w:rsidP="008F7D60">
      <w:pPr>
        <w:spacing w:after="0"/>
        <w:ind w:right="119"/>
        <w:jc w:val="both"/>
        <w:rPr>
          <w:rFonts w:ascii="Times New Roman" w:hAnsi="Times New Roman" w:cs="Times New Roman"/>
          <w:b/>
          <w:bCs/>
          <w:color w:val="000000" w:themeColor="text1"/>
        </w:rPr>
      </w:pPr>
    </w:p>
    <w:p w:rsidR="00B063DD" w:rsidRPr="00A27FCD" w:rsidRDefault="00B063DD"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Basic concepts of optimization</w:t>
      </w:r>
      <w:r w:rsidRPr="00A27FCD">
        <w:rPr>
          <w:rFonts w:ascii="Times New Roman" w:hAnsi="Times New Roman" w:cs="Times New Roman"/>
          <w:color w:val="000000" w:themeColor="text1"/>
        </w:rPr>
        <w:t>: Continuity of functions, unimodal versus Multi model functions. Convex and Concave functions, Convex region, Necessary and sufficient conditions for an extremum of an unconstrained function.</w:t>
      </w:r>
    </w:p>
    <w:p w:rsidR="00B454A7" w:rsidRPr="00A27FCD" w:rsidRDefault="00B454A7" w:rsidP="008F7D60">
      <w:pPr>
        <w:spacing w:after="0"/>
        <w:ind w:right="119"/>
        <w:jc w:val="both"/>
        <w:rPr>
          <w:rFonts w:ascii="Times New Roman" w:hAnsi="Times New Roman" w:cs="Times New Roman"/>
          <w:b/>
          <w:bCs/>
          <w:color w:val="000000" w:themeColor="text1"/>
        </w:rPr>
      </w:pPr>
    </w:p>
    <w:p w:rsidR="00B063DD" w:rsidRPr="00A27FCD" w:rsidRDefault="00B063DD"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D63DD"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B063DD" w:rsidRPr="00A27FCD" w:rsidRDefault="00B063DD"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Optimization of unconstrained single variable functions: </w:t>
      </w:r>
      <w:r w:rsidRPr="00A27FCD">
        <w:rPr>
          <w:rFonts w:ascii="Times New Roman" w:hAnsi="Times New Roman" w:cs="Times New Roman"/>
          <w:color w:val="000000" w:themeColor="text1"/>
        </w:rPr>
        <w:t xml:space="preserve">Region elimination methods: Fibonacci search, Golden section search. Polynomial approximation methods- Sequential </w:t>
      </w:r>
      <w:r w:rsidR="0021401E" w:rsidRPr="00A27FCD">
        <w:rPr>
          <w:rFonts w:ascii="Times New Roman" w:hAnsi="Times New Roman" w:cs="Times New Roman"/>
          <w:color w:val="000000" w:themeColor="text1"/>
        </w:rPr>
        <w:t>search.</w:t>
      </w:r>
      <w:r w:rsidRPr="00A27FCD">
        <w:rPr>
          <w:rFonts w:ascii="Times New Roman" w:hAnsi="Times New Roman" w:cs="Times New Roman"/>
          <w:color w:val="000000" w:themeColor="text1"/>
        </w:rPr>
        <w:t xml:space="preserve"> Methods specifying optimum by a point: Newton</w:t>
      </w:r>
      <w:r w:rsidR="00B454A7" w:rsidRPr="00A27FCD">
        <w:rPr>
          <w:rFonts w:ascii="Times New Roman" w:hAnsi="Times New Roman" w:cs="Times New Roman"/>
          <w:color w:val="000000" w:themeColor="text1"/>
        </w:rPr>
        <w:t>’</w:t>
      </w:r>
      <w:r w:rsidRPr="00A27FCD">
        <w:rPr>
          <w:rFonts w:ascii="Times New Roman" w:hAnsi="Times New Roman" w:cs="Times New Roman"/>
          <w:color w:val="000000" w:themeColor="text1"/>
        </w:rPr>
        <w:t>s method, Secant method, Quadratic interpolation, Cubic interpolation. Applications of one dimensional search methods to chemical engineering problems.</w:t>
      </w:r>
    </w:p>
    <w:p w:rsidR="00B454A7" w:rsidRPr="00A27FCD" w:rsidRDefault="00B454A7" w:rsidP="008F7D60">
      <w:pPr>
        <w:spacing w:after="0"/>
        <w:ind w:right="119"/>
        <w:jc w:val="both"/>
        <w:rPr>
          <w:rFonts w:ascii="Times New Roman" w:hAnsi="Times New Roman" w:cs="Times New Roman"/>
          <w:b/>
          <w:bCs/>
          <w:color w:val="000000" w:themeColor="text1"/>
        </w:rPr>
      </w:pPr>
    </w:p>
    <w:p w:rsidR="00B063DD" w:rsidRPr="00A27FCD" w:rsidRDefault="00B063DD"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D63DD"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B454A7" w:rsidRPr="00A27FCD" w:rsidRDefault="00B063DD" w:rsidP="008F7D60">
      <w:pPr>
        <w:spacing w:after="0"/>
        <w:ind w:right="119"/>
        <w:jc w:val="both"/>
        <w:rPr>
          <w:rFonts w:ascii="Times New Roman" w:hAnsi="Times New Roman" w:cs="Times New Roman"/>
          <w:color w:val="000000" w:themeColor="text1"/>
        </w:rPr>
      </w:pPr>
      <w:r w:rsidRPr="00A27FCD">
        <w:rPr>
          <w:rFonts w:ascii="Times New Roman" w:hAnsi="Times New Roman" w:cs="Times New Roman"/>
          <w:b/>
          <w:bCs/>
          <w:color w:val="000000" w:themeColor="text1"/>
        </w:rPr>
        <w:t xml:space="preserve">Unconstrained multivariable optimization: </w:t>
      </w:r>
      <w:r w:rsidRPr="00A27FCD">
        <w:rPr>
          <w:rFonts w:ascii="Times New Roman" w:hAnsi="Times New Roman" w:cs="Times New Roman"/>
          <w:color w:val="000000" w:themeColor="text1"/>
        </w:rPr>
        <w:t xml:space="preserve">Random search methods, grid search, </w:t>
      </w:r>
      <w:proofErr w:type="spellStart"/>
      <w:r w:rsidRPr="00A27FCD">
        <w:rPr>
          <w:rFonts w:ascii="Times New Roman" w:hAnsi="Times New Roman" w:cs="Times New Roman"/>
          <w:color w:val="000000" w:themeColor="text1"/>
        </w:rPr>
        <w:t>uni</w:t>
      </w:r>
      <w:proofErr w:type="spellEnd"/>
      <w:r w:rsidRPr="00A27FCD">
        <w:rPr>
          <w:rFonts w:ascii="Times New Roman" w:hAnsi="Times New Roman" w:cs="Times New Roman"/>
          <w:color w:val="000000" w:themeColor="text1"/>
        </w:rPr>
        <w:t xml:space="preserve">-variate search, multivariable Newton’s method, steepest descent method, Conjugate search directions, Conjugate gradient method, Powell’s method. </w:t>
      </w:r>
    </w:p>
    <w:p w:rsidR="00852929" w:rsidRPr="00A27FCD" w:rsidRDefault="00852929" w:rsidP="008F7D60">
      <w:pPr>
        <w:spacing w:after="0"/>
        <w:ind w:right="119"/>
        <w:jc w:val="both"/>
        <w:rPr>
          <w:rFonts w:ascii="Times New Roman" w:hAnsi="Times New Roman" w:cs="Times New Roman"/>
          <w:color w:val="000000" w:themeColor="text1"/>
        </w:rPr>
      </w:pPr>
    </w:p>
    <w:p w:rsidR="00B063DD" w:rsidRPr="00A27FCD" w:rsidRDefault="00B063DD"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D63DD"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B454A7" w:rsidRPr="00A27FCD" w:rsidRDefault="00B063DD" w:rsidP="008F7D60">
      <w:pPr>
        <w:autoSpaceDE w:val="0"/>
        <w:autoSpaceDN w:val="0"/>
        <w:adjustRightInd w:val="0"/>
        <w:spacing w:after="0"/>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 xml:space="preserve">Optimization of Unit operations: </w:t>
      </w:r>
      <w:r w:rsidRPr="00A27FCD">
        <w:rPr>
          <w:rFonts w:ascii="Times New Roman" w:hAnsi="Times New Roman" w:cs="Times New Roman"/>
          <w:color w:val="000000" w:themeColor="text1"/>
        </w:rPr>
        <w:t xml:space="preserve">Optimal pipe diameter, minimum work </w:t>
      </w:r>
      <w:r w:rsidR="00B454A7" w:rsidRPr="00A27FCD">
        <w:rPr>
          <w:rFonts w:ascii="Times New Roman" w:hAnsi="Times New Roman" w:cs="Times New Roman"/>
          <w:color w:val="000000" w:themeColor="text1"/>
        </w:rPr>
        <w:t>of compression, optimizing</w:t>
      </w:r>
      <w:r w:rsidRPr="00A27FCD">
        <w:rPr>
          <w:rFonts w:ascii="Times New Roman" w:hAnsi="Times New Roman" w:cs="Times New Roman"/>
          <w:color w:val="000000" w:themeColor="text1"/>
        </w:rPr>
        <w:t xml:space="preserve"> recovery of waste heat, optimization of multiple effect evaporator, </w:t>
      </w:r>
      <w:r w:rsidR="00B454A7" w:rsidRPr="00A27FCD">
        <w:rPr>
          <w:rFonts w:ascii="Times New Roman" w:hAnsi="Times New Roman" w:cs="Times New Roman"/>
          <w:bCs/>
          <w:color w:val="000000" w:themeColor="text1"/>
        </w:rPr>
        <w:t>shell and tube heat exchanger.</w:t>
      </w:r>
    </w:p>
    <w:p w:rsidR="00B454A7" w:rsidRPr="00A27FCD" w:rsidRDefault="00B454A7" w:rsidP="008F7D60">
      <w:pPr>
        <w:spacing w:after="0"/>
        <w:ind w:right="119"/>
        <w:jc w:val="both"/>
        <w:rPr>
          <w:rFonts w:ascii="Times New Roman" w:hAnsi="Times New Roman" w:cs="Times New Roman"/>
          <w:b/>
          <w:bCs/>
          <w:color w:val="000000" w:themeColor="text1"/>
        </w:rPr>
      </w:pPr>
    </w:p>
    <w:p w:rsidR="00B063DD" w:rsidRPr="00A27FCD" w:rsidRDefault="00B063DD"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2D63DD"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B063DD" w:rsidRPr="00A27FCD" w:rsidRDefault="00B063DD" w:rsidP="008F7D60">
      <w:pPr>
        <w:spacing w:after="0"/>
        <w:ind w:right="119"/>
        <w:jc w:val="both"/>
        <w:rPr>
          <w:rFonts w:ascii="Times New Roman" w:hAnsi="Times New Roman" w:cs="Times New Roman"/>
          <w:bCs/>
          <w:color w:val="000000" w:themeColor="text1"/>
        </w:rPr>
      </w:pPr>
      <w:r w:rsidRPr="00A27FCD">
        <w:rPr>
          <w:rFonts w:ascii="Times New Roman" w:hAnsi="Times New Roman" w:cs="Times New Roman"/>
          <w:b/>
          <w:bCs/>
          <w:color w:val="000000" w:themeColor="text1"/>
        </w:rPr>
        <w:t>Linear programming and applications:</w:t>
      </w:r>
      <w:r w:rsidRPr="00A27FCD">
        <w:rPr>
          <w:rFonts w:ascii="Times New Roman" w:hAnsi="Times New Roman" w:cs="Times New Roman"/>
          <w:bCs/>
          <w:color w:val="000000" w:themeColor="text1"/>
        </w:rPr>
        <w:t xml:space="preserve"> Basic concepts in linear programming, graphical solution, artificial variable technique, exceptional cases in LPP, non-existing feasible solution, degeneracy, duality in linear programming, dual simplex method, revised simplex method.</w:t>
      </w:r>
    </w:p>
    <w:p w:rsidR="00842D75" w:rsidRPr="00A27FCD" w:rsidRDefault="00842D75" w:rsidP="008F7D60">
      <w:pPr>
        <w:spacing w:after="0"/>
        <w:ind w:right="119"/>
        <w:jc w:val="both"/>
        <w:rPr>
          <w:rFonts w:ascii="Times New Roman" w:hAnsi="Times New Roman" w:cs="Times New Roman"/>
          <w:b/>
          <w:bCs/>
          <w:color w:val="000000" w:themeColor="text1"/>
        </w:rPr>
      </w:pPr>
    </w:p>
    <w:p w:rsidR="00B063DD" w:rsidRPr="00A27FCD" w:rsidRDefault="00842D7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B063DD" w:rsidRPr="00A27FCD" w:rsidRDefault="00B063DD" w:rsidP="008F7D60">
      <w:pPr>
        <w:spacing w:after="0"/>
        <w:ind w:left="284" w:right="119" w:hanging="284"/>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1. Optimization of Chemical Processes, T.F. Edgar and D.M. </w:t>
      </w:r>
      <w:proofErr w:type="spellStart"/>
      <w:r w:rsidRPr="00A27FCD">
        <w:rPr>
          <w:rFonts w:ascii="Times New Roman" w:hAnsi="Times New Roman" w:cs="Times New Roman"/>
          <w:bCs/>
          <w:color w:val="000000" w:themeColor="text1"/>
        </w:rPr>
        <w:t>Himmelblau</w:t>
      </w:r>
      <w:proofErr w:type="spellEnd"/>
      <w:r w:rsidRPr="00A27FCD">
        <w:rPr>
          <w:rFonts w:ascii="Times New Roman" w:hAnsi="Times New Roman" w:cs="Times New Roman"/>
          <w:bCs/>
          <w:color w:val="000000" w:themeColor="text1"/>
        </w:rPr>
        <w:t>, McGraw-Hill, New York, 2001.</w:t>
      </w:r>
    </w:p>
    <w:p w:rsidR="00B063DD" w:rsidRPr="00A27FCD" w:rsidRDefault="00B063DD" w:rsidP="008F7D60">
      <w:pPr>
        <w:spacing w:after="0"/>
        <w:ind w:right="119"/>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 xml:space="preserve">2. Optimization for Engineering Design, </w:t>
      </w:r>
      <w:proofErr w:type="spellStart"/>
      <w:r w:rsidRPr="00A27FCD">
        <w:rPr>
          <w:rFonts w:ascii="Times New Roman" w:hAnsi="Times New Roman" w:cs="Times New Roman"/>
          <w:bCs/>
          <w:color w:val="000000" w:themeColor="text1"/>
        </w:rPr>
        <w:t>Kalyan</w:t>
      </w:r>
      <w:proofErr w:type="spellEnd"/>
      <w:r w:rsidRPr="00A27FCD">
        <w:rPr>
          <w:rFonts w:ascii="Times New Roman" w:hAnsi="Times New Roman" w:cs="Times New Roman"/>
          <w:bCs/>
          <w:color w:val="000000" w:themeColor="text1"/>
        </w:rPr>
        <w:t xml:space="preserve"> Moy Deb, PHI Pvt. Ltd., New Delhi, 2000.</w:t>
      </w:r>
    </w:p>
    <w:p w:rsidR="00B063DD" w:rsidRPr="00A27FCD" w:rsidRDefault="00B063DD" w:rsidP="008F7D60">
      <w:pPr>
        <w:spacing w:after="0"/>
        <w:ind w:right="119"/>
        <w:jc w:val="both"/>
        <w:rPr>
          <w:rFonts w:ascii="Times New Roman" w:hAnsi="Times New Roman" w:cs="Times New Roman"/>
          <w:bCs/>
          <w:color w:val="000000" w:themeColor="text1"/>
        </w:rPr>
      </w:pPr>
    </w:p>
    <w:p w:rsidR="006F6E1F" w:rsidRPr="00A27FCD" w:rsidRDefault="006F6E1F" w:rsidP="008F7D60">
      <w:pPr>
        <w:spacing w:after="0"/>
        <w:ind w:right="119"/>
        <w:jc w:val="both"/>
        <w:rPr>
          <w:rFonts w:ascii="Times New Roman" w:hAnsi="Times New Roman" w:cs="Times New Roman"/>
          <w:b/>
          <w:bCs/>
          <w:color w:val="000000" w:themeColor="text1"/>
        </w:rPr>
      </w:pPr>
    </w:p>
    <w:p w:rsidR="00BA147C" w:rsidRPr="00A27FCD" w:rsidRDefault="00842D75"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lastRenderedPageBreak/>
        <w:t>Reference Books:</w:t>
      </w:r>
    </w:p>
    <w:p w:rsidR="00BA147C" w:rsidRPr="00A27FCD" w:rsidRDefault="00BA147C" w:rsidP="00B83ABF">
      <w:pPr>
        <w:pStyle w:val="ListParagraph"/>
        <w:numPr>
          <w:ilvl w:val="0"/>
          <w:numId w:val="82"/>
        </w:numPr>
        <w:spacing w:after="0"/>
        <w:ind w:left="360" w:right="119"/>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S.</w:t>
      </w:r>
      <w:r w:rsidR="00824381" w:rsidRPr="00A27FCD">
        <w:rPr>
          <w:rFonts w:ascii="Times New Roman" w:hAnsi="Times New Roman" w:cs="Times New Roman"/>
          <w:bCs/>
          <w:color w:val="000000" w:themeColor="text1"/>
        </w:rPr>
        <w:t xml:space="preserve"> </w:t>
      </w:r>
      <w:r w:rsidRPr="00A27FCD">
        <w:rPr>
          <w:rFonts w:ascii="Times New Roman" w:hAnsi="Times New Roman" w:cs="Times New Roman"/>
          <w:bCs/>
          <w:color w:val="000000" w:themeColor="text1"/>
        </w:rPr>
        <w:t>S.</w:t>
      </w:r>
      <w:r w:rsidR="00824381" w:rsidRPr="00A27FCD">
        <w:rPr>
          <w:rFonts w:ascii="Times New Roman" w:hAnsi="Times New Roman" w:cs="Times New Roman"/>
          <w:bCs/>
          <w:color w:val="000000" w:themeColor="text1"/>
        </w:rPr>
        <w:t xml:space="preserve"> </w:t>
      </w:r>
      <w:r w:rsidRPr="00A27FCD">
        <w:rPr>
          <w:rFonts w:ascii="Times New Roman" w:hAnsi="Times New Roman" w:cs="Times New Roman"/>
          <w:bCs/>
          <w:color w:val="000000" w:themeColor="text1"/>
        </w:rPr>
        <w:t>Rao, Engineering Optimization Theory and Practice, 3</w:t>
      </w:r>
      <w:r w:rsidRPr="00A27FCD">
        <w:rPr>
          <w:rFonts w:ascii="Times New Roman" w:hAnsi="Times New Roman" w:cs="Times New Roman"/>
          <w:bCs/>
          <w:color w:val="000000" w:themeColor="text1"/>
          <w:vertAlign w:val="superscript"/>
        </w:rPr>
        <w:t>rd</w:t>
      </w:r>
      <w:r w:rsidRPr="00A27FCD">
        <w:rPr>
          <w:rFonts w:ascii="Times New Roman" w:hAnsi="Times New Roman" w:cs="Times New Roman"/>
          <w:bCs/>
          <w:color w:val="000000" w:themeColor="text1"/>
        </w:rPr>
        <w:t xml:space="preserve"> edition, New Age International Publishers, India.</w:t>
      </w:r>
    </w:p>
    <w:p w:rsidR="00BA147C" w:rsidRPr="00A27FCD" w:rsidRDefault="00BA147C" w:rsidP="00B83ABF">
      <w:pPr>
        <w:pStyle w:val="ListParagraph"/>
        <w:numPr>
          <w:ilvl w:val="0"/>
          <w:numId w:val="82"/>
        </w:numPr>
        <w:spacing w:after="0"/>
        <w:ind w:left="360" w:right="119"/>
        <w:jc w:val="both"/>
        <w:rPr>
          <w:rFonts w:ascii="Times New Roman" w:hAnsi="Times New Roman" w:cs="Times New Roman"/>
          <w:bCs/>
          <w:color w:val="000000" w:themeColor="text1"/>
        </w:rPr>
      </w:pPr>
      <w:r w:rsidRPr="00A27FCD">
        <w:rPr>
          <w:rFonts w:ascii="Times New Roman" w:hAnsi="Times New Roman" w:cs="Times New Roman"/>
          <w:bCs/>
          <w:color w:val="000000" w:themeColor="text1"/>
        </w:rPr>
        <w:t>K.</w:t>
      </w:r>
      <w:r w:rsidR="00824381" w:rsidRPr="00A27FCD">
        <w:rPr>
          <w:rFonts w:ascii="Times New Roman" w:hAnsi="Times New Roman" w:cs="Times New Roman"/>
          <w:bCs/>
          <w:color w:val="000000" w:themeColor="text1"/>
        </w:rPr>
        <w:t xml:space="preserve"> </w:t>
      </w:r>
      <w:proofErr w:type="spellStart"/>
      <w:r w:rsidRPr="00A27FCD">
        <w:rPr>
          <w:rFonts w:ascii="Times New Roman" w:hAnsi="Times New Roman" w:cs="Times New Roman"/>
          <w:bCs/>
          <w:color w:val="000000" w:themeColor="text1"/>
        </w:rPr>
        <w:t>Deo</w:t>
      </w:r>
      <w:proofErr w:type="spellEnd"/>
      <w:r w:rsidRPr="00A27FCD">
        <w:rPr>
          <w:rFonts w:ascii="Times New Roman" w:hAnsi="Times New Roman" w:cs="Times New Roman"/>
          <w:bCs/>
          <w:color w:val="000000" w:themeColor="text1"/>
        </w:rPr>
        <w:t>, Optimization techniques, Wiley Eastern, 1995.</w:t>
      </w:r>
    </w:p>
    <w:p w:rsidR="00BA147C" w:rsidRPr="00A27FCD" w:rsidRDefault="00BA147C" w:rsidP="008F7D60">
      <w:pPr>
        <w:pStyle w:val="ListParagraph"/>
        <w:spacing w:after="0"/>
        <w:ind w:right="119"/>
        <w:jc w:val="both"/>
        <w:rPr>
          <w:rFonts w:ascii="Times New Roman" w:hAnsi="Times New Roman" w:cs="Times New Roman"/>
          <w:bCs/>
          <w:color w:val="000000" w:themeColor="text1"/>
        </w:rPr>
      </w:pPr>
    </w:p>
    <w:p w:rsidR="00B063DD" w:rsidRPr="00A27FCD" w:rsidRDefault="0055735B" w:rsidP="008F7D60">
      <w:pPr>
        <w:spacing w:after="0"/>
        <w:ind w:right="119"/>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B063DD" w:rsidRPr="00A27FCD">
        <w:rPr>
          <w:rFonts w:ascii="Times New Roman" w:hAnsi="Times New Roman" w:cs="Times New Roman"/>
          <w:b/>
          <w:bCs/>
          <w:color w:val="000000" w:themeColor="text1"/>
        </w:rPr>
        <w:t>Outcome</w:t>
      </w:r>
      <w:r w:rsidR="00551826" w:rsidRPr="00A27FCD">
        <w:rPr>
          <w:rFonts w:ascii="Times New Roman" w:hAnsi="Times New Roman" w:cs="Times New Roman"/>
          <w:b/>
          <w:bCs/>
          <w:color w:val="000000" w:themeColor="text1"/>
        </w:rPr>
        <w:t>s</w:t>
      </w:r>
      <w:r w:rsidR="00B063DD" w:rsidRPr="00A27FCD">
        <w:rPr>
          <w:rFonts w:ascii="Times New Roman" w:hAnsi="Times New Roman" w:cs="Times New Roman"/>
          <w:b/>
          <w:bCs/>
          <w:color w:val="000000" w:themeColor="text1"/>
        </w:rPr>
        <w:t>:</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E9662F"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B454A7" w:rsidRPr="00A27FCD" w:rsidRDefault="00B454A7" w:rsidP="00B83ABF">
      <w:pPr>
        <w:pStyle w:val="ListParagraph"/>
        <w:widowControl w:val="0"/>
        <w:numPr>
          <w:ilvl w:val="0"/>
          <w:numId w:val="24"/>
        </w:numPr>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Knowledge of optimization to formulate the problems and analyze the optimization criterion for solving problems</w:t>
      </w:r>
      <w:r w:rsidR="006F6E1F" w:rsidRPr="00A27FCD">
        <w:rPr>
          <w:rFonts w:ascii="Times New Roman" w:hAnsi="Times New Roman" w:cs="Times New Roman"/>
          <w:color w:val="000000" w:themeColor="text1"/>
        </w:rPr>
        <w:t>.</w:t>
      </w:r>
    </w:p>
    <w:p w:rsidR="00B454A7" w:rsidRPr="00A27FCD" w:rsidRDefault="00B454A7" w:rsidP="00B83ABF">
      <w:pPr>
        <w:pStyle w:val="ListParagraph"/>
        <w:widowControl w:val="0"/>
        <w:numPr>
          <w:ilvl w:val="0"/>
          <w:numId w:val="24"/>
        </w:numPr>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Apply different methods of </w:t>
      </w:r>
      <w:r w:rsidR="002856C0" w:rsidRPr="00A27FCD">
        <w:rPr>
          <w:rFonts w:ascii="Times New Roman" w:hAnsi="Times New Roman" w:cs="Times New Roman"/>
          <w:color w:val="000000" w:themeColor="text1"/>
        </w:rPr>
        <w:t xml:space="preserve">single variable </w:t>
      </w:r>
      <w:r w:rsidRPr="00A27FCD">
        <w:rPr>
          <w:rFonts w:ascii="Times New Roman" w:hAnsi="Times New Roman" w:cs="Times New Roman"/>
          <w:color w:val="000000" w:themeColor="text1"/>
        </w:rPr>
        <w:t>optimization and to suggest a technique for specific problem</w:t>
      </w:r>
      <w:r w:rsidR="006F6E1F" w:rsidRPr="00A27FCD">
        <w:rPr>
          <w:rFonts w:ascii="Times New Roman" w:hAnsi="Times New Roman" w:cs="Times New Roman"/>
          <w:color w:val="000000" w:themeColor="text1"/>
        </w:rPr>
        <w:t>.</w:t>
      </w:r>
    </w:p>
    <w:p w:rsidR="002856C0" w:rsidRPr="00A27FCD" w:rsidRDefault="002856C0" w:rsidP="00B83ABF">
      <w:pPr>
        <w:pStyle w:val="ListParagraph"/>
        <w:widowControl w:val="0"/>
        <w:numPr>
          <w:ilvl w:val="0"/>
          <w:numId w:val="24"/>
        </w:numPr>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Apply various methods of multivariable optimization techniques or specific problem.</w:t>
      </w:r>
    </w:p>
    <w:p w:rsidR="00BA147C" w:rsidRPr="00A27FCD" w:rsidRDefault="002856C0" w:rsidP="00B83ABF">
      <w:pPr>
        <w:pStyle w:val="ListParagraph"/>
        <w:widowControl w:val="0"/>
        <w:numPr>
          <w:ilvl w:val="0"/>
          <w:numId w:val="24"/>
        </w:numPr>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Understand the optimization</w:t>
      </w:r>
      <w:r w:rsidR="00BA147C" w:rsidRPr="00A27FCD">
        <w:rPr>
          <w:rFonts w:ascii="Times New Roman" w:hAnsi="Times New Roman" w:cs="Times New Roman"/>
          <w:color w:val="000000" w:themeColor="text1"/>
        </w:rPr>
        <w:t xml:space="preserve"> of various unit operations.</w:t>
      </w:r>
    </w:p>
    <w:p w:rsidR="00BA147C" w:rsidRPr="00A27FCD" w:rsidRDefault="0065117E" w:rsidP="00B83ABF">
      <w:pPr>
        <w:pStyle w:val="ListParagraph"/>
        <w:widowControl w:val="0"/>
        <w:numPr>
          <w:ilvl w:val="0"/>
          <w:numId w:val="24"/>
        </w:numPr>
        <w:suppressAutoHyphens/>
        <w:autoSpaceDE w:val="0"/>
        <w:autoSpaceDN w:val="0"/>
        <w:adjustRightInd w:val="0"/>
        <w:spacing w:after="0"/>
        <w:ind w:left="36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Describe </w:t>
      </w:r>
      <w:r w:rsidR="00BA147C" w:rsidRPr="00A27FCD">
        <w:rPr>
          <w:rFonts w:ascii="Times New Roman" w:hAnsi="Times New Roman" w:cs="Times New Roman"/>
          <w:color w:val="000000" w:themeColor="text1"/>
        </w:rPr>
        <w:t xml:space="preserve">linear programming </w:t>
      </w:r>
      <w:r w:rsidRPr="00A27FCD">
        <w:rPr>
          <w:rFonts w:ascii="Times New Roman" w:hAnsi="Times New Roman" w:cs="Times New Roman"/>
          <w:color w:val="000000" w:themeColor="text1"/>
        </w:rPr>
        <w:t xml:space="preserve">with its </w:t>
      </w:r>
      <w:r w:rsidR="00BA147C" w:rsidRPr="00A27FCD">
        <w:rPr>
          <w:rFonts w:ascii="Times New Roman" w:hAnsi="Times New Roman" w:cs="Times New Roman"/>
          <w:color w:val="000000" w:themeColor="text1"/>
        </w:rPr>
        <w:t>applications</w:t>
      </w:r>
      <w:r w:rsidR="00786410" w:rsidRPr="00A27FCD">
        <w:rPr>
          <w:rFonts w:ascii="Times New Roman" w:hAnsi="Times New Roman" w:cs="Times New Roman"/>
          <w:color w:val="000000" w:themeColor="text1"/>
        </w:rPr>
        <w:t>.</w:t>
      </w: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2856C0" w:rsidRPr="00A27FCD" w:rsidRDefault="002856C0" w:rsidP="008F7D60">
      <w:pPr>
        <w:jc w:val="center"/>
        <w:rPr>
          <w:rFonts w:ascii="Times New Roman" w:hAnsi="Times New Roman" w:cs="Times New Roman"/>
          <w:b/>
          <w:color w:val="000000" w:themeColor="text1"/>
        </w:rPr>
      </w:pPr>
    </w:p>
    <w:p w:rsidR="00852929" w:rsidRPr="00A27FCD" w:rsidRDefault="00852929" w:rsidP="008F7D60">
      <w:pPr>
        <w:jc w:val="center"/>
        <w:rPr>
          <w:rFonts w:ascii="Times New Roman" w:hAnsi="Times New Roman" w:cs="Times New Roman"/>
          <w:b/>
          <w:color w:val="000000" w:themeColor="text1"/>
        </w:rPr>
      </w:pPr>
    </w:p>
    <w:p w:rsidR="00852929" w:rsidRPr="00A27FCD" w:rsidRDefault="00852929" w:rsidP="008F7D60">
      <w:pPr>
        <w:jc w:val="center"/>
        <w:rPr>
          <w:rFonts w:ascii="Times New Roman" w:hAnsi="Times New Roman" w:cs="Times New Roman"/>
          <w:b/>
          <w:color w:val="000000" w:themeColor="text1"/>
        </w:rPr>
      </w:pPr>
    </w:p>
    <w:p w:rsidR="00842D75" w:rsidRPr="00A27FCD" w:rsidRDefault="00842D75"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842D75" w:rsidRPr="00A27FCD" w:rsidRDefault="00842D75" w:rsidP="008F7D60">
      <w:pPr>
        <w:pStyle w:val="NoSpacing"/>
        <w:spacing w:line="276" w:lineRule="auto"/>
        <w:jc w:val="center"/>
        <w:rPr>
          <w:rFonts w:ascii="Times New Roman" w:eastAsia="Calibri" w:hAnsi="Times New Roman"/>
          <w:b/>
          <w:color w:val="000000" w:themeColor="text1"/>
        </w:rPr>
      </w:pPr>
      <w:r w:rsidRPr="00A27FCD">
        <w:rPr>
          <w:rFonts w:ascii="Times New Roman" w:eastAsia="Calibri" w:hAnsi="Times New Roman"/>
          <w:b/>
          <w:color w:val="000000" w:themeColor="text1"/>
        </w:rPr>
        <w:lastRenderedPageBreak/>
        <w:t>TECHNOLOGY OF PHARMACEUTICALS AND FINE CHEMICALS</w:t>
      </w:r>
    </w:p>
    <w:p w:rsidR="00842D75" w:rsidRPr="00A27FCD" w:rsidRDefault="00842D7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842D75"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21401E"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21401E"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842D75" w:rsidRPr="00A27FCD">
        <w:rPr>
          <w:rFonts w:ascii="Times New Roman" w:hAnsi="Times New Roman" w:cs="Times New Roman"/>
          <w:b/>
          <w:color w:val="000000" w:themeColor="text1"/>
        </w:rPr>
        <w:tab/>
      </w:r>
      <w:r w:rsidR="00842D75"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842D7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4205AF" w:rsidRPr="00A27FCD" w:rsidRDefault="004205AF" w:rsidP="008F7D60">
      <w:pPr>
        <w:pStyle w:val="NoSpacing"/>
        <w:spacing w:line="276" w:lineRule="auto"/>
        <w:rPr>
          <w:rFonts w:ascii="Times New Roman" w:hAnsi="Times New Roman"/>
          <w:b/>
          <w:bCs/>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1B5065" w:rsidRPr="00A27FCD" w:rsidRDefault="0055735B"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1B5065" w:rsidRPr="00A27FCD">
        <w:rPr>
          <w:rFonts w:ascii="Times New Roman" w:hAnsi="Times New Roman"/>
          <w:b/>
          <w:bCs/>
          <w:color w:val="000000" w:themeColor="text1"/>
        </w:rPr>
        <w:t>Objective</w:t>
      </w:r>
      <w:r w:rsidR="00032CC0" w:rsidRPr="00A27FCD">
        <w:rPr>
          <w:rFonts w:ascii="Times New Roman" w:hAnsi="Times New Roman"/>
          <w:b/>
          <w:bCs/>
          <w:color w:val="000000" w:themeColor="text1"/>
        </w:rPr>
        <w:t>s</w:t>
      </w:r>
      <w:r w:rsidR="001B5065" w:rsidRPr="00A27FCD">
        <w:rPr>
          <w:rFonts w:ascii="Times New Roman" w:hAnsi="Times New Roman"/>
          <w:b/>
          <w:bCs/>
          <w:color w:val="000000" w:themeColor="text1"/>
        </w:rPr>
        <w:t>:</w:t>
      </w:r>
    </w:p>
    <w:p w:rsidR="00CF377F" w:rsidRPr="00A27FCD" w:rsidRDefault="00CF377F" w:rsidP="00B83ABF">
      <w:pPr>
        <w:pStyle w:val="NoSpacing"/>
        <w:numPr>
          <w:ilvl w:val="0"/>
          <w:numId w:val="84"/>
        </w:numPr>
        <w:spacing w:line="276" w:lineRule="auto"/>
        <w:ind w:left="360"/>
        <w:rPr>
          <w:rFonts w:ascii="Times New Roman" w:hAnsi="Times New Roman"/>
          <w:bCs/>
          <w:color w:val="000000" w:themeColor="text1"/>
        </w:rPr>
      </w:pPr>
      <w:r w:rsidRPr="00A27FCD">
        <w:rPr>
          <w:rFonts w:ascii="Times New Roman" w:hAnsi="Times New Roman"/>
          <w:bCs/>
          <w:color w:val="000000" w:themeColor="text1"/>
        </w:rPr>
        <w:t>To provide knowledge on various grades of chemicals and sources of impurities.</w:t>
      </w:r>
    </w:p>
    <w:p w:rsidR="00CF377F" w:rsidRPr="00A27FCD" w:rsidRDefault="00CF377F" w:rsidP="00B83ABF">
      <w:pPr>
        <w:pStyle w:val="NoSpacing"/>
        <w:numPr>
          <w:ilvl w:val="0"/>
          <w:numId w:val="84"/>
        </w:numPr>
        <w:spacing w:line="276" w:lineRule="auto"/>
        <w:ind w:left="360"/>
        <w:rPr>
          <w:rFonts w:ascii="Times New Roman" w:hAnsi="Times New Roman"/>
          <w:bCs/>
          <w:color w:val="000000" w:themeColor="text1"/>
        </w:rPr>
      </w:pPr>
      <w:r w:rsidRPr="00A27FCD">
        <w:rPr>
          <w:rFonts w:ascii="Times New Roman" w:hAnsi="Times New Roman"/>
          <w:bCs/>
          <w:color w:val="000000" w:themeColor="text1"/>
        </w:rPr>
        <w:t>To provide the basic knowledge of principles involved in the identification and estimation of pharmaceutical substances.</w:t>
      </w:r>
    </w:p>
    <w:p w:rsidR="00CF377F" w:rsidRPr="00A27FCD" w:rsidRDefault="00CF377F" w:rsidP="00B83ABF">
      <w:pPr>
        <w:pStyle w:val="NoSpacing"/>
        <w:numPr>
          <w:ilvl w:val="0"/>
          <w:numId w:val="84"/>
        </w:numPr>
        <w:spacing w:line="276" w:lineRule="auto"/>
        <w:ind w:left="360"/>
        <w:rPr>
          <w:rFonts w:ascii="Times New Roman" w:hAnsi="Times New Roman"/>
          <w:bCs/>
          <w:color w:val="000000" w:themeColor="text1"/>
        </w:rPr>
      </w:pPr>
      <w:r w:rsidRPr="00A27FCD">
        <w:rPr>
          <w:rFonts w:ascii="Times New Roman" w:hAnsi="Times New Roman"/>
          <w:bCs/>
          <w:color w:val="000000" w:themeColor="text1"/>
        </w:rPr>
        <w:t>To provide the basic knowledge on pharmaceutical unit operations and manufacturing processes.</w:t>
      </w:r>
    </w:p>
    <w:p w:rsidR="005D0459" w:rsidRPr="00A27FCD" w:rsidRDefault="005D0459" w:rsidP="008F7D60">
      <w:pPr>
        <w:pStyle w:val="NoSpacing"/>
        <w:spacing w:line="276" w:lineRule="auto"/>
        <w:ind w:firstLine="0"/>
        <w:rPr>
          <w:rFonts w:ascii="Times New Roman" w:hAnsi="Times New Roman"/>
          <w:color w:val="000000" w:themeColor="text1"/>
        </w:rPr>
      </w:pP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BE6B24"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A brief outline of grades of chemicals, sources of impurities in chemicals, principles (without going into details of individual chemicals) of limit test for arsenic, lead, iron, chloride and sulfate in Pharmaceuticals.</w:t>
      </w: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BE6B24"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Outlines of Preparation, properties, uses and testing of the following Pharmaceuticals - </w:t>
      </w:r>
      <w:proofErr w:type="spellStart"/>
      <w:r w:rsidRPr="00A27FCD">
        <w:rPr>
          <w:rFonts w:ascii="Times New Roman" w:hAnsi="Times New Roman" w:cs="Times New Roman"/>
          <w:color w:val="000000" w:themeColor="text1"/>
        </w:rPr>
        <w:t>sulfacetamide</w:t>
      </w:r>
      <w:proofErr w:type="spellEnd"/>
      <w:r w:rsidRPr="00A27FCD">
        <w:rPr>
          <w:rFonts w:ascii="Times New Roman" w:hAnsi="Times New Roman" w:cs="Times New Roman"/>
          <w:color w:val="000000" w:themeColor="text1"/>
        </w:rPr>
        <w:t>, paracetamol, riboflavin, nicotinamide,</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Outlines of Preparation, properties, uses and testing of the following fine chemicals - Methyl orange, fluorescence, procaine hydrochloride, </w:t>
      </w:r>
      <w:proofErr w:type="spellStart"/>
      <w:r w:rsidRPr="00A27FCD">
        <w:rPr>
          <w:rFonts w:ascii="Times New Roman" w:hAnsi="Times New Roman" w:cs="Times New Roman"/>
          <w:color w:val="000000" w:themeColor="text1"/>
        </w:rPr>
        <w:t>paramino</w:t>
      </w:r>
      <w:proofErr w:type="spellEnd"/>
      <w:r w:rsidRPr="00A27FCD">
        <w:rPr>
          <w:rFonts w:ascii="Times New Roman" w:hAnsi="Times New Roman" w:cs="Times New Roman"/>
          <w:color w:val="000000" w:themeColor="text1"/>
        </w:rPr>
        <w:t xml:space="preserve"> salicylic acid, </w:t>
      </w:r>
      <w:proofErr w:type="spellStart"/>
      <w:r w:rsidRPr="00A27FCD">
        <w:rPr>
          <w:rFonts w:ascii="Times New Roman" w:hAnsi="Times New Roman" w:cs="Times New Roman"/>
          <w:color w:val="000000" w:themeColor="text1"/>
        </w:rPr>
        <w:t>isonicatinic</w:t>
      </w:r>
      <w:proofErr w:type="spellEnd"/>
      <w:r w:rsidRPr="00A27FCD">
        <w:rPr>
          <w:rFonts w:ascii="Times New Roman" w:hAnsi="Times New Roman" w:cs="Times New Roman"/>
          <w:color w:val="000000" w:themeColor="text1"/>
        </w:rPr>
        <w:t xml:space="preserve"> acid hydrazide.</w:t>
      </w: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BE6B24"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Manufacture with flow</w:t>
      </w:r>
      <w:r w:rsidR="00E9662F"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sheets, properties</w:t>
      </w:r>
      <w:r w:rsidR="009817C5" w:rsidRPr="00A27FCD">
        <w:rPr>
          <w:rFonts w:ascii="Times New Roman" w:hAnsi="Times New Roman" w:cs="Times New Roman"/>
          <w:color w:val="000000" w:themeColor="text1"/>
        </w:rPr>
        <w:t>,</w:t>
      </w:r>
      <w:r w:rsidRPr="00A27FCD">
        <w:rPr>
          <w:rFonts w:ascii="Times New Roman" w:hAnsi="Times New Roman" w:cs="Times New Roman"/>
          <w:color w:val="000000" w:themeColor="text1"/>
        </w:rPr>
        <w:t xml:space="preserve"> uses and testing of the following Pharmaceuticals – aspirin, penicillin, calcium gluconate.</w:t>
      </w: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BE6B24"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Manufacture with flow</w:t>
      </w:r>
      <w:r w:rsidR="00E9662F"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sheets, properties</w:t>
      </w:r>
      <w:r w:rsidR="009817C5" w:rsidRPr="00A27FCD">
        <w:rPr>
          <w:rFonts w:ascii="Times New Roman" w:hAnsi="Times New Roman" w:cs="Times New Roman"/>
          <w:color w:val="000000" w:themeColor="text1"/>
        </w:rPr>
        <w:t>,</w:t>
      </w:r>
      <w:r w:rsidRPr="00A27FCD">
        <w:rPr>
          <w:rFonts w:ascii="Times New Roman" w:hAnsi="Times New Roman" w:cs="Times New Roman"/>
          <w:color w:val="000000" w:themeColor="text1"/>
        </w:rPr>
        <w:t xml:space="preserve"> uses and testing of the following ferric ammonium citrate, </w:t>
      </w:r>
      <w:proofErr w:type="spellStart"/>
      <w:r w:rsidRPr="00A27FCD">
        <w:rPr>
          <w:rFonts w:ascii="Times New Roman" w:hAnsi="Times New Roman" w:cs="Times New Roman"/>
          <w:color w:val="000000" w:themeColor="text1"/>
        </w:rPr>
        <w:t>pthallic</w:t>
      </w:r>
      <w:proofErr w:type="spellEnd"/>
      <w:r w:rsidRPr="00A27FCD">
        <w:rPr>
          <w:rFonts w:ascii="Times New Roman" w:hAnsi="Times New Roman" w:cs="Times New Roman"/>
          <w:color w:val="000000" w:themeColor="text1"/>
        </w:rPr>
        <w:t xml:space="preserve"> anhydride and phenol </w:t>
      </w:r>
      <w:proofErr w:type="spellStart"/>
      <w:r w:rsidRPr="00A27FCD">
        <w:rPr>
          <w:rFonts w:ascii="Times New Roman" w:hAnsi="Times New Roman" w:cs="Times New Roman"/>
          <w:color w:val="000000" w:themeColor="text1"/>
        </w:rPr>
        <w:t>flourobenzene</w:t>
      </w:r>
      <w:proofErr w:type="spellEnd"/>
      <w:r w:rsidRPr="00A27FCD">
        <w:rPr>
          <w:rFonts w:ascii="Times New Roman" w:hAnsi="Times New Roman" w:cs="Times New Roman"/>
          <w:color w:val="000000" w:themeColor="text1"/>
        </w:rPr>
        <w:t xml:space="preserve"> process and benzene sulfate process, other processes in outline only.</w:t>
      </w: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BE6B24"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Tablet making and coating, granulation </w:t>
      </w:r>
      <w:proofErr w:type="spellStart"/>
      <w:r w:rsidRPr="00A27FCD">
        <w:rPr>
          <w:rFonts w:ascii="Times New Roman" w:hAnsi="Times New Roman" w:cs="Times New Roman"/>
          <w:color w:val="000000" w:themeColor="text1"/>
        </w:rPr>
        <w:t>equipments</w:t>
      </w:r>
      <w:proofErr w:type="spellEnd"/>
      <w:r w:rsidRPr="00A27FCD">
        <w:rPr>
          <w:rFonts w:ascii="Times New Roman" w:hAnsi="Times New Roman" w:cs="Times New Roman"/>
          <w:color w:val="000000" w:themeColor="text1"/>
        </w:rPr>
        <w:t>, Preparation of capsules, extraction of crude drugs.</w:t>
      </w:r>
      <w:r w:rsidR="00E9662F" w:rsidRPr="00A27FCD">
        <w:rPr>
          <w:rFonts w:ascii="Times New Roman" w:hAnsi="Times New Roman" w:cs="Times New Roman"/>
          <w:color w:val="000000" w:themeColor="text1"/>
        </w:rPr>
        <w:t xml:space="preserve"> </w:t>
      </w:r>
      <w:r w:rsidRPr="00A27FCD">
        <w:rPr>
          <w:rFonts w:ascii="Times New Roman" w:hAnsi="Times New Roman" w:cs="Times New Roman"/>
          <w:color w:val="000000" w:themeColor="text1"/>
        </w:rPr>
        <w:t>Sterilization: introduction, risk factor, methods of sterilization, heat (dry and moist), heating with bactericide, filtration, gaseous sterilization and radiation sterilization, suitable example to be discussed.</w:t>
      </w: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p>
    <w:p w:rsidR="00E55194" w:rsidRPr="00A27FCD" w:rsidRDefault="00842D75"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Text Books:</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1. Remington’s Pharmaceutical Science</w:t>
      </w:r>
      <w:r w:rsidR="001B5065" w:rsidRPr="00A27FCD">
        <w:rPr>
          <w:rFonts w:ascii="Times New Roman" w:hAnsi="Times New Roman" w:cs="Times New Roman"/>
          <w:color w:val="000000" w:themeColor="text1"/>
        </w:rPr>
        <w:t>, 16</w:t>
      </w:r>
      <w:r w:rsidR="001B5065" w:rsidRPr="00A27FCD">
        <w:rPr>
          <w:rFonts w:ascii="Times New Roman" w:hAnsi="Times New Roman" w:cs="Times New Roman"/>
          <w:color w:val="000000" w:themeColor="text1"/>
          <w:vertAlign w:val="superscript"/>
        </w:rPr>
        <w:t>th</w:t>
      </w:r>
      <w:r w:rsidR="00857BDD" w:rsidRPr="00A27FCD">
        <w:rPr>
          <w:rFonts w:ascii="Times New Roman" w:hAnsi="Times New Roman" w:cs="Times New Roman"/>
          <w:color w:val="000000" w:themeColor="text1"/>
        </w:rPr>
        <w:t xml:space="preserve"> </w:t>
      </w:r>
      <w:proofErr w:type="spellStart"/>
      <w:r w:rsidRPr="00A27FCD">
        <w:rPr>
          <w:rFonts w:ascii="Times New Roman" w:hAnsi="Times New Roman" w:cs="Times New Roman"/>
          <w:color w:val="000000" w:themeColor="text1"/>
        </w:rPr>
        <w:t>ed</w:t>
      </w:r>
      <w:proofErr w:type="spellEnd"/>
      <w:r w:rsidRPr="00A27FCD">
        <w:rPr>
          <w:rFonts w:ascii="Times New Roman" w:hAnsi="Times New Roman" w:cs="Times New Roman"/>
          <w:color w:val="000000" w:themeColor="text1"/>
        </w:rPr>
        <w:t>, Mac publishing company, 1980.</w:t>
      </w:r>
    </w:p>
    <w:p w:rsidR="00E55194" w:rsidRPr="00A27FCD" w:rsidRDefault="00E55194"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Industrial Chemicals, 3rd ed., Faith, </w:t>
      </w:r>
      <w:proofErr w:type="spellStart"/>
      <w:r w:rsidRPr="00A27FCD">
        <w:rPr>
          <w:rFonts w:ascii="Times New Roman" w:hAnsi="Times New Roman" w:cs="Times New Roman"/>
          <w:color w:val="000000" w:themeColor="text1"/>
        </w:rPr>
        <w:t>Kayes</w:t>
      </w:r>
      <w:proofErr w:type="spellEnd"/>
      <w:r w:rsidRPr="00A27FCD">
        <w:rPr>
          <w:rFonts w:ascii="Times New Roman" w:hAnsi="Times New Roman" w:cs="Times New Roman"/>
          <w:color w:val="000000" w:themeColor="text1"/>
        </w:rPr>
        <w:t xml:space="preserve"> and Clark, John Wiley &amp;</w:t>
      </w:r>
      <w:r w:rsidR="0021401E" w:rsidRPr="00A27FCD">
        <w:rPr>
          <w:rFonts w:ascii="Times New Roman" w:hAnsi="Times New Roman" w:cs="Times New Roman"/>
          <w:color w:val="000000" w:themeColor="text1"/>
        </w:rPr>
        <w:t xml:space="preserve"> Sons,</w:t>
      </w:r>
      <w:r w:rsidRPr="00A27FCD">
        <w:rPr>
          <w:rFonts w:ascii="Times New Roman" w:hAnsi="Times New Roman" w:cs="Times New Roman"/>
          <w:color w:val="000000" w:themeColor="text1"/>
        </w:rPr>
        <w:t xml:space="preserve"> 1965.</w:t>
      </w:r>
    </w:p>
    <w:p w:rsidR="00E55194" w:rsidRPr="00A27FCD" w:rsidRDefault="00E55194" w:rsidP="008F7D60">
      <w:pPr>
        <w:autoSpaceDE w:val="0"/>
        <w:autoSpaceDN w:val="0"/>
        <w:adjustRightInd w:val="0"/>
        <w:spacing w:after="0"/>
        <w:jc w:val="both"/>
        <w:rPr>
          <w:rFonts w:ascii="Times New Roman" w:hAnsi="Times New Roman" w:cs="Times New Roman"/>
          <w:b/>
          <w:bCs/>
          <w:color w:val="000000" w:themeColor="text1"/>
        </w:rPr>
      </w:pPr>
    </w:p>
    <w:p w:rsidR="00E55194" w:rsidRPr="00A27FCD" w:rsidRDefault="00842D75"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Reference Books:</w:t>
      </w:r>
    </w:p>
    <w:p w:rsidR="00E55194" w:rsidRPr="00A27FCD" w:rsidRDefault="00E55194" w:rsidP="008F7D60">
      <w:pPr>
        <w:pStyle w:val="ListParagraph"/>
        <w:autoSpaceDE w:val="0"/>
        <w:autoSpaceDN w:val="0"/>
        <w:adjustRightInd w:val="0"/>
        <w:ind w:left="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1. </w:t>
      </w:r>
      <w:proofErr w:type="spellStart"/>
      <w:r w:rsidRPr="00A27FCD">
        <w:rPr>
          <w:rFonts w:ascii="Times New Roman" w:hAnsi="Times New Roman" w:cs="Times New Roman"/>
          <w:color w:val="000000" w:themeColor="text1"/>
        </w:rPr>
        <w:t>Blently’s</w:t>
      </w:r>
      <w:proofErr w:type="spellEnd"/>
      <w:r w:rsidRPr="00A27FCD">
        <w:rPr>
          <w:rFonts w:ascii="Times New Roman" w:hAnsi="Times New Roman" w:cs="Times New Roman"/>
          <w:color w:val="000000" w:themeColor="text1"/>
        </w:rPr>
        <w:t xml:space="preserve"> Text Book of Pharmaceutical Chemistry, 8th </w:t>
      </w:r>
      <w:proofErr w:type="spellStart"/>
      <w:r w:rsidRPr="00A27FCD">
        <w:rPr>
          <w:rFonts w:ascii="Times New Roman" w:hAnsi="Times New Roman" w:cs="Times New Roman"/>
          <w:color w:val="000000" w:themeColor="text1"/>
        </w:rPr>
        <w:t>ed</w:t>
      </w:r>
      <w:proofErr w:type="spellEnd"/>
      <w:r w:rsidRPr="00A27FCD">
        <w:rPr>
          <w:rFonts w:ascii="Times New Roman" w:hAnsi="Times New Roman" w:cs="Times New Roman"/>
          <w:color w:val="000000" w:themeColor="text1"/>
        </w:rPr>
        <w:t xml:space="preserve">, H A Rawlins, </w:t>
      </w:r>
    </w:p>
    <w:p w:rsidR="00E55194" w:rsidRPr="00A27FCD" w:rsidRDefault="00E55194" w:rsidP="008F7D60">
      <w:pPr>
        <w:pStyle w:val="ListParagraph"/>
        <w:autoSpaceDE w:val="0"/>
        <w:autoSpaceDN w:val="0"/>
        <w:adjustRightInd w:val="0"/>
        <w:ind w:left="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2. B </w:t>
      </w:r>
      <w:proofErr w:type="spellStart"/>
      <w:r w:rsidRPr="00A27FCD">
        <w:rPr>
          <w:rFonts w:ascii="Times New Roman" w:hAnsi="Times New Roman" w:cs="Times New Roman"/>
          <w:color w:val="000000" w:themeColor="text1"/>
        </w:rPr>
        <w:t>Tindell</w:t>
      </w:r>
      <w:proofErr w:type="spellEnd"/>
      <w:r w:rsidRPr="00A27FCD">
        <w:rPr>
          <w:rFonts w:ascii="Times New Roman" w:hAnsi="Times New Roman" w:cs="Times New Roman"/>
          <w:color w:val="000000" w:themeColor="text1"/>
        </w:rPr>
        <w:t xml:space="preserve"> and </w:t>
      </w:r>
      <w:r w:rsidR="0021401E" w:rsidRPr="00A27FCD">
        <w:rPr>
          <w:rFonts w:ascii="Times New Roman" w:hAnsi="Times New Roman" w:cs="Times New Roman"/>
          <w:color w:val="000000" w:themeColor="text1"/>
        </w:rPr>
        <w:t>Box,</w:t>
      </w:r>
      <w:r w:rsidRPr="00A27FCD">
        <w:rPr>
          <w:rFonts w:ascii="Times New Roman" w:hAnsi="Times New Roman" w:cs="Times New Roman"/>
          <w:color w:val="000000" w:themeColor="text1"/>
        </w:rPr>
        <w:t xml:space="preserve"> Oxford University Press, London, 1977.</w:t>
      </w:r>
    </w:p>
    <w:p w:rsidR="000B28CD" w:rsidRPr="00A27FCD" w:rsidRDefault="000B28CD" w:rsidP="008F7D60">
      <w:pPr>
        <w:autoSpaceDE w:val="0"/>
        <w:autoSpaceDN w:val="0"/>
        <w:adjustRightInd w:val="0"/>
        <w:spacing w:after="0"/>
        <w:jc w:val="both"/>
        <w:rPr>
          <w:rFonts w:ascii="Times New Roman" w:hAnsi="Times New Roman" w:cs="Times New Roman"/>
          <w:b/>
          <w:color w:val="000000" w:themeColor="text1"/>
        </w:rPr>
      </w:pPr>
    </w:p>
    <w:p w:rsidR="00454964" w:rsidRPr="00A27FCD" w:rsidRDefault="00454964" w:rsidP="008F7D60">
      <w:pPr>
        <w:autoSpaceDE w:val="0"/>
        <w:autoSpaceDN w:val="0"/>
        <w:adjustRightInd w:val="0"/>
        <w:spacing w:after="0"/>
        <w:jc w:val="both"/>
        <w:rPr>
          <w:rFonts w:ascii="Times New Roman" w:hAnsi="Times New Roman" w:cs="Times New Roman"/>
          <w:b/>
          <w:color w:val="000000" w:themeColor="text1"/>
        </w:rPr>
      </w:pPr>
    </w:p>
    <w:p w:rsidR="00454964" w:rsidRPr="00A27FCD" w:rsidRDefault="00454964" w:rsidP="008F7D60">
      <w:pPr>
        <w:autoSpaceDE w:val="0"/>
        <w:autoSpaceDN w:val="0"/>
        <w:adjustRightInd w:val="0"/>
        <w:spacing w:after="0"/>
        <w:jc w:val="both"/>
        <w:rPr>
          <w:rFonts w:ascii="Times New Roman" w:hAnsi="Times New Roman" w:cs="Times New Roman"/>
          <w:b/>
          <w:color w:val="000000" w:themeColor="text1"/>
        </w:rPr>
      </w:pPr>
    </w:p>
    <w:p w:rsidR="00454964" w:rsidRPr="00A27FCD" w:rsidRDefault="00454964" w:rsidP="008F7D60">
      <w:pPr>
        <w:autoSpaceDE w:val="0"/>
        <w:autoSpaceDN w:val="0"/>
        <w:adjustRightInd w:val="0"/>
        <w:spacing w:after="0"/>
        <w:jc w:val="both"/>
        <w:rPr>
          <w:rFonts w:ascii="Times New Roman" w:hAnsi="Times New Roman" w:cs="Times New Roman"/>
          <w:b/>
          <w:color w:val="000000" w:themeColor="text1"/>
        </w:rPr>
      </w:pPr>
    </w:p>
    <w:p w:rsidR="00E55194" w:rsidRPr="00A27FCD" w:rsidRDefault="0055735B" w:rsidP="008F7D60">
      <w:pPr>
        <w:autoSpaceDE w:val="0"/>
        <w:autoSpaceDN w:val="0"/>
        <w:adjustRightInd w:val="0"/>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Course </w:t>
      </w:r>
      <w:r w:rsidR="00E55194" w:rsidRPr="00A27FCD">
        <w:rPr>
          <w:rFonts w:ascii="Times New Roman" w:hAnsi="Times New Roman" w:cs="Times New Roman"/>
          <w:b/>
          <w:color w:val="000000" w:themeColor="text1"/>
        </w:rPr>
        <w:t>Outcomes:</w:t>
      </w:r>
    </w:p>
    <w:p w:rsidR="0085427A" w:rsidRPr="00A27FCD" w:rsidRDefault="0085427A"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E9662F"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E55194" w:rsidRPr="00A27FCD" w:rsidRDefault="00E55194" w:rsidP="00B83ABF">
      <w:pPr>
        <w:pStyle w:val="ListParagraph"/>
        <w:numPr>
          <w:ilvl w:val="0"/>
          <w:numId w:val="62"/>
        </w:numPr>
        <w:tabs>
          <w:tab w:val="left" w:pos="180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Understand the knowledge of base chemicals and drug intermediates.</w:t>
      </w:r>
    </w:p>
    <w:p w:rsidR="00E55194" w:rsidRPr="00A27FCD" w:rsidRDefault="005C072D" w:rsidP="00B83ABF">
      <w:pPr>
        <w:pStyle w:val="ListParagraph"/>
        <w:numPr>
          <w:ilvl w:val="0"/>
          <w:numId w:val="62"/>
        </w:num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preparation and their properties of various pharmaceuticals and fine chemicals</w:t>
      </w:r>
      <w:r w:rsidR="00454964" w:rsidRPr="00A27FCD">
        <w:rPr>
          <w:rFonts w:ascii="Times New Roman" w:hAnsi="Times New Roman" w:cs="Times New Roman"/>
          <w:color w:val="000000" w:themeColor="text1"/>
        </w:rPr>
        <w:t>.</w:t>
      </w:r>
    </w:p>
    <w:p w:rsidR="005C072D" w:rsidRPr="00A27FCD" w:rsidRDefault="00F42679" w:rsidP="00B83ABF">
      <w:pPr>
        <w:pStyle w:val="ListParagraph"/>
        <w:numPr>
          <w:ilvl w:val="0"/>
          <w:numId w:val="62"/>
        </w:numPr>
        <w:tabs>
          <w:tab w:val="left" w:pos="1800"/>
        </w:tabs>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Describe the properties and uses of some pharmaceuticals with flow sheets.</w:t>
      </w:r>
    </w:p>
    <w:p w:rsidR="00EB3CCC" w:rsidRPr="00A27FCD" w:rsidRDefault="00EB3CCC" w:rsidP="00B83ABF">
      <w:pPr>
        <w:pStyle w:val="ListParagraph"/>
        <w:numPr>
          <w:ilvl w:val="0"/>
          <w:numId w:val="62"/>
        </w:num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Draw flow sheets for manufacture of fine chemicals</w:t>
      </w:r>
      <w:r w:rsidR="00F42679" w:rsidRPr="00A27FCD">
        <w:rPr>
          <w:rFonts w:ascii="Times New Roman" w:hAnsi="Times New Roman" w:cs="Times New Roman"/>
          <w:color w:val="000000" w:themeColor="text1"/>
        </w:rPr>
        <w:t xml:space="preserve"> with their properties and uses.</w:t>
      </w:r>
    </w:p>
    <w:p w:rsidR="00EB3CCC" w:rsidRPr="00A27FCD" w:rsidRDefault="005C072D" w:rsidP="00B83ABF">
      <w:pPr>
        <w:pStyle w:val="ListParagraph"/>
        <w:numPr>
          <w:ilvl w:val="0"/>
          <w:numId w:val="62"/>
        </w:numPr>
        <w:autoSpaceDE w:val="0"/>
        <w:autoSpaceDN w:val="0"/>
        <w:adjustRightInd w:val="0"/>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Understand tablet</w:t>
      </w:r>
      <w:r w:rsidR="00EB3CCC" w:rsidRPr="00A27FCD">
        <w:rPr>
          <w:rFonts w:ascii="Times New Roman" w:hAnsi="Times New Roman" w:cs="Times New Roman"/>
          <w:color w:val="000000" w:themeColor="text1"/>
        </w:rPr>
        <w:t xml:space="preserve"> making and coating, preparation of capsules and extraction of crude drugs.</w:t>
      </w: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4B3C5B" w:rsidRPr="00A27FCD" w:rsidRDefault="004B3C5B"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293220" w:rsidRPr="00A27FCD" w:rsidRDefault="00293220" w:rsidP="008F7D60">
      <w:pPr>
        <w:autoSpaceDE w:val="0"/>
        <w:autoSpaceDN w:val="0"/>
        <w:adjustRightInd w:val="0"/>
        <w:spacing w:after="0"/>
        <w:ind w:left="270" w:hanging="270"/>
        <w:jc w:val="both"/>
        <w:rPr>
          <w:rFonts w:ascii="Times New Roman" w:hAnsi="Times New Roman" w:cs="Times New Roman"/>
          <w:color w:val="000000" w:themeColor="text1"/>
        </w:rPr>
      </w:pPr>
    </w:p>
    <w:p w:rsidR="00852929" w:rsidRPr="00A27FCD" w:rsidRDefault="00342A97" w:rsidP="008F7D60">
      <w:pPr>
        <w:tabs>
          <w:tab w:val="left" w:pos="1440"/>
          <w:tab w:val="left" w:pos="1701"/>
          <w:tab w:val="center" w:pos="4620"/>
        </w:tabs>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852929" w:rsidRPr="00A27FCD" w:rsidRDefault="00852929" w:rsidP="008F7D60">
      <w:pPr>
        <w:tabs>
          <w:tab w:val="left" w:pos="1440"/>
          <w:tab w:val="left" w:pos="1701"/>
          <w:tab w:val="center" w:pos="4620"/>
        </w:tabs>
        <w:jc w:val="both"/>
        <w:rPr>
          <w:rFonts w:ascii="Times New Roman" w:hAnsi="Times New Roman" w:cs="Times New Roman"/>
          <w:b/>
          <w:color w:val="000000" w:themeColor="text1"/>
        </w:rPr>
      </w:pPr>
    </w:p>
    <w:p w:rsidR="000B28CD" w:rsidRPr="00A27FCD" w:rsidRDefault="000B28CD" w:rsidP="008F7D60">
      <w:pPr>
        <w:tabs>
          <w:tab w:val="left" w:pos="1440"/>
          <w:tab w:val="left" w:pos="1701"/>
          <w:tab w:val="center" w:pos="4620"/>
        </w:tabs>
        <w:jc w:val="center"/>
        <w:rPr>
          <w:rFonts w:ascii="Times New Roman" w:hAnsi="Times New Roman" w:cs="Times New Roman"/>
          <w:b/>
          <w:color w:val="000000" w:themeColor="text1"/>
        </w:rPr>
      </w:pPr>
    </w:p>
    <w:p w:rsidR="000B28CD" w:rsidRPr="00A27FCD" w:rsidRDefault="000B28CD"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B28CD" w:rsidRPr="00A27FCD" w:rsidRDefault="000B28CD"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FUEL CELL TECHNOLOGY</w:t>
      </w:r>
    </w:p>
    <w:p w:rsidR="000B28CD" w:rsidRPr="00A27FCD" w:rsidRDefault="000B28CD"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w:t>
      </w:r>
    </w:p>
    <w:p w:rsidR="00383151" w:rsidRPr="00A27FCD" w:rsidRDefault="00383151"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0B28CD"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7C569C"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7C569C"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0B28CD" w:rsidRPr="00A27FCD">
        <w:rPr>
          <w:rFonts w:ascii="Times New Roman" w:hAnsi="Times New Roman" w:cs="Times New Roman"/>
          <w:b/>
          <w:color w:val="000000" w:themeColor="text1"/>
        </w:rPr>
        <w:tab/>
      </w:r>
      <w:r w:rsidR="000B28CD"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383151" w:rsidRPr="00A27FCD" w:rsidRDefault="000B28C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383151" w:rsidRPr="00A27FCD">
        <w:rPr>
          <w:rFonts w:ascii="Times New Roman" w:hAnsi="Times New Roman" w:cs="Times New Roman"/>
          <w:b/>
          <w:color w:val="000000" w:themeColor="text1"/>
        </w:rPr>
        <w:t>3    0    0    3</w:t>
      </w:r>
    </w:p>
    <w:p w:rsidR="00C92D14" w:rsidRPr="00A27FCD" w:rsidRDefault="00C92D14" w:rsidP="008F7D60">
      <w:pPr>
        <w:pStyle w:val="NoSpacing"/>
        <w:spacing w:line="276" w:lineRule="auto"/>
        <w:ind w:left="0" w:firstLine="0"/>
        <w:rPr>
          <w:rFonts w:ascii="Times New Roman" w:hAnsi="Times New Roman"/>
          <w:b/>
          <w:bCs/>
          <w:color w:val="000000" w:themeColor="text1"/>
        </w:rPr>
      </w:pPr>
    </w:p>
    <w:p w:rsidR="00383151" w:rsidRPr="00A27FCD" w:rsidRDefault="00AB1AF6" w:rsidP="008F7D60">
      <w:pPr>
        <w:pStyle w:val="NoSpacing"/>
        <w:spacing w:line="276" w:lineRule="auto"/>
        <w:ind w:left="0" w:firstLine="0"/>
        <w:rPr>
          <w:rFonts w:ascii="Times New Roman" w:hAnsi="Times New Roman"/>
          <w:bCs/>
          <w:color w:val="000000" w:themeColor="text1"/>
        </w:rPr>
      </w:pPr>
      <w:r w:rsidRPr="00A27FCD">
        <w:rPr>
          <w:rFonts w:ascii="Times New Roman" w:hAnsi="Times New Roman"/>
          <w:b/>
          <w:bCs/>
          <w:color w:val="000000" w:themeColor="text1"/>
        </w:rPr>
        <w:t>Pre R</w:t>
      </w:r>
      <w:r w:rsidR="00383151" w:rsidRPr="00A27FCD">
        <w:rPr>
          <w:rFonts w:ascii="Times New Roman" w:hAnsi="Times New Roman"/>
          <w:b/>
          <w:bCs/>
          <w:color w:val="000000" w:themeColor="text1"/>
        </w:rPr>
        <w:t>equisites</w:t>
      </w:r>
      <w:r w:rsidR="00383151" w:rsidRPr="00A27FCD">
        <w:rPr>
          <w:rFonts w:ascii="Times New Roman" w:hAnsi="Times New Roman"/>
          <w:bCs/>
          <w:color w:val="000000" w:themeColor="text1"/>
        </w:rPr>
        <w:t xml:space="preserve">: </w:t>
      </w:r>
      <w:r w:rsidR="000E5F6F" w:rsidRPr="00A27FCD">
        <w:rPr>
          <w:rFonts w:ascii="Times New Roman" w:hAnsi="Times New Roman"/>
          <w:bCs/>
          <w:color w:val="000000" w:themeColor="text1"/>
        </w:rPr>
        <w:t>Hydrogen energy and fuel cells</w:t>
      </w:r>
    </w:p>
    <w:p w:rsidR="00A163E7" w:rsidRPr="00A27FCD" w:rsidRDefault="0055735B" w:rsidP="008F7D60">
      <w:pPr>
        <w:pStyle w:val="NoSpacing"/>
        <w:spacing w:line="276" w:lineRule="auto"/>
        <w:ind w:left="0" w:firstLine="0"/>
        <w:rPr>
          <w:rFonts w:ascii="Times New Roman" w:hAnsi="Times New Roman"/>
          <w:color w:val="000000" w:themeColor="text1"/>
        </w:rPr>
      </w:pPr>
      <w:r w:rsidRPr="00A27FCD">
        <w:rPr>
          <w:rFonts w:ascii="Times New Roman" w:hAnsi="Times New Roman"/>
          <w:b/>
          <w:color w:val="000000" w:themeColor="text1"/>
        </w:rPr>
        <w:t xml:space="preserve">Course </w:t>
      </w:r>
      <w:r w:rsidR="005D0459" w:rsidRPr="00A27FCD">
        <w:rPr>
          <w:rFonts w:ascii="Times New Roman" w:hAnsi="Times New Roman"/>
          <w:b/>
          <w:color w:val="000000" w:themeColor="text1"/>
        </w:rPr>
        <w:t>Objectives:</w:t>
      </w:r>
    </w:p>
    <w:p w:rsidR="00A163E7" w:rsidRPr="00A27FCD" w:rsidRDefault="005C2DD1" w:rsidP="00B83ABF">
      <w:pPr>
        <w:pStyle w:val="NoSpacing"/>
        <w:numPr>
          <w:ilvl w:val="0"/>
          <w:numId w:val="52"/>
        </w:numPr>
        <w:spacing w:line="276" w:lineRule="auto"/>
        <w:ind w:left="360"/>
        <w:rPr>
          <w:rFonts w:ascii="Times New Roman" w:hAnsi="Times New Roman"/>
          <w:b/>
          <w:color w:val="000000" w:themeColor="text1"/>
        </w:rPr>
      </w:pPr>
      <w:r w:rsidRPr="00A27FCD">
        <w:rPr>
          <w:rFonts w:ascii="Times New Roman" w:hAnsi="Times New Roman"/>
          <w:color w:val="000000" w:themeColor="text1"/>
        </w:rPr>
        <w:t xml:space="preserve">To describe </w:t>
      </w:r>
      <w:r w:rsidR="00A163E7" w:rsidRPr="00A27FCD">
        <w:rPr>
          <w:rFonts w:ascii="Times New Roman" w:hAnsi="Times New Roman"/>
          <w:color w:val="000000" w:themeColor="text1"/>
        </w:rPr>
        <w:t xml:space="preserve">how to produce, store, use hydrogen and show the difficulties. </w:t>
      </w:r>
    </w:p>
    <w:p w:rsidR="00A163E7" w:rsidRPr="00A27FCD" w:rsidRDefault="00A163E7" w:rsidP="00B83ABF">
      <w:pPr>
        <w:pStyle w:val="NoSpacing"/>
        <w:numPr>
          <w:ilvl w:val="0"/>
          <w:numId w:val="52"/>
        </w:numPr>
        <w:spacing w:line="276" w:lineRule="auto"/>
        <w:ind w:left="360"/>
        <w:rPr>
          <w:rFonts w:ascii="Times New Roman" w:hAnsi="Times New Roman"/>
          <w:b/>
          <w:color w:val="000000" w:themeColor="text1"/>
        </w:rPr>
      </w:pPr>
      <w:r w:rsidRPr="00A27FCD">
        <w:rPr>
          <w:rFonts w:ascii="Times New Roman" w:hAnsi="Times New Roman"/>
          <w:color w:val="000000" w:themeColor="text1"/>
        </w:rPr>
        <w:t xml:space="preserve"> To present hydrogen applications especially fuel cells.</w:t>
      </w:r>
    </w:p>
    <w:p w:rsidR="005D0459" w:rsidRPr="00A27FCD" w:rsidRDefault="00A163E7" w:rsidP="00B83ABF">
      <w:pPr>
        <w:pStyle w:val="NoSpacing"/>
        <w:numPr>
          <w:ilvl w:val="0"/>
          <w:numId w:val="52"/>
        </w:numPr>
        <w:spacing w:line="276" w:lineRule="auto"/>
        <w:ind w:left="360"/>
        <w:rPr>
          <w:rFonts w:ascii="Times New Roman" w:hAnsi="Times New Roman"/>
          <w:b/>
          <w:color w:val="000000" w:themeColor="text1"/>
        </w:rPr>
      </w:pPr>
      <w:r w:rsidRPr="00A27FCD">
        <w:rPr>
          <w:rFonts w:ascii="Times New Roman" w:hAnsi="Times New Roman"/>
          <w:color w:val="000000" w:themeColor="text1"/>
        </w:rPr>
        <w:t xml:space="preserve"> To </w:t>
      </w:r>
      <w:r w:rsidR="005C2DD1" w:rsidRPr="00A27FCD">
        <w:rPr>
          <w:rFonts w:ascii="Times New Roman" w:hAnsi="Times New Roman"/>
          <w:color w:val="000000" w:themeColor="text1"/>
        </w:rPr>
        <w:t xml:space="preserve">describe </w:t>
      </w:r>
      <w:r w:rsidRPr="00A27FCD">
        <w:rPr>
          <w:rFonts w:ascii="Times New Roman" w:hAnsi="Times New Roman"/>
          <w:color w:val="000000" w:themeColor="text1"/>
        </w:rPr>
        <w:t>working principle of fuel cell.</w:t>
      </w:r>
    </w:p>
    <w:p w:rsidR="00EF3355" w:rsidRPr="00A27FCD" w:rsidRDefault="00EF3355" w:rsidP="00B83ABF">
      <w:pPr>
        <w:pStyle w:val="NoSpacing"/>
        <w:numPr>
          <w:ilvl w:val="0"/>
          <w:numId w:val="52"/>
        </w:numPr>
        <w:spacing w:line="276" w:lineRule="auto"/>
        <w:ind w:left="360"/>
        <w:rPr>
          <w:rFonts w:ascii="Times New Roman" w:hAnsi="Times New Roman"/>
          <w:b/>
          <w:color w:val="000000" w:themeColor="text1"/>
        </w:rPr>
      </w:pPr>
      <w:r w:rsidRPr="00A27FCD">
        <w:rPr>
          <w:rFonts w:ascii="Times New Roman" w:hAnsi="Times New Roman"/>
          <w:b/>
          <w:color w:val="000000" w:themeColor="text1"/>
        </w:rPr>
        <w:t>To describe</w:t>
      </w:r>
      <w:r w:rsidR="00170D75" w:rsidRPr="00A27FCD">
        <w:rPr>
          <w:rFonts w:ascii="Times New Roman" w:hAnsi="Times New Roman"/>
          <w:b/>
          <w:color w:val="000000" w:themeColor="text1"/>
        </w:rPr>
        <w:t xml:space="preserve"> manufacture </w:t>
      </w:r>
      <w:r w:rsidR="00A31C65" w:rsidRPr="00A27FCD">
        <w:rPr>
          <w:rFonts w:ascii="Times New Roman" w:hAnsi="Times New Roman"/>
          <w:b/>
          <w:color w:val="000000" w:themeColor="text1"/>
        </w:rPr>
        <w:t>and working</w:t>
      </w:r>
      <w:r w:rsidRPr="00A27FCD">
        <w:rPr>
          <w:rFonts w:ascii="Times New Roman" w:hAnsi="Times New Roman"/>
          <w:b/>
          <w:color w:val="000000" w:themeColor="text1"/>
        </w:rPr>
        <w:t xml:space="preserve"> </w:t>
      </w:r>
      <w:r w:rsidR="00170D75" w:rsidRPr="00A27FCD">
        <w:rPr>
          <w:rFonts w:ascii="Times New Roman" w:hAnsi="Times New Roman"/>
          <w:b/>
          <w:color w:val="000000" w:themeColor="text1"/>
        </w:rPr>
        <w:t>principle of</w:t>
      </w:r>
      <w:r w:rsidRPr="00A27FCD">
        <w:rPr>
          <w:rFonts w:ascii="Times New Roman" w:hAnsi="Times New Roman"/>
          <w:b/>
          <w:color w:val="000000" w:themeColor="text1"/>
        </w:rPr>
        <w:t xml:space="preserve"> SOFC</w:t>
      </w:r>
    </w:p>
    <w:p w:rsidR="0093704F" w:rsidRPr="00A27FCD" w:rsidRDefault="0093704F" w:rsidP="008F7D60">
      <w:pPr>
        <w:pStyle w:val="NoSpacing"/>
        <w:tabs>
          <w:tab w:val="left" w:pos="2974"/>
        </w:tabs>
        <w:spacing w:line="276" w:lineRule="auto"/>
        <w:ind w:left="0" w:firstLine="0"/>
        <w:rPr>
          <w:rFonts w:ascii="Times New Roman" w:hAnsi="Times New Roman"/>
          <w:bCs/>
          <w:color w:val="000000" w:themeColor="text1"/>
        </w:rPr>
      </w:pPr>
      <w:r w:rsidRPr="00A27FCD">
        <w:rPr>
          <w:rFonts w:ascii="Times New Roman" w:hAnsi="Times New Roman"/>
          <w:bCs/>
          <w:color w:val="000000" w:themeColor="text1"/>
        </w:rPr>
        <w:tab/>
      </w:r>
      <w:r w:rsidRPr="00A27FCD">
        <w:rPr>
          <w:rFonts w:ascii="Times New Roman" w:hAnsi="Times New Roman"/>
          <w:bCs/>
          <w:color w:val="000000" w:themeColor="text1"/>
        </w:rPr>
        <w:tab/>
      </w:r>
    </w:p>
    <w:p w:rsidR="0093704F" w:rsidRPr="00A27FCD" w:rsidRDefault="0093704F"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4236A"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Overview of Fuel Cells:</w:t>
      </w:r>
      <w:r w:rsidRPr="00A27FCD">
        <w:rPr>
          <w:rFonts w:ascii="Times New Roman" w:hAnsi="Times New Roman" w:cs="Times New Roman"/>
          <w:color w:val="000000" w:themeColor="text1"/>
        </w:rPr>
        <w:t xml:space="preserve"> What is a fuel cell, brief history, classification, how does it work, why do we need fuel cells, Fuel cell basic chemistry and thermodynamics, heat of reaction, theoretical electrical work and potential, theoretical fuel cell efficiency.</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p>
    <w:p w:rsidR="0093704F" w:rsidRPr="00A27FCD" w:rsidRDefault="0093704F"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4236A"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Fuels for Fuel Cells:</w:t>
      </w:r>
      <w:r w:rsidRPr="00A27FCD">
        <w:rPr>
          <w:rFonts w:ascii="Times New Roman" w:hAnsi="Times New Roman" w:cs="Times New Roman"/>
          <w:color w:val="000000" w:themeColor="text1"/>
        </w:rPr>
        <w:t xml:space="preserve"> Hydrogen, Hydrocarbon fuels, effect of impu</w:t>
      </w:r>
      <w:r w:rsidR="009C2C14" w:rsidRPr="00A27FCD">
        <w:rPr>
          <w:rFonts w:ascii="Times New Roman" w:hAnsi="Times New Roman" w:cs="Times New Roman"/>
          <w:color w:val="000000" w:themeColor="text1"/>
        </w:rPr>
        <w:t>rities such as CO, S and others, liquid hydrogen and compressed hydrogen-metal hydrides, alkaline fuel cell.</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p>
    <w:p w:rsidR="0093704F" w:rsidRPr="00A27FCD" w:rsidRDefault="0093704F"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4236A"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III</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Fuel cell electrochemistry:</w:t>
      </w:r>
      <w:r w:rsidRPr="00A27FCD">
        <w:rPr>
          <w:rFonts w:ascii="Times New Roman" w:hAnsi="Times New Roman" w:cs="Times New Roman"/>
          <w:color w:val="000000" w:themeColor="text1"/>
        </w:rPr>
        <w:t xml:space="preserve"> electrode kinetics, types of voltage losses, polarization curve, fuel cell efficiency, </w:t>
      </w:r>
      <w:proofErr w:type="spellStart"/>
      <w:r w:rsidRPr="00A27FCD">
        <w:rPr>
          <w:rFonts w:ascii="Times New Roman" w:hAnsi="Times New Roman" w:cs="Times New Roman"/>
          <w:color w:val="000000" w:themeColor="text1"/>
        </w:rPr>
        <w:t>Tafel</w:t>
      </w:r>
      <w:proofErr w:type="spellEnd"/>
      <w:r w:rsidRPr="00A27FCD">
        <w:rPr>
          <w:rFonts w:ascii="Times New Roman" w:hAnsi="Times New Roman" w:cs="Times New Roman"/>
          <w:color w:val="000000" w:themeColor="text1"/>
        </w:rPr>
        <w:t xml:space="preserve"> equation, exchange currents, current density, power density, potential and thermodynamics of fuel cell, Introduction to direct methanol fuel cell.</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Fuel cell process design:</w:t>
      </w:r>
      <w:r w:rsidRPr="00A27FCD">
        <w:rPr>
          <w:rFonts w:ascii="Times New Roman" w:hAnsi="Times New Roman" w:cs="Times New Roman"/>
          <w:color w:val="000000" w:themeColor="text1"/>
        </w:rPr>
        <w:t xml:space="preserve"> Main PEM fuel cell components, materials, properties and processes: membrane, electrode, gas diffusion layer, bi-polar plates, Fuel cell operating conditions: pressure, temperature, flow rates, humidity.</w:t>
      </w:r>
    </w:p>
    <w:p w:rsidR="00FB10EB" w:rsidRPr="00A27FCD" w:rsidRDefault="00FB10EB" w:rsidP="008F7D60">
      <w:pPr>
        <w:autoSpaceDE w:val="0"/>
        <w:autoSpaceDN w:val="0"/>
        <w:adjustRightInd w:val="0"/>
        <w:spacing w:after="0"/>
        <w:jc w:val="both"/>
        <w:rPr>
          <w:rFonts w:ascii="Times New Roman" w:hAnsi="Times New Roman" w:cs="Times New Roman"/>
          <w:color w:val="000000" w:themeColor="text1"/>
        </w:rPr>
      </w:pPr>
    </w:p>
    <w:p w:rsidR="0093704F" w:rsidRPr="00A27FCD" w:rsidRDefault="0093704F"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4236A"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IV</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r w:rsidRPr="00A27FCD">
        <w:rPr>
          <w:rFonts w:ascii="Times New Roman" w:hAnsi="Times New Roman" w:cs="Times New Roman"/>
          <w:color w:val="000000" w:themeColor="text1"/>
        </w:rPr>
        <w:t>Main components of solid-oxide fuel cells, Cell stack and designs, Electrode polarization, testing of electrodes, cells and short stacks, Cell, stack and system modeling.</w:t>
      </w:r>
    </w:p>
    <w:p w:rsidR="0093704F" w:rsidRPr="00A27FCD" w:rsidRDefault="0093704F" w:rsidP="008F7D60">
      <w:pPr>
        <w:autoSpaceDE w:val="0"/>
        <w:autoSpaceDN w:val="0"/>
        <w:adjustRightInd w:val="0"/>
        <w:spacing w:after="0"/>
        <w:jc w:val="both"/>
        <w:rPr>
          <w:rFonts w:ascii="Times New Roman" w:hAnsi="Times New Roman" w:cs="Times New Roman"/>
          <w:color w:val="000000" w:themeColor="text1"/>
        </w:rPr>
      </w:pPr>
    </w:p>
    <w:p w:rsidR="0093704F" w:rsidRPr="00A27FCD" w:rsidRDefault="0093704F" w:rsidP="008F7D60">
      <w:pPr>
        <w:autoSpaceDE w:val="0"/>
        <w:autoSpaceDN w:val="0"/>
        <w:adjustRightInd w:val="0"/>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UNIT</w:t>
      </w:r>
      <w:r w:rsidR="00D4236A" w:rsidRPr="00A27FCD">
        <w:rPr>
          <w:rFonts w:ascii="Times New Roman" w:hAnsi="Times New Roman" w:cs="Times New Roman"/>
          <w:b/>
          <w:bCs/>
          <w:color w:val="000000" w:themeColor="text1"/>
        </w:rPr>
        <w:t>-</w:t>
      </w:r>
      <w:r w:rsidRPr="00A27FCD">
        <w:rPr>
          <w:rFonts w:ascii="Times New Roman" w:hAnsi="Times New Roman" w:cs="Times New Roman"/>
          <w:b/>
          <w:bCs/>
          <w:color w:val="000000" w:themeColor="text1"/>
        </w:rPr>
        <w:t xml:space="preserve"> V</w:t>
      </w:r>
    </w:p>
    <w:p w:rsidR="0093704F" w:rsidRPr="00A27FCD" w:rsidRDefault="0093704F" w:rsidP="008F7D60">
      <w:pPr>
        <w:spacing w:before="60" w:after="0"/>
        <w:jc w:val="both"/>
        <w:rPr>
          <w:rFonts w:ascii="Times New Roman" w:hAnsi="Times New Roman" w:cs="Times New Roman"/>
          <w:color w:val="000000" w:themeColor="text1"/>
        </w:rPr>
      </w:pPr>
      <w:r w:rsidRPr="00A27FCD">
        <w:rPr>
          <w:rFonts w:ascii="Times New Roman" w:hAnsi="Times New Roman" w:cs="Times New Roman"/>
          <w:b/>
          <w:color w:val="000000" w:themeColor="text1"/>
        </w:rPr>
        <w:t>Fuel processing:</w:t>
      </w:r>
      <w:r w:rsidRPr="00A27FCD">
        <w:rPr>
          <w:rFonts w:ascii="Times New Roman" w:hAnsi="Times New Roman" w:cs="Times New Roman"/>
          <w:color w:val="000000" w:themeColor="text1"/>
        </w:rPr>
        <w:t xml:space="preserve"> Direct and in-direct internal reforming, Reformation of hydrocarbons by steam, CO</w:t>
      </w:r>
      <w:r w:rsidRPr="00A27FCD">
        <w:rPr>
          <w:rFonts w:ascii="Times New Roman" w:hAnsi="Times New Roman" w:cs="Times New Roman"/>
          <w:color w:val="000000" w:themeColor="text1"/>
          <w:vertAlign w:val="subscript"/>
        </w:rPr>
        <w:t>2</w:t>
      </w:r>
      <w:r w:rsidRPr="00A27FCD">
        <w:rPr>
          <w:rFonts w:ascii="Times New Roman" w:hAnsi="Times New Roman" w:cs="Times New Roman"/>
          <w:color w:val="000000" w:themeColor="text1"/>
        </w:rPr>
        <w:t xml:space="preserve"> and partial oxidation, Direct electro-catalytic oxidation of hydrocarbons, carbon decomposition, Sulphur tolerance and removal, Using renewable fuels for SOFCs.</w:t>
      </w:r>
    </w:p>
    <w:p w:rsidR="00852929" w:rsidRPr="00A27FCD" w:rsidRDefault="00852929" w:rsidP="008F7D60">
      <w:pPr>
        <w:spacing w:before="60" w:after="0"/>
        <w:jc w:val="both"/>
        <w:rPr>
          <w:rFonts w:ascii="Times New Roman" w:hAnsi="Times New Roman" w:cs="Times New Roman"/>
          <w:color w:val="000000" w:themeColor="text1"/>
        </w:rPr>
      </w:pPr>
    </w:p>
    <w:p w:rsidR="007B28AA" w:rsidRPr="00A27FCD" w:rsidRDefault="000B28CD" w:rsidP="008F7D60">
      <w:pPr>
        <w:spacing w:after="0"/>
        <w:jc w:val="both"/>
        <w:rPr>
          <w:rFonts w:ascii="Times New Roman" w:hAnsi="Times New Roman" w:cs="Times New Roman"/>
          <w:b/>
          <w:bCs/>
          <w:color w:val="000000" w:themeColor="text1"/>
          <w:lang w:val="en-GB"/>
        </w:rPr>
      </w:pPr>
      <w:r w:rsidRPr="00A27FCD">
        <w:rPr>
          <w:rFonts w:ascii="Times New Roman" w:hAnsi="Times New Roman" w:cs="Times New Roman"/>
          <w:b/>
          <w:bCs/>
          <w:color w:val="000000" w:themeColor="text1"/>
          <w:lang w:val="en-GB"/>
        </w:rPr>
        <w:t>Text Books:</w:t>
      </w:r>
    </w:p>
    <w:p w:rsidR="0093704F" w:rsidRPr="00A27FCD" w:rsidRDefault="0093704F" w:rsidP="00B83ABF">
      <w:pPr>
        <w:pStyle w:val="ListParagraph"/>
        <w:numPr>
          <w:ilvl w:val="0"/>
          <w:numId w:val="29"/>
        </w:numPr>
        <w:tabs>
          <w:tab w:val="left" w:pos="284"/>
        </w:tabs>
        <w:autoSpaceDE w:val="0"/>
        <w:autoSpaceDN w:val="0"/>
        <w:adjustRightInd w:val="0"/>
        <w:spacing w:after="0"/>
        <w:ind w:left="0" w:firstLine="0"/>
        <w:jc w:val="both"/>
        <w:rPr>
          <w:rFonts w:ascii="Times New Roman" w:hAnsi="Times New Roman" w:cs="Times New Roman"/>
          <w:color w:val="000000" w:themeColor="text1"/>
        </w:rPr>
      </w:pPr>
      <w:proofErr w:type="spellStart"/>
      <w:r w:rsidRPr="00A27FCD">
        <w:rPr>
          <w:rFonts w:ascii="Times New Roman" w:hAnsi="Times New Roman" w:cs="Times New Roman"/>
          <w:color w:val="000000" w:themeColor="text1"/>
        </w:rPr>
        <w:t>Hoogers</w:t>
      </w:r>
      <w:proofErr w:type="spellEnd"/>
      <w:r w:rsidRPr="00A27FCD">
        <w:rPr>
          <w:rFonts w:ascii="Times New Roman" w:hAnsi="Times New Roman" w:cs="Times New Roman"/>
          <w:color w:val="000000" w:themeColor="text1"/>
        </w:rPr>
        <w:t xml:space="preserve"> G., Fuel Cell Technology Hand Book, CRC Press, 2003.</w:t>
      </w:r>
    </w:p>
    <w:p w:rsidR="007B28AA" w:rsidRPr="00A27FCD" w:rsidRDefault="0093704F" w:rsidP="00B83ABF">
      <w:pPr>
        <w:pStyle w:val="ListParagraph"/>
        <w:numPr>
          <w:ilvl w:val="0"/>
          <w:numId w:val="29"/>
        </w:numPr>
        <w:tabs>
          <w:tab w:val="left" w:pos="284"/>
        </w:tabs>
        <w:autoSpaceDE w:val="0"/>
        <w:autoSpaceDN w:val="0"/>
        <w:adjustRightInd w:val="0"/>
        <w:spacing w:after="160"/>
        <w:ind w:left="0" w:firstLine="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Karl </w:t>
      </w:r>
      <w:proofErr w:type="spellStart"/>
      <w:r w:rsidRPr="00A27FCD">
        <w:rPr>
          <w:rFonts w:ascii="Times New Roman" w:hAnsi="Times New Roman" w:cs="Times New Roman"/>
          <w:color w:val="000000" w:themeColor="text1"/>
        </w:rPr>
        <w:t>Kordesch</w:t>
      </w:r>
      <w:proofErr w:type="spellEnd"/>
      <w:r w:rsidRPr="00A27FCD">
        <w:rPr>
          <w:rFonts w:ascii="Times New Roman" w:hAnsi="Times New Roman" w:cs="Times New Roman"/>
          <w:color w:val="000000" w:themeColor="text1"/>
        </w:rPr>
        <w:t xml:space="preserve">&amp; Gunter </w:t>
      </w:r>
      <w:proofErr w:type="spellStart"/>
      <w:r w:rsidRPr="00A27FCD">
        <w:rPr>
          <w:rFonts w:ascii="Times New Roman" w:hAnsi="Times New Roman" w:cs="Times New Roman"/>
          <w:color w:val="000000" w:themeColor="text1"/>
        </w:rPr>
        <w:t>Simader</w:t>
      </w:r>
      <w:proofErr w:type="spellEnd"/>
      <w:r w:rsidRPr="00A27FCD">
        <w:rPr>
          <w:rFonts w:ascii="Times New Roman" w:hAnsi="Times New Roman" w:cs="Times New Roman"/>
          <w:color w:val="000000" w:themeColor="text1"/>
        </w:rPr>
        <w:t>, Fuel Cells and Their Applications, VCH Publishers, NY, 2001.</w:t>
      </w:r>
    </w:p>
    <w:p w:rsidR="000B28CD" w:rsidRPr="00A27FCD" w:rsidRDefault="000B28CD" w:rsidP="008F7D60">
      <w:pPr>
        <w:tabs>
          <w:tab w:val="left" w:pos="284"/>
        </w:tabs>
        <w:autoSpaceDE w:val="0"/>
        <w:autoSpaceDN w:val="0"/>
        <w:adjustRightInd w:val="0"/>
        <w:spacing w:after="160"/>
        <w:jc w:val="both"/>
        <w:rPr>
          <w:rFonts w:ascii="Times New Roman" w:hAnsi="Times New Roman" w:cs="Times New Roman"/>
          <w:color w:val="000000" w:themeColor="text1"/>
        </w:rPr>
      </w:pPr>
    </w:p>
    <w:p w:rsidR="000B28CD" w:rsidRPr="00A27FCD" w:rsidRDefault="000B28CD" w:rsidP="008F7D60">
      <w:pPr>
        <w:tabs>
          <w:tab w:val="left" w:pos="284"/>
        </w:tabs>
        <w:autoSpaceDE w:val="0"/>
        <w:autoSpaceDN w:val="0"/>
        <w:adjustRightInd w:val="0"/>
        <w:spacing w:after="160"/>
        <w:jc w:val="both"/>
        <w:rPr>
          <w:rFonts w:ascii="Times New Roman" w:hAnsi="Times New Roman" w:cs="Times New Roman"/>
          <w:color w:val="000000" w:themeColor="text1"/>
        </w:rPr>
      </w:pPr>
    </w:p>
    <w:p w:rsidR="00D4236A" w:rsidRPr="00A27FCD" w:rsidRDefault="00D4236A" w:rsidP="008F7D60">
      <w:pPr>
        <w:spacing w:after="0"/>
        <w:jc w:val="both"/>
        <w:rPr>
          <w:rFonts w:ascii="Times New Roman" w:eastAsia="Arial" w:hAnsi="Times New Roman" w:cs="Times New Roman"/>
          <w:b/>
          <w:color w:val="000000" w:themeColor="text1"/>
        </w:rPr>
      </w:pPr>
    </w:p>
    <w:p w:rsidR="007B28AA" w:rsidRPr="00A27FCD" w:rsidRDefault="000B28CD"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lastRenderedPageBreak/>
        <w:t>Reference Books:</w:t>
      </w:r>
    </w:p>
    <w:p w:rsidR="0093704F" w:rsidRPr="00A27FCD" w:rsidRDefault="0093704F" w:rsidP="00B83ABF">
      <w:pPr>
        <w:pStyle w:val="ListParagraph"/>
        <w:numPr>
          <w:ilvl w:val="0"/>
          <w:numId w:val="35"/>
        </w:numPr>
        <w:tabs>
          <w:tab w:val="left" w:pos="284"/>
        </w:tabs>
        <w:autoSpaceDE w:val="0"/>
        <w:autoSpaceDN w:val="0"/>
        <w:adjustRightInd w:val="0"/>
        <w:spacing w:after="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 </w:t>
      </w:r>
      <w:proofErr w:type="spellStart"/>
      <w:r w:rsidRPr="00A27FCD">
        <w:rPr>
          <w:rFonts w:ascii="Times New Roman" w:hAnsi="Times New Roman" w:cs="Times New Roman"/>
          <w:color w:val="000000" w:themeColor="text1"/>
        </w:rPr>
        <w:t>Barbir</w:t>
      </w:r>
      <w:proofErr w:type="spellEnd"/>
      <w:r w:rsidRPr="00A27FCD">
        <w:rPr>
          <w:rFonts w:ascii="Times New Roman" w:hAnsi="Times New Roman" w:cs="Times New Roman"/>
          <w:color w:val="000000" w:themeColor="text1"/>
        </w:rPr>
        <w:t>, PEM Fuel Cells: Theory and Practice, 2nd Ed., Elsevier/Academic Press, 2013.</w:t>
      </w:r>
    </w:p>
    <w:p w:rsidR="0093704F" w:rsidRPr="00A27FCD" w:rsidRDefault="0093704F" w:rsidP="00B83ABF">
      <w:pPr>
        <w:pStyle w:val="ListParagraph"/>
        <w:numPr>
          <w:ilvl w:val="0"/>
          <w:numId w:val="35"/>
        </w:numPr>
        <w:tabs>
          <w:tab w:val="left" w:pos="284"/>
        </w:tabs>
        <w:autoSpaceDE w:val="0"/>
        <w:autoSpaceDN w:val="0"/>
        <w:adjustRightInd w:val="0"/>
        <w:spacing w:after="160"/>
        <w:ind w:left="284" w:hanging="284"/>
        <w:jc w:val="both"/>
        <w:rPr>
          <w:rFonts w:ascii="Times New Roman" w:hAnsi="Times New Roman" w:cs="Times New Roman"/>
          <w:color w:val="000000" w:themeColor="text1"/>
        </w:rPr>
      </w:pPr>
      <w:proofErr w:type="spellStart"/>
      <w:r w:rsidRPr="00A27FCD">
        <w:rPr>
          <w:rFonts w:ascii="Times New Roman" w:hAnsi="Times New Roman" w:cs="Times New Roman"/>
          <w:color w:val="000000" w:themeColor="text1"/>
        </w:rPr>
        <w:t>Subhash</w:t>
      </w:r>
      <w:proofErr w:type="spellEnd"/>
      <w:r w:rsidRPr="00A27FCD">
        <w:rPr>
          <w:rFonts w:ascii="Times New Roman" w:hAnsi="Times New Roman" w:cs="Times New Roman"/>
          <w:color w:val="000000" w:themeColor="text1"/>
        </w:rPr>
        <w:t xml:space="preserve"> C. </w:t>
      </w:r>
      <w:proofErr w:type="spellStart"/>
      <w:r w:rsidRPr="00A27FCD">
        <w:rPr>
          <w:rFonts w:ascii="Times New Roman" w:hAnsi="Times New Roman" w:cs="Times New Roman"/>
          <w:color w:val="000000" w:themeColor="text1"/>
        </w:rPr>
        <w:t>Singal</w:t>
      </w:r>
      <w:proofErr w:type="spellEnd"/>
      <w:r w:rsidRPr="00A27FCD">
        <w:rPr>
          <w:rFonts w:ascii="Times New Roman" w:hAnsi="Times New Roman" w:cs="Times New Roman"/>
          <w:color w:val="000000" w:themeColor="text1"/>
        </w:rPr>
        <w:t xml:space="preserve"> and Kevin Kendall, High Temperature Fuel Cells: Fundamentals, Design and Applications, 2003.</w:t>
      </w:r>
    </w:p>
    <w:p w:rsidR="00F90BF1" w:rsidRPr="00A27FCD" w:rsidRDefault="0093704F" w:rsidP="00B83ABF">
      <w:pPr>
        <w:pStyle w:val="ListParagraph"/>
        <w:numPr>
          <w:ilvl w:val="0"/>
          <w:numId w:val="35"/>
        </w:numPr>
        <w:tabs>
          <w:tab w:val="left" w:pos="284"/>
        </w:tabs>
        <w:autoSpaceDE w:val="0"/>
        <w:autoSpaceDN w:val="0"/>
        <w:adjustRightInd w:val="0"/>
        <w:spacing w:after="160"/>
        <w:ind w:left="284" w:hanging="284"/>
        <w:jc w:val="both"/>
        <w:rPr>
          <w:rFonts w:ascii="Times New Roman" w:hAnsi="Times New Roman" w:cs="Times New Roman"/>
          <w:color w:val="000000" w:themeColor="text1"/>
        </w:rPr>
      </w:pPr>
      <w:proofErr w:type="spellStart"/>
      <w:r w:rsidRPr="00A27FCD">
        <w:rPr>
          <w:rFonts w:ascii="Times New Roman" w:hAnsi="Times New Roman" w:cs="Times New Roman"/>
          <w:color w:val="000000" w:themeColor="text1"/>
        </w:rPr>
        <w:t>O'Hayre</w:t>
      </w:r>
      <w:proofErr w:type="spellEnd"/>
      <w:r w:rsidRPr="00A27FCD">
        <w:rPr>
          <w:rFonts w:ascii="Times New Roman" w:hAnsi="Times New Roman" w:cs="Times New Roman"/>
          <w:color w:val="000000" w:themeColor="text1"/>
        </w:rPr>
        <w:t xml:space="preserve">, R. P., S. Cha, W. </w:t>
      </w:r>
      <w:proofErr w:type="spellStart"/>
      <w:r w:rsidRPr="00A27FCD">
        <w:rPr>
          <w:rFonts w:ascii="Times New Roman" w:hAnsi="Times New Roman" w:cs="Times New Roman"/>
          <w:color w:val="000000" w:themeColor="text1"/>
        </w:rPr>
        <w:t>Colella</w:t>
      </w:r>
      <w:proofErr w:type="spellEnd"/>
      <w:r w:rsidRPr="00A27FCD">
        <w:rPr>
          <w:rFonts w:ascii="Times New Roman" w:hAnsi="Times New Roman" w:cs="Times New Roman"/>
          <w:color w:val="000000" w:themeColor="text1"/>
        </w:rPr>
        <w:t xml:space="preserve">, F. B. </w:t>
      </w:r>
      <w:proofErr w:type="spellStart"/>
      <w:r w:rsidRPr="00A27FCD">
        <w:rPr>
          <w:rFonts w:ascii="Times New Roman" w:hAnsi="Times New Roman" w:cs="Times New Roman"/>
          <w:color w:val="000000" w:themeColor="text1"/>
        </w:rPr>
        <w:t>Prinz</w:t>
      </w:r>
      <w:proofErr w:type="spellEnd"/>
      <w:r w:rsidRPr="00A27FCD">
        <w:rPr>
          <w:rFonts w:ascii="Times New Roman" w:hAnsi="Times New Roman" w:cs="Times New Roman"/>
          <w:color w:val="000000" w:themeColor="text1"/>
        </w:rPr>
        <w:t>, Fuel Cell Fundamentals, Wiley, NY 2006.</w:t>
      </w:r>
    </w:p>
    <w:p w:rsidR="00D8150C" w:rsidRPr="00A27FCD" w:rsidRDefault="00D8150C" w:rsidP="00B83ABF">
      <w:pPr>
        <w:pStyle w:val="ListParagraph"/>
        <w:numPr>
          <w:ilvl w:val="0"/>
          <w:numId w:val="35"/>
        </w:numPr>
        <w:tabs>
          <w:tab w:val="left" w:pos="284"/>
        </w:tabs>
        <w:autoSpaceDE w:val="0"/>
        <w:autoSpaceDN w:val="0"/>
        <w:adjustRightInd w:val="0"/>
        <w:spacing w:after="160"/>
        <w:ind w:left="284" w:hanging="284"/>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Fuel cells for automotive applications </w:t>
      </w:r>
      <w:r w:rsidR="00637FAC" w:rsidRPr="00A27FCD">
        <w:rPr>
          <w:rFonts w:ascii="Times New Roman" w:hAnsi="Times New Roman" w:cs="Times New Roman"/>
          <w:color w:val="000000" w:themeColor="text1"/>
        </w:rPr>
        <w:t>–professional engineering publishing UK.</w:t>
      </w:r>
    </w:p>
    <w:p w:rsidR="000B28CD" w:rsidRPr="00A27FCD" w:rsidRDefault="000B28CD" w:rsidP="008F7D60">
      <w:pPr>
        <w:pStyle w:val="ListParagraph"/>
        <w:tabs>
          <w:tab w:val="left" w:pos="284"/>
        </w:tabs>
        <w:autoSpaceDE w:val="0"/>
        <w:autoSpaceDN w:val="0"/>
        <w:adjustRightInd w:val="0"/>
        <w:spacing w:after="160"/>
        <w:ind w:left="284"/>
        <w:jc w:val="both"/>
        <w:rPr>
          <w:rFonts w:ascii="Times New Roman" w:hAnsi="Times New Roman" w:cs="Times New Roman"/>
          <w:color w:val="000000" w:themeColor="text1"/>
        </w:rPr>
      </w:pPr>
    </w:p>
    <w:p w:rsidR="00F90BF1" w:rsidRPr="00A27FCD" w:rsidRDefault="0055735B" w:rsidP="008F7D60">
      <w:pPr>
        <w:spacing w:after="0"/>
        <w:jc w:val="both"/>
        <w:rPr>
          <w:rFonts w:ascii="Times New Roman" w:hAnsi="Times New Roman" w:cs="Times New Roman"/>
          <w:b/>
          <w:bCs/>
          <w:color w:val="000000" w:themeColor="text1"/>
        </w:rPr>
      </w:pPr>
      <w:r w:rsidRPr="00A27FCD">
        <w:rPr>
          <w:rFonts w:ascii="Times New Roman" w:hAnsi="Times New Roman" w:cs="Times New Roman"/>
          <w:b/>
          <w:bCs/>
          <w:color w:val="000000" w:themeColor="text1"/>
        </w:rPr>
        <w:t xml:space="preserve">Course </w:t>
      </w:r>
      <w:r w:rsidR="005D0459" w:rsidRPr="00A27FCD">
        <w:rPr>
          <w:rFonts w:ascii="Times New Roman" w:hAnsi="Times New Roman" w:cs="Times New Roman"/>
          <w:b/>
          <w:bCs/>
          <w:color w:val="000000" w:themeColor="text1"/>
        </w:rPr>
        <w:t>Outcomes:</w:t>
      </w:r>
    </w:p>
    <w:p w:rsidR="002265FE" w:rsidRPr="00A27FCD" w:rsidRDefault="002265FE"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E9662F"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A163E7" w:rsidRPr="00A27FCD" w:rsidRDefault="00A163E7" w:rsidP="00B83ABF">
      <w:pPr>
        <w:pStyle w:val="ListParagraph"/>
        <w:numPr>
          <w:ilvl w:val="0"/>
          <w:numId w:val="53"/>
        </w:numPr>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Learn working principle of fuel cells. </w:t>
      </w:r>
    </w:p>
    <w:p w:rsidR="00D8133F" w:rsidRPr="00A27FCD" w:rsidRDefault="00D8133F" w:rsidP="00B83ABF">
      <w:pPr>
        <w:pStyle w:val="ListParagraph"/>
        <w:numPr>
          <w:ilvl w:val="0"/>
          <w:numId w:val="5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 the hydrogen production and storage methods. </w:t>
      </w:r>
    </w:p>
    <w:p w:rsidR="00BC71A1" w:rsidRPr="00A27FCD" w:rsidRDefault="00BC71A1" w:rsidP="00B83ABF">
      <w:pPr>
        <w:pStyle w:val="ListParagraph"/>
        <w:numPr>
          <w:ilvl w:val="0"/>
          <w:numId w:val="5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Select the suitable materials for electrode, membrane for fuel cells.</w:t>
      </w:r>
    </w:p>
    <w:p w:rsidR="00D8133F" w:rsidRPr="00A27FCD" w:rsidRDefault="00D8133F" w:rsidP="00B83ABF">
      <w:pPr>
        <w:pStyle w:val="ListParagraph"/>
        <w:numPr>
          <w:ilvl w:val="0"/>
          <w:numId w:val="5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Be familiar with fuel cell types and their applications</w:t>
      </w:r>
      <w:r w:rsidR="00C62189" w:rsidRPr="00A27FCD">
        <w:rPr>
          <w:rFonts w:ascii="Times New Roman" w:hAnsi="Times New Roman" w:cs="Times New Roman"/>
          <w:color w:val="000000" w:themeColor="text1"/>
        </w:rPr>
        <w:t>.</w:t>
      </w:r>
    </w:p>
    <w:p w:rsidR="00BC71A1" w:rsidRPr="00A27FCD" w:rsidRDefault="00BC71A1" w:rsidP="00B83ABF">
      <w:pPr>
        <w:pStyle w:val="ListParagraph"/>
        <w:numPr>
          <w:ilvl w:val="0"/>
          <w:numId w:val="53"/>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Design and stack making process.</w:t>
      </w:r>
    </w:p>
    <w:p w:rsidR="00A163E7" w:rsidRPr="00A27FCD" w:rsidRDefault="00A163E7"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7B28AA" w:rsidRPr="00A27FCD" w:rsidRDefault="007B28AA" w:rsidP="008F7D60">
      <w:pPr>
        <w:jc w:val="both"/>
        <w:rPr>
          <w:rFonts w:ascii="Times New Roman" w:hAnsi="Times New Roman" w:cs="Times New Roman"/>
          <w:color w:val="000000" w:themeColor="text1"/>
        </w:rPr>
      </w:pPr>
    </w:p>
    <w:p w:rsidR="00852929" w:rsidRPr="00A27FCD" w:rsidRDefault="00852929" w:rsidP="008F7D60">
      <w:pPr>
        <w:jc w:val="center"/>
        <w:rPr>
          <w:rFonts w:ascii="Times New Roman" w:hAnsi="Times New Roman" w:cs="Times New Roman"/>
          <w:b/>
          <w:color w:val="000000" w:themeColor="text1"/>
        </w:rPr>
      </w:pPr>
    </w:p>
    <w:p w:rsidR="00852929" w:rsidRPr="00A27FCD" w:rsidRDefault="00852929" w:rsidP="008F7D60">
      <w:pPr>
        <w:jc w:val="center"/>
        <w:rPr>
          <w:rFonts w:ascii="Times New Roman" w:hAnsi="Times New Roman" w:cs="Times New Roman"/>
          <w:b/>
          <w:color w:val="000000" w:themeColor="text1"/>
        </w:rPr>
      </w:pPr>
    </w:p>
    <w:p w:rsidR="00852929" w:rsidRPr="00A27FCD" w:rsidRDefault="00852929" w:rsidP="008F7D60">
      <w:pPr>
        <w:jc w:val="center"/>
        <w:rPr>
          <w:rFonts w:ascii="Times New Roman" w:hAnsi="Times New Roman" w:cs="Times New Roman"/>
          <w:b/>
          <w:color w:val="000000" w:themeColor="text1"/>
        </w:rPr>
      </w:pPr>
    </w:p>
    <w:p w:rsidR="000B28CD" w:rsidRPr="00A27FCD" w:rsidRDefault="000B28CD" w:rsidP="008F7D60">
      <w:pPr>
        <w:rPr>
          <w:rFonts w:ascii="Times New Roman" w:hAnsi="Times New Roman" w:cs="Times New Roman"/>
          <w:b/>
          <w:color w:val="000000" w:themeColor="text1"/>
        </w:rPr>
      </w:pPr>
      <w:r w:rsidRPr="00A27FCD">
        <w:rPr>
          <w:rFonts w:ascii="Times New Roman" w:hAnsi="Times New Roman" w:cs="Times New Roman"/>
          <w:b/>
          <w:color w:val="000000" w:themeColor="text1"/>
        </w:rPr>
        <w:br w:type="page"/>
      </w:r>
    </w:p>
    <w:p w:rsidR="000B28CD" w:rsidRPr="00A27FCD" w:rsidRDefault="000B28CD" w:rsidP="008F7D60">
      <w:pPr>
        <w:pStyle w:val="NoSpacing"/>
        <w:spacing w:line="276" w:lineRule="auto"/>
        <w:jc w:val="center"/>
        <w:rPr>
          <w:rFonts w:ascii="Times New Roman" w:eastAsia="Calibri" w:hAnsi="Times New Roman"/>
          <w:b/>
          <w:color w:val="000000" w:themeColor="text1"/>
        </w:rPr>
      </w:pPr>
      <w:r w:rsidRPr="00A27FCD">
        <w:rPr>
          <w:rFonts w:ascii="Times New Roman" w:eastAsia="Calibri" w:hAnsi="Times New Roman"/>
          <w:b/>
          <w:color w:val="000000" w:themeColor="text1"/>
        </w:rPr>
        <w:lastRenderedPageBreak/>
        <w:t>FOOD PROCESSING TECHNOLOGY</w:t>
      </w:r>
    </w:p>
    <w:p w:rsidR="000B28CD" w:rsidRPr="00A27FCD" w:rsidRDefault="000B28CD"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VI)</w:t>
      </w:r>
    </w:p>
    <w:p w:rsidR="00F90BF1" w:rsidRPr="00A27FCD" w:rsidRDefault="00293220"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0B28CD" w:rsidRPr="00A27FCD">
        <w:rPr>
          <w:rFonts w:ascii="Times New Roman" w:hAnsi="Times New Roman" w:cs="Times New Roman"/>
          <w:b/>
          <w:color w:val="000000" w:themeColor="text1"/>
        </w:rPr>
        <w:t xml:space="preserve">Year </w:t>
      </w:r>
      <w:r w:rsidR="00F90BF1" w:rsidRPr="00A27FCD">
        <w:rPr>
          <w:rFonts w:ascii="Times New Roman" w:hAnsi="Times New Roman" w:cs="Times New Roman"/>
          <w:b/>
          <w:color w:val="000000" w:themeColor="text1"/>
        </w:rPr>
        <w:t>B.</w:t>
      </w:r>
      <w:r w:rsidR="003203CA" w:rsidRPr="00A27FCD">
        <w:rPr>
          <w:rFonts w:ascii="Times New Roman" w:hAnsi="Times New Roman" w:cs="Times New Roman"/>
          <w:b/>
          <w:color w:val="000000" w:themeColor="text1"/>
        </w:rPr>
        <w:t xml:space="preserve"> </w:t>
      </w:r>
      <w:r w:rsidR="00F90BF1" w:rsidRPr="00A27FCD">
        <w:rPr>
          <w:rFonts w:ascii="Times New Roman" w:hAnsi="Times New Roman" w:cs="Times New Roman"/>
          <w:b/>
          <w:color w:val="000000" w:themeColor="text1"/>
        </w:rPr>
        <w:t>Tech. II-</w:t>
      </w:r>
      <w:r w:rsidR="003203CA" w:rsidRPr="00A27FCD">
        <w:rPr>
          <w:rFonts w:ascii="Times New Roman" w:hAnsi="Times New Roman" w:cs="Times New Roman"/>
          <w:b/>
          <w:color w:val="000000" w:themeColor="text1"/>
        </w:rPr>
        <w:t xml:space="preserve"> </w:t>
      </w:r>
      <w:proofErr w:type="spellStart"/>
      <w:r w:rsidR="00F90BF1" w:rsidRPr="00A27FCD">
        <w:rPr>
          <w:rFonts w:ascii="Times New Roman" w:hAnsi="Times New Roman" w:cs="Times New Roman"/>
          <w:b/>
          <w:color w:val="000000" w:themeColor="text1"/>
        </w:rPr>
        <w:t>Sem</w:t>
      </w:r>
      <w:proofErr w:type="spellEnd"/>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ab/>
      </w:r>
      <w:r w:rsidR="000B28CD" w:rsidRPr="00A27FCD">
        <w:rPr>
          <w:rFonts w:ascii="Times New Roman" w:hAnsi="Times New Roman" w:cs="Times New Roman"/>
          <w:b/>
          <w:color w:val="000000" w:themeColor="text1"/>
        </w:rPr>
        <w:tab/>
      </w:r>
      <w:r w:rsidR="000B28CD"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L   T    P</w:t>
      </w:r>
      <w:r w:rsidR="007F329C" w:rsidRPr="00A27FCD">
        <w:rPr>
          <w:rFonts w:ascii="Times New Roman" w:hAnsi="Times New Roman" w:cs="Times New Roman"/>
          <w:b/>
          <w:color w:val="000000" w:themeColor="text1"/>
        </w:rPr>
        <w:t xml:space="preserve"> </w:t>
      </w:r>
      <w:r w:rsidR="00F90BF1" w:rsidRPr="00A27FCD">
        <w:rPr>
          <w:rFonts w:ascii="Times New Roman" w:hAnsi="Times New Roman" w:cs="Times New Roman"/>
          <w:b/>
          <w:color w:val="000000" w:themeColor="text1"/>
        </w:rPr>
        <w:t xml:space="preserve"> </w:t>
      </w:r>
      <w:r w:rsidR="00651C1A" w:rsidRPr="00A27FCD">
        <w:rPr>
          <w:rFonts w:ascii="Times New Roman" w:hAnsi="Times New Roman" w:cs="Times New Roman"/>
          <w:b/>
          <w:color w:val="000000" w:themeColor="text1"/>
        </w:rPr>
        <w:t xml:space="preserve"> </w:t>
      </w:r>
      <w:r w:rsidR="00F90BF1" w:rsidRPr="00A27FCD">
        <w:rPr>
          <w:rFonts w:ascii="Times New Roman" w:hAnsi="Times New Roman" w:cs="Times New Roman"/>
          <w:b/>
          <w:color w:val="000000" w:themeColor="text1"/>
        </w:rPr>
        <w:t>C</w:t>
      </w:r>
    </w:p>
    <w:p w:rsidR="00F90BF1" w:rsidRPr="00A27FCD" w:rsidRDefault="000B28CD"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90BF1" w:rsidRPr="00A27FCD">
        <w:rPr>
          <w:rFonts w:ascii="Times New Roman" w:hAnsi="Times New Roman" w:cs="Times New Roman"/>
          <w:b/>
          <w:color w:val="000000" w:themeColor="text1"/>
        </w:rPr>
        <w:t>3    0    0   3</w:t>
      </w:r>
    </w:p>
    <w:p w:rsidR="0082733C" w:rsidRPr="00A27FCD" w:rsidRDefault="0082733C" w:rsidP="008F7D60">
      <w:pPr>
        <w:pStyle w:val="NoSpacing"/>
        <w:spacing w:line="276" w:lineRule="auto"/>
        <w:jc w:val="center"/>
        <w:rPr>
          <w:rFonts w:ascii="Times New Roman" w:eastAsia="Calibri" w:hAnsi="Times New Roman"/>
          <w:b/>
          <w:color w:val="000000" w:themeColor="text1"/>
        </w:rPr>
      </w:pPr>
    </w:p>
    <w:p w:rsidR="00C62189" w:rsidRPr="00A27FCD" w:rsidRDefault="00F90BF1"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857E79" w:rsidRPr="00A27FCD">
        <w:rPr>
          <w:rFonts w:ascii="Times New Roman" w:hAnsi="Times New Roman"/>
          <w:bCs/>
          <w:color w:val="000000" w:themeColor="text1"/>
        </w:rPr>
        <w:t>Mechanical Operations, Fluid Mechanics, Process Heat Transfer</w:t>
      </w:r>
      <w:r w:rsidR="00E83197" w:rsidRPr="00A27FCD">
        <w:rPr>
          <w:rFonts w:ascii="Times New Roman" w:hAnsi="Times New Roman"/>
          <w:bCs/>
          <w:color w:val="000000" w:themeColor="text1"/>
        </w:rPr>
        <w:t xml:space="preserve">, Material and Energy </w:t>
      </w:r>
    </w:p>
    <w:p w:rsidR="00F90BF1" w:rsidRPr="00A27FCD" w:rsidRDefault="00C62189"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 xml:space="preserve">                           </w:t>
      </w:r>
      <w:r w:rsidR="00E83197" w:rsidRPr="00A27FCD">
        <w:rPr>
          <w:rFonts w:ascii="Times New Roman" w:hAnsi="Times New Roman"/>
          <w:bCs/>
          <w:color w:val="000000" w:themeColor="text1"/>
        </w:rPr>
        <w:t xml:space="preserve">Balance </w:t>
      </w:r>
      <w:r w:rsidRPr="00A27FCD">
        <w:rPr>
          <w:rFonts w:ascii="Times New Roman" w:hAnsi="Times New Roman"/>
          <w:bCs/>
          <w:color w:val="000000" w:themeColor="text1"/>
        </w:rPr>
        <w:t xml:space="preserve">  </w:t>
      </w:r>
      <w:r w:rsidR="00E83197" w:rsidRPr="00A27FCD">
        <w:rPr>
          <w:rFonts w:ascii="Times New Roman" w:hAnsi="Times New Roman"/>
          <w:bCs/>
          <w:color w:val="000000" w:themeColor="text1"/>
        </w:rPr>
        <w:t>Computation</w:t>
      </w:r>
      <w:r w:rsidR="006C457F" w:rsidRPr="00A27FCD">
        <w:rPr>
          <w:rFonts w:ascii="Times New Roman" w:hAnsi="Times New Roman"/>
          <w:bCs/>
          <w:color w:val="000000" w:themeColor="text1"/>
        </w:rPr>
        <w:t>s</w:t>
      </w:r>
      <w:r w:rsidR="00651C1A" w:rsidRPr="00A27FCD">
        <w:rPr>
          <w:rFonts w:ascii="Times New Roman" w:hAnsi="Times New Roman"/>
          <w:bCs/>
          <w:color w:val="000000" w:themeColor="text1"/>
        </w:rPr>
        <w:t>.</w:t>
      </w:r>
    </w:p>
    <w:p w:rsidR="00F90BF1" w:rsidRPr="00A27FCD" w:rsidRDefault="0055735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F90BF1" w:rsidRPr="00A27FCD">
        <w:rPr>
          <w:rFonts w:ascii="Times New Roman" w:eastAsia="Arial" w:hAnsi="Times New Roman" w:cs="Times New Roman"/>
          <w:b/>
          <w:color w:val="000000" w:themeColor="text1"/>
        </w:rPr>
        <w:t>Objective</w:t>
      </w:r>
      <w:r w:rsidR="00293220" w:rsidRPr="00A27FCD">
        <w:rPr>
          <w:rFonts w:ascii="Times New Roman" w:eastAsia="Arial" w:hAnsi="Times New Roman" w:cs="Times New Roman"/>
          <w:b/>
          <w:color w:val="000000" w:themeColor="text1"/>
        </w:rPr>
        <w:t>s</w:t>
      </w:r>
      <w:r w:rsidR="00F90BF1" w:rsidRPr="00A27FCD">
        <w:rPr>
          <w:rFonts w:ascii="Times New Roman" w:eastAsia="Arial" w:hAnsi="Times New Roman" w:cs="Times New Roman"/>
          <w:b/>
          <w:color w:val="000000" w:themeColor="text1"/>
        </w:rPr>
        <w:t>:</w:t>
      </w:r>
    </w:p>
    <w:p w:rsidR="00255400" w:rsidRPr="00A27FCD" w:rsidRDefault="005D0459" w:rsidP="00B83ABF">
      <w:pPr>
        <w:pStyle w:val="ListParagraph"/>
        <w:numPr>
          <w:ilvl w:val="0"/>
          <w:numId w:val="78"/>
        </w:numPr>
        <w:spacing w:after="0"/>
        <w:ind w:left="360" w:right="-120"/>
        <w:jc w:val="both"/>
        <w:rPr>
          <w:rFonts w:ascii="Times New Roman" w:eastAsia="Arial" w:hAnsi="Times New Roman" w:cs="Times New Roman"/>
          <w:color w:val="000000" w:themeColor="text1"/>
        </w:rPr>
      </w:pPr>
      <w:r w:rsidRPr="00A27FCD">
        <w:rPr>
          <w:rFonts w:ascii="Times New Roman" w:hAnsi="Times New Roman" w:cs="Times New Roman"/>
          <w:color w:val="000000" w:themeColor="text1"/>
        </w:rPr>
        <w:t>To impart knowledge to the students about food processing and various unit operations involved in it</w:t>
      </w:r>
      <w:r w:rsidR="00255400" w:rsidRPr="00A27FCD">
        <w:rPr>
          <w:rFonts w:ascii="Times New Roman" w:hAnsi="Times New Roman" w:cs="Times New Roman"/>
          <w:color w:val="000000" w:themeColor="text1"/>
        </w:rPr>
        <w:t>.</w:t>
      </w:r>
    </w:p>
    <w:p w:rsidR="00DB02FB" w:rsidRPr="00A27FCD" w:rsidRDefault="00DB02FB" w:rsidP="00B83ABF">
      <w:pPr>
        <w:pStyle w:val="ListParagraph"/>
        <w:numPr>
          <w:ilvl w:val="0"/>
          <w:numId w:val="78"/>
        </w:numPr>
        <w:ind w:left="360" w:right="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To learn about the principles, equipment </w:t>
      </w:r>
      <w:r w:rsidR="004936A1" w:rsidRPr="00A27FCD">
        <w:rPr>
          <w:rFonts w:ascii="Times New Roman" w:eastAsia="Arial" w:hAnsi="Times New Roman" w:cs="Times New Roman"/>
          <w:color w:val="000000" w:themeColor="text1"/>
        </w:rPr>
        <w:t xml:space="preserve">of food processing </w:t>
      </w:r>
      <w:r w:rsidRPr="00A27FCD">
        <w:rPr>
          <w:rFonts w:ascii="Times New Roman" w:eastAsia="Arial" w:hAnsi="Times New Roman" w:cs="Times New Roman"/>
          <w:color w:val="000000" w:themeColor="text1"/>
        </w:rPr>
        <w:t>and methods that affect the quality of food products.</w:t>
      </w:r>
    </w:p>
    <w:p w:rsidR="00255400" w:rsidRPr="00A27FCD" w:rsidRDefault="00255400" w:rsidP="00B83ABF">
      <w:pPr>
        <w:pStyle w:val="ListParagraph"/>
        <w:numPr>
          <w:ilvl w:val="0"/>
          <w:numId w:val="78"/>
        </w:numPr>
        <w:ind w:left="360" w:right="20"/>
        <w:jc w:val="both"/>
        <w:rPr>
          <w:rFonts w:ascii="Times New Roman" w:eastAsia="Arial" w:hAnsi="Times New Roman" w:cs="Times New Roman"/>
          <w:b/>
          <w:color w:val="000000" w:themeColor="text1"/>
        </w:rPr>
      </w:pPr>
      <w:r w:rsidRPr="00A27FCD">
        <w:rPr>
          <w:rFonts w:ascii="Times New Roman" w:hAnsi="Times New Roman" w:cs="Times New Roman"/>
          <w:color w:val="000000" w:themeColor="text1"/>
        </w:rPr>
        <w:t>Aim to learn</w:t>
      </w:r>
      <w:r w:rsidR="001E0D7C" w:rsidRPr="00A27FCD">
        <w:rPr>
          <w:rFonts w:ascii="Times New Roman" w:hAnsi="Times New Roman" w:cs="Times New Roman"/>
          <w:color w:val="000000" w:themeColor="text1"/>
        </w:rPr>
        <w:t xml:space="preserve"> the</w:t>
      </w:r>
      <w:r w:rsidRPr="00A27FCD">
        <w:rPr>
          <w:rFonts w:ascii="Times New Roman" w:hAnsi="Times New Roman" w:cs="Times New Roman"/>
          <w:color w:val="000000" w:themeColor="text1"/>
        </w:rPr>
        <w:t xml:space="preserve"> difference between microwave and conventional heating.</w:t>
      </w:r>
    </w:p>
    <w:p w:rsidR="00255400" w:rsidRPr="00A27FCD" w:rsidRDefault="00255400" w:rsidP="008F7D60">
      <w:pPr>
        <w:pStyle w:val="ListParagraph"/>
        <w:spacing w:after="0"/>
        <w:ind w:right="20"/>
        <w:jc w:val="both"/>
        <w:rPr>
          <w:rFonts w:ascii="Times New Roman" w:eastAsia="Arial" w:hAnsi="Times New Roman" w:cs="Times New Roman"/>
          <w:b/>
          <w:color w:val="000000" w:themeColor="text1"/>
        </w:rPr>
      </w:pPr>
    </w:p>
    <w:p w:rsidR="00F90BF1" w:rsidRPr="00A27FCD" w:rsidRDefault="00F90BF1" w:rsidP="008F7D60">
      <w:pPr>
        <w:spacing w:after="0"/>
        <w:ind w:right="2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457C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w:t>
      </w:r>
    </w:p>
    <w:p w:rsidR="00F90BF1" w:rsidRPr="00A27FCD" w:rsidRDefault="00F90BF1"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Food process engineering - Fundamentals</w:t>
      </w:r>
      <w:r w:rsidRPr="00A27FCD">
        <w:rPr>
          <w:rFonts w:ascii="Times New Roman" w:eastAsia="Arial" w:hAnsi="Times New Roman" w:cs="Times New Roman"/>
          <w:color w:val="000000" w:themeColor="text1"/>
        </w:rPr>
        <w:t>: Fundamentals of food</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process engineering, application of quantitative methods of material and energy balances in food engineering practices.</w:t>
      </w:r>
    </w:p>
    <w:p w:rsidR="0082733C" w:rsidRPr="00A27FCD" w:rsidRDefault="0082733C" w:rsidP="008F7D60">
      <w:pPr>
        <w:spacing w:after="0"/>
        <w:ind w:right="20"/>
        <w:jc w:val="both"/>
        <w:rPr>
          <w:rFonts w:ascii="Times New Roman" w:eastAsia="Arial" w:hAnsi="Times New Roman" w:cs="Times New Roman"/>
          <w:color w:val="000000" w:themeColor="text1"/>
        </w:rPr>
      </w:pPr>
    </w:p>
    <w:p w:rsidR="00F90BF1" w:rsidRPr="00A27FCD" w:rsidRDefault="00F90BF1"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457C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w:t>
      </w:r>
    </w:p>
    <w:p w:rsidR="00F90BF1" w:rsidRPr="00A27FCD" w:rsidRDefault="00F90BF1"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Unit Operations in food industries</w:t>
      </w:r>
      <w:r w:rsidRPr="00A27FCD">
        <w:rPr>
          <w:rFonts w:ascii="Times New Roman" w:eastAsia="Arial" w:hAnsi="Times New Roman" w:cs="Times New Roman"/>
          <w:color w:val="000000" w:themeColor="text1"/>
        </w:rPr>
        <w:t>: Fluid flow, thermal process</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calculations, refrigeration, evaporation and dehydration operations in food processing.</w:t>
      </w:r>
    </w:p>
    <w:p w:rsidR="0082733C" w:rsidRPr="00A27FCD" w:rsidRDefault="0082733C" w:rsidP="008F7D60">
      <w:pPr>
        <w:spacing w:after="0"/>
        <w:ind w:right="20"/>
        <w:jc w:val="both"/>
        <w:rPr>
          <w:rFonts w:ascii="Times New Roman" w:eastAsia="Arial" w:hAnsi="Times New Roman" w:cs="Times New Roman"/>
          <w:color w:val="000000" w:themeColor="text1"/>
        </w:rPr>
      </w:pPr>
    </w:p>
    <w:p w:rsidR="00F90BF1" w:rsidRPr="00A27FCD" w:rsidRDefault="00F90BF1"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457C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F90BF1" w:rsidRPr="00A27FCD" w:rsidRDefault="00F90BF1"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Microwave heating: </w:t>
      </w:r>
      <w:r w:rsidRPr="00A27FCD">
        <w:rPr>
          <w:rFonts w:ascii="Times New Roman" w:eastAsia="Arial" w:hAnsi="Times New Roman" w:cs="Times New Roman"/>
          <w:color w:val="000000" w:themeColor="text1"/>
        </w:rPr>
        <w:t>Theory of microwave heating, microwave properties</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of foods, comparison of microwave and conventional heating, benefits of microwave heating, applications in food processing, microwave heating equipment, hazards of microwave heating.</w:t>
      </w:r>
    </w:p>
    <w:p w:rsidR="0082733C" w:rsidRPr="00A27FCD" w:rsidRDefault="0082733C" w:rsidP="008F7D60">
      <w:pPr>
        <w:spacing w:after="0"/>
        <w:ind w:right="20"/>
        <w:jc w:val="both"/>
        <w:rPr>
          <w:rFonts w:ascii="Times New Roman" w:eastAsia="Arial" w:hAnsi="Times New Roman" w:cs="Times New Roman"/>
          <w:color w:val="000000" w:themeColor="text1"/>
        </w:rPr>
      </w:pPr>
    </w:p>
    <w:p w:rsidR="00F90BF1" w:rsidRPr="00A27FCD" w:rsidRDefault="00F90BF1"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457C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F90BF1" w:rsidRPr="00A27FCD" w:rsidRDefault="00F90BF1"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Mechanical Operations in food processing</w:t>
      </w:r>
      <w:r w:rsidRPr="00A27FCD">
        <w:rPr>
          <w:rFonts w:ascii="Times New Roman" w:eastAsia="Arial" w:hAnsi="Times New Roman" w:cs="Times New Roman"/>
          <w:color w:val="000000" w:themeColor="text1"/>
        </w:rPr>
        <w:t>: Conversion operations,</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Size reduction and screening of solids, mixing and </w:t>
      </w:r>
      <w:r w:rsidRPr="00A27FCD">
        <w:rPr>
          <w:rFonts w:ascii="Times New Roman" w:eastAsia="Times New Roman" w:hAnsi="Times New Roman" w:cs="Times New Roman"/>
          <w:color w:val="000000" w:themeColor="text1"/>
        </w:rPr>
        <w:t>emulsification,</w:t>
      </w:r>
      <w:r w:rsidRPr="00A27FCD">
        <w:rPr>
          <w:rFonts w:ascii="Times New Roman" w:eastAsia="Arial" w:hAnsi="Times New Roman" w:cs="Times New Roman"/>
          <w:color w:val="000000" w:themeColor="text1"/>
        </w:rPr>
        <w:t xml:space="preserve"> filtration and membrane separation, centrifugation, crystallization, extraction.</w:t>
      </w:r>
    </w:p>
    <w:p w:rsidR="0082733C" w:rsidRPr="00A27FCD" w:rsidRDefault="0082733C" w:rsidP="008F7D60">
      <w:pPr>
        <w:spacing w:after="0"/>
        <w:jc w:val="both"/>
        <w:rPr>
          <w:rFonts w:ascii="Times New Roman" w:eastAsia="Arial" w:hAnsi="Times New Roman" w:cs="Times New Roman"/>
          <w:color w:val="000000" w:themeColor="text1"/>
        </w:rPr>
      </w:pPr>
    </w:p>
    <w:p w:rsidR="00F90BF1" w:rsidRPr="00A27FCD" w:rsidRDefault="00F90BF1"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457CF"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F90BF1" w:rsidRPr="00A27FCD" w:rsidRDefault="00F90BF1"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Preservation operations: </w:t>
      </w:r>
      <w:r w:rsidRPr="00A27FCD">
        <w:rPr>
          <w:rFonts w:ascii="Times New Roman" w:eastAsia="Arial" w:hAnsi="Times New Roman" w:cs="Times New Roman"/>
          <w:color w:val="000000" w:themeColor="text1"/>
        </w:rPr>
        <w:t>Preservation methods &amp; Strategies, Thermal</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Methods, </w:t>
      </w:r>
      <w:proofErr w:type="spellStart"/>
      <w:r w:rsidRPr="00A27FCD">
        <w:rPr>
          <w:rFonts w:ascii="Times New Roman" w:eastAsia="Arial" w:hAnsi="Times New Roman" w:cs="Times New Roman"/>
          <w:color w:val="000000" w:themeColor="text1"/>
        </w:rPr>
        <w:t>Nabla</w:t>
      </w:r>
      <w:proofErr w:type="spellEnd"/>
      <w:r w:rsidRPr="00A27FCD">
        <w:rPr>
          <w:rFonts w:ascii="Times New Roman" w:eastAsia="Arial" w:hAnsi="Times New Roman" w:cs="Times New Roman"/>
          <w:color w:val="000000" w:themeColor="text1"/>
        </w:rPr>
        <w:t xml:space="preserve"> Factor Sterilization Types Pasteurization </w:t>
      </w:r>
      <w:proofErr w:type="spellStart"/>
      <w:r w:rsidRPr="00A27FCD">
        <w:rPr>
          <w:rFonts w:ascii="Times New Roman" w:eastAsia="Arial" w:hAnsi="Times New Roman" w:cs="Times New Roman"/>
          <w:color w:val="000000" w:themeColor="text1"/>
        </w:rPr>
        <w:t>Dehydro</w:t>
      </w:r>
      <w:proofErr w:type="spellEnd"/>
      <w:r w:rsidRPr="00A27FCD">
        <w:rPr>
          <w:rFonts w:ascii="Times New Roman" w:eastAsia="Arial" w:hAnsi="Times New Roman" w:cs="Times New Roman"/>
          <w:color w:val="000000" w:themeColor="text1"/>
        </w:rPr>
        <w:t xml:space="preserve"> freezing Irradiation Dosimetry Transport of food &amp; Preservation strategies Cheap and applicable everywhere.</w:t>
      </w:r>
    </w:p>
    <w:p w:rsidR="0082733C" w:rsidRPr="00A27FCD" w:rsidRDefault="0082733C" w:rsidP="008F7D60">
      <w:pPr>
        <w:spacing w:after="0"/>
        <w:jc w:val="both"/>
        <w:rPr>
          <w:rFonts w:ascii="Times New Roman" w:eastAsia="Arial" w:hAnsi="Times New Roman" w:cs="Times New Roman"/>
          <w:b/>
          <w:color w:val="000000" w:themeColor="text1"/>
        </w:rPr>
      </w:pPr>
    </w:p>
    <w:p w:rsidR="00F90BF1" w:rsidRPr="00A27FCD" w:rsidRDefault="000B28CD"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F90BF1" w:rsidRPr="00A27FCD" w:rsidRDefault="00F90BF1" w:rsidP="008F7D60">
      <w:pPr>
        <w:tabs>
          <w:tab w:val="left" w:pos="284"/>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1. R. T. Toledo, "Fundamentals of Food Process Engineering", AVI Publishing Co., 1980.</w:t>
      </w:r>
    </w:p>
    <w:p w:rsidR="00584914" w:rsidRPr="00A27FCD" w:rsidRDefault="00F90BF1" w:rsidP="008F7D60">
      <w:pPr>
        <w:tabs>
          <w:tab w:val="left" w:pos="284"/>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2.</w:t>
      </w:r>
      <w:r w:rsidR="00584914" w:rsidRPr="00A27FCD">
        <w:rPr>
          <w:rFonts w:ascii="Times New Roman" w:eastAsia="Arial" w:hAnsi="Times New Roman" w:cs="Times New Roman"/>
          <w:color w:val="000000" w:themeColor="text1"/>
        </w:rPr>
        <w:t xml:space="preserve"> P.</w:t>
      </w:r>
      <w:r w:rsidR="00A6229A" w:rsidRPr="00A27FCD">
        <w:rPr>
          <w:rFonts w:ascii="Times New Roman" w:eastAsia="Arial" w:hAnsi="Times New Roman" w:cs="Times New Roman"/>
          <w:color w:val="000000" w:themeColor="text1"/>
        </w:rPr>
        <w:t xml:space="preserve"> </w:t>
      </w:r>
      <w:r w:rsidR="00584914" w:rsidRPr="00A27FCD">
        <w:rPr>
          <w:rFonts w:ascii="Times New Roman" w:eastAsia="Arial" w:hAnsi="Times New Roman" w:cs="Times New Roman"/>
          <w:color w:val="000000" w:themeColor="text1"/>
        </w:rPr>
        <w:t>G.</w:t>
      </w:r>
      <w:r w:rsidR="00127F06" w:rsidRPr="00A27FCD">
        <w:rPr>
          <w:rFonts w:ascii="Times New Roman" w:eastAsia="Arial" w:hAnsi="Times New Roman" w:cs="Times New Roman"/>
          <w:color w:val="000000" w:themeColor="text1"/>
        </w:rPr>
        <w:t xml:space="preserve"> </w:t>
      </w:r>
      <w:r w:rsidR="00584914" w:rsidRPr="00A27FCD">
        <w:rPr>
          <w:rFonts w:ascii="Times New Roman" w:eastAsia="Arial" w:hAnsi="Times New Roman" w:cs="Times New Roman"/>
          <w:color w:val="000000" w:themeColor="text1"/>
        </w:rPr>
        <w:t>Smith, “Introduction to Food Process Engineering”, Springer 2003.</w:t>
      </w:r>
    </w:p>
    <w:p w:rsidR="00F90BF1" w:rsidRPr="00A27FCD" w:rsidRDefault="00A6229A" w:rsidP="008F7D60">
      <w:pPr>
        <w:tabs>
          <w:tab w:val="left" w:pos="284"/>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3. </w:t>
      </w:r>
      <w:r w:rsidR="00F90BF1" w:rsidRPr="00A27FCD">
        <w:rPr>
          <w:rFonts w:ascii="Times New Roman" w:eastAsia="Arial" w:hAnsi="Times New Roman" w:cs="Times New Roman"/>
          <w:color w:val="000000" w:themeColor="text1"/>
        </w:rPr>
        <w:t xml:space="preserve">R. </w:t>
      </w:r>
      <w:proofErr w:type="spellStart"/>
      <w:r w:rsidR="00F90BF1" w:rsidRPr="00A27FCD">
        <w:rPr>
          <w:rFonts w:ascii="Times New Roman" w:eastAsia="Arial" w:hAnsi="Times New Roman" w:cs="Times New Roman"/>
          <w:color w:val="000000" w:themeColor="text1"/>
        </w:rPr>
        <w:t>Angold</w:t>
      </w:r>
      <w:proofErr w:type="spellEnd"/>
      <w:r w:rsidR="00F90BF1" w:rsidRPr="00A27FCD">
        <w:rPr>
          <w:rFonts w:ascii="Times New Roman" w:eastAsia="Arial" w:hAnsi="Times New Roman" w:cs="Times New Roman"/>
          <w:color w:val="000000" w:themeColor="text1"/>
        </w:rPr>
        <w:t>,</w:t>
      </w:r>
      <w:r w:rsidR="008F4298" w:rsidRPr="00A27FCD">
        <w:rPr>
          <w:rFonts w:ascii="Times New Roman" w:eastAsia="Arial" w:hAnsi="Times New Roman" w:cs="Times New Roman"/>
          <w:color w:val="000000" w:themeColor="text1"/>
        </w:rPr>
        <w:t xml:space="preserve"> </w:t>
      </w:r>
      <w:r w:rsidR="00F90BF1" w:rsidRPr="00A27FCD">
        <w:rPr>
          <w:rFonts w:ascii="Times New Roman" w:eastAsia="Arial" w:hAnsi="Times New Roman" w:cs="Times New Roman"/>
          <w:color w:val="000000" w:themeColor="text1"/>
        </w:rPr>
        <w:t>G.</w:t>
      </w:r>
      <w:r w:rsidR="007C569C" w:rsidRPr="00A27FCD">
        <w:rPr>
          <w:rFonts w:ascii="Times New Roman" w:eastAsia="Arial" w:hAnsi="Times New Roman" w:cs="Times New Roman"/>
          <w:color w:val="000000" w:themeColor="text1"/>
        </w:rPr>
        <w:t xml:space="preserve"> </w:t>
      </w:r>
      <w:r w:rsidR="00F90BF1" w:rsidRPr="00A27FCD">
        <w:rPr>
          <w:rFonts w:ascii="Times New Roman" w:eastAsia="Arial" w:hAnsi="Times New Roman" w:cs="Times New Roman"/>
          <w:color w:val="000000" w:themeColor="text1"/>
        </w:rPr>
        <w:t>Beech and J.</w:t>
      </w:r>
      <w:r w:rsidR="007C569C" w:rsidRPr="00A27FCD">
        <w:rPr>
          <w:rFonts w:ascii="Times New Roman" w:eastAsia="Arial" w:hAnsi="Times New Roman" w:cs="Times New Roman"/>
          <w:color w:val="000000" w:themeColor="text1"/>
        </w:rPr>
        <w:t xml:space="preserve"> </w:t>
      </w:r>
      <w:r w:rsidR="00F90BF1" w:rsidRPr="00A27FCD">
        <w:rPr>
          <w:rFonts w:ascii="Times New Roman" w:eastAsia="Arial" w:hAnsi="Times New Roman" w:cs="Times New Roman"/>
          <w:color w:val="000000" w:themeColor="text1"/>
        </w:rPr>
        <w:t>Taggart, " Food Biotechnology", Cambridge University Press, 1989.</w:t>
      </w:r>
    </w:p>
    <w:p w:rsidR="00293220" w:rsidRPr="00A27FCD" w:rsidRDefault="00293220" w:rsidP="008F7D60">
      <w:pPr>
        <w:tabs>
          <w:tab w:val="left" w:pos="284"/>
        </w:tabs>
        <w:spacing w:after="0"/>
        <w:ind w:right="660"/>
        <w:jc w:val="both"/>
        <w:rPr>
          <w:rFonts w:ascii="Times New Roman" w:eastAsia="Arial" w:hAnsi="Times New Roman" w:cs="Times New Roman"/>
          <w:color w:val="000000" w:themeColor="text1"/>
        </w:rPr>
      </w:pPr>
    </w:p>
    <w:p w:rsidR="00F90BF1" w:rsidRPr="00A27FCD" w:rsidRDefault="000B28CD"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p>
    <w:p w:rsidR="00F90BF1" w:rsidRPr="00A27FCD" w:rsidRDefault="00F90BF1" w:rsidP="00B83ABF">
      <w:pPr>
        <w:numPr>
          <w:ilvl w:val="0"/>
          <w:numId w:val="39"/>
        </w:numPr>
        <w:spacing w:after="0"/>
        <w:ind w:left="284" w:right="660"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J. M. Jackson and B. M. Shinn, "Fundamentals of Food Canning Technology", AVI Publishing Co., 1978.</w:t>
      </w:r>
    </w:p>
    <w:p w:rsidR="00F90BF1" w:rsidRPr="00A27FCD" w:rsidRDefault="00F90BF1" w:rsidP="00B83ABF">
      <w:pPr>
        <w:numPr>
          <w:ilvl w:val="0"/>
          <w:numId w:val="39"/>
        </w:numPr>
        <w:spacing w:after="0"/>
        <w:ind w:left="284" w:right="660"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J. G. </w:t>
      </w:r>
      <w:proofErr w:type="spellStart"/>
      <w:r w:rsidRPr="00A27FCD">
        <w:rPr>
          <w:rFonts w:ascii="Times New Roman" w:eastAsia="Arial" w:hAnsi="Times New Roman" w:cs="Times New Roman"/>
          <w:color w:val="000000" w:themeColor="text1"/>
        </w:rPr>
        <w:t>Bernnan</w:t>
      </w:r>
      <w:proofErr w:type="spellEnd"/>
      <w:r w:rsidRPr="00A27FCD">
        <w:rPr>
          <w:rFonts w:ascii="Times New Roman" w:eastAsia="Arial" w:hAnsi="Times New Roman" w:cs="Times New Roman"/>
          <w:color w:val="000000" w:themeColor="text1"/>
        </w:rPr>
        <w:t>, J. R. Butters, N. D. Cowell and A.E.</w:t>
      </w:r>
      <w:r w:rsidR="003203CA"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V.</w:t>
      </w:r>
      <w:r w:rsidR="003203CA"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Lilley, "Food Engineering Operations", 2</w:t>
      </w:r>
      <w:r w:rsidRPr="00A27FCD">
        <w:rPr>
          <w:rFonts w:ascii="Times New Roman" w:eastAsia="Arial" w:hAnsi="Times New Roman" w:cs="Times New Roman"/>
          <w:color w:val="000000" w:themeColor="text1"/>
          <w:vertAlign w:val="superscript"/>
        </w:rPr>
        <w:t>nd</w:t>
      </w:r>
      <w:r w:rsidRPr="00A27FCD">
        <w:rPr>
          <w:rFonts w:ascii="Times New Roman" w:eastAsia="Arial" w:hAnsi="Times New Roman" w:cs="Times New Roman"/>
          <w:color w:val="000000" w:themeColor="text1"/>
        </w:rPr>
        <w:t>Edn., Applied Science, 1976.</w:t>
      </w:r>
    </w:p>
    <w:p w:rsidR="00293220" w:rsidRPr="00A27FCD" w:rsidRDefault="007B28AA" w:rsidP="00B83ABF">
      <w:pPr>
        <w:numPr>
          <w:ilvl w:val="0"/>
          <w:numId w:val="39"/>
        </w:numPr>
        <w:tabs>
          <w:tab w:val="clear" w:pos="360"/>
          <w:tab w:val="num" w:pos="284"/>
        </w:tabs>
        <w:spacing w:after="0"/>
        <w:ind w:left="284" w:right="680" w:hanging="284"/>
        <w:jc w:val="both"/>
        <w:rPr>
          <w:rFonts w:ascii="Times New Roman" w:eastAsia="Times New Roman" w:hAnsi="Times New Roman" w:cs="Times New Roman"/>
          <w:color w:val="000000" w:themeColor="text1"/>
        </w:rPr>
      </w:pPr>
      <w:r w:rsidRPr="00A27FCD">
        <w:rPr>
          <w:rFonts w:ascii="Times New Roman" w:eastAsia="Arial" w:hAnsi="Times New Roman" w:cs="Times New Roman"/>
          <w:color w:val="000000" w:themeColor="text1"/>
        </w:rPr>
        <w:t xml:space="preserve"> Fundamentals of Food Engineering, D G Rao, PHI, New Delhi, 2012.</w:t>
      </w:r>
    </w:p>
    <w:p w:rsidR="00293220" w:rsidRPr="00A27FCD" w:rsidRDefault="0055735B" w:rsidP="008F7D60">
      <w:pPr>
        <w:spacing w:after="0"/>
        <w:ind w:right="2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lastRenderedPageBreak/>
        <w:t xml:space="preserve">Course </w:t>
      </w:r>
      <w:r w:rsidR="00293220" w:rsidRPr="00A27FCD">
        <w:rPr>
          <w:rFonts w:ascii="Times New Roman" w:eastAsia="Arial" w:hAnsi="Times New Roman" w:cs="Times New Roman"/>
          <w:b/>
          <w:color w:val="000000" w:themeColor="text1"/>
        </w:rPr>
        <w:t xml:space="preserve">Outcomes: </w:t>
      </w:r>
    </w:p>
    <w:p w:rsidR="002265FE" w:rsidRPr="00A27FCD" w:rsidRDefault="002265FE"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8F4298"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D040E0" w:rsidRPr="00A27FCD" w:rsidRDefault="00E83197" w:rsidP="00B83ABF">
      <w:pPr>
        <w:pStyle w:val="ListParagraph"/>
        <w:numPr>
          <w:ilvl w:val="0"/>
          <w:numId w:val="5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Interpret the material and energy balances in food engineering processes.</w:t>
      </w:r>
    </w:p>
    <w:p w:rsidR="00D040E0" w:rsidRPr="00A27FCD" w:rsidRDefault="00D040E0" w:rsidP="00B83ABF">
      <w:pPr>
        <w:pStyle w:val="ListParagraph"/>
        <w:numPr>
          <w:ilvl w:val="0"/>
          <w:numId w:val="51"/>
        </w:numPr>
        <w:spacing w:after="0"/>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Understanding the various causes of food deterioration and food poisoning. </w:t>
      </w:r>
    </w:p>
    <w:p w:rsidR="00D040E0" w:rsidRPr="00A27FCD" w:rsidRDefault="00D040E0" w:rsidP="00B83ABF">
      <w:pPr>
        <w:pStyle w:val="ListParagraph"/>
        <w:numPr>
          <w:ilvl w:val="0"/>
          <w:numId w:val="5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Compare microwave versus conventional heating.</w:t>
      </w:r>
    </w:p>
    <w:p w:rsidR="00D040E0" w:rsidRPr="00A27FCD" w:rsidRDefault="00D040E0" w:rsidP="00B83ABF">
      <w:pPr>
        <w:pStyle w:val="ListParagraph"/>
        <w:numPr>
          <w:ilvl w:val="0"/>
          <w:numId w:val="5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Learn chemical unit operations in</w:t>
      </w:r>
      <w:r w:rsidR="0054205C" w:rsidRPr="00A27FCD">
        <w:rPr>
          <w:rFonts w:ascii="Times New Roman" w:hAnsi="Times New Roman" w:cs="Times New Roman"/>
          <w:color w:val="000000" w:themeColor="text1"/>
        </w:rPr>
        <w:t>volved in</w:t>
      </w:r>
      <w:r w:rsidRPr="00A27FCD">
        <w:rPr>
          <w:rFonts w:ascii="Times New Roman" w:hAnsi="Times New Roman" w:cs="Times New Roman"/>
          <w:color w:val="000000" w:themeColor="text1"/>
        </w:rPr>
        <w:t xml:space="preserve"> food processing.</w:t>
      </w:r>
    </w:p>
    <w:p w:rsidR="008673D1" w:rsidRPr="00A27FCD" w:rsidRDefault="008673D1" w:rsidP="00B83ABF">
      <w:pPr>
        <w:pStyle w:val="ListParagraph"/>
        <w:numPr>
          <w:ilvl w:val="0"/>
          <w:numId w:val="51"/>
        </w:numPr>
        <w:ind w:left="270" w:hanging="270"/>
        <w:jc w:val="both"/>
        <w:rPr>
          <w:rFonts w:ascii="Times New Roman" w:hAnsi="Times New Roman" w:cs="Times New Roman"/>
          <w:color w:val="000000" w:themeColor="text1"/>
        </w:rPr>
      </w:pPr>
      <w:r w:rsidRPr="00A27FCD">
        <w:rPr>
          <w:rFonts w:ascii="Times New Roman" w:hAnsi="Times New Roman" w:cs="Times New Roman"/>
          <w:color w:val="000000" w:themeColor="text1"/>
        </w:rPr>
        <w:t xml:space="preserve">Analyze product quality and effect of processing technique on it and identify appropriate processing, preservation, and packaging methods. </w:t>
      </w:r>
    </w:p>
    <w:p w:rsidR="008673D1" w:rsidRPr="00A27FCD" w:rsidRDefault="008673D1" w:rsidP="008F7D60">
      <w:pPr>
        <w:pStyle w:val="ListParagraph"/>
        <w:ind w:left="270"/>
        <w:jc w:val="both"/>
        <w:rPr>
          <w:rFonts w:ascii="Times New Roman" w:hAnsi="Times New Roman" w:cs="Times New Roman"/>
          <w:color w:val="000000" w:themeColor="text1"/>
        </w:rPr>
      </w:pPr>
    </w:p>
    <w:p w:rsidR="008673D1" w:rsidRPr="00A27FCD" w:rsidRDefault="008673D1" w:rsidP="008F7D60">
      <w:pPr>
        <w:pStyle w:val="ListParagraph"/>
        <w:ind w:left="270"/>
        <w:jc w:val="both"/>
        <w:rPr>
          <w:rFonts w:ascii="Times New Roman" w:hAnsi="Times New Roman" w:cs="Times New Roman"/>
          <w:color w:val="000000" w:themeColor="text1"/>
        </w:rPr>
      </w:pPr>
    </w:p>
    <w:p w:rsidR="00FD160A" w:rsidRPr="00A27FCD" w:rsidRDefault="00FD160A" w:rsidP="00B83ABF">
      <w:pPr>
        <w:pStyle w:val="ListParagraph"/>
        <w:numPr>
          <w:ilvl w:val="0"/>
          <w:numId w:val="51"/>
        </w:num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A90AD5" w:rsidRPr="00A27FCD" w:rsidRDefault="00A90AD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MEMBRANE TECHNOLOGY</w:t>
      </w:r>
    </w:p>
    <w:p w:rsidR="00A90AD5" w:rsidRPr="00A27FCD" w:rsidRDefault="00A90AD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IV</w:t>
      </w:r>
      <w:r w:rsidR="00A90AD5" w:rsidRPr="00A27FCD">
        <w:rPr>
          <w:rFonts w:ascii="Times New Roman" w:hAnsi="Times New Roman" w:cs="Times New Roman"/>
          <w:b/>
          <w:color w:val="000000" w:themeColor="text1"/>
        </w:rPr>
        <w:t xml:space="preserve"> Year </w:t>
      </w:r>
      <w:r w:rsidRPr="00A27FCD">
        <w:rPr>
          <w:rFonts w:ascii="Times New Roman" w:hAnsi="Times New Roman" w:cs="Times New Roman"/>
          <w:b/>
          <w:color w:val="000000" w:themeColor="text1"/>
        </w:rPr>
        <w:t>B.</w:t>
      </w:r>
      <w:r w:rsidR="00A03B4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A03B4D"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A90AD5" w:rsidRPr="00A27FCD">
        <w:rPr>
          <w:rFonts w:ascii="Times New Roman" w:hAnsi="Times New Roman" w:cs="Times New Roman"/>
          <w:b/>
          <w:color w:val="000000" w:themeColor="text1"/>
        </w:rPr>
        <w:tab/>
      </w:r>
      <w:r w:rsidR="00A90AD5"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A90AD5"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3    0    0    3</w:t>
      </w:r>
    </w:p>
    <w:p w:rsidR="00FD160A" w:rsidRPr="00A27FCD" w:rsidRDefault="00FD160A" w:rsidP="008F7D60">
      <w:pPr>
        <w:pStyle w:val="NoSpacing"/>
        <w:spacing w:line="276" w:lineRule="auto"/>
        <w:ind w:left="0" w:firstLine="0"/>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910F7A" w:rsidRPr="00A27FCD" w:rsidRDefault="0055735B" w:rsidP="008F7D60">
      <w:pPr>
        <w:spacing w:after="0"/>
        <w:ind w:right="70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736830" w:rsidRPr="00A27FCD">
        <w:rPr>
          <w:rFonts w:ascii="Times New Roman" w:eastAsia="Arial" w:hAnsi="Times New Roman" w:cs="Times New Roman"/>
          <w:b/>
          <w:color w:val="000000" w:themeColor="text1"/>
        </w:rPr>
        <w:t>Objective</w:t>
      </w:r>
      <w:r w:rsidR="00032CC0" w:rsidRPr="00A27FCD">
        <w:rPr>
          <w:rFonts w:ascii="Times New Roman" w:eastAsia="Arial" w:hAnsi="Times New Roman" w:cs="Times New Roman"/>
          <w:b/>
          <w:color w:val="000000" w:themeColor="text1"/>
        </w:rPr>
        <w:t>s</w:t>
      </w:r>
      <w:r w:rsidR="00736830" w:rsidRPr="00A27FCD">
        <w:rPr>
          <w:rFonts w:ascii="Times New Roman" w:eastAsia="Arial" w:hAnsi="Times New Roman" w:cs="Times New Roman"/>
          <w:b/>
          <w:color w:val="000000" w:themeColor="text1"/>
        </w:rPr>
        <w:t xml:space="preserve">: </w:t>
      </w:r>
    </w:p>
    <w:p w:rsidR="00736830" w:rsidRPr="00A27FCD" w:rsidRDefault="00910F7A" w:rsidP="00B83ABF">
      <w:pPr>
        <w:pStyle w:val="ListParagraph"/>
        <w:numPr>
          <w:ilvl w:val="0"/>
          <w:numId w:val="79"/>
        </w:numPr>
        <w:spacing w:after="0"/>
        <w:ind w:left="360" w:right="70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Explain </w:t>
      </w:r>
      <w:r w:rsidR="00736830" w:rsidRPr="00A27FCD">
        <w:rPr>
          <w:rFonts w:ascii="Times New Roman" w:eastAsia="Arial" w:hAnsi="Times New Roman" w:cs="Times New Roman"/>
          <w:color w:val="000000" w:themeColor="text1"/>
        </w:rPr>
        <w:t>the basic principles of membrane</w:t>
      </w:r>
      <w:r w:rsidR="008F4298" w:rsidRPr="00A27FCD">
        <w:rPr>
          <w:rFonts w:ascii="Times New Roman" w:eastAsia="Arial" w:hAnsi="Times New Roman" w:cs="Times New Roman"/>
          <w:color w:val="000000" w:themeColor="text1"/>
        </w:rPr>
        <w:t xml:space="preserve"> </w:t>
      </w:r>
      <w:r w:rsidR="00736830" w:rsidRPr="00A27FCD">
        <w:rPr>
          <w:rFonts w:ascii="Times New Roman" w:eastAsia="Arial" w:hAnsi="Times New Roman" w:cs="Times New Roman"/>
          <w:color w:val="000000" w:themeColor="text1"/>
        </w:rPr>
        <w:t>separation processes.</w:t>
      </w:r>
    </w:p>
    <w:p w:rsidR="00910F7A" w:rsidRPr="00A27FCD" w:rsidRDefault="00910F7A" w:rsidP="00B83ABF">
      <w:pPr>
        <w:pStyle w:val="ListParagraph"/>
        <w:numPr>
          <w:ilvl w:val="0"/>
          <w:numId w:val="79"/>
        </w:numPr>
        <w:ind w:left="360" w:right="70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Describe about the characterization of membrane.</w:t>
      </w:r>
    </w:p>
    <w:p w:rsidR="00910F7A" w:rsidRPr="00A27FCD" w:rsidRDefault="004B14AD" w:rsidP="00B83ABF">
      <w:pPr>
        <w:pStyle w:val="ListParagraph"/>
        <w:numPr>
          <w:ilvl w:val="0"/>
          <w:numId w:val="79"/>
        </w:numPr>
        <w:ind w:left="360" w:right="70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Introduce the concepts of polarization, fouling, module and process design</w:t>
      </w:r>
    </w:p>
    <w:p w:rsidR="00AC7A4C" w:rsidRPr="00A27FCD" w:rsidRDefault="00AC7A4C" w:rsidP="00B83ABF">
      <w:pPr>
        <w:pStyle w:val="ListParagraph"/>
        <w:numPr>
          <w:ilvl w:val="0"/>
          <w:numId w:val="79"/>
        </w:numPr>
        <w:ind w:left="360" w:right="70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Review the membrane modules used for </w:t>
      </w:r>
      <w:r w:rsidR="007E62FC" w:rsidRPr="00A27FCD">
        <w:rPr>
          <w:rFonts w:ascii="Times New Roman" w:eastAsia="Arial" w:hAnsi="Times New Roman" w:cs="Times New Roman"/>
          <w:color w:val="000000" w:themeColor="text1"/>
        </w:rPr>
        <w:t xml:space="preserve">the </w:t>
      </w:r>
      <w:r w:rsidRPr="00A27FCD">
        <w:rPr>
          <w:rFonts w:ascii="Times New Roman" w:eastAsia="Arial" w:hAnsi="Times New Roman" w:cs="Times New Roman"/>
          <w:color w:val="000000" w:themeColor="text1"/>
        </w:rPr>
        <w:t>industrial applications</w:t>
      </w:r>
    </w:p>
    <w:p w:rsidR="00AC7A4C" w:rsidRPr="00A27FCD" w:rsidRDefault="00AC7A4C" w:rsidP="00B83ABF">
      <w:pPr>
        <w:pStyle w:val="ListParagraph"/>
        <w:numPr>
          <w:ilvl w:val="0"/>
          <w:numId w:val="79"/>
        </w:numPr>
        <w:ind w:left="360" w:right="70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Discuss the preparation of synthetic membranes </w:t>
      </w:r>
    </w:p>
    <w:p w:rsidR="00CC07EC" w:rsidRPr="00A27FCD" w:rsidRDefault="0073683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258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w:t>
      </w:r>
    </w:p>
    <w:p w:rsidR="00736830" w:rsidRPr="00A27FCD" w:rsidRDefault="00736830"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Introduction:</w:t>
      </w:r>
      <w:r w:rsidRPr="00A27FCD">
        <w:rPr>
          <w:rFonts w:ascii="Times New Roman" w:eastAsia="Arial" w:hAnsi="Times New Roman" w:cs="Times New Roman"/>
          <w:color w:val="000000" w:themeColor="text1"/>
        </w:rPr>
        <w:t xml:space="preserve"> Separation process</w:t>
      </w:r>
      <w:r w:rsidR="00C63C7A" w:rsidRPr="00A27FCD">
        <w:rPr>
          <w:rFonts w:ascii="Times New Roman" w:eastAsia="Arial" w:hAnsi="Times New Roman" w:cs="Times New Roman"/>
          <w:color w:val="000000" w:themeColor="text1"/>
        </w:rPr>
        <w:t>es</w:t>
      </w:r>
      <w:r w:rsidRPr="00A27FCD">
        <w:rPr>
          <w:rFonts w:ascii="Times New Roman" w:eastAsia="Arial" w:hAnsi="Times New Roman" w:cs="Times New Roman"/>
          <w:color w:val="000000" w:themeColor="text1"/>
        </w:rPr>
        <w:t>, Introduction to membrane processes, definitio</w:t>
      </w:r>
      <w:r w:rsidR="00C63C7A" w:rsidRPr="00A27FCD">
        <w:rPr>
          <w:rFonts w:ascii="Times New Roman" w:eastAsia="Arial" w:hAnsi="Times New Roman" w:cs="Times New Roman"/>
          <w:color w:val="000000" w:themeColor="text1"/>
        </w:rPr>
        <w:t>n of a membrane, classification of</w:t>
      </w:r>
      <w:r w:rsidRPr="00A27FCD">
        <w:rPr>
          <w:rFonts w:ascii="Times New Roman" w:eastAsia="Arial" w:hAnsi="Times New Roman" w:cs="Times New Roman"/>
          <w:color w:val="000000" w:themeColor="text1"/>
        </w:rPr>
        <w:t xml:space="preserve"> membrane</w:t>
      </w:r>
      <w:r w:rsidR="00AE3C48" w:rsidRPr="00A27FCD">
        <w:rPr>
          <w:rFonts w:ascii="Times New Roman" w:eastAsia="Arial" w:hAnsi="Times New Roman" w:cs="Times New Roman"/>
          <w:color w:val="000000" w:themeColor="text1"/>
        </w:rPr>
        <w:t>s</w:t>
      </w:r>
      <w:r w:rsidRPr="00A27FCD">
        <w:rPr>
          <w:rFonts w:ascii="Times New Roman" w:eastAsia="Arial" w:hAnsi="Times New Roman" w:cs="Times New Roman"/>
          <w:color w:val="000000" w:themeColor="text1"/>
        </w:rPr>
        <w:t>. Preparation of Synthetic membranes: Types of Membrane materials, preparation of Synthetic membranes, phase inversion membranes, preparation technique for immersion precipitation, and preparation technique for composite membranes.</w:t>
      </w:r>
    </w:p>
    <w:p w:rsidR="00500C3E" w:rsidRPr="00A27FCD" w:rsidRDefault="00500C3E" w:rsidP="008F7D60">
      <w:pPr>
        <w:spacing w:after="0"/>
        <w:jc w:val="both"/>
        <w:rPr>
          <w:rFonts w:ascii="Times New Roman" w:eastAsia="Arial" w:hAnsi="Times New Roman" w:cs="Times New Roman"/>
          <w:b/>
          <w:color w:val="000000" w:themeColor="text1"/>
        </w:rPr>
      </w:pPr>
    </w:p>
    <w:p w:rsidR="00CC07EC" w:rsidRPr="00A27FCD" w:rsidRDefault="0073683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258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w:t>
      </w:r>
    </w:p>
    <w:p w:rsidR="00736830" w:rsidRPr="00A27FCD" w:rsidRDefault="0073683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Characterization of membranes;</w:t>
      </w:r>
      <w:r w:rsidRPr="00A27FCD">
        <w:rPr>
          <w:rFonts w:ascii="Times New Roman" w:eastAsia="Arial" w:hAnsi="Times New Roman" w:cs="Times New Roman"/>
          <w:color w:val="000000" w:themeColor="text1"/>
        </w:rPr>
        <w:t xml:space="preserve"> Introduction, membrane </w:t>
      </w:r>
      <w:r w:rsidR="00CC07EC" w:rsidRPr="00A27FCD">
        <w:rPr>
          <w:rFonts w:ascii="Times New Roman" w:eastAsia="Arial" w:hAnsi="Times New Roman" w:cs="Times New Roman"/>
          <w:color w:val="000000" w:themeColor="text1"/>
        </w:rPr>
        <w:t>characterization</w:t>
      </w:r>
      <w:r w:rsidRPr="00A27FCD">
        <w:rPr>
          <w:rFonts w:ascii="Times New Roman" w:eastAsia="Arial" w:hAnsi="Times New Roman" w:cs="Times New Roman"/>
          <w:color w:val="000000" w:themeColor="text1"/>
        </w:rPr>
        <w:t xml:space="preserve">, </w:t>
      </w:r>
      <w:r w:rsidR="00C63C7A" w:rsidRPr="00A27FCD">
        <w:rPr>
          <w:rFonts w:ascii="Times New Roman" w:eastAsia="Arial" w:hAnsi="Times New Roman" w:cs="Times New Roman"/>
          <w:color w:val="000000" w:themeColor="text1"/>
        </w:rPr>
        <w:t>ch</w:t>
      </w:r>
      <w:r w:rsidRPr="00A27FCD">
        <w:rPr>
          <w:rFonts w:ascii="Times New Roman" w:eastAsia="Arial" w:hAnsi="Times New Roman" w:cs="Times New Roman"/>
          <w:color w:val="000000" w:themeColor="text1"/>
        </w:rPr>
        <w:t>aracterization of porous membranes, characterization of non-porous membranes.</w:t>
      </w:r>
    </w:p>
    <w:p w:rsidR="00736830" w:rsidRPr="00A27FCD" w:rsidRDefault="00736830" w:rsidP="008F7D60">
      <w:pPr>
        <w:spacing w:after="0"/>
        <w:ind w:right="2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Transport in membranes: introduction, driving forces, </w:t>
      </w:r>
      <w:r w:rsidR="00A03B4D" w:rsidRPr="00A27FCD">
        <w:rPr>
          <w:rFonts w:ascii="Times New Roman" w:eastAsia="Arial" w:hAnsi="Times New Roman" w:cs="Times New Roman"/>
          <w:color w:val="000000" w:themeColor="text1"/>
        </w:rPr>
        <w:t>non-equilibrium</w:t>
      </w:r>
      <w:r w:rsidRPr="00A27FCD">
        <w:rPr>
          <w:rFonts w:ascii="Times New Roman" w:eastAsia="Arial" w:hAnsi="Times New Roman" w:cs="Times New Roman"/>
          <w:color w:val="000000" w:themeColor="text1"/>
        </w:rPr>
        <w:t xml:space="preserve"> thermodynamics, transport through porous, non-porous, and ion exchange membranes.</w:t>
      </w:r>
    </w:p>
    <w:p w:rsidR="00500C3E" w:rsidRPr="00A27FCD" w:rsidRDefault="00500C3E" w:rsidP="008F7D60">
      <w:pPr>
        <w:spacing w:after="0"/>
        <w:ind w:right="20"/>
        <w:jc w:val="both"/>
        <w:rPr>
          <w:rFonts w:ascii="Times New Roman" w:eastAsia="Arial" w:hAnsi="Times New Roman" w:cs="Times New Roman"/>
          <w:color w:val="000000" w:themeColor="text1"/>
        </w:rPr>
      </w:pPr>
    </w:p>
    <w:p w:rsidR="00CC07EC" w:rsidRPr="00A27FCD" w:rsidRDefault="0073683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258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III</w:t>
      </w:r>
    </w:p>
    <w:p w:rsidR="00736830" w:rsidRPr="00A27FCD" w:rsidRDefault="00736830" w:rsidP="00A50DAD">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Membrane</w:t>
      </w:r>
      <w:r w:rsidR="003203CA"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b/>
          <w:color w:val="000000" w:themeColor="text1"/>
        </w:rPr>
        <w:t>Processes:</w:t>
      </w:r>
      <w:r w:rsidR="003203CA" w:rsidRPr="00A27FCD">
        <w:rPr>
          <w:rFonts w:ascii="Times New Roman" w:eastAsia="Arial" w:hAnsi="Times New Roman" w:cs="Times New Roman"/>
          <w:b/>
          <w:color w:val="000000" w:themeColor="text1"/>
        </w:rPr>
        <w:t xml:space="preserve"> </w:t>
      </w:r>
      <w:r w:rsidRPr="00A27FCD">
        <w:rPr>
          <w:rFonts w:ascii="Times New Roman" w:eastAsia="Arial" w:hAnsi="Times New Roman" w:cs="Times New Roman"/>
          <w:color w:val="000000" w:themeColor="text1"/>
        </w:rPr>
        <w:t>Introduction,</w:t>
      </w:r>
      <w:r w:rsidR="003203CA" w:rsidRPr="00A27FCD">
        <w:rPr>
          <w:rFonts w:ascii="Times New Roman" w:eastAsia="Arial" w:hAnsi="Times New Roman" w:cs="Times New Roman"/>
          <w:color w:val="000000" w:themeColor="text1"/>
        </w:rPr>
        <w:t xml:space="preserve"> </w:t>
      </w:r>
      <w:r w:rsidR="00A50DAD" w:rsidRPr="00A27FCD">
        <w:rPr>
          <w:rFonts w:ascii="Times New Roman" w:eastAsia="Arial" w:hAnsi="Times New Roman" w:cs="Times New Roman"/>
          <w:color w:val="000000" w:themeColor="text1"/>
        </w:rPr>
        <w:t>O</w:t>
      </w:r>
      <w:r w:rsidRPr="00A27FCD">
        <w:rPr>
          <w:rFonts w:ascii="Times New Roman" w:eastAsia="Arial" w:hAnsi="Times New Roman" w:cs="Times New Roman"/>
          <w:color w:val="000000" w:themeColor="text1"/>
        </w:rPr>
        <w:t>smosis,</w:t>
      </w:r>
      <w:r w:rsidR="003203CA"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pressure</w:t>
      </w:r>
      <w:r w:rsidR="003203CA"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driven</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membrane processes: Introduction, </w:t>
      </w:r>
      <w:r w:rsidR="00A50DAD" w:rsidRPr="00A27FCD">
        <w:rPr>
          <w:rFonts w:ascii="Times New Roman" w:eastAsia="Arial" w:hAnsi="Times New Roman" w:cs="Times New Roman"/>
          <w:color w:val="000000" w:themeColor="text1"/>
        </w:rPr>
        <w:t>m</w:t>
      </w:r>
      <w:r w:rsidRPr="00A27FCD">
        <w:rPr>
          <w:rFonts w:ascii="Times New Roman" w:eastAsia="Arial" w:hAnsi="Times New Roman" w:cs="Times New Roman"/>
          <w:color w:val="000000" w:themeColor="text1"/>
        </w:rPr>
        <w:t xml:space="preserve">icrofiltration, membranes for microfiltration, industrial applications, ultrafiltration: membranes for ultrafiltration, industrial applications, reverse Osmosis and </w:t>
      </w:r>
      <w:proofErr w:type="spellStart"/>
      <w:r w:rsidRPr="00A27FCD">
        <w:rPr>
          <w:rFonts w:ascii="Times New Roman" w:eastAsia="Arial" w:hAnsi="Times New Roman" w:cs="Times New Roman"/>
          <w:color w:val="000000" w:themeColor="text1"/>
        </w:rPr>
        <w:t>nano</w:t>
      </w:r>
      <w:proofErr w:type="spellEnd"/>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 xml:space="preserve">filtration: membranes for reverse osmosis and </w:t>
      </w:r>
      <w:proofErr w:type="spellStart"/>
      <w:r w:rsidRPr="00A27FCD">
        <w:rPr>
          <w:rFonts w:ascii="Times New Roman" w:eastAsia="Arial" w:hAnsi="Times New Roman" w:cs="Times New Roman"/>
          <w:color w:val="000000" w:themeColor="text1"/>
        </w:rPr>
        <w:t>nanofiltration</w:t>
      </w:r>
      <w:proofErr w:type="spellEnd"/>
      <w:r w:rsidRPr="00A27FCD">
        <w:rPr>
          <w:rFonts w:ascii="Times New Roman" w:eastAsia="Arial" w:hAnsi="Times New Roman" w:cs="Times New Roman"/>
          <w:color w:val="000000" w:themeColor="text1"/>
        </w:rPr>
        <w:t xml:space="preserve">, industrial applications, Electrically Driven processes: Introduction, </w:t>
      </w:r>
      <w:proofErr w:type="spellStart"/>
      <w:r w:rsidRPr="00A27FCD">
        <w:rPr>
          <w:rFonts w:ascii="Times New Roman" w:eastAsia="Arial" w:hAnsi="Times New Roman" w:cs="Times New Roman"/>
          <w:color w:val="000000" w:themeColor="text1"/>
        </w:rPr>
        <w:t>electrodialysis</w:t>
      </w:r>
      <w:proofErr w:type="spellEnd"/>
      <w:r w:rsidRPr="00A27FCD">
        <w:rPr>
          <w:rFonts w:ascii="Times New Roman" w:eastAsia="Arial" w:hAnsi="Times New Roman" w:cs="Times New Roman"/>
          <w:color w:val="000000" w:themeColor="text1"/>
        </w:rPr>
        <w:t xml:space="preserve">, Process parameters, membranes for </w:t>
      </w:r>
      <w:proofErr w:type="spellStart"/>
      <w:r w:rsidRPr="00A27FCD">
        <w:rPr>
          <w:rFonts w:ascii="Times New Roman" w:eastAsia="Arial" w:hAnsi="Times New Roman" w:cs="Times New Roman"/>
          <w:color w:val="000000" w:themeColor="text1"/>
        </w:rPr>
        <w:t>electrodialysis</w:t>
      </w:r>
      <w:proofErr w:type="spellEnd"/>
      <w:r w:rsidRPr="00A27FCD">
        <w:rPr>
          <w:rFonts w:ascii="Times New Roman" w:eastAsia="Arial" w:hAnsi="Times New Roman" w:cs="Times New Roman"/>
          <w:color w:val="000000" w:themeColor="text1"/>
        </w:rPr>
        <w:t>, applications, Membrane electrolysis, Bipolar membranes, Fuel Cells</w:t>
      </w:r>
      <w:r w:rsidR="00A50DAD" w:rsidRPr="00A27FCD">
        <w:rPr>
          <w:rFonts w:ascii="Times New Roman" w:eastAsia="Arial" w:hAnsi="Times New Roman" w:cs="Times New Roman"/>
          <w:color w:val="000000" w:themeColor="text1"/>
        </w:rPr>
        <w:t>.</w:t>
      </w:r>
    </w:p>
    <w:p w:rsidR="00500C3E" w:rsidRPr="00A27FCD" w:rsidRDefault="00500C3E" w:rsidP="008F7D60">
      <w:pPr>
        <w:spacing w:after="0"/>
        <w:jc w:val="both"/>
        <w:rPr>
          <w:rFonts w:ascii="Times New Roman" w:eastAsia="Arial" w:hAnsi="Times New Roman" w:cs="Times New Roman"/>
          <w:b/>
          <w:color w:val="000000" w:themeColor="text1"/>
        </w:rPr>
      </w:pPr>
    </w:p>
    <w:p w:rsidR="00963C6B" w:rsidRPr="00A27FCD" w:rsidRDefault="0073683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258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IV</w:t>
      </w:r>
    </w:p>
    <w:p w:rsidR="00736830" w:rsidRPr="00A27FCD" w:rsidRDefault="00736830"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Concentration driven membrane processes: gas separation: gas separation in porous and </w:t>
      </w:r>
      <w:r w:rsidR="00A03B4D" w:rsidRPr="00A27FCD">
        <w:rPr>
          <w:rFonts w:ascii="Times New Roman" w:eastAsia="Arial" w:hAnsi="Times New Roman" w:cs="Times New Roman"/>
          <w:color w:val="000000" w:themeColor="text1"/>
        </w:rPr>
        <w:t>non-porous</w:t>
      </w:r>
      <w:r w:rsidRPr="00A27FCD">
        <w:rPr>
          <w:rFonts w:ascii="Times New Roman" w:eastAsia="Arial" w:hAnsi="Times New Roman" w:cs="Times New Roman"/>
          <w:color w:val="000000" w:themeColor="text1"/>
        </w:rPr>
        <w:t xml:space="preserve"> membranes, membranes for gas separation, applications, pervaporation, membranes for pervaporation, applications, dialysis: membranes for dialysis, applications, liquid membranes: aspects, liquid membrane development, choice of the organic solvent and carrier, applications, introduction to membrane reactors</w:t>
      </w:r>
      <w:r w:rsidR="00500C3E" w:rsidRPr="00A27FCD">
        <w:rPr>
          <w:rFonts w:ascii="Times New Roman" w:eastAsia="Arial" w:hAnsi="Times New Roman" w:cs="Times New Roman"/>
          <w:color w:val="000000" w:themeColor="text1"/>
        </w:rPr>
        <w:t>.</w:t>
      </w:r>
    </w:p>
    <w:p w:rsidR="00500C3E" w:rsidRPr="00A27FCD" w:rsidRDefault="00500C3E" w:rsidP="008F7D60">
      <w:pPr>
        <w:spacing w:after="0"/>
        <w:jc w:val="both"/>
        <w:rPr>
          <w:rFonts w:ascii="Times New Roman" w:eastAsia="Arial" w:hAnsi="Times New Roman" w:cs="Times New Roman"/>
          <w:b/>
          <w:color w:val="000000" w:themeColor="text1"/>
        </w:rPr>
      </w:pPr>
    </w:p>
    <w:p w:rsidR="00CC07EC" w:rsidRPr="00A27FCD" w:rsidRDefault="00736830"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625869"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V</w:t>
      </w:r>
    </w:p>
    <w:p w:rsidR="00F37222" w:rsidRPr="00A27FCD" w:rsidRDefault="00736830"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Polarization phenomenon and fouling: Introduction to concentration polarization, turbulence promoters, pressure drop, gel layer model</w:t>
      </w:r>
      <w:r w:rsidR="00F37222" w:rsidRPr="00A27FCD">
        <w:rPr>
          <w:rFonts w:ascii="Times New Roman" w:eastAsia="Arial" w:hAnsi="Times New Roman" w:cs="Times New Roman"/>
          <w:color w:val="000000" w:themeColor="text1"/>
        </w:rPr>
        <w:t xml:space="preserve"> osmotic pressure model, boundary layer resistance model, concentration polarization in diffusive membrane separations and electro dialysis, membrane fouling, methods to reduce fouling, compaction. Module and process design: Introduction, plate and frame module, spiral wound module, tubular module, capillary module, hollow fiber module, comparison of module configurations.</w:t>
      </w:r>
    </w:p>
    <w:p w:rsidR="00625869" w:rsidRPr="00A27FCD" w:rsidRDefault="00625869" w:rsidP="008F7D60">
      <w:pPr>
        <w:spacing w:after="0"/>
        <w:jc w:val="both"/>
        <w:rPr>
          <w:rFonts w:ascii="Times New Roman" w:eastAsia="Arial" w:hAnsi="Times New Roman" w:cs="Times New Roman"/>
          <w:b/>
          <w:color w:val="000000" w:themeColor="text1"/>
        </w:rPr>
      </w:pPr>
    </w:p>
    <w:p w:rsidR="00F37222" w:rsidRPr="00A27FCD" w:rsidRDefault="00A90AD5"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722757" w:rsidRPr="00A27FCD" w:rsidRDefault="00F37222" w:rsidP="00B83ABF">
      <w:pPr>
        <w:numPr>
          <w:ilvl w:val="0"/>
          <w:numId w:val="40"/>
        </w:numPr>
        <w:tabs>
          <w:tab w:val="left" w:pos="284"/>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Membrane Separations, M.H.V. Mulder, Springer Publications, 2007</w:t>
      </w:r>
    </w:p>
    <w:p w:rsidR="00F37222" w:rsidRPr="00A27FCD" w:rsidRDefault="00F37222" w:rsidP="00B83ABF">
      <w:pPr>
        <w:numPr>
          <w:ilvl w:val="0"/>
          <w:numId w:val="40"/>
        </w:numPr>
        <w:tabs>
          <w:tab w:val="left" w:pos="284"/>
        </w:tabs>
        <w:spacing w:after="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lastRenderedPageBreak/>
        <w:t xml:space="preserve">Rate-Controlled Separations, P. C. </w:t>
      </w:r>
      <w:proofErr w:type="spellStart"/>
      <w:r w:rsidRPr="00A27FCD">
        <w:rPr>
          <w:rFonts w:ascii="Times New Roman" w:eastAsia="Arial" w:hAnsi="Times New Roman" w:cs="Times New Roman"/>
          <w:color w:val="000000" w:themeColor="text1"/>
        </w:rPr>
        <w:t>Wanket</w:t>
      </w:r>
      <w:proofErr w:type="spellEnd"/>
      <w:r w:rsidRPr="00A27FCD">
        <w:rPr>
          <w:rFonts w:ascii="Times New Roman" w:eastAsia="Arial" w:hAnsi="Times New Roman" w:cs="Times New Roman"/>
          <w:color w:val="000000" w:themeColor="text1"/>
        </w:rPr>
        <w:t>, Elsevier Applied</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Science, London,1994.</w:t>
      </w:r>
    </w:p>
    <w:p w:rsidR="00F37222" w:rsidRPr="00A27FCD" w:rsidRDefault="00A90AD5"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Reference Books:</w:t>
      </w:r>
    </w:p>
    <w:p w:rsidR="00F37222" w:rsidRPr="00A27FCD" w:rsidRDefault="00F37222" w:rsidP="00B83ABF">
      <w:pPr>
        <w:numPr>
          <w:ilvl w:val="0"/>
          <w:numId w:val="41"/>
        </w:numPr>
        <w:tabs>
          <w:tab w:val="left" w:pos="0"/>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Membrane Technology in the Chemical Industry, S.P. </w:t>
      </w:r>
      <w:proofErr w:type="spellStart"/>
      <w:r w:rsidRPr="00A27FCD">
        <w:rPr>
          <w:rFonts w:ascii="Times New Roman" w:eastAsia="Arial" w:hAnsi="Times New Roman" w:cs="Times New Roman"/>
          <w:color w:val="000000" w:themeColor="text1"/>
        </w:rPr>
        <w:t>Nunes</w:t>
      </w:r>
      <w:proofErr w:type="spellEnd"/>
      <w:r w:rsidRPr="00A27FCD">
        <w:rPr>
          <w:rFonts w:ascii="Times New Roman" w:eastAsia="Arial" w:hAnsi="Times New Roman" w:cs="Times New Roman"/>
          <w:color w:val="000000" w:themeColor="text1"/>
        </w:rPr>
        <w:t xml:space="preserve">, K.V. </w:t>
      </w:r>
      <w:proofErr w:type="spellStart"/>
      <w:r w:rsidRPr="00A27FCD">
        <w:rPr>
          <w:rFonts w:ascii="Times New Roman" w:eastAsia="Arial" w:hAnsi="Times New Roman" w:cs="Times New Roman"/>
          <w:color w:val="000000" w:themeColor="text1"/>
        </w:rPr>
        <w:t>Peinemann</w:t>
      </w:r>
      <w:proofErr w:type="spellEnd"/>
      <w:r w:rsidRPr="00A27FCD">
        <w:rPr>
          <w:rFonts w:ascii="Times New Roman" w:eastAsia="Arial" w:hAnsi="Times New Roman" w:cs="Times New Roman"/>
          <w:color w:val="000000" w:themeColor="text1"/>
        </w:rPr>
        <w:t>, Wiley-VCH</w:t>
      </w:r>
    </w:p>
    <w:p w:rsidR="00F37222" w:rsidRPr="00A27FCD" w:rsidRDefault="00722757" w:rsidP="00B83ABF">
      <w:pPr>
        <w:numPr>
          <w:ilvl w:val="0"/>
          <w:numId w:val="41"/>
        </w:numPr>
        <w:tabs>
          <w:tab w:val="left" w:pos="284"/>
        </w:tabs>
        <w:spacing w:after="0"/>
        <w:ind w:left="284" w:right="660"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 Membrane</w:t>
      </w:r>
      <w:r w:rsidR="00F37222" w:rsidRPr="00A27FCD">
        <w:rPr>
          <w:rFonts w:ascii="Times New Roman" w:eastAsia="Arial" w:hAnsi="Times New Roman" w:cs="Times New Roman"/>
          <w:color w:val="000000" w:themeColor="text1"/>
        </w:rPr>
        <w:t xml:space="preserve"> Processes in Separation and Purification, </w:t>
      </w:r>
      <w:proofErr w:type="spellStart"/>
      <w:r w:rsidR="00F37222" w:rsidRPr="00A27FCD">
        <w:rPr>
          <w:rFonts w:ascii="Times New Roman" w:eastAsia="Arial" w:hAnsi="Times New Roman" w:cs="Times New Roman"/>
          <w:color w:val="000000" w:themeColor="text1"/>
        </w:rPr>
        <w:t>J.</w:t>
      </w:r>
      <w:proofErr w:type="gramStart"/>
      <w:r w:rsidR="00F37222" w:rsidRPr="00A27FCD">
        <w:rPr>
          <w:rFonts w:ascii="Times New Roman" w:eastAsia="Arial" w:hAnsi="Times New Roman" w:cs="Times New Roman"/>
          <w:color w:val="000000" w:themeColor="text1"/>
        </w:rPr>
        <w:t>G.Crespo</w:t>
      </w:r>
      <w:proofErr w:type="spellEnd"/>
      <w:proofErr w:type="gramEnd"/>
      <w:r w:rsidR="00F37222" w:rsidRPr="00A27FCD">
        <w:rPr>
          <w:rFonts w:ascii="Times New Roman" w:eastAsia="Arial" w:hAnsi="Times New Roman" w:cs="Times New Roman"/>
          <w:color w:val="000000" w:themeColor="text1"/>
        </w:rPr>
        <w:t xml:space="preserve">, </w:t>
      </w:r>
      <w:proofErr w:type="spellStart"/>
      <w:r w:rsidR="00F37222" w:rsidRPr="00A27FCD">
        <w:rPr>
          <w:rFonts w:ascii="Times New Roman" w:eastAsia="Arial" w:hAnsi="Times New Roman" w:cs="Times New Roman"/>
          <w:color w:val="000000" w:themeColor="text1"/>
        </w:rPr>
        <w:t>K.W.Bodekes</w:t>
      </w:r>
      <w:proofErr w:type="spellEnd"/>
      <w:r w:rsidR="00F37222" w:rsidRPr="00A27FCD">
        <w:rPr>
          <w:rFonts w:ascii="Times New Roman" w:eastAsia="Arial" w:hAnsi="Times New Roman" w:cs="Times New Roman"/>
          <w:color w:val="000000" w:themeColor="text1"/>
        </w:rPr>
        <w:t>, Kluwer Academic Publications.</w:t>
      </w:r>
    </w:p>
    <w:p w:rsidR="00F37222" w:rsidRPr="00A27FCD" w:rsidRDefault="00F37222" w:rsidP="00B83ABF">
      <w:pPr>
        <w:numPr>
          <w:ilvl w:val="0"/>
          <w:numId w:val="41"/>
        </w:numPr>
        <w:tabs>
          <w:tab w:val="left" w:pos="0"/>
        </w:tabs>
        <w:spacing w:after="0"/>
        <w:ind w:right="6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Membrane Separation Processes, K. </w:t>
      </w:r>
      <w:proofErr w:type="spellStart"/>
      <w:r w:rsidRPr="00A27FCD">
        <w:rPr>
          <w:rFonts w:ascii="Times New Roman" w:eastAsia="Arial" w:hAnsi="Times New Roman" w:cs="Times New Roman"/>
          <w:color w:val="000000" w:themeColor="text1"/>
        </w:rPr>
        <w:t>Nath</w:t>
      </w:r>
      <w:proofErr w:type="spellEnd"/>
      <w:r w:rsidRPr="00A27FCD">
        <w:rPr>
          <w:rFonts w:ascii="Times New Roman" w:eastAsia="Arial" w:hAnsi="Times New Roman" w:cs="Times New Roman"/>
          <w:color w:val="000000" w:themeColor="text1"/>
        </w:rPr>
        <w:t>, PHI Pvt. Ltd., New Delhi,2008.</w:t>
      </w:r>
    </w:p>
    <w:p w:rsidR="00500C3E" w:rsidRPr="00A27FCD" w:rsidRDefault="00500C3E" w:rsidP="008F7D60">
      <w:pPr>
        <w:spacing w:after="0"/>
        <w:ind w:right="1100"/>
        <w:jc w:val="both"/>
        <w:rPr>
          <w:rFonts w:ascii="Times New Roman" w:eastAsia="Arial" w:hAnsi="Times New Roman" w:cs="Times New Roman"/>
          <w:b/>
          <w:color w:val="000000" w:themeColor="text1"/>
        </w:rPr>
      </w:pPr>
    </w:p>
    <w:p w:rsidR="00CC07EC" w:rsidRPr="00A27FCD" w:rsidRDefault="0055735B" w:rsidP="008F7D60">
      <w:pPr>
        <w:spacing w:after="0"/>
        <w:ind w:right="110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F37222" w:rsidRPr="00A27FCD">
        <w:rPr>
          <w:rFonts w:ascii="Times New Roman" w:eastAsia="Arial" w:hAnsi="Times New Roman" w:cs="Times New Roman"/>
          <w:b/>
          <w:color w:val="000000" w:themeColor="text1"/>
        </w:rPr>
        <w:t>Outcome</w:t>
      </w:r>
      <w:r w:rsidR="00466EA2" w:rsidRPr="00A27FCD">
        <w:rPr>
          <w:rFonts w:ascii="Times New Roman" w:eastAsia="Arial" w:hAnsi="Times New Roman" w:cs="Times New Roman"/>
          <w:b/>
          <w:color w:val="000000" w:themeColor="text1"/>
        </w:rPr>
        <w:t>s</w:t>
      </w:r>
      <w:r w:rsidR="00F37222" w:rsidRPr="00A27FCD">
        <w:rPr>
          <w:rFonts w:ascii="Times New Roman" w:eastAsia="Arial" w:hAnsi="Times New Roman" w:cs="Times New Roman"/>
          <w:b/>
          <w:color w:val="000000" w:themeColor="text1"/>
        </w:rPr>
        <w:t xml:space="preserve">: </w:t>
      </w:r>
    </w:p>
    <w:p w:rsidR="002265FE" w:rsidRPr="00A27FCD" w:rsidRDefault="002265FE"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8F4298"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86134A" w:rsidRPr="00A27FCD" w:rsidRDefault="0086134A" w:rsidP="00B83ABF">
      <w:pPr>
        <w:pStyle w:val="ListParagraph"/>
        <w:numPr>
          <w:ilvl w:val="0"/>
          <w:numId w:val="80"/>
        </w:numPr>
        <w:spacing w:after="0"/>
        <w:ind w:left="36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Explain various types of membranes and preparation techniques.</w:t>
      </w:r>
    </w:p>
    <w:p w:rsidR="0086134A" w:rsidRPr="00A27FCD" w:rsidRDefault="0086134A" w:rsidP="00B83ABF">
      <w:pPr>
        <w:pStyle w:val="ListParagraph"/>
        <w:numPr>
          <w:ilvl w:val="0"/>
          <w:numId w:val="80"/>
        </w:numPr>
        <w:ind w:left="36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Understand the characterization and transport in membranes.</w:t>
      </w:r>
    </w:p>
    <w:p w:rsidR="0086134A" w:rsidRPr="00A27FCD" w:rsidRDefault="0086134A" w:rsidP="00B83ABF">
      <w:pPr>
        <w:pStyle w:val="ListParagraph"/>
        <w:numPr>
          <w:ilvl w:val="0"/>
          <w:numId w:val="80"/>
        </w:numPr>
        <w:ind w:left="36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 xml:space="preserve">Understand the underlined principles and importance of ultrafiltration, reverse osmosis, </w:t>
      </w:r>
      <w:r w:rsidR="00422648" w:rsidRPr="00A27FCD">
        <w:rPr>
          <w:rFonts w:ascii="Times New Roman" w:eastAsia="Times New Roman" w:hAnsi="Times New Roman" w:cs="Times New Roman"/>
          <w:color w:val="000000" w:themeColor="text1"/>
          <w:spacing w:val="8"/>
        </w:rPr>
        <w:t>electro dialysis</w:t>
      </w:r>
      <w:r w:rsidRPr="00A27FCD">
        <w:rPr>
          <w:rFonts w:ascii="Times New Roman" w:eastAsia="Times New Roman" w:hAnsi="Times New Roman" w:cs="Times New Roman"/>
          <w:color w:val="000000" w:themeColor="text1"/>
          <w:spacing w:val="8"/>
        </w:rPr>
        <w:t xml:space="preserve">, </w:t>
      </w:r>
      <w:proofErr w:type="spellStart"/>
      <w:r w:rsidRPr="00A27FCD">
        <w:rPr>
          <w:rFonts w:ascii="Times New Roman" w:eastAsia="Times New Roman" w:hAnsi="Times New Roman" w:cs="Times New Roman"/>
          <w:color w:val="000000" w:themeColor="text1"/>
          <w:spacing w:val="8"/>
        </w:rPr>
        <w:t>nano</w:t>
      </w:r>
      <w:proofErr w:type="spellEnd"/>
      <w:r w:rsidRPr="00A27FCD">
        <w:rPr>
          <w:rFonts w:ascii="Times New Roman" w:eastAsia="Times New Roman" w:hAnsi="Times New Roman" w:cs="Times New Roman"/>
          <w:color w:val="000000" w:themeColor="text1"/>
          <w:spacing w:val="8"/>
        </w:rPr>
        <w:t xml:space="preserve"> filtration etc., in industrial waste water treatment.</w:t>
      </w:r>
    </w:p>
    <w:p w:rsidR="008C58A8" w:rsidRPr="00A27FCD" w:rsidRDefault="00B42A61" w:rsidP="00B83ABF">
      <w:pPr>
        <w:pStyle w:val="ListParagraph"/>
        <w:numPr>
          <w:ilvl w:val="0"/>
          <w:numId w:val="80"/>
        </w:numPr>
        <w:ind w:left="36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 xml:space="preserve">Learn </w:t>
      </w:r>
      <w:r w:rsidR="008C58A8" w:rsidRPr="00A27FCD">
        <w:rPr>
          <w:rFonts w:ascii="Times New Roman" w:eastAsia="Times New Roman" w:hAnsi="Times New Roman" w:cs="Times New Roman"/>
          <w:color w:val="000000" w:themeColor="text1"/>
          <w:spacing w:val="8"/>
        </w:rPr>
        <w:t xml:space="preserve">gas separation in porous and </w:t>
      </w:r>
      <w:r w:rsidR="00422648" w:rsidRPr="00A27FCD">
        <w:rPr>
          <w:rFonts w:ascii="Times New Roman" w:eastAsia="Times New Roman" w:hAnsi="Times New Roman" w:cs="Times New Roman"/>
          <w:color w:val="000000" w:themeColor="text1"/>
          <w:spacing w:val="8"/>
        </w:rPr>
        <w:t>non-porous</w:t>
      </w:r>
      <w:r w:rsidR="008C58A8" w:rsidRPr="00A27FCD">
        <w:rPr>
          <w:rFonts w:ascii="Times New Roman" w:eastAsia="Times New Roman" w:hAnsi="Times New Roman" w:cs="Times New Roman"/>
          <w:color w:val="000000" w:themeColor="text1"/>
          <w:spacing w:val="8"/>
        </w:rPr>
        <w:t xml:space="preserve"> membranes.</w:t>
      </w:r>
    </w:p>
    <w:p w:rsidR="00B42A61" w:rsidRPr="00A27FCD" w:rsidRDefault="00B42A61" w:rsidP="00B83ABF">
      <w:pPr>
        <w:pStyle w:val="ListParagraph"/>
        <w:numPr>
          <w:ilvl w:val="0"/>
          <w:numId w:val="80"/>
        </w:numPr>
        <w:ind w:left="36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8"/>
        </w:rPr>
        <w:t>Design membranes for intended application</w:t>
      </w:r>
    </w:p>
    <w:p w:rsidR="00FD160A" w:rsidRPr="00A27FCD" w:rsidRDefault="00FD160A" w:rsidP="008F7D60">
      <w:pPr>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A90AD5" w:rsidRPr="00A27FCD" w:rsidRDefault="00A90AD5" w:rsidP="008F7D60">
      <w:pPr>
        <w:pStyle w:val="NoSpacing"/>
        <w:spacing w:line="276" w:lineRule="auto"/>
        <w:jc w:val="center"/>
        <w:rPr>
          <w:rFonts w:ascii="Times New Roman" w:eastAsia="Calibri" w:hAnsi="Times New Roman"/>
          <w:b/>
          <w:color w:val="000000" w:themeColor="text1"/>
        </w:rPr>
      </w:pPr>
      <w:r w:rsidRPr="00A27FCD">
        <w:rPr>
          <w:rFonts w:ascii="Times New Roman" w:eastAsia="Calibri" w:hAnsi="Times New Roman"/>
          <w:b/>
          <w:color w:val="000000" w:themeColor="text1"/>
        </w:rPr>
        <w:lastRenderedPageBreak/>
        <w:t>PROCESS INTENSIFICATION</w:t>
      </w:r>
    </w:p>
    <w:p w:rsidR="00A90AD5" w:rsidRPr="00A27FCD" w:rsidRDefault="00A90AD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t>(Professional Elective – VI)</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w:t>
      </w:r>
      <w:r w:rsidR="00A90AD5" w:rsidRPr="00A27FCD">
        <w:rPr>
          <w:rFonts w:ascii="Times New Roman" w:hAnsi="Times New Roman" w:cs="Times New Roman"/>
          <w:b/>
          <w:color w:val="000000" w:themeColor="text1"/>
        </w:rPr>
        <w:t xml:space="preserve">Year </w:t>
      </w:r>
      <w:r w:rsidRPr="00A27FCD">
        <w:rPr>
          <w:rFonts w:ascii="Times New Roman" w:hAnsi="Times New Roman" w:cs="Times New Roman"/>
          <w:b/>
          <w:color w:val="000000" w:themeColor="text1"/>
        </w:rPr>
        <w:t>B.</w:t>
      </w:r>
      <w:r w:rsidR="00A03B4D" w:rsidRPr="00A27FCD">
        <w:rPr>
          <w:rFonts w:ascii="Times New Roman" w:hAnsi="Times New Roman" w:cs="Times New Roman"/>
          <w:b/>
          <w:color w:val="000000" w:themeColor="text1"/>
        </w:rPr>
        <w:t xml:space="preserve"> </w:t>
      </w:r>
      <w:r w:rsidRPr="00A27FCD">
        <w:rPr>
          <w:rFonts w:ascii="Times New Roman" w:hAnsi="Times New Roman" w:cs="Times New Roman"/>
          <w:b/>
          <w:color w:val="000000" w:themeColor="text1"/>
        </w:rPr>
        <w:t>Tech. II-</w:t>
      </w:r>
      <w:r w:rsidR="00A03B4D" w:rsidRPr="00A27FCD">
        <w:rPr>
          <w:rFonts w:ascii="Times New Roman" w:hAnsi="Times New Roman" w:cs="Times New Roman"/>
          <w:b/>
          <w:color w:val="000000" w:themeColor="text1"/>
        </w:rPr>
        <w:t xml:space="preserve"> </w:t>
      </w:r>
      <w:proofErr w:type="spellStart"/>
      <w:r w:rsidRPr="00A27FCD">
        <w:rPr>
          <w:rFonts w:ascii="Times New Roman" w:hAnsi="Times New Roman" w:cs="Times New Roman"/>
          <w:b/>
          <w:color w:val="000000" w:themeColor="text1"/>
        </w:rPr>
        <w:t>Sem</w:t>
      </w:r>
      <w:proofErr w:type="spellEnd"/>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A90AD5" w:rsidRPr="00A27FCD">
        <w:rPr>
          <w:rFonts w:ascii="Times New Roman" w:hAnsi="Times New Roman" w:cs="Times New Roman"/>
          <w:b/>
          <w:color w:val="000000" w:themeColor="text1"/>
        </w:rPr>
        <w:tab/>
      </w:r>
      <w:r w:rsidR="00A90AD5"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t>3    0    0    3</w:t>
      </w:r>
    </w:p>
    <w:p w:rsidR="000B7E12" w:rsidRPr="00A27FCD" w:rsidRDefault="000B7E12" w:rsidP="008F7D60">
      <w:pPr>
        <w:pStyle w:val="NoSpacing"/>
        <w:spacing w:line="276" w:lineRule="auto"/>
        <w:jc w:val="center"/>
        <w:rPr>
          <w:rFonts w:ascii="Times New Roman" w:eastAsia="Calibri" w:hAnsi="Times New Roman"/>
          <w:b/>
          <w:color w:val="000000" w:themeColor="text1"/>
        </w:rPr>
      </w:pPr>
    </w:p>
    <w:p w:rsidR="00FD160A" w:rsidRPr="00A27FCD" w:rsidRDefault="00FD160A" w:rsidP="008F7D60">
      <w:pPr>
        <w:pStyle w:val="NoSpacing"/>
        <w:spacing w:line="276" w:lineRule="auto"/>
        <w:rPr>
          <w:rFonts w:ascii="Times New Roman" w:hAnsi="Times New Roman"/>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xml:space="preserve">: </w:t>
      </w:r>
      <w:r w:rsidR="000B7E12" w:rsidRPr="00A27FCD">
        <w:rPr>
          <w:rFonts w:ascii="Times New Roman" w:hAnsi="Times New Roman"/>
          <w:bCs/>
          <w:color w:val="000000" w:themeColor="text1"/>
        </w:rPr>
        <w:t xml:space="preserve">Process heat transfer, Mass </w:t>
      </w:r>
      <w:r w:rsidR="00A03B4D" w:rsidRPr="00A27FCD">
        <w:rPr>
          <w:rFonts w:ascii="Times New Roman" w:hAnsi="Times New Roman"/>
          <w:bCs/>
          <w:color w:val="000000" w:themeColor="text1"/>
        </w:rPr>
        <w:t>Transfer-I, Mass T</w:t>
      </w:r>
      <w:r w:rsidR="000B7E12" w:rsidRPr="00A27FCD">
        <w:rPr>
          <w:rFonts w:ascii="Times New Roman" w:hAnsi="Times New Roman"/>
          <w:bCs/>
          <w:color w:val="000000" w:themeColor="text1"/>
        </w:rPr>
        <w:t>ransfer-II</w:t>
      </w:r>
    </w:p>
    <w:p w:rsidR="008F2E08" w:rsidRPr="00A27FCD" w:rsidRDefault="0055735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F37222" w:rsidRPr="00A27FCD">
        <w:rPr>
          <w:rFonts w:ascii="Times New Roman" w:eastAsia="Arial" w:hAnsi="Times New Roman" w:cs="Times New Roman"/>
          <w:b/>
          <w:color w:val="000000" w:themeColor="text1"/>
        </w:rPr>
        <w:t xml:space="preserve">Objectives: </w:t>
      </w:r>
    </w:p>
    <w:p w:rsidR="008F2E08" w:rsidRPr="00A27FCD" w:rsidRDefault="008F2E08" w:rsidP="00B83ABF">
      <w:pPr>
        <w:pStyle w:val="ListParagraph"/>
        <w:numPr>
          <w:ilvl w:val="0"/>
          <w:numId w:val="75"/>
        </w:numPr>
        <w:tabs>
          <w:tab w:val="left" w:pos="360"/>
        </w:tabs>
        <w:spacing w:after="0"/>
        <w:ind w:left="3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Explain</w:t>
      </w:r>
      <w:r w:rsidR="00F37222" w:rsidRPr="00A27FCD">
        <w:rPr>
          <w:rFonts w:ascii="Times New Roman" w:eastAsia="Arial" w:hAnsi="Times New Roman" w:cs="Times New Roman"/>
          <w:color w:val="000000" w:themeColor="text1"/>
        </w:rPr>
        <w:t xml:space="preserve"> the concept of Process Intensification. </w:t>
      </w:r>
    </w:p>
    <w:p w:rsidR="008F2E08" w:rsidRPr="00A27FCD" w:rsidRDefault="006639AD" w:rsidP="00B83ABF">
      <w:pPr>
        <w:pStyle w:val="ListParagraph"/>
        <w:numPr>
          <w:ilvl w:val="0"/>
          <w:numId w:val="75"/>
        </w:numPr>
        <w:tabs>
          <w:tab w:val="left" w:pos="360"/>
        </w:tabs>
        <w:ind w:left="3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Define </w:t>
      </w:r>
      <w:r w:rsidR="00F37222" w:rsidRPr="00A27FCD">
        <w:rPr>
          <w:rFonts w:ascii="Times New Roman" w:eastAsia="Arial" w:hAnsi="Times New Roman" w:cs="Times New Roman"/>
          <w:color w:val="000000" w:themeColor="text1"/>
        </w:rPr>
        <w:t>the</w:t>
      </w:r>
      <w:r w:rsidR="008F4298" w:rsidRPr="00A27FCD">
        <w:rPr>
          <w:rFonts w:ascii="Times New Roman" w:eastAsia="Arial" w:hAnsi="Times New Roman" w:cs="Times New Roman"/>
          <w:color w:val="000000" w:themeColor="text1"/>
        </w:rPr>
        <w:t xml:space="preserve"> </w:t>
      </w:r>
      <w:r w:rsidR="00F37222" w:rsidRPr="00A27FCD">
        <w:rPr>
          <w:rFonts w:ascii="Times New Roman" w:eastAsia="Arial" w:hAnsi="Times New Roman" w:cs="Times New Roman"/>
          <w:color w:val="000000" w:themeColor="text1"/>
        </w:rPr>
        <w:t xml:space="preserve">limitations of intensification </w:t>
      </w:r>
      <w:r w:rsidRPr="00A27FCD">
        <w:rPr>
          <w:rFonts w:ascii="Times New Roman" w:eastAsia="Arial" w:hAnsi="Times New Roman" w:cs="Times New Roman"/>
          <w:color w:val="000000" w:themeColor="text1"/>
        </w:rPr>
        <w:t>for the</w:t>
      </w:r>
      <w:r w:rsidR="00F37222" w:rsidRPr="00A27FCD">
        <w:rPr>
          <w:rFonts w:ascii="Times New Roman" w:eastAsia="Arial" w:hAnsi="Times New Roman" w:cs="Times New Roman"/>
          <w:color w:val="000000" w:themeColor="text1"/>
        </w:rPr>
        <w:t xml:space="preserve"> chemical processes. </w:t>
      </w:r>
    </w:p>
    <w:p w:rsidR="00F37222" w:rsidRPr="00A27FCD" w:rsidRDefault="006639AD" w:rsidP="00B83ABF">
      <w:pPr>
        <w:pStyle w:val="ListParagraph"/>
        <w:numPr>
          <w:ilvl w:val="0"/>
          <w:numId w:val="75"/>
        </w:numPr>
        <w:tabs>
          <w:tab w:val="left" w:pos="360"/>
        </w:tabs>
        <w:ind w:left="3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Describe the</w:t>
      </w:r>
      <w:r w:rsidR="00F37222" w:rsidRPr="00A27FCD">
        <w:rPr>
          <w:rFonts w:ascii="Times New Roman" w:eastAsia="Arial" w:hAnsi="Times New Roman" w:cs="Times New Roman"/>
          <w:color w:val="000000" w:themeColor="text1"/>
        </w:rPr>
        <w:t xml:space="preserve"> techniques of intensification to a range of chemical processes.</w:t>
      </w:r>
    </w:p>
    <w:p w:rsidR="00F37222" w:rsidRPr="00A27FCD" w:rsidRDefault="00FA1F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D57D4"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I</w:t>
      </w:r>
    </w:p>
    <w:p w:rsidR="00F37222" w:rsidRPr="00A27FCD" w:rsidRDefault="00F37222" w:rsidP="008F7D60">
      <w:pPr>
        <w:spacing w:after="0"/>
        <w:ind w:right="245"/>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Introduction to Process Intensification(PI)</w:t>
      </w:r>
      <w:r w:rsidRPr="00A27FCD">
        <w:rPr>
          <w:rFonts w:ascii="Times New Roman" w:eastAsia="Arial" w:hAnsi="Times New Roman" w:cs="Times New Roman"/>
          <w:color w:val="000000" w:themeColor="text1"/>
        </w:rPr>
        <w:t>: sustainability-related</w:t>
      </w:r>
      <w:r w:rsidR="00D874D4"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issues in process industry, definitions of Process Intensification, fundamental principles and techniques of PI, the original ICI PI strategy, benefits of PI and obstacles to PI</w:t>
      </w:r>
      <w:r w:rsidR="006660C9" w:rsidRPr="00A27FCD">
        <w:rPr>
          <w:rFonts w:ascii="Times New Roman" w:eastAsia="Arial" w:hAnsi="Times New Roman" w:cs="Times New Roman"/>
          <w:color w:val="000000" w:themeColor="text1"/>
        </w:rPr>
        <w:t xml:space="preserve"> i</w:t>
      </w:r>
      <w:r w:rsidRPr="00A27FCD">
        <w:rPr>
          <w:rFonts w:ascii="Times New Roman" w:eastAsia="Arial" w:hAnsi="Times New Roman" w:cs="Times New Roman"/>
          <w:color w:val="000000" w:themeColor="text1"/>
        </w:rPr>
        <w:t>ssues in designing of a sustainable, inherently safer processing plant</w:t>
      </w:r>
    </w:p>
    <w:p w:rsidR="001C2C48" w:rsidRPr="00A27FCD" w:rsidRDefault="001C2C48" w:rsidP="008F7D60">
      <w:pPr>
        <w:spacing w:after="0"/>
        <w:ind w:right="-25"/>
        <w:jc w:val="both"/>
        <w:rPr>
          <w:rFonts w:ascii="Times New Roman" w:eastAsia="Arial" w:hAnsi="Times New Roman" w:cs="Times New Roman"/>
          <w:color w:val="000000" w:themeColor="text1"/>
        </w:rPr>
      </w:pPr>
    </w:p>
    <w:p w:rsidR="00F37222" w:rsidRPr="00A27FCD" w:rsidRDefault="00323BA4" w:rsidP="008F7D60">
      <w:pPr>
        <w:spacing w:after="0"/>
        <w:jc w:val="both"/>
        <w:rPr>
          <w:rFonts w:ascii="Times New Roman" w:eastAsia="Times New Roman" w:hAnsi="Times New Roman" w:cs="Times New Roman"/>
          <w:color w:val="000000" w:themeColor="text1"/>
        </w:rPr>
      </w:pPr>
      <w:r w:rsidRPr="00A27FCD">
        <w:rPr>
          <w:rFonts w:ascii="Times New Roman" w:eastAsia="Arial" w:hAnsi="Times New Roman" w:cs="Times New Roman"/>
          <w:b/>
          <w:color w:val="000000" w:themeColor="text1"/>
        </w:rPr>
        <w:t>UNIT</w:t>
      </w:r>
      <w:r w:rsidR="001D57D4"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w:t>
      </w:r>
      <w:r w:rsidR="00F37222" w:rsidRPr="00A27FCD">
        <w:rPr>
          <w:rFonts w:ascii="Times New Roman" w:eastAsia="Arial" w:hAnsi="Times New Roman" w:cs="Times New Roman"/>
          <w:b/>
          <w:color w:val="000000" w:themeColor="text1"/>
        </w:rPr>
        <w:t>II</w:t>
      </w:r>
    </w:p>
    <w:p w:rsidR="00F37222" w:rsidRPr="00A27FCD" w:rsidRDefault="00F37222" w:rsidP="008F7D60">
      <w:pPr>
        <w:spacing w:after="0"/>
        <w:ind w:right="9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PI Approaches</w:t>
      </w:r>
      <w:r w:rsidRPr="00A27FCD">
        <w:rPr>
          <w:rFonts w:ascii="Times New Roman" w:eastAsia="Arial" w:hAnsi="Times New Roman" w:cs="Times New Roman"/>
          <w:color w:val="000000" w:themeColor="text1"/>
        </w:rPr>
        <w:t>: STRUCTURE - PI approach in spatial domain,</w:t>
      </w:r>
      <w:r w:rsidR="00B27E5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ENERGY - PI approach in thermodynamic domain, SYNERGY - PI approach in functional domain and TIME - PI approach in temporal domain</w:t>
      </w:r>
    </w:p>
    <w:p w:rsidR="00F37222" w:rsidRPr="00A27FCD" w:rsidRDefault="00F37222" w:rsidP="008F7D60">
      <w:pPr>
        <w:ind w:right="98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 xml:space="preserve">Mechanisms involved in PI: </w:t>
      </w:r>
      <w:r w:rsidRPr="00A27FCD">
        <w:rPr>
          <w:rFonts w:ascii="Times New Roman" w:eastAsia="Arial" w:hAnsi="Times New Roman" w:cs="Times New Roman"/>
          <w:color w:val="000000" w:themeColor="text1"/>
        </w:rPr>
        <w:t>Mechanisms of intensified heat transfer,</w:t>
      </w:r>
      <w:r w:rsidR="00B27E5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mass transfer, electrically enhanced processes, micro</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fluidics</w:t>
      </w:r>
    </w:p>
    <w:p w:rsidR="00F37222" w:rsidRPr="00A27FCD" w:rsidRDefault="00323B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D57D4"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w:t>
      </w:r>
      <w:r w:rsidR="00F37222" w:rsidRPr="00A27FCD">
        <w:rPr>
          <w:rFonts w:ascii="Times New Roman" w:eastAsia="Arial" w:hAnsi="Times New Roman" w:cs="Times New Roman"/>
          <w:b/>
          <w:color w:val="000000" w:themeColor="text1"/>
        </w:rPr>
        <w:t>III</w:t>
      </w:r>
    </w:p>
    <w:p w:rsidR="00F37222" w:rsidRPr="00A27FCD" w:rsidRDefault="00F37222"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Application of PI techniques to heat transfer</w:t>
      </w:r>
      <w:r w:rsidRPr="00A27FCD">
        <w:rPr>
          <w:rFonts w:ascii="Times New Roman" w:eastAsia="Arial" w:hAnsi="Times New Roman" w:cs="Times New Roman"/>
          <w:color w:val="000000" w:themeColor="text1"/>
        </w:rPr>
        <w:t>: Compact &amp; micro heat</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exchangers</w:t>
      </w:r>
    </w:p>
    <w:p w:rsidR="00F37222" w:rsidRPr="00A27FCD" w:rsidRDefault="00F37222" w:rsidP="008F7D60">
      <w:pPr>
        <w:ind w:right="82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Application of P</w:t>
      </w:r>
      <w:r w:rsidR="00FB5174" w:rsidRPr="00A27FCD">
        <w:rPr>
          <w:rFonts w:ascii="Times New Roman" w:eastAsia="Arial" w:hAnsi="Times New Roman" w:cs="Times New Roman"/>
          <w:b/>
          <w:color w:val="000000" w:themeColor="text1"/>
        </w:rPr>
        <w:t>I</w:t>
      </w:r>
      <w:r w:rsidRPr="00A27FCD">
        <w:rPr>
          <w:rFonts w:ascii="Times New Roman" w:eastAsia="Arial" w:hAnsi="Times New Roman" w:cs="Times New Roman"/>
          <w:b/>
          <w:color w:val="000000" w:themeColor="text1"/>
        </w:rPr>
        <w:t xml:space="preserve"> techniques to reactors</w:t>
      </w:r>
      <w:r w:rsidRPr="00A27FCD">
        <w:rPr>
          <w:rFonts w:ascii="Times New Roman" w:eastAsia="Arial" w:hAnsi="Times New Roman" w:cs="Times New Roman"/>
          <w:color w:val="000000" w:themeColor="text1"/>
        </w:rPr>
        <w:t>: Spinning disc reactors,</w:t>
      </w:r>
      <w:r w:rsidR="00B27E50"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oscillatory baffled reactors (OBR), Rotating reactors, Micro reactors, membrane reactors, micro reactors, Reactive separation/ super critical operation and other intensified reactor types.</w:t>
      </w:r>
    </w:p>
    <w:p w:rsidR="00722757" w:rsidRPr="00A27FCD" w:rsidRDefault="00323B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D57D4"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w:t>
      </w:r>
      <w:r w:rsidR="00F37222" w:rsidRPr="00A27FCD">
        <w:rPr>
          <w:rFonts w:ascii="Times New Roman" w:eastAsia="Arial" w:hAnsi="Times New Roman" w:cs="Times New Roman"/>
          <w:b/>
          <w:color w:val="000000" w:themeColor="text1"/>
        </w:rPr>
        <w:t>IV</w:t>
      </w:r>
    </w:p>
    <w:p w:rsidR="00F37222" w:rsidRPr="00A27FCD" w:rsidRDefault="00F37222"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Intensification of Separation Processes</w:t>
      </w:r>
      <w:r w:rsidRPr="00A27FCD">
        <w:rPr>
          <w:rFonts w:ascii="Times New Roman" w:eastAsia="Arial" w:hAnsi="Times New Roman" w:cs="Times New Roman"/>
          <w:b/>
          <w:i/>
          <w:color w:val="000000" w:themeColor="text1"/>
        </w:rPr>
        <w:t xml:space="preserve">: </w:t>
      </w:r>
      <w:r w:rsidRPr="00A27FCD">
        <w:rPr>
          <w:rFonts w:ascii="Times New Roman" w:eastAsia="Arial" w:hAnsi="Times New Roman" w:cs="Times New Roman"/>
          <w:color w:val="000000" w:themeColor="text1"/>
        </w:rPr>
        <w:t>Distillation, Centrifuges,</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membranes, drying, precipitation and crystallization</w:t>
      </w:r>
    </w:p>
    <w:p w:rsidR="00F37222" w:rsidRPr="00A27FCD" w:rsidRDefault="00F37222" w:rsidP="008F7D60">
      <w:pPr>
        <w:ind w:right="114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Intensified Mixing</w:t>
      </w:r>
      <w:r w:rsidRPr="00A27FCD">
        <w:rPr>
          <w:rFonts w:ascii="Times New Roman" w:eastAsia="Arial" w:hAnsi="Times New Roman" w:cs="Times New Roman"/>
          <w:color w:val="000000" w:themeColor="text1"/>
        </w:rPr>
        <w:t>: Inline mixers, mixing on spinning disk, induction</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heated mixer</w:t>
      </w:r>
    </w:p>
    <w:p w:rsidR="004D27EC" w:rsidRPr="00A27FCD" w:rsidRDefault="00323BA4"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UNIT</w:t>
      </w:r>
      <w:r w:rsidR="001D57D4" w:rsidRPr="00A27FCD">
        <w:rPr>
          <w:rFonts w:ascii="Times New Roman" w:eastAsia="Arial" w:hAnsi="Times New Roman" w:cs="Times New Roman"/>
          <w:b/>
          <w:color w:val="000000" w:themeColor="text1"/>
        </w:rPr>
        <w:t>-</w:t>
      </w:r>
      <w:r w:rsidRPr="00A27FCD">
        <w:rPr>
          <w:rFonts w:ascii="Times New Roman" w:eastAsia="Arial" w:hAnsi="Times New Roman" w:cs="Times New Roman"/>
          <w:b/>
          <w:color w:val="000000" w:themeColor="text1"/>
        </w:rPr>
        <w:t xml:space="preserve"> </w:t>
      </w:r>
      <w:r w:rsidR="00F37222" w:rsidRPr="00A27FCD">
        <w:rPr>
          <w:rFonts w:ascii="Times New Roman" w:eastAsia="Arial" w:hAnsi="Times New Roman" w:cs="Times New Roman"/>
          <w:b/>
          <w:color w:val="000000" w:themeColor="text1"/>
        </w:rPr>
        <w:t>V</w:t>
      </w:r>
    </w:p>
    <w:p w:rsidR="00F37222" w:rsidRPr="00A27FCD" w:rsidRDefault="00F37222" w:rsidP="008F7D60">
      <w:pPr>
        <w:spacing w:after="0"/>
        <w:jc w:val="both"/>
        <w:rPr>
          <w:rFonts w:ascii="Times New Roman" w:eastAsia="Arial" w:hAnsi="Times New Roman" w:cs="Times New Roman"/>
          <w:color w:val="000000" w:themeColor="text1"/>
        </w:rPr>
      </w:pPr>
      <w:r w:rsidRPr="00A27FCD">
        <w:rPr>
          <w:rFonts w:ascii="Times New Roman" w:eastAsia="Arial" w:hAnsi="Times New Roman" w:cs="Times New Roman"/>
          <w:b/>
          <w:color w:val="000000" w:themeColor="text1"/>
        </w:rPr>
        <w:t>Application areas of PI</w:t>
      </w:r>
      <w:r w:rsidRPr="00A27FCD">
        <w:rPr>
          <w:rFonts w:ascii="Times New Roman" w:eastAsia="Arial" w:hAnsi="Times New Roman" w:cs="Times New Roman"/>
          <w:color w:val="000000" w:themeColor="text1"/>
        </w:rPr>
        <w:t>: Pe</w:t>
      </w:r>
      <w:r w:rsidR="008F4298" w:rsidRPr="00A27FCD">
        <w:rPr>
          <w:rFonts w:ascii="Times New Roman" w:eastAsia="Arial" w:hAnsi="Times New Roman" w:cs="Times New Roman"/>
          <w:color w:val="000000" w:themeColor="text1"/>
        </w:rPr>
        <w:t>trochemicals and Fine Chemicals</w:t>
      </w:r>
      <w:r w:rsidRPr="00A27FCD">
        <w:rPr>
          <w:rFonts w:ascii="Times New Roman" w:eastAsia="Arial" w:hAnsi="Times New Roman" w:cs="Times New Roman"/>
          <w:color w:val="000000" w:themeColor="text1"/>
        </w:rPr>
        <w:t>: Refineries, Bulk Chemicals, Fine Chemicals, Fine Chemicals and Pharmaceuticals, bio processing</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Offshore Processing, Nuclear Industries, Food and drink water sector, Textiles, Aerospace, biotechnology</w:t>
      </w:r>
    </w:p>
    <w:p w:rsidR="001C2C48" w:rsidRPr="00A27FCD" w:rsidRDefault="001C2C48" w:rsidP="008F7D60">
      <w:pPr>
        <w:spacing w:after="0"/>
        <w:jc w:val="both"/>
        <w:rPr>
          <w:rFonts w:ascii="Times New Roman" w:eastAsia="Arial" w:hAnsi="Times New Roman" w:cs="Times New Roman"/>
          <w:color w:val="000000" w:themeColor="text1"/>
        </w:rPr>
      </w:pPr>
    </w:p>
    <w:p w:rsidR="00F37222" w:rsidRPr="00A27FCD" w:rsidRDefault="00A90AD5"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Text Books:</w:t>
      </w:r>
    </w:p>
    <w:p w:rsidR="00F37222" w:rsidRPr="00A27FCD" w:rsidRDefault="00F37222" w:rsidP="008F7D60">
      <w:pPr>
        <w:tabs>
          <w:tab w:val="left" w:pos="284"/>
        </w:tabs>
        <w:spacing w:after="0"/>
        <w:ind w:left="284" w:right="740"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1</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David Reay, Colin Ramshaw, Adam Harvey, Process Intensification-Reengineering for efficiency, sustainability and flexibility, Butterworth Heinemann, (Elsevier)</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2008.</w:t>
      </w:r>
    </w:p>
    <w:p w:rsidR="00F37222" w:rsidRPr="00A27FCD" w:rsidRDefault="004D27EC" w:rsidP="008F7D60">
      <w:pPr>
        <w:tabs>
          <w:tab w:val="left" w:pos="284"/>
        </w:tabs>
        <w:ind w:left="284" w:right="1220" w:hanging="284"/>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2.</w:t>
      </w:r>
      <w:r w:rsidR="008F4298" w:rsidRPr="00A27FCD">
        <w:rPr>
          <w:rFonts w:ascii="Times New Roman" w:eastAsia="Arial" w:hAnsi="Times New Roman" w:cs="Times New Roman"/>
          <w:color w:val="000000" w:themeColor="text1"/>
        </w:rPr>
        <w:t xml:space="preserve"> </w:t>
      </w:r>
      <w:proofErr w:type="spellStart"/>
      <w:r w:rsidR="00F37222" w:rsidRPr="00A27FCD">
        <w:rPr>
          <w:rFonts w:ascii="Times New Roman" w:eastAsia="Arial" w:hAnsi="Times New Roman" w:cs="Times New Roman"/>
          <w:color w:val="000000" w:themeColor="text1"/>
        </w:rPr>
        <w:t>Stankiewicz</w:t>
      </w:r>
      <w:proofErr w:type="spellEnd"/>
      <w:r w:rsidR="00F37222" w:rsidRPr="00A27FCD">
        <w:rPr>
          <w:rFonts w:ascii="Times New Roman" w:eastAsia="Arial" w:hAnsi="Times New Roman" w:cs="Times New Roman"/>
          <w:color w:val="000000" w:themeColor="text1"/>
        </w:rPr>
        <w:t xml:space="preserve">, A. and </w:t>
      </w:r>
      <w:proofErr w:type="spellStart"/>
      <w:r w:rsidR="00F37222" w:rsidRPr="00A27FCD">
        <w:rPr>
          <w:rFonts w:ascii="Times New Roman" w:eastAsia="Arial" w:hAnsi="Times New Roman" w:cs="Times New Roman"/>
          <w:color w:val="000000" w:themeColor="text1"/>
        </w:rPr>
        <w:t>Moulijn</w:t>
      </w:r>
      <w:proofErr w:type="spellEnd"/>
      <w:r w:rsidR="00F37222" w:rsidRPr="00A27FCD">
        <w:rPr>
          <w:rFonts w:ascii="Times New Roman" w:eastAsia="Arial" w:hAnsi="Times New Roman" w:cs="Times New Roman"/>
          <w:color w:val="000000" w:themeColor="text1"/>
        </w:rPr>
        <w:t xml:space="preserve">, (Eds.), Reengineering the Chemical Process Plants, Process Intensification, marcel </w:t>
      </w:r>
      <w:proofErr w:type="spellStart"/>
      <w:r w:rsidR="00F37222" w:rsidRPr="00A27FCD">
        <w:rPr>
          <w:rFonts w:ascii="Times New Roman" w:eastAsia="Arial" w:hAnsi="Times New Roman" w:cs="Times New Roman"/>
          <w:color w:val="000000" w:themeColor="text1"/>
        </w:rPr>
        <w:t>dekker</w:t>
      </w:r>
      <w:proofErr w:type="spellEnd"/>
      <w:r w:rsidR="00F37222" w:rsidRPr="00A27FCD">
        <w:rPr>
          <w:rFonts w:ascii="Times New Roman" w:eastAsia="Arial" w:hAnsi="Times New Roman" w:cs="Times New Roman"/>
          <w:color w:val="000000" w:themeColor="text1"/>
        </w:rPr>
        <w:t xml:space="preserve"> 2003</w:t>
      </w:r>
    </w:p>
    <w:p w:rsidR="00C92D14" w:rsidRPr="00A27FCD" w:rsidRDefault="00C92D14" w:rsidP="008F7D60">
      <w:pPr>
        <w:tabs>
          <w:tab w:val="left" w:pos="284"/>
        </w:tabs>
        <w:spacing w:after="0"/>
        <w:ind w:left="284" w:right="1220" w:hanging="284"/>
        <w:jc w:val="both"/>
        <w:rPr>
          <w:rFonts w:ascii="Times New Roman" w:eastAsia="Arial" w:hAnsi="Times New Roman" w:cs="Times New Roman"/>
          <w:b/>
          <w:color w:val="000000" w:themeColor="text1"/>
        </w:rPr>
      </w:pPr>
    </w:p>
    <w:p w:rsidR="00A27FCD" w:rsidRDefault="00A27FCD" w:rsidP="008F7D60">
      <w:pPr>
        <w:tabs>
          <w:tab w:val="left" w:pos="284"/>
        </w:tabs>
        <w:spacing w:after="0"/>
        <w:ind w:left="284" w:right="1220" w:hanging="284"/>
        <w:jc w:val="both"/>
        <w:rPr>
          <w:rFonts w:ascii="Times New Roman" w:eastAsia="Arial" w:hAnsi="Times New Roman" w:cs="Times New Roman"/>
          <w:b/>
          <w:color w:val="000000" w:themeColor="text1"/>
        </w:rPr>
      </w:pPr>
    </w:p>
    <w:p w:rsidR="006639AD" w:rsidRPr="00A27FCD" w:rsidRDefault="00A90AD5" w:rsidP="008F7D60">
      <w:pPr>
        <w:tabs>
          <w:tab w:val="left" w:pos="284"/>
        </w:tabs>
        <w:spacing w:after="0"/>
        <w:ind w:left="284" w:right="1220" w:hanging="284"/>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lastRenderedPageBreak/>
        <w:t>Reference Books:</w:t>
      </w:r>
    </w:p>
    <w:p w:rsidR="006639AD" w:rsidRPr="00A27FCD" w:rsidRDefault="006639AD" w:rsidP="00B83ABF">
      <w:pPr>
        <w:pStyle w:val="ListParagraph"/>
        <w:numPr>
          <w:ilvl w:val="0"/>
          <w:numId w:val="76"/>
        </w:numPr>
        <w:spacing w:after="0"/>
        <w:ind w:left="360"/>
        <w:jc w:val="both"/>
        <w:rPr>
          <w:rFonts w:ascii="Times New Roman" w:eastAsia="Arial" w:hAnsi="Times New Roman" w:cs="Times New Roman"/>
          <w:color w:val="000000" w:themeColor="text1"/>
        </w:rPr>
      </w:pPr>
      <w:proofErr w:type="spellStart"/>
      <w:r w:rsidRPr="00A27FCD">
        <w:rPr>
          <w:rFonts w:ascii="Times New Roman" w:eastAsia="Arial" w:hAnsi="Times New Roman" w:cs="Times New Roman"/>
          <w:color w:val="000000" w:themeColor="text1"/>
        </w:rPr>
        <w:t>Frerich</w:t>
      </w:r>
      <w:proofErr w:type="spellEnd"/>
      <w:r w:rsidRPr="00A27FCD">
        <w:rPr>
          <w:rFonts w:ascii="Times New Roman" w:eastAsia="Arial" w:hAnsi="Times New Roman" w:cs="Times New Roman"/>
          <w:color w:val="000000" w:themeColor="text1"/>
        </w:rPr>
        <w:t xml:space="preserve"> Johannes </w:t>
      </w:r>
      <w:proofErr w:type="spellStart"/>
      <w:r w:rsidRPr="00A27FCD">
        <w:rPr>
          <w:rFonts w:ascii="Times New Roman" w:eastAsia="Arial" w:hAnsi="Times New Roman" w:cs="Times New Roman"/>
          <w:color w:val="000000" w:themeColor="text1"/>
        </w:rPr>
        <w:t>Keil</w:t>
      </w:r>
      <w:proofErr w:type="spellEnd"/>
      <w:r w:rsidRPr="00A27FCD">
        <w:rPr>
          <w:rFonts w:ascii="Times New Roman" w:eastAsia="Arial" w:hAnsi="Times New Roman" w:cs="Times New Roman"/>
          <w:color w:val="000000" w:themeColor="text1"/>
        </w:rPr>
        <w:t>, Modeling of process intensification, Wiley 2007</w:t>
      </w:r>
    </w:p>
    <w:p w:rsidR="006639AD" w:rsidRPr="00A27FCD" w:rsidRDefault="006639AD" w:rsidP="00B83ABF">
      <w:pPr>
        <w:pStyle w:val="ListParagraph"/>
        <w:numPr>
          <w:ilvl w:val="0"/>
          <w:numId w:val="76"/>
        </w:numPr>
        <w:ind w:left="360"/>
        <w:jc w:val="both"/>
        <w:rPr>
          <w:rFonts w:ascii="Times New Roman" w:eastAsia="Arial" w:hAnsi="Times New Roman" w:cs="Times New Roman"/>
          <w:color w:val="000000" w:themeColor="text1"/>
        </w:rPr>
      </w:pPr>
      <w:r w:rsidRPr="00A27FCD">
        <w:rPr>
          <w:rFonts w:ascii="Times New Roman" w:eastAsia="Arial" w:hAnsi="Times New Roman" w:cs="Times New Roman"/>
          <w:color w:val="000000" w:themeColor="text1"/>
        </w:rPr>
        <w:t xml:space="preserve">Juan Gabriel Segovia </w:t>
      </w:r>
      <w:r w:rsidR="00390C23" w:rsidRPr="00A27FCD">
        <w:rPr>
          <w:rFonts w:ascii="Times New Roman" w:eastAsia="Arial" w:hAnsi="Times New Roman" w:cs="Times New Roman"/>
          <w:color w:val="000000" w:themeColor="text1"/>
        </w:rPr>
        <w:t xml:space="preserve">Hernandez, </w:t>
      </w:r>
      <w:proofErr w:type="spellStart"/>
      <w:r w:rsidR="00390C23" w:rsidRPr="00A27FCD">
        <w:rPr>
          <w:rFonts w:ascii="Times New Roman" w:eastAsia="Arial" w:hAnsi="Times New Roman" w:cs="Times New Roman"/>
          <w:color w:val="000000" w:themeColor="text1"/>
        </w:rPr>
        <w:t>Andrian</w:t>
      </w:r>
      <w:proofErr w:type="spellEnd"/>
      <w:r w:rsidR="00390C23" w:rsidRPr="00A27FCD">
        <w:rPr>
          <w:rFonts w:ascii="Times New Roman" w:eastAsia="Arial" w:hAnsi="Times New Roman" w:cs="Times New Roman"/>
          <w:color w:val="000000" w:themeColor="text1"/>
        </w:rPr>
        <w:t xml:space="preserve"> Bonilla-</w:t>
      </w:r>
      <w:proofErr w:type="spellStart"/>
      <w:r w:rsidR="00390C23" w:rsidRPr="00A27FCD">
        <w:rPr>
          <w:rFonts w:ascii="Times New Roman" w:eastAsia="Arial" w:hAnsi="Times New Roman" w:cs="Times New Roman"/>
          <w:color w:val="000000" w:themeColor="text1"/>
        </w:rPr>
        <w:t>Petericiolet</w:t>
      </w:r>
      <w:proofErr w:type="spellEnd"/>
      <w:r w:rsidR="00390C23" w:rsidRPr="00A27FCD">
        <w:rPr>
          <w:rFonts w:ascii="Times New Roman" w:eastAsia="Arial" w:hAnsi="Times New Roman" w:cs="Times New Roman"/>
          <w:color w:val="000000" w:themeColor="text1"/>
        </w:rPr>
        <w:t xml:space="preserve">, Process Intensification in Chemical Engineering: Design optimization and control, Springer 2016.    </w:t>
      </w:r>
    </w:p>
    <w:p w:rsidR="00722757" w:rsidRPr="00A27FCD" w:rsidRDefault="0055735B" w:rsidP="008F7D60">
      <w:pPr>
        <w:spacing w:after="0"/>
        <w:jc w:val="both"/>
        <w:rPr>
          <w:rFonts w:ascii="Times New Roman" w:eastAsia="Arial" w:hAnsi="Times New Roman" w:cs="Times New Roman"/>
          <w:b/>
          <w:color w:val="000000" w:themeColor="text1"/>
        </w:rPr>
      </w:pPr>
      <w:r w:rsidRPr="00A27FCD">
        <w:rPr>
          <w:rFonts w:ascii="Times New Roman" w:eastAsia="Arial" w:hAnsi="Times New Roman" w:cs="Times New Roman"/>
          <w:b/>
          <w:color w:val="000000" w:themeColor="text1"/>
        </w:rPr>
        <w:t xml:space="preserve">Course </w:t>
      </w:r>
      <w:r w:rsidR="00F37222" w:rsidRPr="00A27FCD">
        <w:rPr>
          <w:rFonts w:ascii="Times New Roman" w:eastAsia="Arial" w:hAnsi="Times New Roman" w:cs="Times New Roman"/>
          <w:b/>
          <w:color w:val="000000" w:themeColor="text1"/>
        </w:rPr>
        <w:t xml:space="preserve">Outcomes: </w:t>
      </w:r>
    </w:p>
    <w:p w:rsidR="002265FE" w:rsidRPr="00A27FCD" w:rsidRDefault="002265FE" w:rsidP="008F7D60">
      <w:pPr>
        <w:spacing w:after="0"/>
        <w:jc w:val="both"/>
        <w:rPr>
          <w:rFonts w:ascii="Times New Roman" w:eastAsia="Times New Roman" w:hAnsi="Times New Roman" w:cs="Times New Roman"/>
          <w:color w:val="000000" w:themeColor="text1"/>
          <w:spacing w:val="8"/>
        </w:rPr>
      </w:pPr>
      <w:r w:rsidRPr="00A27FCD">
        <w:rPr>
          <w:rFonts w:ascii="Times New Roman" w:eastAsia="Times New Roman" w:hAnsi="Times New Roman" w:cs="Times New Roman"/>
          <w:color w:val="000000" w:themeColor="text1"/>
          <w:spacing w:val="-1"/>
        </w:rPr>
        <w:t>At the end of the course, s</w:t>
      </w:r>
      <w:r w:rsidRPr="00A27FCD">
        <w:rPr>
          <w:rFonts w:ascii="Times New Roman" w:eastAsia="Times New Roman" w:hAnsi="Times New Roman" w:cs="Times New Roman"/>
          <w:color w:val="000000" w:themeColor="text1"/>
          <w:spacing w:val="7"/>
        </w:rPr>
        <w:t>t</w:t>
      </w:r>
      <w:r w:rsidRPr="00A27FCD">
        <w:rPr>
          <w:rFonts w:ascii="Times New Roman" w:eastAsia="Times New Roman" w:hAnsi="Times New Roman" w:cs="Times New Roman"/>
          <w:color w:val="000000" w:themeColor="text1"/>
          <w:spacing w:val="-1"/>
        </w:rPr>
        <w:t>u</w:t>
      </w:r>
      <w:r w:rsidRPr="00A27FCD">
        <w:rPr>
          <w:rFonts w:ascii="Times New Roman" w:eastAsia="Times New Roman" w:hAnsi="Times New Roman" w:cs="Times New Roman"/>
          <w:color w:val="000000" w:themeColor="text1"/>
          <w:spacing w:val="3"/>
        </w:rPr>
        <w:t>d</w:t>
      </w:r>
      <w:r w:rsidRPr="00A27FCD">
        <w:rPr>
          <w:rFonts w:ascii="Times New Roman" w:eastAsia="Times New Roman" w:hAnsi="Times New Roman" w:cs="Times New Roman"/>
          <w:color w:val="000000" w:themeColor="text1"/>
          <w:spacing w:val="-3"/>
        </w:rPr>
        <w:t>e</w:t>
      </w:r>
      <w:r w:rsidRPr="00A27FCD">
        <w:rPr>
          <w:rFonts w:ascii="Times New Roman" w:eastAsia="Times New Roman" w:hAnsi="Times New Roman" w:cs="Times New Roman"/>
          <w:color w:val="000000" w:themeColor="text1"/>
          <w:spacing w:val="-6"/>
        </w:rPr>
        <w:t>n</w:t>
      </w:r>
      <w:r w:rsidRPr="00A27FCD">
        <w:rPr>
          <w:rFonts w:ascii="Times New Roman" w:eastAsia="Times New Roman" w:hAnsi="Times New Roman" w:cs="Times New Roman"/>
          <w:color w:val="000000" w:themeColor="text1"/>
          <w:spacing w:val="7"/>
        </w:rPr>
        <w:t>t</w:t>
      </w:r>
      <w:r w:rsidR="008F4298" w:rsidRPr="00A27FCD">
        <w:rPr>
          <w:rFonts w:ascii="Times New Roman" w:eastAsia="Times New Roman" w:hAnsi="Times New Roman" w:cs="Times New Roman"/>
          <w:color w:val="000000" w:themeColor="text1"/>
          <w:spacing w:val="7"/>
        </w:rPr>
        <w:t xml:space="preserve"> </w:t>
      </w:r>
      <w:r w:rsidRPr="00A27FCD">
        <w:rPr>
          <w:rFonts w:ascii="Times New Roman" w:eastAsia="Times New Roman" w:hAnsi="Times New Roman" w:cs="Times New Roman"/>
          <w:color w:val="000000" w:themeColor="text1"/>
          <w:spacing w:val="8"/>
        </w:rPr>
        <w:t xml:space="preserve">will be able to </w:t>
      </w:r>
    </w:p>
    <w:p w:rsidR="00C329FA" w:rsidRPr="00A27FCD" w:rsidRDefault="00430C88" w:rsidP="00B83ABF">
      <w:pPr>
        <w:pStyle w:val="ListParagraph"/>
        <w:numPr>
          <w:ilvl w:val="0"/>
          <w:numId w:val="26"/>
        </w:numPr>
        <w:tabs>
          <w:tab w:val="left" w:pos="284"/>
        </w:tabs>
        <w:spacing w:after="0"/>
        <w:ind w:left="360"/>
        <w:jc w:val="both"/>
        <w:rPr>
          <w:rFonts w:ascii="Times New Roman" w:eastAsia="Times New Roman" w:hAnsi="Times New Roman" w:cs="Times New Roman"/>
          <w:b/>
          <w:bCs/>
          <w:color w:val="000000" w:themeColor="text1"/>
          <w:lang w:val="en-IN"/>
        </w:rPr>
      </w:pPr>
      <w:r w:rsidRPr="00A27FCD">
        <w:rPr>
          <w:rFonts w:ascii="Times New Roman" w:eastAsia="Arial" w:hAnsi="Times New Roman" w:cs="Times New Roman"/>
          <w:color w:val="000000" w:themeColor="text1"/>
        </w:rPr>
        <w:t xml:space="preserve">Be familiar with </w:t>
      </w:r>
      <w:r w:rsidR="00C329FA" w:rsidRPr="00A27FCD">
        <w:rPr>
          <w:rFonts w:ascii="Times New Roman" w:eastAsia="Arial" w:hAnsi="Times New Roman" w:cs="Times New Roman"/>
          <w:color w:val="000000" w:themeColor="text1"/>
        </w:rPr>
        <w:t>process intensification in industrial processes.</w:t>
      </w:r>
    </w:p>
    <w:p w:rsidR="00722757" w:rsidRPr="00A27FCD" w:rsidRDefault="00F37222" w:rsidP="00B83ABF">
      <w:pPr>
        <w:pStyle w:val="ListParagraph"/>
        <w:numPr>
          <w:ilvl w:val="0"/>
          <w:numId w:val="26"/>
        </w:numPr>
        <w:tabs>
          <w:tab w:val="left" w:pos="284"/>
        </w:tabs>
        <w:ind w:left="360"/>
        <w:jc w:val="both"/>
        <w:rPr>
          <w:rFonts w:ascii="Times New Roman" w:eastAsia="Times New Roman" w:hAnsi="Times New Roman" w:cs="Times New Roman"/>
          <w:b/>
          <w:bCs/>
          <w:color w:val="000000" w:themeColor="text1"/>
          <w:lang w:val="en-IN"/>
        </w:rPr>
      </w:pPr>
      <w:r w:rsidRPr="00A27FCD">
        <w:rPr>
          <w:rFonts w:ascii="Times New Roman" w:eastAsia="Arial" w:hAnsi="Times New Roman" w:cs="Times New Roman"/>
          <w:color w:val="000000" w:themeColor="text1"/>
        </w:rPr>
        <w:t>Assess the values</w:t>
      </w:r>
      <w:r w:rsidR="008F4298" w:rsidRPr="00A27FCD">
        <w:rPr>
          <w:rFonts w:ascii="Times New Roman" w:eastAsia="Arial" w:hAnsi="Times New Roman" w:cs="Times New Roman"/>
          <w:color w:val="000000" w:themeColor="text1"/>
        </w:rPr>
        <w:t xml:space="preserve"> </w:t>
      </w:r>
      <w:r w:rsidRPr="00A27FCD">
        <w:rPr>
          <w:rFonts w:ascii="Times New Roman" w:eastAsia="Arial" w:hAnsi="Times New Roman" w:cs="Times New Roman"/>
          <w:color w:val="000000" w:themeColor="text1"/>
        </w:rPr>
        <w:t>and limitations of process intensification,</w:t>
      </w:r>
      <w:r w:rsidR="001C2C48" w:rsidRPr="00A27FCD">
        <w:rPr>
          <w:rFonts w:ascii="Times New Roman" w:eastAsia="Arial" w:hAnsi="Times New Roman" w:cs="Times New Roman"/>
          <w:color w:val="000000" w:themeColor="text1"/>
        </w:rPr>
        <w:t xml:space="preserve"> cleaner technologies and waste </w:t>
      </w:r>
      <w:r w:rsidRPr="00A27FCD">
        <w:rPr>
          <w:rFonts w:ascii="Times New Roman" w:eastAsia="Arial" w:hAnsi="Times New Roman" w:cs="Times New Roman"/>
          <w:color w:val="000000" w:themeColor="text1"/>
        </w:rPr>
        <w:t>minimization options.</w:t>
      </w:r>
    </w:p>
    <w:p w:rsidR="00C329FA" w:rsidRPr="00A27FCD" w:rsidRDefault="00F37222" w:rsidP="00B83ABF">
      <w:pPr>
        <w:pStyle w:val="ListParagraph"/>
        <w:numPr>
          <w:ilvl w:val="0"/>
          <w:numId w:val="26"/>
        </w:numPr>
        <w:tabs>
          <w:tab w:val="left" w:pos="284"/>
        </w:tabs>
        <w:ind w:left="360"/>
        <w:jc w:val="both"/>
        <w:rPr>
          <w:rFonts w:ascii="Times New Roman" w:eastAsia="Times New Roman" w:hAnsi="Times New Roman" w:cs="Times New Roman"/>
          <w:b/>
          <w:bCs/>
          <w:color w:val="000000" w:themeColor="text1"/>
          <w:lang w:val="en-IN"/>
        </w:rPr>
      </w:pPr>
      <w:r w:rsidRPr="00A27FCD">
        <w:rPr>
          <w:rFonts w:ascii="Times New Roman" w:eastAsia="Arial" w:hAnsi="Times New Roman" w:cs="Times New Roman"/>
          <w:color w:val="000000" w:themeColor="text1"/>
        </w:rPr>
        <w:t>Measure and monitor the usage of raw materials and wastes generating from production and frame the strategies for reduction, reuse and recycle.</w:t>
      </w:r>
    </w:p>
    <w:p w:rsidR="00C329FA" w:rsidRPr="00A27FCD" w:rsidRDefault="00C329FA" w:rsidP="00B83ABF">
      <w:pPr>
        <w:pStyle w:val="ListParagraph"/>
        <w:numPr>
          <w:ilvl w:val="0"/>
          <w:numId w:val="26"/>
        </w:numPr>
        <w:tabs>
          <w:tab w:val="left" w:pos="284"/>
        </w:tabs>
        <w:ind w:left="360"/>
        <w:jc w:val="both"/>
        <w:rPr>
          <w:rFonts w:ascii="Times New Roman" w:eastAsia="Times New Roman" w:hAnsi="Times New Roman" w:cs="Times New Roman"/>
          <w:b/>
          <w:bCs/>
          <w:color w:val="000000" w:themeColor="text1"/>
          <w:lang w:val="en-IN"/>
        </w:rPr>
      </w:pPr>
      <w:r w:rsidRPr="00A27FCD">
        <w:rPr>
          <w:rFonts w:ascii="Times New Roman" w:eastAsia="Arial" w:hAnsi="Times New Roman" w:cs="Times New Roman"/>
          <w:color w:val="000000" w:themeColor="text1"/>
        </w:rPr>
        <w:t>Process challenges using intensification techniques.</w:t>
      </w:r>
    </w:p>
    <w:p w:rsidR="00C329FA" w:rsidRPr="00A27FCD" w:rsidRDefault="00AB393B" w:rsidP="00B83ABF">
      <w:pPr>
        <w:pStyle w:val="ListParagraph"/>
        <w:numPr>
          <w:ilvl w:val="0"/>
          <w:numId w:val="26"/>
        </w:numPr>
        <w:tabs>
          <w:tab w:val="left" w:pos="284"/>
        </w:tabs>
        <w:ind w:left="360"/>
        <w:jc w:val="both"/>
        <w:rPr>
          <w:rFonts w:ascii="Times New Roman" w:eastAsia="Times New Roman" w:hAnsi="Times New Roman" w:cs="Times New Roman"/>
          <w:b/>
          <w:bCs/>
          <w:color w:val="000000" w:themeColor="text1"/>
          <w:lang w:val="en-IN"/>
        </w:rPr>
      </w:pPr>
      <w:r w:rsidRPr="00A27FCD">
        <w:rPr>
          <w:rFonts w:ascii="Times New Roman" w:eastAsia="Arial" w:hAnsi="Times New Roman" w:cs="Times New Roman"/>
          <w:color w:val="000000" w:themeColor="text1"/>
        </w:rPr>
        <w:t>Describe the applications of process intensification in various chemical industries</w:t>
      </w:r>
      <w:r w:rsidR="00AE2446" w:rsidRPr="00A27FCD">
        <w:rPr>
          <w:rFonts w:ascii="Times New Roman" w:eastAsia="Arial" w:hAnsi="Times New Roman" w:cs="Times New Roman"/>
          <w:color w:val="000000" w:themeColor="text1"/>
        </w:rPr>
        <w:t>.</w:t>
      </w:r>
    </w:p>
    <w:p w:rsidR="00FD160A" w:rsidRPr="00A27FCD" w:rsidRDefault="00FD160A" w:rsidP="00B83ABF">
      <w:pPr>
        <w:pStyle w:val="ListParagraph"/>
        <w:numPr>
          <w:ilvl w:val="0"/>
          <w:numId w:val="26"/>
        </w:numPr>
        <w:tabs>
          <w:tab w:val="left" w:pos="284"/>
        </w:tabs>
        <w:jc w:val="both"/>
        <w:rPr>
          <w:rFonts w:ascii="Times New Roman" w:eastAsia="Times New Roman" w:hAnsi="Times New Roman" w:cs="Times New Roman"/>
          <w:b/>
          <w:bCs/>
          <w:color w:val="000000" w:themeColor="text1"/>
          <w:lang w:val="en-IN"/>
        </w:rPr>
      </w:pPr>
      <w:r w:rsidRPr="00A27FCD">
        <w:rPr>
          <w:rFonts w:ascii="Times New Roman" w:hAnsi="Times New Roman" w:cs="Times New Roman"/>
          <w:b/>
          <w:bCs/>
          <w:color w:val="000000" w:themeColor="text1"/>
        </w:rPr>
        <w:br w:type="page"/>
      </w:r>
    </w:p>
    <w:p w:rsidR="00A90AD5" w:rsidRPr="00A27FCD" w:rsidRDefault="00A90AD5" w:rsidP="008F7D60">
      <w:pPr>
        <w:spacing w:after="0"/>
        <w:jc w:val="center"/>
        <w:rPr>
          <w:rFonts w:ascii="Times New Roman" w:eastAsia="Calibri" w:hAnsi="Times New Roman" w:cs="Times New Roman"/>
          <w:b/>
          <w:color w:val="000000" w:themeColor="text1"/>
        </w:rPr>
      </w:pPr>
      <w:r w:rsidRPr="00A27FCD">
        <w:rPr>
          <w:rFonts w:ascii="Times New Roman" w:eastAsia="Calibri" w:hAnsi="Times New Roman" w:cs="Times New Roman"/>
          <w:b/>
          <w:color w:val="000000" w:themeColor="text1"/>
        </w:rPr>
        <w:lastRenderedPageBreak/>
        <w:t>MAJOR PROJECT (PHASE-II)</w:t>
      </w:r>
    </w:p>
    <w:p w:rsidR="00FD160A" w:rsidRPr="00A27FCD" w:rsidRDefault="00A90AD5" w:rsidP="008F7D60">
      <w:pPr>
        <w:tabs>
          <w:tab w:val="left" w:pos="1477"/>
          <w:tab w:val="center" w:pos="4620"/>
        </w:tabs>
        <w:jc w:val="both"/>
        <w:rPr>
          <w:rFonts w:ascii="Times New Roman" w:hAnsi="Times New Roman" w:cs="Times New Roman"/>
          <w:b/>
          <w:color w:val="000000" w:themeColor="text1"/>
        </w:rPr>
      </w:pPr>
      <w:r w:rsidRPr="00A27FCD">
        <w:rPr>
          <w:rFonts w:ascii="Times New Roman" w:hAnsi="Times New Roman" w:cs="Times New Roman"/>
          <w:b/>
          <w:color w:val="000000" w:themeColor="text1"/>
        </w:rPr>
        <w:t xml:space="preserve">IV Year </w:t>
      </w:r>
      <w:r w:rsidR="00FD160A" w:rsidRPr="00A27FCD">
        <w:rPr>
          <w:rFonts w:ascii="Times New Roman" w:hAnsi="Times New Roman" w:cs="Times New Roman"/>
          <w:b/>
          <w:color w:val="000000" w:themeColor="text1"/>
        </w:rPr>
        <w:t>B.</w:t>
      </w:r>
      <w:r w:rsidR="00A03B4D" w:rsidRPr="00A27FCD">
        <w:rPr>
          <w:rFonts w:ascii="Times New Roman" w:hAnsi="Times New Roman" w:cs="Times New Roman"/>
          <w:b/>
          <w:color w:val="000000" w:themeColor="text1"/>
        </w:rPr>
        <w:t xml:space="preserve"> </w:t>
      </w:r>
      <w:r w:rsidR="00FD160A" w:rsidRPr="00A27FCD">
        <w:rPr>
          <w:rFonts w:ascii="Times New Roman" w:hAnsi="Times New Roman" w:cs="Times New Roman"/>
          <w:b/>
          <w:color w:val="000000" w:themeColor="text1"/>
        </w:rPr>
        <w:t>Tech. II-</w:t>
      </w:r>
      <w:r w:rsidR="00A03B4D" w:rsidRPr="00A27FCD">
        <w:rPr>
          <w:rFonts w:ascii="Times New Roman" w:hAnsi="Times New Roman" w:cs="Times New Roman"/>
          <w:b/>
          <w:color w:val="000000" w:themeColor="text1"/>
        </w:rPr>
        <w:t xml:space="preserve"> </w:t>
      </w:r>
      <w:proofErr w:type="spellStart"/>
      <w:r w:rsidR="00FD160A" w:rsidRPr="00A27FCD">
        <w:rPr>
          <w:rFonts w:ascii="Times New Roman" w:hAnsi="Times New Roman" w:cs="Times New Roman"/>
          <w:b/>
          <w:color w:val="000000" w:themeColor="text1"/>
        </w:rPr>
        <w:t>Sem</w:t>
      </w:r>
      <w:proofErr w:type="spellEnd"/>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r>
      <w:r w:rsidR="00FD160A" w:rsidRPr="00A27FCD">
        <w:rPr>
          <w:rFonts w:ascii="Times New Roman" w:hAnsi="Times New Roman" w:cs="Times New Roman"/>
          <w:b/>
          <w:color w:val="000000" w:themeColor="text1"/>
        </w:rPr>
        <w:tab/>
        <w:t>L   T    P   C</w:t>
      </w:r>
    </w:p>
    <w:p w:rsidR="00FD160A" w:rsidRPr="00A27FCD" w:rsidRDefault="00FD160A" w:rsidP="008F7D60">
      <w:pPr>
        <w:spacing w:after="0"/>
        <w:jc w:val="both"/>
        <w:rPr>
          <w:rFonts w:ascii="Times New Roman" w:hAnsi="Times New Roman" w:cs="Times New Roman"/>
          <w:b/>
          <w:color w:val="000000" w:themeColor="text1"/>
        </w:rPr>
      </w:pP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Pr="00A27FCD">
        <w:rPr>
          <w:rFonts w:ascii="Times New Roman" w:hAnsi="Times New Roman" w:cs="Times New Roman"/>
          <w:b/>
          <w:color w:val="000000" w:themeColor="text1"/>
        </w:rPr>
        <w:tab/>
      </w:r>
      <w:r w:rsidR="00A27FCD">
        <w:rPr>
          <w:rFonts w:ascii="Times New Roman" w:hAnsi="Times New Roman" w:cs="Times New Roman"/>
          <w:b/>
          <w:color w:val="000000" w:themeColor="text1"/>
        </w:rPr>
        <w:t>0</w:t>
      </w:r>
      <w:r w:rsidRPr="00A27FCD">
        <w:rPr>
          <w:rFonts w:ascii="Times New Roman" w:hAnsi="Times New Roman" w:cs="Times New Roman"/>
          <w:b/>
          <w:color w:val="000000" w:themeColor="text1"/>
        </w:rPr>
        <w:t xml:space="preserve">    </w:t>
      </w:r>
      <w:r w:rsidR="00A27FCD">
        <w:rPr>
          <w:rFonts w:ascii="Times New Roman" w:hAnsi="Times New Roman" w:cs="Times New Roman"/>
          <w:b/>
          <w:color w:val="000000" w:themeColor="text1"/>
        </w:rPr>
        <w:t>0</w:t>
      </w:r>
      <w:r w:rsidRPr="00A27FCD">
        <w:rPr>
          <w:rFonts w:ascii="Times New Roman" w:hAnsi="Times New Roman" w:cs="Times New Roman"/>
          <w:b/>
          <w:color w:val="000000" w:themeColor="text1"/>
        </w:rPr>
        <w:t xml:space="preserve">     </w:t>
      </w:r>
      <w:r w:rsidR="00A27FCD">
        <w:rPr>
          <w:rFonts w:ascii="Times New Roman" w:hAnsi="Times New Roman" w:cs="Times New Roman"/>
          <w:b/>
          <w:color w:val="000000" w:themeColor="text1"/>
        </w:rPr>
        <w:t xml:space="preserve">0   </w:t>
      </w:r>
      <w:r w:rsidRPr="00A27FCD">
        <w:rPr>
          <w:rFonts w:ascii="Times New Roman" w:hAnsi="Times New Roman" w:cs="Times New Roman"/>
          <w:b/>
          <w:color w:val="000000" w:themeColor="text1"/>
        </w:rPr>
        <w:t xml:space="preserve">8 </w:t>
      </w:r>
    </w:p>
    <w:p w:rsidR="00FD160A" w:rsidRPr="00A27FCD" w:rsidRDefault="00FD160A"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Pre Requisites</w:t>
      </w:r>
      <w:r w:rsidRPr="00A27FCD">
        <w:rPr>
          <w:rFonts w:ascii="Times New Roman" w:hAnsi="Times New Roman"/>
          <w:bCs/>
          <w:color w:val="000000" w:themeColor="text1"/>
        </w:rPr>
        <w:t>: NIL</w:t>
      </w:r>
    </w:p>
    <w:p w:rsidR="00FD160A" w:rsidRPr="00A27FCD" w:rsidRDefault="008F650F"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Objectives: </w:t>
      </w:r>
    </w:p>
    <w:p w:rsidR="00A24B16" w:rsidRPr="00A27FCD" w:rsidRDefault="0050408F" w:rsidP="00B83ABF">
      <w:pPr>
        <w:pStyle w:val="NoSpacing"/>
        <w:numPr>
          <w:ilvl w:val="0"/>
          <w:numId w:val="112"/>
        </w:numPr>
        <w:spacing w:line="276" w:lineRule="auto"/>
        <w:rPr>
          <w:rFonts w:ascii="Times New Roman" w:hAnsi="Times New Roman"/>
          <w:bCs/>
          <w:color w:val="000000" w:themeColor="text1"/>
        </w:rPr>
      </w:pPr>
      <w:r w:rsidRPr="00A27FCD">
        <w:rPr>
          <w:rFonts w:ascii="Times New Roman" w:hAnsi="Times New Roman"/>
          <w:bCs/>
          <w:color w:val="000000" w:themeColor="text1"/>
        </w:rPr>
        <w:t>Explain about the proposed problem in the relevant field with more details.</w:t>
      </w:r>
    </w:p>
    <w:p w:rsidR="0050408F" w:rsidRPr="00A27FCD" w:rsidRDefault="0050408F" w:rsidP="00B83ABF">
      <w:pPr>
        <w:pStyle w:val="NoSpacing"/>
        <w:numPr>
          <w:ilvl w:val="0"/>
          <w:numId w:val="112"/>
        </w:numPr>
        <w:spacing w:line="276" w:lineRule="auto"/>
        <w:rPr>
          <w:rFonts w:ascii="Times New Roman" w:hAnsi="Times New Roman"/>
          <w:bCs/>
          <w:color w:val="000000" w:themeColor="text1"/>
        </w:rPr>
      </w:pPr>
      <w:r w:rsidRPr="00A27FCD">
        <w:rPr>
          <w:rFonts w:ascii="Times New Roman" w:hAnsi="Times New Roman"/>
          <w:bCs/>
          <w:color w:val="000000" w:themeColor="text1"/>
        </w:rPr>
        <w:t xml:space="preserve">Describe the solution </w:t>
      </w:r>
      <w:r w:rsidR="001D46F5" w:rsidRPr="00A27FCD">
        <w:rPr>
          <w:rFonts w:ascii="Times New Roman" w:hAnsi="Times New Roman"/>
          <w:bCs/>
          <w:color w:val="000000" w:themeColor="text1"/>
        </w:rPr>
        <w:t xml:space="preserve">for the proposed problem </w:t>
      </w:r>
      <w:r w:rsidRPr="00A27FCD">
        <w:rPr>
          <w:rFonts w:ascii="Times New Roman" w:hAnsi="Times New Roman"/>
          <w:bCs/>
          <w:color w:val="000000" w:themeColor="text1"/>
        </w:rPr>
        <w:t>effectively</w:t>
      </w:r>
      <w:r w:rsidR="001D46F5" w:rsidRPr="00A27FCD">
        <w:rPr>
          <w:rFonts w:ascii="Times New Roman" w:hAnsi="Times New Roman"/>
          <w:bCs/>
          <w:color w:val="000000" w:themeColor="text1"/>
        </w:rPr>
        <w:t>.</w:t>
      </w:r>
    </w:p>
    <w:p w:rsidR="0050408F" w:rsidRPr="00A27FCD" w:rsidRDefault="00A83B41" w:rsidP="00B83ABF">
      <w:pPr>
        <w:pStyle w:val="NoSpacing"/>
        <w:numPr>
          <w:ilvl w:val="0"/>
          <w:numId w:val="112"/>
        </w:numPr>
        <w:spacing w:line="276" w:lineRule="auto"/>
        <w:rPr>
          <w:rFonts w:ascii="Times New Roman" w:hAnsi="Times New Roman"/>
          <w:bCs/>
          <w:color w:val="000000" w:themeColor="text1"/>
        </w:rPr>
      </w:pPr>
      <w:r w:rsidRPr="00A27FCD">
        <w:rPr>
          <w:rFonts w:ascii="Times New Roman" w:hAnsi="Times New Roman"/>
          <w:bCs/>
          <w:color w:val="000000" w:themeColor="text1"/>
        </w:rPr>
        <w:t>Improve them in solving various problems in the relevant field similar to their problem.</w:t>
      </w:r>
    </w:p>
    <w:p w:rsidR="00FD160A" w:rsidRPr="00A27FCD" w:rsidRDefault="00FD160A" w:rsidP="008F7D60">
      <w:pPr>
        <w:pStyle w:val="NoSpacing"/>
        <w:spacing w:line="276" w:lineRule="auto"/>
        <w:rPr>
          <w:rFonts w:ascii="Times New Roman" w:hAnsi="Times New Roman"/>
          <w:b/>
          <w:bCs/>
          <w:color w:val="000000" w:themeColor="text1"/>
        </w:rPr>
      </w:pPr>
    </w:p>
    <w:p w:rsidR="00FD160A" w:rsidRPr="00A27FCD" w:rsidRDefault="008F650F" w:rsidP="008F7D60">
      <w:pPr>
        <w:pStyle w:val="NoSpacing"/>
        <w:spacing w:line="276" w:lineRule="auto"/>
        <w:rPr>
          <w:rFonts w:ascii="Times New Roman" w:hAnsi="Times New Roman"/>
          <w:b/>
          <w:bCs/>
          <w:color w:val="000000" w:themeColor="text1"/>
        </w:rPr>
      </w:pPr>
      <w:r w:rsidRPr="00A27FCD">
        <w:rPr>
          <w:rFonts w:ascii="Times New Roman" w:hAnsi="Times New Roman"/>
          <w:b/>
          <w:bCs/>
          <w:color w:val="000000" w:themeColor="text1"/>
        </w:rPr>
        <w:t xml:space="preserve">Course </w:t>
      </w:r>
      <w:r w:rsidR="00FD160A" w:rsidRPr="00A27FCD">
        <w:rPr>
          <w:rFonts w:ascii="Times New Roman" w:hAnsi="Times New Roman"/>
          <w:b/>
          <w:bCs/>
          <w:color w:val="000000" w:themeColor="text1"/>
        </w:rPr>
        <w:t xml:space="preserve">Outcomes: </w:t>
      </w:r>
    </w:p>
    <w:p w:rsidR="0021239C" w:rsidRPr="00A27FCD" w:rsidRDefault="00B7615D" w:rsidP="008F7D60">
      <w:pPr>
        <w:pStyle w:val="NoSpacing"/>
        <w:spacing w:line="276" w:lineRule="auto"/>
        <w:rPr>
          <w:rFonts w:ascii="Times New Roman" w:hAnsi="Times New Roman"/>
          <w:bCs/>
          <w:color w:val="000000" w:themeColor="text1"/>
        </w:rPr>
      </w:pPr>
      <w:r w:rsidRPr="00A27FCD">
        <w:rPr>
          <w:rFonts w:ascii="Times New Roman" w:hAnsi="Times New Roman"/>
          <w:bCs/>
          <w:color w:val="000000" w:themeColor="text1"/>
        </w:rPr>
        <w:t>At the end of the course, student will be able to:</w:t>
      </w:r>
    </w:p>
    <w:p w:rsidR="00FC04B6" w:rsidRPr="00A27FCD" w:rsidRDefault="00FC04B6" w:rsidP="00B83ABF">
      <w:pPr>
        <w:pStyle w:val="NoSpacing"/>
        <w:numPr>
          <w:ilvl w:val="0"/>
          <w:numId w:val="113"/>
        </w:numPr>
        <w:spacing w:line="276" w:lineRule="auto"/>
        <w:rPr>
          <w:rFonts w:ascii="Times New Roman" w:hAnsi="Times New Roman"/>
          <w:bCs/>
          <w:color w:val="000000" w:themeColor="text1"/>
        </w:rPr>
      </w:pPr>
      <w:r w:rsidRPr="00A27FCD">
        <w:rPr>
          <w:rFonts w:ascii="Times New Roman" w:hAnsi="Times New Roman"/>
          <w:bCs/>
          <w:color w:val="000000" w:themeColor="text1"/>
        </w:rPr>
        <w:t>Explain the various simulation methods or process techniques involved in solving the problem.</w:t>
      </w:r>
    </w:p>
    <w:p w:rsidR="00B7615D" w:rsidRPr="00A27FCD" w:rsidRDefault="006B02CA" w:rsidP="00B83ABF">
      <w:pPr>
        <w:pStyle w:val="NoSpacing"/>
        <w:numPr>
          <w:ilvl w:val="0"/>
          <w:numId w:val="113"/>
        </w:numPr>
        <w:spacing w:line="276" w:lineRule="auto"/>
        <w:rPr>
          <w:rFonts w:ascii="Times New Roman" w:hAnsi="Times New Roman"/>
          <w:bCs/>
          <w:color w:val="000000" w:themeColor="text1"/>
        </w:rPr>
      </w:pPr>
      <w:r w:rsidRPr="00A27FCD">
        <w:rPr>
          <w:rFonts w:ascii="Times New Roman" w:hAnsi="Times New Roman"/>
          <w:bCs/>
          <w:color w:val="000000" w:themeColor="text1"/>
        </w:rPr>
        <w:t>Interpret the results and explain them elaborately with effective techniques.</w:t>
      </w:r>
    </w:p>
    <w:p w:rsidR="006B02CA" w:rsidRPr="00A27FCD" w:rsidRDefault="00FC04B6" w:rsidP="00B83ABF">
      <w:pPr>
        <w:pStyle w:val="NoSpacing"/>
        <w:numPr>
          <w:ilvl w:val="0"/>
          <w:numId w:val="113"/>
        </w:numPr>
        <w:spacing w:line="276" w:lineRule="auto"/>
        <w:rPr>
          <w:rFonts w:ascii="Times New Roman" w:hAnsi="Times New Roman"/>
          <w:bCs/>
          <w:color w:val="000000" w:themeColor="text1"/>
        </w:rPr>
      </w:pPr>
      <w:r w:rsidRPr="00A27FCD">
        <w:rPr>
          <w:rFonts w:ascii="Times New Roman" w:hAnsi="Times New Roman"/>
          <w:bCs/>
          <w:color w:val="000000" w:themeColor="text1"/>
        </w:rPr>
        <w:t>Explain in detail the duration and time-plan for solving the problem.</w:t>
      </w:r>
    </w:p>
    <w:p w:rsidR="00FC04B6" w:rsidRPr="00A27FCD" w:rsidRDefault="00AD50D9" w:rsidP="00B83ABF">
      <w:pPr>
        <w:pStyle w:val="NoSpacing"/>
        <w:numPr>
          <w:ilvl w:val="0"/>
          <w:numId w:val="113"/>
        </w:numPr>
        <w:spacing w:line="276" w:lineRule="auto"/>
        <w:rPr>
          <w:rFonts w:ascii="Times New Roman" w:hAnsi="Times New Roman"/>
          <w:bCs/>
          <w:color w:val="000000" w:themeColor="text1"/>
        </w:rPr>
      </w:pPr>
      <w:r w:rsidRPr="00A27FCD">
        <w:rPr>
          <w:rFonts w:ascii="Times New Roman" w:hAnsi="Times New Roman"/>
          <w:bCs/>
          <w:color w:val="000000" w:themeColor="text1"/>
        </w:rPr>
        <w:t>Analyse</w:t>
      </w:r>
      <w:r w:rsidR="00FC04B6" w:rsidRPr="00A27FCD">
        <w:rPr>
          <w:rFonts w:ascii="Times New Roman" w:hAnsi="Times New Roman"/>
          <w:bCs/>
          <w:color w:val="000000" w:themeColor="text1"/>
        </w:rPr>
        <w:t xml:space="preserve"> the results </w:t>
      </w:r>
      <w:r w:rsidR="00416158" w:rsidRPr="00A27FCD">
        <w:rPr>
          <w:rFonts w:ascii="Times New Roman" w:hAnsi="Times New Roman"/>
          <w:bCs/>
          <w:color w:val="000000" w:themeColor="text1"/>
        </w:rPr>
        <w:t xml:space="preserve">by </w:t>
      </w:r>
      <w:r w:rsidR="00FC04B6" w:rsidRPr="00A27FCD">
        <w:rPr>
          <w:rFonts w:ascii="Times New Roman" w:hAnsi="Times New Roman"/>
          <w:bCs/>
          <w:color w:val="000000" w:themeColor="text1"/>
        </w:rPr>
        <w:t>comparing with results from literature.</w:t>
      </w:r>
    </w:p>
    <w:p w:rsidR="00FC04B6" w:rsidRPr="00A27FCD" w:rsidRDefault="005B5F06" w:rsidP="00B83ABF">
      <w:pPr>
        <w:pStyle w:val="NoSpacing"/>
        <w:numPr>
          <w:ilvl w:val="0"/>
          <w:numId w:val="113"/>
        </w:numPr>
        <w:spacing w:line="276" w:lineRule="auto"/>
        <w:rPr>
          <w:rFonts w:ascii="Times New Roman" w:hAnsi="Times New Roman"/>
          <w:bCs/>
          <w:color w:val="000000" w:themeColor="text1"/>
        </w:rPr>
      </w:pPr>
      <w:r w:rsidRPr="00A27FCD">
        <w:rPr>
          <w:rFonts w:ascii="Times New Roman" w:hAnsi="Times New Roman"/>
          <w:bCs/>
          <w:color w:val="000000" w:themeColor="text1"/>
        </w:rPr>
        <w:t xml:space="preserve">Prepare the project report in </w:t>
      </w:r>
      <w:r w:rsidR="00A03B4D" w:rsidRPr="00A27FCD">
        <w:rPr>
          <w:rFonts w:ascii="Times New Roman" w:hAnsi="Times New Roman"/>
          <w:bCs/>
          <w:color w:val="000000" w:themeColor="text1"/>
        </w:rPr>
        <w:t>well-defined</w:t>
      </w:r>
      <w:r w:rsidRPr="00A27FCD">
        <w:rPr>
          <w:rFonts w:ascii="Times New Roman" w:hAnsi="Times New Roman"/>
          <w:bCs/>
          <w:color w:val="000000" w:themeColor="text1"/>
        </w:rPr>
        <w:t xml:space="preserve"> manner.</w:t>
      </w:r>
    </w:p>
    <w:p w:rsidR="001A7867" w:rsidRPr="00A27FCD" w:rsidRDefault="001A7867" w:rsidP="008F7D60">
      <w:pPr>
        <w:jc w:val="both"/>
        <w:rPr>
          <w:rFonts w:ascii="Times New Roman" w:eastAsia="Times New Roman" w:hAnsi="Times New Roman" w:cs="Times New Roman"/>
          <w:b/>
          <w:bCs/>
          <w:color w:val="000000" w:themeColor="text1"/>
          <w:lang w:val="en-IN"/>
        </w:rPr>
      </w:pPr>
    </w:p>
    <w:sectPr w:rsidR="001A7867" w:rsidRPr="00A27FCD" w:rsidSect="006F52B5">
      <w:headerReference w:type="default" r:id="rId10"/>
      <w:pgSz w:w="12240" w:h="15840" w:code="1"/>
      <w:pgMar w:top="1138" w:right="1138" w:bottom="1138" w:left="113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0F" w:rsidRDefault="00645E0F" w:rsidP="00B978A0">
      <w:pPr>
        <w:spacing w:after="0" w:line="240" w:lineRule="auto"/>
      </w:pPr>
      <w:r>
        <w:separator/>
      </w:r>
    </w:p>
  </w:endnote>
  <w:endnote w:type="continuationSeparator" w:id="0">
    <w:p w:rsidR="00645E0F" w:rsidRDefault="00645E0F" w:rsidP="00B9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FPEF">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FPEF">
    <w:altName w:val="Arial Bold+ FPEF"/>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0F" w:rsidRDefault="00645E0F" w:rsidP="00B978A0">
      <w:pPr>
        <w:spacing w:after="0" w:line="240" w:lineRule="auto"/>
      </w:pPr>
      <w:r>
        <w:separator/>
      </w:r>
    </w:p>
  </w:footnote>
  <w:footnote w:type="continuationSeparator" w:id="0">
    <w:p w:rsidR="00645E0F" w:rsidRDefault="00645E0F" w:rsidP="00B9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88B" w:rsidRDefault="0096288B">
    <w:pPr>
      <w:pStyle w:val="Header"/>
      <w:rPr>
        <w:sz w:val="22"/>
        <w:szCs w:val="22"/>
      </w:rPr>
    </w:pPr>
  </w:p>
  <w:p w:rsidR="0096288B" w:rsidRDefault="0096288B">
    <w:pPr>
      <w:pStyle w:val="Header"/>
      <w:rPr>
        <w:sz w:val="22"/>
        <w:szCs w:val="22"/>
      </w:rPr>
    </w:pPr>
  </w:p>
  <w:p w:rsidR="00B825E3" w:rsidRPr="0056368C" w:rsidRDefault="00B825E3" w:rsidP="0096288B">
    <w:pPr>
      <w:pStyle w:val="Header"/>
      <w:jc w:val="both"/>
      <w:rPr>
        <w:sz w:val="22"/>
        <w:szCs w:val="22"/>
      </w:rPr>
    </w:pPr>
    <w:r>
      <w:rPr>
        <w:sz w:val="22"/>
        <w:szCs w:val="22"/>
      </w:rPr>
      <w:t>Dept. of CHEM.</w:t>
    </w:r>
    <w:r w:rsidRPr="0056368C">
      <w:rPr>
        <w:sz w:val="22"/>
        <w:szCs w:val="22"/>
      </w:rPr>
      <w:t xml:space="preserve">/JNTUHCEH                </w:t>
    </w:r>
    <w:r w:rsidRPr="0056368C">
      <w:rPr>
        <w:sz w:val="22"/>
        <w:szCs w:val="22"/>
      </w:rPr>
      <w:tab/>
      <w:t xml:space="preserve">         </w:t>
    </w:r>
    <w:r>
      <w:rPr>
        <w:sz w:val="22"/>
        <w:szCs w:val="22"/>
      </w:rPr>
      <w:t xml:space="preserve">                    </w:t>
    </w:r>
    <w:r w:rsidR="0096288B">
      <w:rPr>
        <w:sz w:val="22"/>
        <w:szCs w:val="22"/>
      </w:rPr>
      <w:t xml:space="preserve">             </w:t>
    </w:r>
    <w:r>
      <w:rPr>
        <w:sz w:val="22"/>
        <w:szCs w:val="22"/>
      </w:rPr>
      <w:t xml:space="preserve"> B.Tech.</w:t>
    </w:r>
    <w:r w:rsidRPr="0056368C">
      <w:rPr>
        <w:sz w:val="22"/>
        <w:szCs w:val="22"/>
      </w:rPr>
      <w:t>(Reg), w.e.f. 201</w:t>
    </w:r>
    <w:r w:rsidR="00791AEA">
      <w:rPr>
        <w:sz w:val="22"/>
        <w:szCs w:val="22"/>
      </w:rPr>
      <w:t>9-20</w:t>
    </w:r>
    <w:r w:rsidRPr="0056368C">
      <w:rPr>
        <w:sz w:val="22"/>
        <w:szCs w:val="22"/>
      </w:rPr>
      <w:t xml:space="preserve"> Academic Year</w:t>
    </w:r>
    <w:r w:rsidRPr="0056368C">
      <w:rPr>
        <w:sz w:val="22"/>
        <w:szCs w:val="22"/>
      </w:rPr>
      <w:tab/>
    </w:r>
    <w:r w:rsidRPr="0056368C">
      <w:rPr>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A26CC5"/>
    <w:multiLevelType w:val="hybridMultilevel"/>
    <w:tmpl w:val="21704C52"/>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950B9"/>
    <w:multiLevelType w:val="hybridMultilevel"/>
    <w:tmpl w:val="562C342A"/>
    <w:lvl w:ilvl="0" w:tplc="FE524CEC">
      <w:start w:val="1"/>
      <w:numFmt w:val="decimal"/>
      <w:lvlText w:val="%1."/>
      <w:lvlJc w:val="left"/>
      <w:pPr>
        <w:ind w:left="854" w:hanging="360"/>
      </w:pPr>
      <w:rPr>
        <w:rFonts w:hint="default"/>
        <w:w w:val="100"/>
      </w:rPr>
    </w:lvl>
    <w:lvl w:ilvl="1" w:tplc="40090019" w:tentative="1">
      <w:start w:val="1"/>
      <w:numFmt w:val="lowerLetter"/>
      <w:lvlText w:val="%2."/>
      <w:lvlJc w:val="left"/>
      <w:pPr>
        <w:ind w:left="1574" w:hanging="360"/>
      </w:pPr>
    </w:lvl>
    <w:lvl w:ilvl="2" w:tplc="4009001B" w:tentative="1">
      <w:start w:val="1"/>
      <w:numFmt w:val="lowerRoman"/>
      <w:lvlText w:val="%3."/>
      <w:lvlJc w:val="right"/>
      <w:pPr>
        <w:ind w:left="2294" w:hanging="180"/>
      </w:pPr>
    </w:lvl>
    <w:lvl w:ilvl="3" w:tplc="4009000F" w:tentative="1">
      <w:start w:val="1"/>
      <w:numFmt w:val="decimal"/>
      <w:lvlText w:val="%4."/>
      <w:lvlJc w:val="left"/>
      <w:pPr>
        <w:ind w:left="3014" w:hanging="360"/>
      </w:pPr>
    </w:lvl>
    <w:lvl w:ilvl="4" w:tplc="40090019" w:tentative="1">
      <w:start w:val="1"/>
      <w:numFmt w:val="lowerLetter"/>
      <w:lvlText w:val="%5."/>
      <w:lvlJc w:val="left"/>
      <w:pPr>
        <w:ind w:left="3734" w:hanging="360"/>
      </w:pPr>
    </w:lvl>
    <w:lvl w:ilvl="5" w:tplc="4009001B" w:tentative="1">
      <w:start w:val="1"/>
      <w:numFmt w:val="lowerRoman"/>
      <w:lvlText w:val="%6."/>
      <w:lvlJc w:val="right"/>
      <w:pPr>
        <w:ind w:left="4454" w:hanging="180"/>
      </w:pPr>
    </w:lvl>
    <w:lvl w:ilvl="6" w:tplc="4009000F" w:tentative="1">
      <w:start w:val="1"/>
      <w:numFmt w:val="decimal"/>
      <w:lvlText w:val="%7."/>
      <w:lvlJc w:val="left"/>
      <w:pPr>
        <w:ind w:left="5174" w:hanging="360"/>
      </w:pPr>
    </w:lvl>
    <w:lvl w:ilvl="7" w:tplc="40090019" w:tentative="1">
      <w:start w:val="1"/>
      <w:numFmt w:val="lowerLetter"/>
      <w:lvlText w:val="%8."/>
      <w:lvlJc w:val="left"/>
      <w:pPr>
        <w:ind w:left="5894" w:hanging="360"/>
      </w:pPr>
    </w:lvl>
    <w:lvl w:ilvl="8" w:tplc="4009001B" w:tentative="1">
      <w:start w:val="1"/>
      <w:numFmt w:val="lowerRoman"/>
      <w:lvlText w:val="%9."/>
      <w:lvlJc w:val="right"/>
      <w:pPr>
        <w:ind w:left="6614" w:hanging="180"/>
      </w:pPr>
    </w:lvl>
  </w:abstractNum>
  <w:abstractNum w:abstractNumId="4" w15:restartNumberingAfterBreak="0">
    <w:nsid w:val="02AB0071"/>
    <w:multiLevelType w:val="hybridMultilevel"/>
    <w:tmpl w:val="17FC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41FA0"/>
    <w:multiLevelType w:val="hybridMultilevel"/>
    <w:tmpl w:val="65CEE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DB079A"/>
    <w:multiLevelType w:val="hybridMultilevel"/>
    <w:tmpl w:val="F88A8912"/>
    <w:lvl w:ilvl="0" w:tplc="F814C3FC">
      <w:start w:val="1"/>
      <w:numFmt w:val="decimal"/>
      <w:lvlText w:val="%1."/>
      <w:lvlJc w:val="left"/>
      <w:pPr>
        <w:ind w:left="1004" w:hanging="360"/>
      </w:pPr>
      <w:rPr>
        <w:rFonts w:ascii="Times New Roman" w:eastAsia="Times New Roman" w:hAnsi="Times New Roman" w:cs="Times New Roman"/>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15:restartNumberingAfterBreak="0">
    <w:nsid w:val="03E80B59"/>
    <w:multiLevelType w:val="hybridMultilevel"/>
    <w:tmpl w:val="128CC58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03EB10F2"/>
    <w:multiLevelType w:val="hybridMultilevel"/>
    <w:tmpl w:val="206E6096"/>
    <w:lvl w:ilvl="0" w:tplc="B84EFF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225F2"/>
    <w:multiLevelType w:val="hybridMultilevel"/>
    <w:tmpl w:val="9CA01C08"/>
    <w:lvl w:ilvl="0" w:tplc="B4560018">
      <w:start w:val="1"/>
      <w:numFmt w:val="decimal"/>
      <w:lvlText w:val="%1."/>
      <w:lvlJc w:val="left"/>
      <w:pPr>
        <w:ind w:left="720" w:hanging="360"/>
      </w:pPr>
      <w:rPr>
        <w:rFonts w:ascii="Times New Roman" w:eastAsiaTheme="minorEastAsia" w:hAnsi="Times New Roman" w:cs="Times New Roman"/>
        <w:b w:val="0"/>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4CC2E60"/>
    <w:multiLevelType w:val="hybridMultilevel"/>
    <w:tmpl w:val="EADA5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98396B"/>
    <w:multiLevelType w:val="hybridMultilevel"/>
    <w:tmpl w:val="2E10A74C"/>
    <w:lvl w:ilvl="0" w:tplc="BC80F4E4">
      <w:start w:val="1"/>
      <w:numFmt w:val="decimal"/>
      <w:lvlText w:val="%1."/>
      <w:lvlJc w:val="left"/>
      <w:pPr>
        <w:ind w:left="720" w:hanging="360"/>
      </w:pPr>
      <w:rPr>
        <w:rFonts w:ascii="Times New Roman" w:eastAsia="Arial+FPEF"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DF6D73"/>
    <w:multiLevelType w:val="hybridMultilevel"/>
    <w:tmpl w:val="9FC6F4A8"/>
    <w:lvl w:ilvl="0" w:tplc="0409000F">
      <w:start w:val="1"/>
      <w:numFmt w:val="decimal"/>
      <w:lvlText w:val="%1."/>
      <w:lvlJc w:val="left"/>
      <w:pPr>
        <w:ind w:left="0" w:hanging="360"/>
      </w:pPr>
      <w:rPr>
        <w:rFonts w:hint="default"/>
      </w:rPr>
    </w:lvl>
    <w:lvl w:ilvl="1" w:tplc="776E42C8">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62E32CF"/>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68718B0"/>
    <w:multiLevelType w:val="hybridMultilevel"/>
    <w:tmpl w:val="C7E4F184"/>
    <w:lvl w:ilvl="0" w:tplc="E53EFFC4">
      <w:start w:val="1"/>
      <w:numFmt w:val="decimal"/>
      <w:lvlText w:val="%1."/>
      <w:legacy w:legacy="1" w:legacySpace="0" w:legacyIndent="360"/>
      <w:lvlJc w:val="left"/>
      <w:pPr>
        <w:ind w:left="360" w:hanging="360"/>
      </w:pPr>
      <w:rPr>
        <w:rFonts w:ascii="Times New Roman" w:eastAsia="Times New Roman" w:hAnsi="Times New Roman" w:cs="Times New Roman"/>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07185228"/>
    <w:multiLevelType w:val="hybridMultilevel"/>
    <w:tmpl w:val="757C7A50"/>
    <w:lvl w:ilvl="0" w:tplc="F54E723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D34D8B"/>
    <w:multiLevelType w:val="hybridMultilevel"/>
    <w:tmpl w:val="8F0A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6B1E87"/>
    <w:multiLevelType w:val="hybridMultilevel"/>
    <w:tmpl w:val="ACD294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088C0317"/>
    <w:multiLevelType w:val="hybridMultilevel"/>
    <w:tmpl w:val="EAE88E72"/>
    <w:lvl w:ilvl="0" w:tplc="1A5A3140">
      <w:start w:val="1"/>
      <w:numFmt w:val="lowerRoman"/>
      <w:lvlText w:val="%1)"/>
      <w:lvlJc w:val="left"/>
      <w:pPr>
        <w:ind w:left="1146" w:hanging="720"/>
      </w:pPr>
      <w:rPr>
        <w:rFonts w:eastAsia="Aria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094A03C1"/>
    <w:multiLevelType w:val="hybridMultilevel"/>
    <w:tmpl w:val="ADD2C4F4"/>
    <w:lvl w:ilvl="0" w:tplc="1E24D1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9C6271A"/>
    <w:multiLevelType w:val="hybridMultilevel"/>
    <w:tmpl w:val="9A16A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A5761A4"/>
    <w:multiLevelType w:val="hybridMultilevel"/>
    <w:tmpl w:val="415A9A9C"/>
    <w:lvl w:ilvl="0" w:tplc="C2D0191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743032"/>
    <w:multiLevelType w:val="hybridMultilevel"/>
    <w:tmpl w:val="3FBA3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A9F35D9"/>
    <w:multiLevelType w:val="hybridMultilevel"/>
    <w:tmpl w:val="E7C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2D7AB5"/>
    <w:multiLevelType w:val="hybridMultilevel"/>
    <w:tmpl w:val="9EF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E20689"/>
    <w:multiLevelType w:val="singleLevel"/>
    <w:tmpl w:val="D070D74E"/>
    <w:lvl w:ilvl="0">
      <w:start w:val="1"/>
      <w:numFmt w:val="decimal"/>
      <w:lvlText w:val="%1."/>
      <w:lvlJc w:val="left"/>
      <w:pPr>
        <w:tabs>
          <w:tab w:val="num" w:pos="1440"/>
        </w:tabs>
        <w:ind w:left="1440" w:hanging="720"/>
      </w:pPr>
    </w:lvl>
  </w:abstractNum>
  <w:abstractNum w:abstractNumId="26" w15:restartNumberingAfterBreak="0">
    <w:nsid w:val="0BF314E1"/>
    <w:multiLevelType w:val="hybridMultilevel"/>
    <w:tmpl w:val="D8D63F58"/>
    <w:lvl w:ilvl="0" w:tplc="75C6B87C">
      <w:start w:val="1"/>
      <w:numFmt w:val="decimal"/>
      <w:lvlText w:val="%1."/>
      <w:lvlJc w:val="left"/>
      <w:pPr>
        <w:ind w:left="614" w:hanging="360"/>
      </w:pPr>
      <w:rPr>
        <w:rFonts w:ascii="Times New Roman" w:eastAsia="Cambria" w:hAnsi="Times New Roman" w:cs="Times New Roman" w:hint="default"/>
        <w:color w:val="010202"/>
        <w:spacing w:val="0"/>
        <w:w w:val="99"/>
        <w:sz w:val="24"/>
        <w:szCs w:val="24"/>
        <w:lang w:val="en-US" w:eastAsia="en-US" w:bidi="en-US"/>
      </w:rPr>
    </w:lvl>
    <w:lvl w:ilvl="1" w:tplc="C6B4777E">
      <w:numFmt w:val="bullet"/>
      <w:lvlText w:val="•"/>
      <w:lvlJc w:val="left"/>
      <w:pPr>
        <w:ind w:left="1529" w:hanging="360"/>
      </w:pPr>
      <w:rPr>
        <w:rFonts w:hint="default"/>
        <w:lang w:val="en-US" w:eastAsia="en-US" w:bidi="en-US"/>
      </w:rPr>
    </w:lvl>
    <w:lvl w:ilvl="2" w:tplc="C2CEF8B6">
      <w:numFmt w:val="bullet"/>
      <w:lvlText w:val="•"/>
      <w:lvlJc w:val="left"/>
      <w:pPr>
        <w:ind w:left="2438" w:hanging="360"/>
      </w:pPr>
      <w:rPr>
        <w:rFonts w:hint="default"/>
        <w:lang w:val="en-US" w:eastAsia="en-US" w:bidi="en-US"/>
      </w:rPr>
    </w:lvl>
    <w:lvl w:ilvl="3" w:tplc="F5E87B16">
      <w:numFmt w:val="bullet"/>
      <w:lvlText w:val="•"/>
      <w:lvlJc w:val="left"/>
      <w:pPr>
        <w:ind w:left="3347" w:hanging="360"/>
      </w:pPr>
      <w:rPr>
        <w:rFonts w:hint="default"/>
        <w:lang w:val="en-US" w:eastAsia="en-US" w:bidi="en-US"/>
      </w:rPr>
    </w:lvl>
    <w:lvl w:ilvl="4" w:tplc="7F5C5AC2">
      <w:numFmt w:val="bullet"/>
      <w:lvlText w:val="•"/>
      <w:lvlJc w:val="left"/>
      <w:pPr>
        <w:ind w:left="4256" w:hanging="360"/>
      </w:pPr>
      <w:rPr>
        <w:rFonts w:hint="default"/>
        <w:lang w:val="en-US" w:eastAsia="en-US" w:bidi="en-US"/>
      </w:rPr>
    </w:lvl>
    <w:lvl w:ilvl="5" w:tplc="3A0075E2">
      <w:numFmt w:val="bullet"/>
      <w:lvlText w:val="•"/>
      <w:lvlJc w:val="left"/>
      <w:pPr>
        <w:ind w:left="5165" w:hanging="360"/>
      </w:pPr>
      <w:rPr>
        <w:rFonts w:hint="default"/>
        <w:lang w:val="en-US" w:eastAsia="en-US" w:bidi="en-US"/>
      </w:rPr>
    </w:lvl>
    <w:lvl w:ilvl="6" w:tplc="F17CAAF2">
      <w:numFmt w:val="bullet"/>
      <w:lvlText w:val="•"/>
      <w:lvlJc w:val="left"/>
      <w:pPr>
        <w:ind w:left="6074" w:hanging="360"/>
      </w:pPr>
      <w:rPr>
        <w:rFonts w:hint="default"/>
        <w:lang w:val="en-US" w:eastAsia="en-US" w:bidi="en-US"/>
      </w:rPr>
    </w:lvl>
    <w:lvl w:ilvl="7" w:tplc="9F40D5FC">
      <w:numFmt w:val="bullet"/>
      <w:lvlText w:val="•"/>
      <w:lvlJc w:val="left"/>
      <w:pPr>
        <w:ind w:left="6983" w:hanging="360"/>
      </w:pPr>
      <w:rPr>
        <w:rFonts w:hint="default"/>
        <w:lang w:val="en-US" w:eastAsia="en-US" w:bidi="en-US"/>
      </w:rPr>
    </w:lvl>
    <w:lvl w:ilvl="8" w:tplc="A3D248C6">
      <w:numFmt w:val="bullet"/>
      <w:lvlText w:val="•"/>
      <w:lvlJc w:val="left"/>
      <w:pPr>
        <w:ind w:left="7892" w:hanging="360"/>
      </w:pPr>
      <w:rPr>
        <w:rFonts w:hint="default"/>
        <w:lang w:val="en-US" w:eastAsia="en-US" w:bidi="en-US"/>
      </w:rPr>
    </w:lvl>
  </w:abstractNum>
  <w:abstractNum w:abstractNumId="27" w15:restartNumberingAfterBreak="0">
    <w:nsid w:val="0DA94036"/>
    <w:multiLevelType w:val="hybridMultilevel"/>
    <w:tmpl w:val="A268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E9F0E31"/>
    <w:multiLevelType w:val="hybridMultilevel"/>
    <w:tmpl w:val="DBEA515C"/>
    <w:lvl w:ilvl="0" w:tplc="CB8647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EA43C2"/>
    <w:multiLevelType w:val="hybridMultilevel"/>
    <w:tmpl w:val="6EA2B866"/>
    <w:lvl w:ilvl="0" w:tplc="04090001">
      <w:start w:val="1"/>
      <w:numFmt w:val="bullet"/>
      <w:lvlText w:val=""/>
      <w:lvlJc w:val="left"/>
      <w:pPr>
        <w:ind w:left="720" w:hanging="360"/>
      </w:pPr>
      <w:rPr>
        <w:rFonts w:ascii="Symbol" w:hAnsi="Symbol" w:hint="default"/>
      </w:rPr>
    </w:lvl>
    <w:lvl w:ilvl="1" w:tplc="8892AEE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426CB8"/>
    <w:multiLevelType w:val="hybridMultilevel"/>
    <w:tmpl w:val="9EA81342"/>
    <w:lvl w:ilvl="0" w:tplc="2E502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5A6C8C"/>
    <w:multiLevelType w:val="hybridMultilevel"/>
    <w:tmpl w:val="93B8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1A21A26"/>
    <w:multiLevelType w:val="hybridMultilevel"/>
    <w:tmpl w:val="DA74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F751D6"/>
    <w:multiLevelType w:val="hybridMultilevel"/>
    <w:tmpl w:val="7A407130"/>
    <w:lvl w:ilvl="0" w:tplc="A19C7B58">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4" w15:restartNumberingAfterBreak="0">
    <w:nsid w:val="120D29D4"/>
    <w:multiLevelType w:val="hybridMultilevel"/>
    <w:tmpl w:val="BC8002C6"/>
    <w:lvl w:ilvl="0" w:tplc="D1122DF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267AA0"/>
    <w:multiLevelType w:val="hybridMultilevel"/>
    <w:tmpl w:val="385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E55406"/>
    <w:multiLevelType w:val="hybridMultilevel"/>
    <w:tmpl w:val="4BFC566A"/>
    <w:lvl w:ilvl="0" w:tplc="86F6F9B2">
      <w:start w:val="1"/>
      <w:numFmt w:val="decimal"/>
      <w:lvlText w:val="%1."/>
      <w:lvlJc w:val="left"/>
      <w:pPr>
        <w:ind w:left="810" w:hanging="360"/>
      </w:pPr>
      <w:rPr>
        <w:rFonts w:ascii="Times New Roman" w:eastAsiaTheme="minorEastAsia"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158D08AC"/>
    <w:multiLevelType w:val="hybridMultilevel"/>
    <w:tmpl w:val="06F40F32"/>
    <w:lvl w:ilvl="0" w:tplc="36EECE5E">
      <w:start w:val="1"/>
      <w:numFmt w:val="decimal"/>
      <w:lvlText w:val="%1."/>
      <w:lvlJc w:val="left"/>
      <w:pPr>
        <w:ind w:left="720" w:hanging="360"/>
      </w:pPr>
      <w:rPr>
        <w:rFonts w:ascii="Times New Roman" w:eastAsiaTheme="minorEastAsia"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600438B"/>
    <w:multiLevelType w:val="hybridMultilevel"/>
    <w:tmpl w:val="F81E1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16E200C2"/>
    <w:multiLevelType w:val="hybridMultilevel"/>
    <w:tmpl w:val="E59E78A4"/>
    <w:lvl w:ilvl="0" w:tplc="B150D78A">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71A6B05"/>
    <w:multiLevelType w:val="hybridMultilevel"/>
    <w:tmpl w:val="B3A4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2A2B96"/>
    <w:multiLevelType w:val="hybridMultilevel"/>
    <w:tmpl w:val="2C94A4B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D26426"/>
    <w:multiLevelType w:val="hybridMultilevel"/>
    <w:tmpl w:val="E6C23ADA"/>
    <w:lvl w:ilvl="0" w:tplc="0409000F">
      <w:start w:val="1"/>
      <w:numFmt w:val="decimal"/>
      <w:lvlText w:val="%1."/>
      <w:lvlJc w:val="left"/>
      <w:pPr>
        <w:ind w:left="720" w:hanging="360"/>
      </w:pPr>
    </w:lvl>
    <w:lvl w:ilvl="1" w:tplc="8F844FCE">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EC4F2C"/>
    <w:multiLevelType w:val="hybridMultilevel"/>
    <w:tmpl w:val="88349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90C202D"/>
    <w:multiLevelType w:val="hybridMultilevel"/>
    <w:tmpl w:val="93B8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995119D"/>
    <w:multiLevelType w:val="hybridMultilevel"/>
    <w:tmpl w:val="2E62E476"/>
    <w:lvl w:ilvl="0" w:tplc="FF9E1C6A">
      <w:numFmt w:val="bullet"/>
      <w:lvlText w:val=""/>
      <w:lvlJc w:val="left"/>
      <w:pPr>
        <w:ind w:left="590" w:hanging="140"/>
      </w:pPr>
      <w:rPr>
        <w:rFonts w:ascii="Symbol" w:eastAsia="Symbol" w:hAnsi="Symbol" w:cs="Symbol" w:hint="default"/>
        <w:color w:val="010202"/>
        <w:w w:val="98"/>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E069DA"/>
    <w:multiLevelType w:val="hybridMultilevel"/>
    <w:tmpl w:val="63C86D96"/>
    <w:lvl w:ilvl="0" w:tplc="9B54830A">
      <w:numFmt w:val="bullet"/>
      <w:lvlText w:val=""/>
      <w:lvlJc w:val="left"/>
      <w:pPr>
        <w:ind w:left="1040" w:hanging="140"/>
      </w:pPr>
      <w:rPr>
        <w:rFonts w:ascii="Symbol" w:eastAsia="Symbol" w:hAnsi="Symbol" w:cs="Symbol" w:hint="default"/>
        <w:color w:val="010202"/>
        <w:w w:val="98"/>
        <w:sz w:val="22"/>
        <w:szCs w:val="22"/>
        <w:lang w:val="en-US" w:eastAsia="en-US" w:bidi="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1ABE2CCB"/>
    <w:multiLevelType w:val="hybridMultilevel"/>
    <w:tmpl w:val="82044584"/>
    <w:lvl w:ilvl="0" w:tplc="0DBA1832">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1B262CC7"/>
    <w:multiLevelType w:val="hybridMultilevel"/>
    <w:tmpl w:val="82AEE62E"/>
    <w:lvl w:ilvl="0" w:tplc="330A526A">
      <w:start w:val="1"/>
      <w:numFmt w:val="decimal"/>
      <w:lvlText w:val="%1."/>
      <w:lvlJc w:val="left"/>
      <w:pPr>
        <w:ind w:left="720" w:hanging="360"/>
      </w:pPr>
      <w:rPr>
        <w:rFonts w:ascii="Times New Roman" w:eastAsiaTheme="minorEastAsia"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C9529F1"/>
    <w:multiLevelType w:val="hybridMultilevel"/>
    <w:tmpl w:val="74A8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C96EB8"/>
    <w:multiLevelType w:val="hybridMultilevel"/>
    <w:tmpl w:val="C2E09D52"/>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1E000FBE"/>
    <w:multiLevelType w:val="hybridMultilevel"/>
    <w:tmpl w:val="7B5263AE"/>
    <w:lvl w:ilvl="0" w:tplc="693A3D6E">
      <w:start w:val="1"/>
      <w:numFmt w:val="decimal"/>
      <w:lvlText w:val="%1."/>
      <w:lvlJc w:val="left"/>
      <w:pPr>
        <w:ind w:left="757" w:hanging="360"/>
      </w:pPr>
      <w:rPr>
        <w:rFonts w:ascii="Times New Roman" w:eastAsiaTheme="minorEastAsia" w:hAnsi="Times New Roman" w:cs="Times New Roman"/>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52" w15:restartNumberingAfterBreak="0">
    <w:nsid w:val="1E0E493A"/>
    <w:multiLevelType w:val="hybridMultilevel"/>
    <w:tmpl w:val="2918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BC5CCF"/>
    <w:multiLevelType w:val="hybridMultilevel"/>
    <w:tmpl w:val="50DEE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21D05A60"/>
    <w:multiLevelType w:val="hybridMultilevel"/>
    <w:tmpl w:val="F7C4D990"/>
    <w:lvl w:ilvl="0" w:tplc="F2EC0200">
      <w:start w:val="1"/>
      <w:numFmt w:val="decimal"/>
      <w:lvlText w:val="%1."/>
      <w:lvlJc w:val="left"/>
      <w:pPr>
        <w:ind w:left="720" w:hanging="360"/>
      </w:pPr>
      <w:rPr>
        <w:rFonts w:ascii="Times New Roman" w:eastAsiaTheme="minorEastAsia"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231672A"/>
    <w:multiLevelType w:val="hybridMultilevel"/>
    <w:tmpl w:val="A7FCE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2321D4C"/>
    <w:multiLevelType w:val="hybridMultilevel"/>
    <w:tmpl w:val="E74C0926"/>
    <w:lvl w:ilvl="0" w:tplc="4888DA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15:restartNumberingAfterBreak="0">
    <w:nsid w:val="237A29D4"/>
    <w:multiLevelType w:val="hybridMultilevel"/>
    <w:tmpl w:val="064C1364"/>
    <w:lvl w:ilvl="0" w:tplc="5ED2F7B0">
      <w:start w:val="1"/>
      <w:numFmt w:val="decimal"/>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46A2270"/>
    <w:multiLevelType w:val="hybridMultilevel"/>
    <w:tmpl w:val="AAE82692"/>
    <w:lvl w:ilvl="0" w:tplc="4009000F">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4EE0799"/>
    <w:multiLevelType w:val="hybridMultilevel"/>
    <w:tmpl w:val="D2B02BE0"/>
    <w:lvl w:ilvl="0" w:tplc="54A24F8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250615BC"/>
    <w:multiLevelType w:val="hybridMultilevel"/>
    <w:tmpl w:val="ABF42428"/>
    <w:lvl w:ilvl="0" w:tplc="728AA9CA">
      <w:start w:val="1"/>
      <w:numFmt w:val="decimal"/>
      <w:lvlText w:val="%1."/>
      <w:lvlJc w:val="left"/>
      <w:pPr>
        <w:ind w:left="630" w:hanging="360"/>
      </w:pPr>
      <w:rPr>
        <w:rFonts w:ascii="Times New Roman" w:eastAsiaTheme="minorHAnsi"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254A4673"/>
    <w:multiLevelType w:val="hybridMultilevel"/>
    <w:tmpl w:val="4C0A8470"/>
    <w:lvl w:ilvl="0" w:tplc="215E8ADE">
      <w:start w:val="1"/>
      <w:numFmt w:val="decimal"/>
      <w:lvlText w:val="%1."/>
      <w:lvlJc w:val="left"/>
      <w:pPr>
        <w:ind w:left="811" w:hanging="351"/>
      </w:pPr>
      <w:rPr>
        <w:rFonts w:ascii="Times New Roman" w:eastAsia="Arial" w:hAnsi="Times New Roman" w:cs="Times New Roman" w:hint="default"/>
        <w:spacing w:val="-1"/>
        <w:w w:val="103"/>
        <w:sz w:val="24"/>
        <w:szCs w:val="24"/>
        <w:lang w:val="en-US" w:eastAsia="en-US" w:bidi="en-US"/>
      </w:rPr>
    </w:lvl>
    <w:lvl w:ilvl="1" w:tplc="68C0E99C">
      <w:numFmt w:val="bullet"/>
      <w:lvlText w:val="•"/>
      <w:lvlJc w:val="left"/>
      <w:pPr>
        <w:ind w:left="1440" w:hanging="351"/>
      </w:pPr>
      <w:rPr>
        <w:rFonts w:hint="default"/>
        <w:lang w:val="en-US" w:eastAsia="en-US" w:bidi="en-US"/>
      </w:rPr>
    </w:lvl>
    <w:lvl w:ilvl="2" w:tplc="B650CD80">
      <w:numFmt w:val="bullet"/>
      <w:lvlText w:val="•"/>
      <w:lvlJc w:val="left"/>
      <w:pPr>
        <w:ind w:left="2060" w:hanging="351"/>
      </w:pPr>
      <w:rPr>
        <w:rFonts w:hint="default"/>
        <w:lang w:val="en-US" w:eastAsia="en-US" w:bidi="en-US"/>
      </w:rPr>
    </w:lvl>
    <w:lvl w:ilvl="3" w:tplc="6064355A">
      <w:numFmt w:val="bullet"/>
      <w:lvlText w:val="•"/>
      <w:lvlJc w:val="left"/>
      <w:pPr>
        <w:ind w:left="2680" w:hanging="351"/>
      </w:pPr>
      <w:rPr>
        <w:rFonts w:hint="default"/>
        <w:lang w:val="en-US" w:eastAsia="en-US" w:bidi="en-US"/>
      </w:rPr>
    </w:lvl>
    <w:lvl w:ilvl="4" w:tplc="1F1E0684">
      <w:numFmt w:val="bullet"/>
      <w:lvlText w:val="•"/>
      <w:lvlJc w:val="left"/>
      <w:pPr>
        <w:ind w:left="3300" w:hanging="351"/>
      </w:pPr>
      <w:rPr>
        <w:rFonts w:hint="default"/>
        <w:lang w:val="en-US" w:eastAsia="en-US" w:bidi="en-US"/>
      </w:rPr>
    </w:lvl>
    <w:lvl w:ilvl="5" w:tplc="7A1643F4">
      <w:numFmt w:val="bullet"/>
      <w:lvlText w:val="•"/>
      <w:lvlJc w:val="left"/>
      <w:pPr>
        <w:ind w:left="3920" w:hanging="351"/>
      </w:pPr>
      <w:rPr>
        <w:rFonts w:hint="default"/>
        <w:lang w:val="en-US" w:eastAsia="en-US" w:bidi="en-US"/>
      </w:rPr>
    </w:lvl>
    <w:lvl w:ilvl="6" w:tplc="68F2654E">
      <w:numFmt w:val="bullet"/>
      <w:lvlText w:val="•"/>
      <w:lvlJc w:val="left"/>
      <w:pPr>
        <w:ind w:left="4540" w:hanging="351"/>
      </w:pPr>
      <w:rPr>
        <w:rFonts w:hint="default"/>
        <w:lang w:val="en-US" w:eastAsia="en-US" w:bidi="en-US"/>
      </w:rPr>
    </w:lvl>
    <w:lvl w:ilvl="7" w:tplc="DB909D44">
      <w:numFmt w:val="bullet"/>
      <w:lvlText w:val="•"/>
      <w:lvlJc w:val="left"/>
      <w:pPr>
        <w:ind w:left="5160" w:hanging="351"/>
      </w:pPr>
      <w:rPr>
        <w:rFonts w:hint="default"/>
        <w:lang w:val="en-US" w:eastAsia="en-US" w:bidi="en-US"/>
      </w:rPr>
    </w:lvl>
    <w:lvl w:ilvl="8" w:tplc="A23A145A">
      <w:numFmt w:val="bullet"/>
      <w:lvlText w:val="•"/>
      <w:lvlJc w:val="left"/>
      <w:pPr>
        <w:ind w:left="5780" w:hanging="351"/>
      </w:pPr>
      <w:rPr>
        <w:rFonts w:hint="default"/>
        <w:lang w:val="en-US" w:eastAsia="en-US" w:bidi="en-US"/>
      </w:rPr>
    </w:lvl>
  </w:abstractNum>
  <w:abstractNum w:abstractNumId="63" w15:restartNumberingAfterBreak="0">
    <w:nsid w:val="25B54AD9"/>
    <w:multiLevelType w:val="hybridMultilevel"/>
    <w:tmpl w:val="BFBE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FE2813"/>
    <w:multiLevelType w:val="hybridMultilevel"/>
    <w:tmpl w:val="0E7E6828"/>
    <w:lvl w:ilvl="0" w:tplc="3C96B60E">
      <w:start w:val="1"/>
      <w:numFmt w:val="lowerRoman"/>
      <w:lvlText w:val="(%1)"/>
      <w:lvlJc w:val="left"/>
      <w:pPr>
        <w:ind w:left="360" w:hanging="360"/>
      </w:pPr>
      <w:rPr>
        <w:rFonts w:hint="default"/>
        <w:i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5" w15:restartNumberingAfterBreak="0">
    <w:nsid w:val="264C6C52"/>
    <w:multiLevelType w:val="hybridMultilevel"/>
    <w:tmpl w:val="72A0E964"/>
    <w:lvl w:ilvl="0" w:tplc="1F6847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7B6D7F"/>
    <w:multiLevelType w:val="hybridMultilevel"/>
    <w:tmpl w:val="A772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E42AD1"/>
    <w:multiLevelType w:val="hybridMultilevel"/>
    <w:tmpl w:val="65DAB550"/>
    <w:lvl w:ilvl="0" w:tplc="3228B954">
      <w:start w:val="1"/>
      <w:numFmt w:val="decimal"/>
      <w:lvlText w:val="%1."/>
      <w:lvlJc w:val="left"/>
      <w:pPr>
        <w:ind w:left="720" w:hanging="360"/>
      </w:pPr>
      <w:rPr>
        <w:rFonts w:ascii="Times New Roman" w:eastAsia="Times New Roman" w:hAnsi="Times New Roman" w:cs="Times New Roman"/>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271A426C"/>
    <w:multiLevelType w:val="hybridMultilevel"/>
    <w:tmpl w:val="A112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2D1720"/>
    <w:multiLevelType w:val="hybridMultilevel"/>
    <w:tmpl w:val="C5AA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B3463F"/>
    <w:multiLevelType w:val="hybridMultilevel"/>
    <w:tmpl w:val="2E10A74C"/>
    <w:lvl w:ilvl="0" w:tplc="BC80F4E4">
      <w:start w:val="1"/>
      <w:numFmt w:val="decimal"/>
      <w:lvlText w:val="%1."/>
      <w:lvlJc w:val="left"/>
      <w:pPr>
        <w:ind w:left="720" w:hanging="360"/>
      </w:pPr>
      <w:rPr>
        <w:rFonts w:ascii="Times New Roman" w:eastAsia="Arial+FPEF"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85201D9"/>
    <w:multiLevelType w:val="multilevel"/>
    <w:tmpl w:val="A482AC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2" w15:restartNumberingAfterBreak="0">
    <w:nsid w:val="288D6BF5"/>
    <w:multiLevelType w:val="hybridMultilevel"/>
    <w:tmpl w:val="3FBA38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28A62A76"/>
    <w:multiLevelType w:val="hybridMultilevel"/>
    <w:tmpl w:val="FEC8F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D9578D"/>
    <w:multiLevelType w:val="hybridMultilevel"/>
    <w:tmpl w:val="AB5EB904"/>
    <w:lvl w:ilvl="0" w:tplc="77A2154A">
      <w:start w:val="1"/>
      <w:numFmt w:val="decimal"/>
      <w:lvlText w:val="%1."/>
      <w:lvlJc w:val="left"/>
      <w:pPr>
        <w:ind w:left="757" w:hanging="360"/>
      </w:pPr>
      <w:rPr>
        <w:rFonts w:asciiTheme="minorHAnsi" w:eastAsiaTheme="minorEastAsia" w:hAnsiTheme="minorHAnsi" w:cstheme="minorBidi"/>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75" w15:restartNumberingAfterBreak="0">
    <w:nsid w:val="28F915AC"/>
    <w:multiLevelType w:val="hybridMultilevel"/>
    <w:tmpl w:val="C0561586"/>
    <w:lvl w:ilvl="0" w:tplc="5198C3D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A60706"/>
    <w:multiLevelType w:val="hybridMultilevel"/>
    <w:tmpl w:val="0B4E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9304A2"/>
    <w:multiLevelType w:val="hybridMultilevel"/>
    <w:tmpl w:val="6B4C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B3D710A"/>
    <w:multiLevelType w:val="hybridMultilevel"/>
    <w:tmpl w:val="EFFAE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B824B26"/>
    <w:multiLevelType w:val="hybridMultilevel"/>
    <w:tmpl w:val="B3F2FC56"/>
    <w:lvl w:ilvl="0" w:tplc="0952008E">
      <w:start w:val="1"/>
      <w:numFmt w:val="decimal"/>
      <w:lvlText w:val="%1."/>
      <w:lvlJc w:val="left"/>
      <w:pPr>
        <w:ind w:left="720" w:hanging="360"/>
      </w:pPr>
      <w:rPr>
        <w:rFonts w:ascii="Times New Roman" w:eastAsia="Times New Roman"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2BCE3566"/>
    <w:multiLevelType w:val="hybridMultilevel"/>
    <w:tmpl w:val="2E10A74C"/>
    <w:lvl w:ilvl="0" w:tplc="BC80F4E4">
      <w:start w:val="1"/>
      <w:numFmt w:val="decimal"/>
      <w:lvlText w:val="%1."/>
      <w:lvlJc w:val="left"/>
      <w:pPr>
        <w:ind w:left="720" w:hanging="360"/>
      </w:pPr>
      <w:rPr>
        <w:rFonts w:ascii="Times New Roman" w:eastAsia="Arial+FPEF"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F05C93"/>
    <w:multiLevelType w:val="hybridMultilevel"/>
    <w:tmpl w:val="6B8070F8"/>
    <w:lvl w:ilvl="0" w:tplc="74A0A0D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3A5A67"/>
    <w:multiLevelType w:val="hybridMultilevel"/>
    <w:tmpl w:val="AE5EED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2CC546AE"/>
    <w:multiLevelType w:val="hybridMultilevel"/>
    <w:tmpl w:val="6D54890A"/>
    <w:lvl w:ilvl="0" w:tplc="D1EAB98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CF44052"/>
    <w:multiLevelType w:val="hybridMultilevel"/>
    <w:tmpl w:val="3EE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5D5E5C"/>
    <w:multiLevelType w:val="hybridMultilevel"/>
    <w:tmpl w:val="9680129C"/>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86" w15:restartNumberingAfterBreak="0">
    <w:nsid w:val="2ED14441"/>
    <w:multiLevelType w:val="hybridMultilevel"/>
    <w:tmpl w:val="E74C0926"/>
    <w:lvl w:ilvl="0" w:tplc="4888DA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7" w15:restartNumberingAfterBreak="0">
    <w:nsid w:val="2F366919"/>
    <w:multiLevelType w:val="hybridMultilevel"/>
    <w:tmpl w:val="9E5EFDD8"/>
    <w:lvl w:ilvl="0" w:tplc="FCCCA27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FE06159"/>
    <w:multiLevelType w:val="hybridMultilevel"/>
    <w:tmpl w:val="FAF8A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2E7FF9"/>
    <w:multiLevelType w:val="hybridMultilevel"/>
    <w:tmpl w:val="9D266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06D7CA8"/>
    <w:multiLevelType w:val="hybridMultilevel"/>
    <w:tmpl w:val="2A0C96A6"/>
    <w:lvl w:ilvl="0" w:tplc="DCB0CFFC">
      <w:start w:val="1"/>
      <w:numFmt w:val="decimal"/>
      <w:lvlText w:val="%1."/>
      <w:lvlJc w:val="left"/>
      <w:pPr>
        <w:ind w:left="812" w:hanging="351"/>
      </w:pPr>
      <w:rPr>
        <w:rFonts w:ascii="Times New Roman" w:eastAsia="Arial" w:hAnsi="Times New Roman" w:cs="Times New Roman" w:hint="default"/>
        <w:spacing w:val="-1"/>
        <w:w w:val="103"/>
        <w:sz w:val="24"/>
        <w:szCs w:val="24"/>
        <w:lang w:val="en-US" w:eastAsia="en-US" w:bidi="en-US"/>
      </w:rPr>
    </w:lvl>
    <w:lvl w:ilvl="1" w:tplc="443AD0FA">
      <w:numFmt w:val="bullet"/>
      <w:lvlText w:val="•"/>
      <w:lvlJc w:val="left"/>
      <w:pPr>
        <w:ind w:left="1440" w:hanging="351"/>
      </w:pPr>
      <w:rPr>
        <w:rFonts w:hint="default"/>
        <w:lang w:val="en-US" w:eastAsia="en-US" w:bidi="en-US"/>
      </w:rPr>
    </w:lvl>
    <w:lvl w:ilvl="2" w:tplc="BEB80CF2">
      <w:numFmt w:val="bullet"/>
      <w:lvlText w:val="•"/>
      <w:lvlJc w:val="left"/>
      <w:pPr>
        <w:ind w:left="2060" w:hanging="351"/>
      </w:pPr>
      <w:rPr>
        <w:rFonts w:hint="default"/>
        <w:lang w:val="en-US" w:eastAsia="en-US" w:bidi="en-US"/>
      </w:rPr>
    </w:lvl>
    <w:lvl w:ilvl="3" w:tplc="FA02D5A6">
      <w:numFmt w:val="bullet"/>
      <w:lvlText w:val="•"/>
      <w:lvlJc w:val="left"/>
      <w:pPr>
        <w:ind w:left="2680" w:hanging="351"/>
      </w:pPr>
      <w:rPr>
        <w:rFonts w:hint="default"/>
        <w:lang w:val="en-US" w:eastAsia="en-US" w:bidi="en-US"/>
      </w:rPr>
    </w:lvl>
    <w:lvl w:ilvl="4" w:tplc="EEA82EFA">
      <w:numFmt w:val="bullet"/>
      <w:lvlText w:val="•"/>
      <w:lvlJc w:val="left"/>
      <w:pPr>
        <w:ind w:left="3300" w:hanging="351"/>
      </w:pPr>
      <w:rPr>
        <w:rFonts w:hint="default"/>
        <w:lang w:val="en-US" w:eastAsia="en-US" w:bidi="en-US"/>
      </w:rPr>
    </w:lvl>
    <w:lvl w:ilvl="5" w:tplc="B680CF0A">
      <w:numFmt w:val="bullet"/>
      <w:lvlText w:val="•"/>
      <w:lvlJc w:val="left"/>
      <w:pPr>
        <w:ind w:left="3920" w:hanging="351"/>
      </w:pPr>
      <w:rPr>
        <w:rFonts w:hint="default"/>
        <w:lang w:val="en-US" w:eastAsia="en-US" w:bidi="en-US"/>
      </w:rPr>
    </w:lvl>
    <w:lvl w:ilvl="6" w:tplc="44700252">
      <w:numFmt w:val="bullet"/>
      <w:lvlText w:val="•"/>
      <w:lvlJc w:val="left"/>
      <w:pPr>
        <w:ind w:left="4540" w:hanging="351"/>
      </w:pPr>
      <w:rPr>
        <w:rFonts w:hint="default"/>
        <w:lang w:val="en-US" w:eastAsia="en-US" w:bidi="en-US"/>
      </w:rPr>
    </w:lvl>
    <w:lvl w:ilvl="7" w:tplc="7A627D1A">
      <w:numFmt w:val="bullet"/>
      <w:lvlText w:val="•"/>
      <w:lvlJc w:val="left"/>
      <w:pPr>
        <w:ind w:left="5160" w:hanging="351"/>
      </w:pPr>
      <w:rPr>
        <w:rFonts w:hint="default"/>
        <w:lang w:val="en-US" w:eastAsia="en-US" w:bidi="en-US"/>
      </w:rPr>
    </w:lvl>
    <w:lvl w:ilvl="8" w:tplc="F4921ABE">
      <w:numFmt w:val="bullet"/>
      <w:lvlText w:val="•"/>
      <w:lvlJc w:val="left"/>
      <w:pPr>
        <w:ind w:left="5780" w:hanging="351"/>
      </w:pPr>
      <w:rPr>
        <w:rFonts w:hint="default"/>
        <w:lang w:val="en-US" w:eastAsia="en-US" w:bidi="en-US"/>
      </w:rPr>
    </w:lvl>
  </w:abstractNum>
  <w:abstractNum w:abstractNumId="91" w15:restartNumberingAfterBreak="0">
    <w:nsid w:val="307077EE"/>
    <w:multiLevelType w:val="hybridMultilevel"/>
    <w:tmpl w:val="5F2A5C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318C142A"/>
    <w:multiLevelType w:val="hybridMultilevel"/>
    <w:tmpl w:val="8C4E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18E564C"/>
    <w:multiLevelType w:val="hybridMultilevel"/>
    <w:tmpl w:val="9B68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25D5204"/>
    <w:multiLevelType w:val="hybridMultilevel"/>
    <w:tmpl w:val="5C3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2BE551E"/>
    <w:multiLevelType w:val="hybridMultilevel"/>
    <w:tmpl w:val="C136C348"/>
    <w:lvl w:ilvl="0" w:tplc="52BED556">
      <w:start w:val="1"/>
      <w:numFmt w:val="decimal"/>
      <w:lvlText w:val="%1."/>
      <w:lvlJc w:val="left"/>
      <w:pPr>
        <w:ind w:left="720" w:hanging="360"/>
      </w:pPr>
      <w:rPr>
        <w:rFonts w:ascii="Times New Roman" w:eastAsiaTheme="minorEastAsia"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34F134A"/>
    <w:multiLevelType w:val="hybridMultilevel"/>
    <w:tmpl w:val="3A2AC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354656A"/>
    <w:multiLevelType w:val="hybridMultilevel"/>
    <w:tmpl w:val="272AC6F6"/>
    <w:lvl w:ilvl="0" w:tplc="7CD44F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43469D2"/>
    <w:multiLevelType w:val="hybridMultilevel"/>
    <w:tmpl w:val="B8B21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4915CDB"/>
    <w:multiLevelType w:val="hybridMultilevel"/>
    <w:tmpl w:val="78EA1F1C"/>
    <w:lvl w:ilvl="0" w:tplc="E67A539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4F12C78"/>
    <w:multiLevelType w:val="hybridMultilevel"/>
    <w:tmpl w:val="7222F216"/>
    <w:lvl w:ilvl="0" w:tplc="97AE914A">
      <w:start w:val="1"/>
      <w:numFmt w:val="decimal"/>
      <w:lvlText w:val="%1."/>
      <w:lvlJc w:val="left"/>
      <w:pPr>
        <w:ind w:left="809" w:hanging="360"/>
      </w:pPr>
      <w:rPr>
        <w:rFonts w:ascii="Times New Roman" w:eastAsia="Times New Roman" w:hAnsi="Times New Roman" w:cs="Times New Roman" w:hint="default"/>
        <w:color w:val="010101"/>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02" w15:restartNumberingAfterBreak="0">
    <w:nsid w:val="351062B9"/>
    <w:multiLevelType w:val="hybridMultilevel"/>
    <w:tmpl w:val="B920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5194F84"/>
    <w:multiLevelType w:val="hybridMultilevel"/>
    <w:tmpl w:val="A9549ABE"/>
    <w:lvl w:ilvl="0" w:tplc="0102064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15:restartNumberingAfterBreak="0">
    <w:nsid w:val="355B2E8C"/>
    <w:multiLevelType w:val="hybridMultilevel"/>
    <w:tmpl w:val="664CEC04"/>
    <w:lvl w:ilvl="0" w:tplc="DF1A902E">
      <w:start w:val="1"/>
      <w:numFmt w:val="decimal"/>
      <w:lvlText w:val="%1."/>
      <w:legacy w:legacy="1" w:legacySpace="0" w:legacyIndent="360"/>
      <w:lvlJc w:val="left"/>
      <w:pPr>
        <w:ind w:left="360" w:hanging="360"/>
      </w:pPr>
      <w:rPr>
        <w:rFonts w:ascii="Times New Roman" w:eastAsia="Times New Roman"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15:restartNumberingAfterBreak="0">
    <w:nsid w:val="35B92DC9"/>
    <w:multiLevelType w:val="hybridMultilevel"/>
    <w:tmpl w:val="65B2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0E759B"/>
    <w:multiLevelType w:val="hybridMultilevel"/>
    <w:tmpl w:val="D0E0A4B2"/>
    <w:lvl w:ilvl="0" w:tplc="2B70E690">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7" w15:restartNumberingAfterBreak="0">
    <w:nsid w:val="366C07D6"/>
    <w:multiLevelType w:val="hybridMultilevel"/>
    <w:tmpl w:val="E08848E4"/>
    <w:lvl w:ilvl="0" w:tplc="A7C004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7B55E0B"/>
    <w:multiLevelType w:val="hybridMultilevel"/>
    <w:tmpl w:val="B59C9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37C244B3"/>
    <w:multiLevelType w:val="hybridMultilevel"/>
    <w:tmpl w:val="E7EE15BA"/>
    <w:lvl w:ilvl="0" w:tplc="B01C966A">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0" w15:restartNumberingAfterBreak="0">
    <w:nsid w:val="37C83B38"/>
    <w:multiLevelType w:val="hybridMultilevel"/>
    <w:tmpl w:val="E74C0926"/>
    <w:lvl w:ilvl="0" w:tplc="4888DA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38A558F6"/>
    <w:multiLevelType w:val="hybridMultilevel"/>
    <w:tmpl w:val="8DC40AFE"/>
    <w:lvl w:ilvl="0" w:tplc="C61475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15:restartNumberingAfterBreak="0">
    <w:nsid w:val="39CF6E3E"/>
    <w:multiLevelType w:val="hybridMultilevel"/>
    <w:tmpl w:val="41D85080"/>
    <w:lvl w:ilvl="0" w:tplc="58D44F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3" w15:restartNumberingAfterBreak="0">
    <w:nsid w:val="3AB26C9F"/>
    <w:multiLevelType w:val="hybridMultilevel"/>
    <w:tmpl w:val="48A41D0E"/>
    <w:lvl w:ilvl="0" w:tplc="E0FE0B28">
      <w:start w:val="1"/>
      <w:numFmt w:val="decimal"/>
      <w:lvlText w:val="%1."/>
      <w:lvlJc w:val="left"/>
      <w:pPr>
        <w:tabs>
          <w:tab w:val="num" w:pos="4770"/>
        </w:tabs>
        <w:ind w:left="477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BE918F7"/>
    <w:multiLevelType w:val="hybridMultilevel"/>
    <w:tmpl w:val="00D662D0"/>
    <w:lvl w:ilvl="0" w:tplc="553A28F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C152D9A"/>
    <w:multiLevelType w:val="hybridMultilevel"/>
    <w:tmpl w:val="46E2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C26363E"/>
    <w:multiLevelType w:val="hybridMultilevel"/>
    <w:tmpl w:val="61707DE2"/>
    <w:lvl w:ilvl="0" w:tplc="21A4F6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1E7505"/>
    <w:multiLevelType w:val="hybridMultilevel"/>
    <w:tmpl w:val="C9881682"/>
    <w:lvl w:ilvl="0" w:tplc="DA9638A8">
      <w:numFmt w:val="bullet"/>
      <w:lvlText w:val=""/>
      <w:lvlJc w:val="left"/>
      <w:pPr>
        <w:ind w:left="590" w:hanging="140"/>
      </w:pPr>
      <w:rPr>
        <w:rFonts w:ascii="Symbol" w:eastAsia="Symbol" w:hAnsi="Symbol" w:cs="Symbol" w:hint="default"/>
        <w:color w:val="010202"/>
        <w:w w:val="98"/>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785A8F"/>
    <w:multiLevelType w:val="hybridMultilevel"/>
    <w:tmpl w:val="2996AC42"/>
    <w:lvl w:ilvl="0" w:tplc="D674BA24">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E753F42"/>
    <w:multiLevelType w:val="hybridMultilevel"/>
    <w:tmpl w:val="2B6C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EC13240"/>
    <w:multiLevelType w:val="hybridMultilevel"/>
    <w:tmpl w:val="D66EB3B4"/>
    <w:lvl w:ilvl="0" w:tplc="9D16E25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A41821"/>
    <w:multiLevelType w:val="hybridMultilevel"/>
    <w:tmpl w:val="C86C861C"/>
    <w:lvl w:ilvl="0" w:tplc="462A3BFE">
      <w:start w:val="1"/>
      <w:numFmt w:val="decimal"/>
      <w:lvlText w:val="%1."/>
      <w:lvlJc w:val="left"/>
      <w:pPr>
        <w:ind w:left="720" w:hanging="360"/>
      </w:pPr>
      <w:rPr>
        <w:rFonts w:ascii="Times New Roman" w:eastAsia="Arial"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2" w15:restartNumberingAfterBreak="0">
    <w:nsid w:val="40B07052"/>
    <w:multiLevelType w:val="hybridMultilevel"/>
    <w:tmpl w:val="B1E64A04"/>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123" w15:restartNumberingAfterBreak="0">
    <w:nsid w:val="40C34740"/>
    <w:multiLevelType w:val="hybridMultilevel"/>
    <w:tmpl w:val="302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1D26284"/>
    <w:multiLevelType w:val="hybridMultilevel"/>
    <w:tmpl w:val="781647C2"/>
    <w:lvl w:ilvl="0" w:tplc="5A921B78">
      <w:start w:val="1"/>
      <w:numFmt w:val="decimal"/>
      <w:lvlText w:val="%1."/>
      <w:lvlJc w:val="left"/>
      <w:pPr>
        <w:ind w:left="862" w:hanging="360"/>
      </w:pPr>
      <w:rPr>
        <w:rFonts w:ascii="Times New Roman" w:eastAsia="Cambria" w:hAnsi="Times New Roman" w:cs="Times New Roman" w:hint="default"/>
        <w:color w:val="010202"/>
        <w:spacing w:val="-3"/>
        <w:w w:val="100"/>
        <w:sz w:val="24"/>
        <w:szCs w:val="24"/>
        <w:lang w:val="en-US" w:eastAsia="en-US" w:bidi="en-US"/>
      </w:rPr>
    </w:lvl>
    <w:lvl w:ilvl="1" w:tplc="2CA4ED64">
      <w:numFmt w:val="bullet"/>
      <w:lvlText w:val="•"/>
      <w:lvlJc w:val="left"/>
      <w:pPr>
        <w:ind w:left="1822" w:hanging="360"/>
      </w:pPr>
      <w:rPr>
        <w:rFonts w:hint="default"/>
        <w:lang w:val="en-US" w:eastAsia="en-US" w:bidi="en-US"/>
      </w:rPr>
    </w:lvl>
    <w:lvl w:ilvl="2" w:tplc="C14C2808">
      <w:numFmt w:val="bullet"/>
      <w:lvlText w:val="•"/>
      <w:lvlJc w:val="left"/>
      <w:pPr>
        <w:ind w:left="2784" w:hanging="360"/>
      </w:pPr>
      <w:rPr>
        <w:rFonts w:hint="default"/>
        <w:lang w:val="en-US" w:eastAsia="en-US" w:bidi="en-US"/>
      </w:rPr>
    </w:lvl>
    <w:lvl w:ilvl="3" w:tplc="0BA65E66">
      <w:numFmt w:val="bullet"/>
      <w:lvlText w:val="•"/>
      <w:lvlJc w:val="left"/>
      <w:pPr>
        <w:ind w:left="3747" w:hanging="360"/>
      </w:pPr>
      <w:rPr>
        <w:rFonts w:hint="default"/>
        <w:lang w:val="en-US" w:eastAsia="en-US" w:bidi="en-US"/>
      </w:rPr>
    </w:lvl>
    <w:lvl w:ilvl="4" w:tplc="C7D001BE">
      <w:numFmt w:val="bullet"/>
      <w:lvlText w:val="•"/>
      <w:lvlJc w:val="left"/>
      <w:pPr>
        <w:ind w:left="4709" w:hanging="360"/>
      </w:pPr>
      <w:rPr>
        <w:rFonts w:hint="default"/>
        <w:lang w:val="en-US" w:eastAsia="en-US" w:bidi="en-US"/>
      </w:rPr>
    </w:lvl>
    <w:lvl w:ilvl="5" w:tplc="10A26D5C">
      <w:numFmt w:val="bullet"/>
      <w:lvlText w:val="•"/>
      <w:lvlJc w:val="left"/>
      <w:pPr>
        <w:ind w:left="5672" w:hanging="360"/>
      </w:pPr>
      <w:rPr>
        <w:rFonts w:hint="default"/>
        <w:lang w:val="en-US" w:eastAsia="en-US" w:bidi="en-US"/>
      </w:rPr>
    </w:lvl>
    <w:lvl w:ilvl="6" w:tplc="C7489266">
      <w:numFmt w:val="bullet"/>
      <w:lvlText w:val="•"/>
      <w:lvlJc w:val="left"/>
      <w:pPr>
        <w:ind w:left="6634" w:hanging="360"/>
      </w:pPr>
      <w:rPr>
        <w:rFonts w:hint="default"/>
        <w:lang w:val="en-US" w:eastAsia="en-US" w:bidi="en-US"/>
      </w:rPr>
    </w:lvl>
    <w:lvl w:ilvl="7" w:tplc="B88E8FDA">
      <w:numFmt w:val="bullet"/>
      <w:lvlText w:val="•"/>
      <w:lvlJc w:val="left"/>
      <w:pPr>
        <w:ind w:left="7597" w:hanging="360"/>
      </w:pPr>
      <w:rPr>
        <w:rFonts w:hint="default"/>
        <w:lang w:val="en-US" w:eastAsia="en-US" w:bidi="en-US"/>
      </w:rPr>
    </w:lvl>
    <w:lvl w:ilvl="8" w:tplc="1C789D4C">
      <w:numFmt w:val="bullet"/>
      <w:lvlText w:val="•"/>
      <w:lvlJc w:val="left"/>
      <w:pPr>
        <w:ind w:left="8559" w:hanging="360"/>
      </w:pPr>
      <w:rPr>
        <w:rFonts w:hint="default"/>
        <w:lang w:val="en-US" w:eastAsia="en-US" w:bidi="en-US"/>
      </w:rPr>
    </w:lvl>
  </w:abstractNum>
  <w:abstractNum w:abstractNumId="125" w15:restartNumberingAfterBreak="0">
    <w:nsid w:val="42B72111"/>
    <w:multiLevelType w:val="hybridMultilevel"/>
    <w:tmpl w:val="7E6EE666"/>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6" w15:restartNumberingAfterBreak="0">
    <w:nsid w:val="43100B4D"/>
    <w:multiLevelType w:val="hybridMultilevel"/>
    <w:tmpl w:val="25D835E2"/>
    <w:lvl w:ilvl="0" w:tplc="79F64A2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3445131"/>
    <w:multiLevelType w:val="hybridMultilevel"/>
    <w:tmpl w:val="C6B6DD9A"/>
    <w:lvl w:ilvl="0" w:tplc="E126E87E">
      <w:start w:val="1"/>
      <w:numFmt w:val="decimal"/>
      <w:lvlText w:val="%1."/>
      <w:lvlJc w:val="center"/>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4649110E"/>
    <w:multiLevelType w:val="hybridMultilevel"/>
    <w:tmpl w:val="C32E3522"/>
    <w:lvl w:ilvl="0" w:tplc="DB1C6B0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15:restartNumberingAfterBreak="0">
    <w:nsid w:val="468F312D"/>
    <w:multiLevelType w:val="hybridMultilevel"/>
    <w:tmpl w:val="6F18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6BE2FA5"/>
    <w:multiLevelType w:val="hybridMultilevel"/>
    <w:tmpl w:val="0D945F90"/>
    <w:lvl w:ilvl="0" w:tplc="7E54E45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1" w15:restartNumberingAfterBreak="0">
    <w:nsid w:val="470B4132"/>
    <w:multiLevelType w:val="hybridMultilevel"/>
    <w:tmpl w:val="A7AAA192"/>
    <w:lvl w:ilvl="0" w:tplc="EBC2F6D6">
      <w:start w:val="1"/>
      <w:numFmt w:val="decimal"/>
      <w:lvlText w:val="%1."/>
      <w:lvlJc w:val="left"/>
      <w:pPr>
        <w:ind w:left="360" w:hanging="360"/>
      </w:pPr>
      <w:rPr>
        <w:rFonts w:ascii="Times New Roman" w:eastAsia="Times New Roman" w:hAnsi="Times New Roman" w:cs="Times New Roman"/>
      </w:rPr>
    </w:lvl>
    <w:lvl w:ilvl="1" w:tplc="40090003" w:tentative="1">
      <w:start w:val="1"/>
      <w:numFmt w:val="bullet"/>
      <w:lvlText w:val="o"/>
      <w:lvlJc w:val="left"/>
      <w:pPr>
        <w:ind w:left="2001" w:hanging="360"/>
      </w:pPr>
      <w:rPr>
        <w:rFonts w:ascii="Courier New" w:hAnsi="Courier New" w:cs="Courier New" w:hint="default"/>
      </w:rPr>
    </w:lvl>
    <w:lvl w:ilvl="2" w:tplc="40090005" w:tentative="1">
      <w:start w:val="1"/>
      <w:numFmt w:val="bullet"/>
      <w:lvlText w:val=""/>
      <w:lvlJc w:val="left"/>
      <w:pPr>
        <w:ind w:left="2721" w:hanging="360"/>
      </w:pPr>
      <w:rPr>
        <w:rFonts w:ascii="Wingdings" w:hAnsi="Wingdings" w:hint="default"/>
      </w:rPr>
    </w:lvl>
    <w:lvl w:ilvl="3" w:tplc="40090001" w:tentative="1">
      <w:start w:val="1"/>
      <w:numFmt w:val="bullet"/>
      <w:lvlText w:val=""/>
      <w:lvlJc w:val="left"/>
      <w:pPr>
        <w:ind w:left="3441" w:hanging="360"/>
      </w:pPr>
      <w:rPr>
        <w:rFonts w:ascii="Symbol" w:hAnsi="Symbol" w:hint="default"/>
      </w:rPr>
    </w:lvl>
    <w:lvl w:ilvl="4" w:tplc="40090003" w:tentative="1">
      <w:start w:val="1"/>
      <w:numFmt w:val="bullet"/>
      <w:lvlText w:val="o"/>
      <w:lvlJc w:val="left"/>
      <w:pPr>
        <w:ind w:left="4161" w:hanging="360"/>
      </w:pPr>
      <w:rPr>
        <w:rFonts w:ascii="Courier New" w:hAnsi="Courier New" w:cs="Courier New" w:hint="default"/>
      </w:rPr>
    </w:lvl>
    <w:lvl w:ilvl="5" w:tplc="40090005" w:tentative="1">
      <w:start w:val="1"/>
      <w:numFmt w:val="bullet"/>
      <w:lvlText w:val=""/>
      <w:lvlJc w:val="left"/>
      <w:pPr>
        <w:ind w:left="4881" w:hanging="360"/>
      </w:pPr>
      <w:rPr>
        <w:rFonts w:ascii="Wingdings" w:hAnsi="Wingdings" w:hint="default"/>
      </w:rPr>
    </w:lvl>
    <w:lvl w:ilvl="6" w:tplc="40090001" w:tentative="1">
      <w:start w:val="1"/>
      <w:numFmt w:val="bullet"/>
      <w:lvlText w:val=""/>
      <w:lvlJc w:val="left"/>
      <w:pPr>
        <w:ind w:left="5601" w:hanging="360"/>
      </w:pPr>
      <w:rPr>
        <w:rFonts w:ascii="Symbol" w:hAnsi="Symbol" w:hint="default"/>
      </w:rPr>
    </w:lvl>
    <w:lvl w:ilvl="7" w:tplc="40090003" w:tentative="1">
      <w:start w:val="1"/>
      <w:numFmt w:val="bullet"/>
      <w:lvlText w:val="o"/>
      <w:lvlJc w:val="left"/>
      <w:pPr>
        <w:ind w:left="6321" w:hanging="360"/>
      </w:pPr>
      <w:rPr>
        <w:rFonts w:ascii="Courier New" w:hAnsi="Courier New" w:cs="Courier New" w:hint="default"/>
      </w:rPr>
    </w:lvl>
    <w:lvl w:ilvl="8" w:tplc="40090005" w:tentative="1">
      <w:start w:val="1"/>
      <w:numFmt w:val="bullet"/>
      <w:lvlText w:val=""/>
      <w:lvlJc w:val="left"/>
      <w:pPr>
        <w:ind w:left="7041" w:hanging="360"/>
      </w:pPr>
      <w:rPr>
        <w:rFonts w:ascii="Wingdings" w:hAnsi="Wingdings" w:hint="default"/>
      </w:rPr>
    </w:lvl>
  </w:abstractNum>
  <w:abstractNum w:abstractNumId="132" w15:restartNumberingAfterBreak="0">
    <w:nsid w:val="474869CB"/>
    <w:multiLevelType w:val="hybridMultilevel"/>
    <w:tmpl w:val="2D4AE11E"/>
    <w:lvl w:ilvl="0" w:tplc="ED2E8120">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33" w15:restartNumberingAfterBreak="0">
    <w:nsid w:val="47E858D7"/>
    <w:multiLevelType w:val="hybridMultilevel"/>
    <w:tmpl w:val="FB32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80B1566"/>
    <w:multiLevelType w:val="hybridMultilevel"/>
    <w:tmpl w:val="B59A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7908E7"/>
    <w:multiLevelType w:val="hybridMultilevel"/>
    <w:tmpl w:val="6BDEC1E4"/>
    <w:lvl w:ilvl="0" w:tplc="74BA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8CB5E64"/>
    <w:multiLevelType w:val="hybridMultilevel"/>
    <w:tmpl w:val="46906930"/>
    <w:lvl w:ilvl="0" w:tplc="ED661848">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91F7F6B"/>
    <w:multiLevelType w:val="hybridMultilevel"/>
    <w:tmpl w:val="F31AD7E4"/>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38" w15:restartNumberingAfterBreak="0">
    <w:nsid w:val="495E5032"/>
    <w:multiLevelType w:val="hybridMultilevel"/>
    <w:tmpl w:val="FC503618"/>
    <w:lvl w:ilvl="0" w:tplc="8576A214">
      <w:start w:val="1"/>
      <w:numFmt w:val="decimal"/>
      <w:lvlText w:val="%1."/>
      <w:lvlJc w:val="left"/>
      <w:pPr>
        <w:ind w:left="420" w:hanging="360"/>
      </w:pPr>
      <w:rPr>
        <w:rFonts w:hint="default"/>
        <w:color w:val="auto"/>
      </w:rPr>
    </w:lvl>
    <w:lvl w:ilvl="1" w:tplc="A72AA70A">
      <w:start w:val="1"/>
      <w:numFmt w:val="decimal"/>
      <w:lvlText w:val="%2."/>
      <w:lvlJc w:val="left"/>
      <w:pPr>
        <w:ind w:left="1140" w:hanging="360"/>
      </w:pPr>
      <w:rPr>
        <w:rFonts w:hint="default"/>
      </w:r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9" w15:restartNumberingAfterBreak="0">
    <w:nsid w:val="49655D37"/>
    <w:multiLevelType w:val="hybridMultilevel"/>
    <w:tmpl w:val="5344B45E"/>
    <w:lvl w:ilvl="0" w:tplc="31503C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9C843BF"/>
    <w:multiLevelType w:val="hybridMultilevel"/>
    <w:tmpl w:val="973076B8"/>
    <w:lvl w:ilvl="0" w:tplc="0409000F">
      <w:start w:val="1"/>
      <w:numFmt w:val="decimal"/>
      <w:lvlText w:val="%1."/>
      <w:lvlJc w:val="left"/>
      <w:pPr>
        <w:ind w:left="360" w:hanging="360"/>
      </w:pPr>
      <w:rPr>
        <w:rFonts w:hint="default"/>
      </w:rPr>
    </w:lvl>
    <w:lvl w:ilvl="1" w:tplc="D7881044">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AEB5D93"/>
    <w:multiLevelType w:val="hybridMultilevel"/>
    <w:tmpl w:val="5F547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B9D010A"/>
    <w:multiLevelType w:val="hybridMultilevel"/>
    <w:tmpl w:val="24680212"/>
    <w:lvl w:ilvl="0" w:tplc="C23E4BE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3" w15:restartNumberingAfterBreak="0">
    <w:nsid w:val="4BB367CF"/>
    <w:multiLevelType w:val="hybridMultilevel"/>
    <w:tmpl w:val="61B029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4" w15:restartNumberingAfterBreak="0">
    <w:nsid w:val="4C06375E"/>
    <w:multiLevelType w:val="hybridMultilevel"/>
    <w:tmpl w:val="B9EC3884"/>
    <w:lvl w:ilvl="0" w:tplc="934E878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CA1783A"/>
    <w:multiLevelType w:val="hybridMultilevel"/>
    <w:tmpl w:val="0B147FB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6" w15:restartNumberingAfterBreak="0">
    <w:nsid w:val="4D77074C"/>
    <w:multiLevelType w:val="hybridMultilevel"/>
    <w:tmpl w:val="3410C25E"/>
    <w:lvl w:ilvl="0" w:tplc="381ABF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4EDA4371"/>
    <w:multiLevelType w:val="hybridMultilevel"/>
    <w:tmpl w:val="F6B08756"/>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49" w15:restartNumberingAfterBreak="0">
    <w:nsid w:val="4F1F1406"/>
    <w:multiLevelType w:val="hybridMultilevel"/>
    <w:tmpl w:val="9A6EDF0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F751306"/>
    <w:multiLevelType w:val="hybridMultilevel"/>
    <w:tmpl w:val="09D6C51C"/>
    <w:lvl w:ilvl="0" w:tplc="7BD40BBC">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1101ECA"/>
    <w:multiLevelType w:val="hybridMultilevel"/>
    <w:tmpl w:val="ABF42428"/>
    <w:lvl w:ilvl="0" w:tplc="728AA9CA">
      <w:start w:val="1"/>
      <w:numFmt w:val="decimal"/>
      <w:lvlText w:val="%1."/>
      <w:lvlJc w:val="left"/>
      <w:pPr>
        <w:ind w:left="630" w:hanging="360"/>
      </w:pPr>
      <w:rPr>
        <w:rFonts w:ascii="Times New Roman" w:eastAsiaTheme="minorHAnsi"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3" w15:restartNumberingAfterBreak="0">
    <w:nsid w:val="520B4694"/>
    <w:multiLevelType w:val="hybridMultilevel"/>
    <w:tmpl w:val="0FBE2918"/>
    <w:lvl w:ilvl="0" w:tplc="C4CA23F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22477AC"/>
    <w:multiLevelType w:val="hybridMultilevel"/>
    <w:tmpl w:val="CB4C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2681F65"/>
    <w:multiLevelType w:val="hybridMultilevel"/>
    <w:tmpl w:val="4668864E"/>
    <w:lvl w:ilvl="0" w:tplc="E410C704">
      <w:start w:val="1"/>
      <w:numFmt w:val="decimal"/>
      <w:lvlText w:val="%1."/>
      <w:lvlJc w:val="left"/>
      <w:pPr>
        <w:ind w:left="862" w:hanging="360"/>
      </w:pPr>
      <w:rPr>
        <w:rFonts w:ascii="Cambria" w:eastAsia="Cambria" w:hAnsi="Cambria" w:cs="Cambria" w:hint="default"/>
        <w:color w:val="010202"/>
        <w:spacing w:val="-3"/>
        <w:w w:val="100"/>
        <w:sz w:val="22"/>
        <w:szCs w:val="22"/>
        <w:lang w:val="en-US" w:eastAsia="en-US" w:bidi="en-US"/>
      </w:rPr>
    </w:lvl>
    <w:lvl w:ilvl="1" w:tplc="623864B6">
      <w:numFmt w:val="bullet"/>
      <w:lvlText w:val="•"/>
      <w:lvlJc w:val="left"/>
      <w:pPr>
        <w:ind w:left="1822" w:hanging="360"/>
      </w:pPr>
      <w:rPr>
        <w:rFonts w:hint="default"/>
        <w:lang w:val="en-US" w:eastAsia="en-US" w:bidi="en-US"/>
      </w:rPr>
    </w:lvl>
    <w:lvl w:ilvl="2" w:tplc="2DF8C6FC">
      <w:numFmt w:val="bullet"/>
      <w:lvlText w:val="•"/>
      <w:lvlJc w:val="left"/>
      <w:pPr>
        <w:ind w:left="2784" w:hanging="360"/>
      </w:pPr>
      <w:rPr>
        <w:rFonts w:hint="default"/>
        <w:lang w:val="en-US" w:eastAsia="en-US" w:bidi="en-US"/>
      </w:rPr>
    </w:lvl>
    <w:lvl w:ilvl="3" w:tplc="4FE43B24">
      <w:numFmt w:val="bullet"/>
      <w:lvlText w:val="•"/>
      <w:lvlJc w:val="left"/>
      <w:pPr>
        <w:ind w:left="3747" w:hanging="360"/>
      </w:pPr>
      <w:rPr>
        <w:rFonts w:hint="default"/>
        <w:lang w:val="en-US" w:eastAsia="en-US" w:bidi="en-US"/>
      </w:rPr>
    </w:lvl>
    <w:lvl w:ilvl="4" w:tplc="327AC044">
      <w:numFmt w:val="bullet"/>
      <w:lvlText w:val="•"/>
      <w:lvlJc w:val="left"/>
      <w:pPr>
        <w:ind w:left="4709" w:hanging="360"/>
      </w:pPr>
      <w:rPr>
        <w:rFonts w:hint="default"/>
        <w:lang w:val="en-US" w:eastAsia="en-US" w:bidi="en-US"/>
      </w:rPr>
    </w:lvl>
    <w:lvl w:ilvl="5" w:tplc="6B480286">
      <w:numFmt w:val="bullet"/>
      <w:lvlText w:val="•"/>
      <w:lvlJc w:val="left"/>
      <w:pPr>
        <w:ind w:left="5672" w:hanging="360"/>
      </w:pPr>
      <w:rPr>
        <w:rFonts w:hint="default"/>
        <w:lang w:val="en-US" w:eastAsia="en-US" w:bidi="en-US"/>
      </w:rPr>
    </w:lvl>
    <w:lvl w:ilvl="6" w:tplc="3C0E6FB0">
      <w:numFmt w:val="bullet"/>
      <w:lvlText w:val="•"/>
      <w:lvlJc w:val="left"/>
      <w:pPr>
        <w:ind w:left="6634" w:hanging="360"/>
      </w:pPr>
      <w:rPr>
        <w:rFonts w:hint="default"/>
        <w:lang w:val="en-US" w:eastAsia="en-US" w:bidi="en-US"/>
      </w:rPr>
    </w:lvl>
    <w:lvl w:ilvl="7" w:tplc="4C6402CA">
      <w:numFmt w:val="bullet"/>
      <w:lvlText w:val="•"/>
      <w:lvlJc w:val="left"/>
      <w:pPr>
        <w:ind w:left="7597" w:hanging="360"/>
      </w:pPr>
      <w:rPr>
        <w:rFonts w:hint="default"/>
        <w:lang w:val="en-US" w:eastAsia="en-US" w:bidi="en-US"/>
      </w:rPr>
    </w:lvl>
    <w:lvl w:ilvl="8" w:tplc="36A6F4EC">
      <w:numFmt w:val="bullet"/>
      <w:lvlText w:val="•"/>
      <w:lvlJc w:val="left"/>
      <w:pPr>
        <w:ind w:left="8559" w:hanging="360"/>
      </w:pPr>
      <w:rPr>
        <w:rFonts w:hint="default"/>
        <w:lang w:val="en-US" w:eastAsia="en-US" w:bidi="en-US"/>
      </w:rPr>
    </w:lvl>
  </w:abstractNum>
  <w:abstractNum w:abstractNumId="156" w15:restartNumberingAfterBreak="0">
    <w:nsid w:val="5296183A"/>
    <w:multiLevelType w:val="hybridMultilevel"/>
    <w:tmpl w:val="EF7E4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2A6773C"/>
    <w:multiLevelType w:val="hybridMultilevel"/>
    <w:tmpl w:val="218694E8"/>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B778B0"/>
    <w:multiLevelType w:val="hybridMultilevel"/>
    <w:tmpl w:val="680E61FE"/>
    <w:lvl w:ilvl="0" w:tplc="ACC81FD6">
      <w:start w:val="1"/>
      <w:numFmt w:val="decimal"/>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9" w15:restartNumberingAfterBreak="0">
    <w:nsid w:val="530A773F"/>
    <w:multiLevelType w:val="hybridMultilevel"/>
    <w:tmpl w:val="91C0E3FE"/>
    <w:lvl w:ilvl="0" w:tplc="2E8E5C84">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436748F"/>
    <w:multiLevelType w:val="hybridMultilevel"/>
    <w:tmpl w:val="E748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44F2B25"/>
    <w:multiLevelType w:val="hybridMultilevel"/>
    <w:tmpl w:val="E6E6BBA6"/>
    <w:lvl w:ilvl="0" w:tplc="6BE811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360"/>
        </w:tabs>
        <w:ind w:left="360" w:hanging="360"/>
      </w:pPr>
    </w:lvl>
    <w:lvl w:ilvl="3" w:tplc="0409000F">
      <w:start w:val="1"/>
      <w:numFmt w:val="decimal"/>
      <w:lvlText w:val="%4."/>
      <w:lvlJc w:val="left"/>
      <w:pPr>
        <w:tabs>
          <w:tab w:val="num" w:pos="450"/>
        </w:tabs>
        <w:ind w:left="45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54504408"/>
    <w:multiLevelType w:val="hybridMultilevel"/>
    <w:tmpl w:val="A330F184"/>
    <w:lvl w:ilvl="0" w:tplc="62920BF8">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3" w15:restartNumberingAfterBreak="0">
    <w:nsid w:val="54591F7F"/>
    <w:multiLevelType w:val="hybridMultilevel"/>
    <w:tmpl w:val="49B4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4A51559"/>
    <w:multiLevelType w:val="hybridMultilevel"/>
    <w:tmpl w:val="44EC9CF2"/>
    <w:lvl w:ilvl="0" w:tplc="59E6256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4D12DCD"/>
    <w:multiLevelType w:val="hybridMultilevel"/>
    <w:tmpl w:val="AF3E9360"/>
    <w:lvl w:ilvl="0" w:tplc="478ACE1C">
      <w:start w:val="1"/>
      <w:numFmt w:val="decimal"/>
      <w:lvlText w:val="%1."/>
      <w:lvlJc w:val="left"/>
      <w:pPr>
        <w:ind w:left="1080" w:hanging="360"/>
      </w:pPr>
      <w:rPr>
        <w:rFonts w:ascii="Times New Roman" w:eastAsiaTheme="minorEastAsia" w:hAnsi="Times New Roman" w:cs="Times New Roman"/>
        <w:b w:val="0"/>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6" w15:restartNumberingAfterBreak="0">
    <w:nsid w:val="54F51373"/>
    <w:multiLevelType w:val="hybridMultilevel"/>
    <w:tmpl w:val="5BEC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56724D7"/>
    <w:multiLevelType w:val="hybridMultilevel"/>
    <w:tmpl w:val="2B6080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15:restartNumberingAfterBreak="0">
    <w:nsid w:val="55E31DA4"/>
    <w:multiLevelType w:val="hybridMultilevel"/>
    <w:tmpl w:val="AD5AF1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9" w15:restartNumberingAfterBreak="0">
    <w:nsid w:val="5653754E"/>
    <w:multiLevelType w:val="hybridMultilevel"/>
    <w:tmpl w:val="AA06159E"/>
    <w:lvl w:ilvl="0" w:tplc="BB28A2DC">
      <w:start w:val="1"/>
      <w:numFmt w:val="decimal"/>
      <w:lvlText w:val="%1."/>
      <w:lvlJc w:val="left"/>
      <w:pPr>
        <w:ind w:left="720" w:hanging="360"/>
      </w:pPr>
      <w:rPr>
        <w:rFonts w:ascii="Times New Roman" w:eastAsiaTheme="minorEastAsia"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74131B7"/>
    <w:multiLevelType w:val="hybridMultilevel"/>
    <w:tmpl w:val="3E48D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88E0106"/>
    <w:multiLevelType w:val="hybridMultilevel"/>
    <w:tmpl w:val="F09E8CFA"/>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72" w15:restartNumberingAfterBreak="0">
    <w:nsid w:val="58D66467"/>
    <w:multiLevelType w:val="hybridMultilevel"/>
    <w:tmpl w:val="398C2350"/>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73" w15:restartNumberingAfterBreak="0">
    <w:nsid w:val="5945663B"/>
    <w:multiLevelType w:val="hybridMultilevel"/>
    <w:tmpl w:val="7BBA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9625A02"/>
    <w:multiLevelType w:val="hybridMultilevel"/>
    <w:tmpl w:val="B35C7C9A"/>
    <w:lvl w:ilvl="0" w:tplc="2CDC6F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5" w15:restartNumberingAfterBreak="0">
    <w:nsid w:val="5B080508"/>
    <w:multiLevelType w:val="hybridMultilevel"/>
    <w:tmpl w:val="B82E5E3C"/>
    <w:lvl w:ilvl="0" w:tplc="99E441B2">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BAD4612"/>
    <w:multiLevelType w:val="hybridMultilevel"/>
    <w:tmpl w:val="25AA4CF8"/>
    <w:lvl w:ilvl="0" w:tplc="1A046F62">
      <w:numFmt w:val="bullet"/>
      <w:lvlText w:val=""/>
      <w:lvlJc w:val="left"/>
      <w:pPr>
        <w:ind w:left="1040" w:hanging="140"/>
      </w:pPr>
      <w:rPr>
        <w:rFonts w:ascii="Symbol" w:eastAsia="Symbol" w:hAnsi="Symbol" w:cs="Symbol" w:hint="default"/>
        <w:color w:val="010202"/>
        <w:w w:val="98"/>
        <w:sz w:val="22"/>
        <w:szCs w:val="22"/>
        <w:lang w:val="en-US" w:eastAsia="en-US" w:bidi="en-US"/>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7" w15:restartNumberingAfterBreak="0">
    <w:nsid w:val="5BE2293D"/>
    <w:multiLevelType w:val="hybridMultilevel"/>
    <w:tmpl w:val="0F488A4A"/>
    <w:lvl w:ilvl="0" w:tplc="517ECA72">
      <w:start w:val="1"/>
      <w:numFmt w:val="decimal"/>
      <w:lvlText w:val="%1."/>
      <w:lvlJc w:val="left"/>
      <w:pPr>
        <w:ind w:left="809" w:hanging="360"/>
      </w:pPr>
      <w:rPr>
        <w:rFonts w:ascii="Times New Roman" w:eastAsia="Times New Roman" w:hAnsi="Times New Roman" w:cs="Times New Roman" w:hint="default"/>
        <w:color w:val="010101"/>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78" w15:restartNumberingAfterBreak="0">
    <w:nsid w:val="5C266036"/>
    <w:multiLevelType w:val="hybridMultilevel"/>
    <w:tmpl w:val="9594DB98"/>
    <w:lvl w:ilvl="0" w:tplc="B69ABA2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9" w15:restartNumberingAfterBreak="0">
    <w:nsid w:val="5D490F74"/>
    <w:multiLevelType w:val="hybridMultilevel"/>
    <w:tmpl w:val="8946C4B2"/>
    <w:lvl w:ilvl="0" w:tplc="5DCA774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E5E7FB7"/>
    <w:multiLevelType w:val="hybridMultilevel"/>
    <w:tmpl w:val="D46008CC"/>
    <w:lvl w:ilvl="0" w:tplc="D640EE76">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81" w15:restartNumberingAfterBreak="0">
    <w:nsid w:val="5F103C4F"/>
    <w:multiLevelType w:val="singleLevel"/>
    <w:tmpl w:val="04090013"/>
    <w:lvl w:ilvl="0">
      <w:start w:val="1"/>
      <w:numFmt w:val="upperRoman"/>
      <w:lvlText w:val="%1."/>
      <w:lvlJc w:val="right"/>
      <w:pPr>
        <w:ind w:left="720" w:hanging="180"/>
      </w:pPr>
    </w:lvl>
  </w:abstractNum>
  <w:abstractNum w:abstractNumId="182" w15:restartNumberingAfterBreak="0">
    <w:nsid w:val="60BA0AD9"/>
    <w:multiLevelType w:val="hybridMultilevel"/>
    <w:tmpl w:val="B3DEFE54"/>
    <w:lvl w:ilvl="0" w:tplc="6BF4062A">
      <w:start w:val="1"/>
      <w:numFmt w:val="decimal"/>
      <w:lvlText w:val="%1."/>
      <w:legacy w:legacy="1" w:legacySpace="0" w:legacyIndent="360"/>
      <w:lvlJc w:val="left"/>
      <w:pPr>
        <w:ind w:left="397" w:hanging="360"/>
      </w:pPr>
      <w:rPr>
        <w:rFonts w:ascii="Times New Roman" w:eastAsiaTheme="minorEastAsia" w:hAnsi="Times New Roman" w:cs="Times New Roman"/>
      </w:rPr>
    </w:lvl>
    <w:lvl w:ilvl="1" w:tplc="40090003" w:tentative="1">
      <w:start w:val="1"/>
      <w:numFmt w:val="bullet"/>
      <w:lvlText w:val="o"/>
      <w:lvlJc w:val="left"/>
      <w:pPr>
        <w:ind w:left="1477" w:hanging="360"/>
      </w:pPr>
      <w:rPr>
        <w:rFonts w:ascii="Courier New" w:hAnsi="Courier New" w:cs="Courier New" w:hint="default"/>
      </w:rPr>
    </w:lvl>
    <w:lvl w:ilvl="2" w:tplc="40090005" w:tentative="1">
      <w:start w:val="1"/>
      <w:numFmt w:val="bullet"/>
      <w:lvlText w:val=""/>
      <w:lvlJc w:val="left"/>
      <w:pPr>
        <w:ind w:left="2197" w:hanging="360"/>
      </w:pPr>
      <w:rPr>
        <w:rFonts w:ascii="Wingdings" w:hAnsi="Wingdings" w:hint="default"/>
      </w:rPr>
    </w:lvl>
    <w:lvl w:ilvl="3" w:tplc="40090001" w:tentative="1">
      <w:start w:val="1"/>
      <w:numFmt w:val="bullet"/>
      <w:lvlText w:val=""/>
      <w:lvlJc w:val="left"/>
      <w:pPr>
        <w:ind w:left="2917" w:hanging="360"/>
      </w:pPr>
      <w:rPr>
        <w:rFonts w:ascii="Symbol" w:hAnsi="Symbol" w:hint="default"/>
      </w:rPr>
    </w:lvl>
    <w:lvl w:ilvl="4" w:tplc="40090003" w:tentative="1">
      <w:start w:val="1"/>
      <w:numFmt w:val="bullet"/>
      <w:lvlText w:val="o"/>
      <w:lvlJc w:val="left"/>
      <w:pPr>
        <w:ind w:left="3637" w:hanging="360"/>
      </w:pPr>
      <w:rPr>
        <w:rFonts w:ascii="Courier New" w:hAnsi="Courier New" w:cs="Courier New" w:hint="default"/>
      </w:rPr>
    </w:lvl>
    <w:lvl w:ilvl="5" w:tplc="40090005" w:tentative="1">
      <w:start w:val="1"/>
      <w:numFmt w:val="bullet"/>
      <w:lvlText w:val=""/>
      <w:lvlJc w:val="left"/>
      <w:pPr>
        <w:ind w:left="4357" w:hanging="360"/>
      </w:pPr>
      <w:rPr>
        <w:rFonts w:ascii="Wingdings" w:hAnsi="Wingdings" w:hint="default"/>
      </w:rPr>
    </w:lvl>
    <w:lvl w:ilvl="6" w:tplc="40090001" w:tentative="1">
      <w:start w:val="1"/>
      <w:numFmt w:val="bullet"/>
      <w:lvlText w:val=""/>
      <w:lvlJc w:val="left"/>
      <w:pPr>
        <w:ind w:left="5077" w:hanging="360"/>
      </w:pPr>
      <w:rPr>
        <w:rFonts w:ascii="Symbol" w:hAnsi="Symbol" w:hint="default"/>
      </w:rPr>
    </w:lvl>
    <w:lvl w:ilvl="7" w:tplc="40090003" w:tentative="1">
      <w:start w:val="1"/>
      <w:numFmt w:val="bullet"/>
      <w:lvlText w:val="o"/>
      <w:lvlJc w:val="left"/>
      <w:pPr>
        <w:ind w:left="5797" w:hanging="360"/>
      </w:pPr>
      <w:rPr>
        <w:rFonts w:ascii="Courier New" w:hAnsi="Courier New" w:cs="Courier New" w:hint="default"/>
      </w:rPr>
    </w:lvl>
    <w:lvl w:ilvl="8" w:tplc="40090005" w:tentative="1">
      <w:start w:val="1"/>
      <w:numFmt w:val="bullet"/>
      <w:lvlText w:val=""/>
      <w:lvlJc w:val="left"/>
      <w:pPr>
        <w:ind w:left="6517" w:hanging="360"/>
      </w:pPr>
      <w:rPr>
        <w:rFonts w:ascii="Wingdings" w:hAnsi="Wingdings" w:hint="default"/>
      </w:rPr>
    </w:lvl>
  </w:abstractNum>
  <w:abstractNum w:abstractNumId="183" w15:restartNumberingAfterBreak="0">
    <w:nsid w:val="617B7CA7"/>
    <w:multiLevelType w:val="hybridMultilevel"/>
    <w:tmpl w:val="0A604B56"/>
    <w:lvl w:ilvl="0" w:tplc="7EFE73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4" w15:restartNumberingAfterBreak="0">
    <w:nsid w:val="61C57FA0"/>
    <w:multiLevelType w:val="hybridMultilevel"/>
    <w:tmpl w:val="46E2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3642D00"/>
    <w:multiLevelType w:val="hybridMultilevel"/>
    <w:tmpl w:val="68666EC6"/>
    <w:lvl w:ilvl="0" w:tplc="40465316">
      <w:start w:val="1"/>
      <w:numFmt w:val="decimal"/>
      <w:lvlText w:val="%1."/>
      <w:lvlJc w:val="left"/>
      <w:pPr>
        <w:ind w:left="720" w:hanging="360"/>
      </w:pPr>
      <w:rPr>
        <w:rFonts w:ascii="Times New Roman" w:eastAsiaTheme="minorEastAsia"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15:restartNumberingAfterBreak="0">
    <w:nsid w:val="644F083C"/>
    <w:multiLevelType w:val="hybridMultilevel"/>
    <w:tmpl w:val="D4BAA432"/>
    <w:lvl w:ilvl="0" w:tplc="9C22458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4A00F86"/>
    <w:multiLevelType w:val="hybridMultilevel"/>
    <w:tmpl w:val="2F70486E"/>
    <w:lvl w:ilvl="0" w:tplc="220CB352">
      <w:start w:val="1"/>
      <w:numFmt w:val="decimal"/>
      <w:lvlText w:val="%1."/>
      <w:lvlJc w:val="left"/>
      <w:pPr>
        <w:ind w:left="720" w:hanging="360"/>
      </w:pPr>
      <w:rPr>
        <w:rFonts w:ascii="Times New Roman" w:eastAsia="Arial" w:hAnsi="Times New Roman" w:cs="Times New Roman"/>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15:restartNumberingAfterBreak="0">
    <w:nsid w:val="64A43840"/>
    <w:multiLevelType w:val="hybridMultilevel"/>
    <w:tmpl w:val="6276BECA"/>
    <w:lvl w:ilvl="0" w:tplc="2F1A7E50">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9" w15:restartNumberingAfterBreak="0">
    <w:nsid w:val="65623849"/>
    <w:multiLevelType w:val="hybridMultilevel"/>
    <w:tmpl w:val="E932EB20"/>
    <w:lvl w:ilvl="0" w:tplc="DECCB6AA">
      <w:start w:val="1"/>
      <w:numFmt w:val="lowerRoman"/>
      <w:lvlText w:val="%1)"/>
      <w:lvlJc w:val="left"/>
      <w:pPr>
        <w:tabs>
          <w:tab w:val="num" w:pos="1440"/>
        </w:tabs>
        <w:ind w:left="1440" w:hanging="720"/>
      </w:pPr>
      <w:rPr>
        <w:rFonts w:hint="default"/>
        <w:b w:val="0"/>
      </w:rPr>
    </w:lvl>
    <w:lvl w:ilvl="1" w:tplc="6BC263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65857006"/>
    <w:multiLevelType w:val="hybridMultilevel"/>
    <w:tmpl w:val="BE204D66"/>
    <w:lvl w:ilvl="0" w:tplc="D18A51C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6784F9B"/>
    <w:multiLevelType w:val="hybridMultilevel"/>
    <w:tmpl w:val="3E14FA0E"/>
    <w:lvl w:ilvl="0" w:tplc="9CE8EEBE">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6F93838"/>
    <w:multiLevelType w:val="hybridMultilevel"/>
    <w:tmpl w:val="9AC6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75A322A"/>
    <w:multiLevelType w:val="hybridMultilevel"/>
    <w:tmpl w:val="95160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A7460B"/>
    <w:multiLevelType w:val="hybridMultilevel"/>
    <w:tmpl w:val="FA9E4158"/>
    <w:lvl w:ilvl="0" w:tplc="411AEA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8612541"/>
    <w:multiLevelType w:val="hybridMultilevel"/>
    <w:tmpl w:val="55A65DB6"/>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96" w15:restartNumberingAfterBreak="0">
    <w:nsid w:val="68AD0218"/>
    <w:multiLevelType w:val="hybridMultilevel"/>
    <w:tmpl w:val="03A07122"/>
    <w:lvl w:ilvl="0" w:tplc="4009000F">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7" w15:restartNumberingAfterBreak="0">
    <w:nsid w:val="68E731C6"/>
    <w:multiLevelType w:val="hybridMultilevel"/>
    <w:tmpl w:val="FC4C8B4A"/>
    <w:lvl w:ilvl="0" w:tplc="40821F6A">
      <w:start w:val="1"/>
      <w:numFmt w:val="decimal"/>
      <w:lvlText w:val="%1."/>
      <w:legacy w:legacy="1" w:legacySpace="0" w:legacyIndent="360"/>
      <w:lvlJc w:val="left"/>
      <w:pPr>
        <w:ind w:left="360" w:hanging="360"/>
      </w:pPr>
      <w:rPr>
        <w:rFonts w:ascii="Times New Roman" w:eastAsiaTheme="minorEastAsia" w:hAnsi="Times New Roman"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8" w15:restartNumberingAfterBreak="0">
    <w:nsid w:val="69AC4A98"/>
    <w:multiLevelType w:val="hybridMultilevel"/>
    <w:tmpl w:val="E05A8F26"/>
    <w:lvl w:ilvl="0" w:tplc="8576A214">
      <w:start w:val="1"/>
      <w:numFmt w:val="decimal"/>
      <w:lvlText w:val="%1."/>
      <w:lvlJc w:val="left"/>
      <w:pPr>
        <w:ind w:left="4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9" w15:restartNumberingAfterBreak="0">
    <w:nsid w:val="69D97A1A"/>
    <w:multiLevelType w:val="hybridMultilevel"/>
    <w:tmpl w:val="F22AF0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A03343A"/>
    <w:multiLevelType w:val="hybridMultilevel"/>
    <w:tmpl w:val="F46C7944"/>
    <w:lvl w:ilvl="0" w:tplc="965E1F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1" w15:restartNumberingAfterBreak="0">
    <w:nsid w:val="6A58060B"/>
    <w:multiLevelType w:val="hybridMultilevel"/>
    <w:tmpl w:val="012AFAAE"/>
    <w:lvl w:ilvl="0" w:tplc="D01A227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DD55A53"/>
    <w:multiLevelType w:val="hybridMultilevel"/>
    <w:tmpl w:val="579A3B94"/>
    <w:lvl w:ilvl="0" w:tplc="5A3AD4F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03" w15:restartNumberingAfterBreak="0">
    <w:nsid w:val="6E1E436C"/>
    <w:multiLevelType w:val="hybridMultilevel"/>
    <w:tmpl w:val="9C6E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F474798"/>
    <w:multiLevelType w:val="hybridMultilevel"/>
    <w:tmpl w:val="6496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00B350A"/>
    <w:multiLevelType w:val="hybridMultilevel"/>
    <w:tmpl w:val="156A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0FB0DFE"/>
    <w:multiLevelType w:val="hybridMultilevel"/>
    <w:tmpl w:val="C6ECBD96"/>
    <w:lvl w:ilvl="0" w:tplc="CB1C7F44">
      <w:start w:val="1"/>
      <w:numFmt w:val="decimal"/>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710B062A"/>
    <w:multiLevelType w:val="hybridMultilevel"/>
    <w:tmpl w:val="2E04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17F77C3"/>
    <w:multiLevelType w:val="hybridMultilevel"/>
    <w:tmpl w:val="0D945F90"/>
    <w:lvl w:ilvl="0" w:tplc="7E54E45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9" w15:restartNumberingAfterBreak="0">
    <w:nsid w:val="72FF6CBA"/>
    <w:multiLevelType w:val="hybridMultilevel"/>
    <w:tmpl w:val="44CCBAEE"/>
    <w:lvl w:ilvl="0" w:tplc="DADE0ACE">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733E5C76"/>
    <w:multiLevelType w:val="hybridMultilevel"/>
    <w:tmpl w:val="F77C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4802EEE"/>
    <w:multiLevelType w:val="hybridMultilevel"/>
    <w:tmpl w:val="1B2E2026"/>
    <w:lvl w:ilvl="0" w:tplc="D966B2AE">
      <w:start w:val="1"/>
      <w:numFmt w:val="decimal"/>
      <w:lvlText w:val="%1."/>
      <w:lvlJc w:val="left"/>
      <w:pPr>
        <w:ind w:left="1019" w:hanging="360"/>
      </w:pPr>
      <w:rPr>
        <w:rFonts w:ascii="Times New Roman" w:eastAsiaTheme="minorEastAsia" w:hAnsi="Times New Roman" w:cs="Times New Roman"/>
      </w:rPr>
    </w:lvl>
    <w:lvl w:ilvl="1" w:tplc="40090003" w:tentative="1">
      <w:start w:val="1"/>
      <w:numFmt w:val="bullet"/>
      <w:lvlText w:val="o"/>
      <w:lvlJc w:val="left"/>
      <w:pPr>
        <w:ind w:left="1739" w:hanging="360"/>
      </w:pPr>
      <w:rPr>
        <w:rFonts w:ascii="Courier New" w:hAnsi="Courier New" w:cs="Courier New" w:hint="default"/>
      </w:rPr>
    </w:lvl>
    <w:lvl w:ilvl="2" w:tplc="40090005" w:tentative="1">
      <w:start w:val="1"/>
      <w:numFmt w:val="bullet"/>
      <w:lvlText w:val=""/>
      <w:lvlJc w:val="left"/>
      <w:pPr>
        <w:ind w:left="2459" w:hanging="360"/>
      </w:pPr>
      <w:rPr>
        <w:rFonts w:ascii="Wingdings" w:hAnsi="Wingdings" w:hint="default"/>
      </w:rPr>
    </w:lvl>
    <w:lvl w:ilvl="3" w:tplc="40090001" w:tentative="1">
      <w:start w:val="1"/>
      <w:numFmt w:val="bullet"/>
      <w:lvlText w:val=""/>
      <w:lvlJc w:val="left"/>
      <w:pPr>
        <w:ind w:left="3179" w:hanging="360"/>
      </w:pPr>
      <w:rPr>
        <w:rFonts w:ascii="Symbol" w:hAnsi="Symbol" w:hint="default"/>
      </w:rPr>
    </w:lvl>
    <w:lvl w:ilvl="4" w:tplc="40090003" w:tentative="1">
      <w:start w:val="1"/>
      <w:numFmt w:val="bullet"/>
      <w:lvlText w:val="o"/>
      <w:lvlJc w:val="left"/>
      <w:pPr>
        <w:ind w:left="3899" w:hanging="360"/>
      </w:pPr>
      <w:rPr>
        <w:rFonts w:ascii="Courier New" w:hAnsi="Courier New" w:cs="Courier New" w:hint="default"/>
      </w:rPr>
    </w:lvl>
    <w:lvl w:ilvl="5" w:tplc="40090005" w:tentative="1">
      <w:start w:val="1"/>
      <w:numFmt w:val="bullet"/>
      <w:lvlText w:val=""/>
      <w:lvlJc w:val="left"/>
      <w:pPr>
        <w:ind w:left="4619" w:hanging="360"/>
      </w:pPr>
      <w:rPr>
        <w:rFonts w:ascii="Wingdings" w:hAnsi="Wingdings" w:hint="default"/>
      </w:rPr>
    </w:lvl>
    <w:lvl w:ilvl="6" w:tplc="40090001" w:tentative="1">
      <w:start w:val="1"/>
      <w:numFmt w:val="bullet"/>
      <w:lvlText w:val=""/>
      <w:lvlJc w:val="left"/>
      <w:pPr>
        <w:ind w:left="5339" w:hanging="360"/>
      </w:pPr>
      <w:rPr>
        <w:rFonts w:ascii="Symbol" w:hAnsi="Symbol" w:hint="default"/>
      </w:rPr>
    </w:lvl>
    <w:lvl w:ilvl="7" w:tplc="40090003" w:tentative="1">
      <w:start w:val="1"/>
      <w:numFmt w:val="bullet"/>
      <w:lvlText w:val="o"/>
      <w:lvlJc w:val="left"/>
      <w:pPr>
        <w:ind w:left="6059" w:hanging="360"/>
      </w:pPr>
      <w:rPr>
        <w:rFonts w:ascii="Courier New" w:hAnsi="Courier New" w:cs="Courier New" w:hint="default"/>
      </w:rPr>
    </w:lvl>
    <w:lvl w:ilvl="8" w:tplc="40090005" w:tentative="1">
      <w:start w:val="1"/>
      <w:numFmt w:val="bullet"/>
      <w:lvlText w:val=""/>
      <w:lvlJc w:val="left"/>
      <w:pPr>
        <w:ind w:left="6779" w:hanging="360"/>
      </w:pPr>
      <w:rPr>
        <w:rFonts w:ascii="Wingdings" w:hAnsi="Wingdings" w:hint="default"/>
      </w:rPr>
    </w:lvl>
  </w:abstractNum>
  <w:abstractNum w:abstractNumId="212" w15:restartNumberingAfterBreak="0">
    <w:nsid w:val="754F164C"/>
    <w:multiLevelType w:val="hybridMultilevel"/>
    <w:tmpl w:val="F3FA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57E46FA"/>
    <w:multiLevelType w:val="hybridMultilevel"/>
    <w:tmpl w:val="D750B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5866C24"/>
    <w:multiLevelType w:val="hybridMultilevel"/>
    <w:tmpl w:val="8D74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618464A"/>
    <w:multiLevelType w:val="hybridMultilevel"/>
    <w:tmpl w:val="40542DB6"/>
    <w:lvl w:ilvl="0" w:tplc="40090001">
      <w:start w:val="1"/>
      <w:numFmt w:val="bullet"/>
      <w:lvlText w:val=""/>
      <w:lvlJc w:val="left"/>
      <w:pPr>
        <w:ind w:left="825" w:hanging="360"/>
      </w:pPr>
      <w:rPr>
        <w:rFonts w:ascii="Symbol" w:hAnsi="Symbol" w:hint="default"/>
        <w:lang w:val="en-US" w:eastAsia="en-US" w:bidi="en-US"/>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216" w15:restartNumberingAfterBreak="0">
    <w:nsid w:val="764F7BDF"/>
    <w:multiLevelType w:val="hybridMultilevel"/>
    <w:tmpl w:val="D05E3E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7" w15:restartNumberingAfterBreak="0">
    <w:nsid w:val="766A0975"/>
    <w:multiLevelType w:val="hybridMultilevel"/>
    <w:tmpl w:val="E708AE24"/>
    <w:lvl w:ilvl="0" w:tplc="0809000F">
      <w:start w:val="1"/>
      <w:numFmt w:val="decimal"/>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8" w15:restartNumberingAfterBreak="0">
    <w:nsid w:val="766A1BE4"/>
    <w:multiLevelType w:val="hybridMultilevel"/>
    <w:tmpl w:val="B9DE2BCA"/>
    <w:lvl w:ilvl="0" w:tplc="8BA4B00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9" w15:restartNumberingAfterBreak="0">
    <w:nsid w:val="78151D51"/>
    <w:multiLevelType w:val="hybridMultilevel"/>
    <w:tmpl w:val="5D60A75C"/>
    <w:lvl w:ilvl="0" w:tplc="E3280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84547DC"/>
    <w:multiLevelType w:val="hybridMultilevel"/>
    <w:tmpl w:val="4C38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84832DE"/>
    <w:multiLevelType w:val="singleLevel"/>
    <w:tmpl w:val="C1AA109E"/>
    <w:lvl w:ilvl="0">
      <w:start w:val="1"/>
      <w:numFmt w:val="decimal"/>
      <w:lvlText w:val="%1."/>
      <w:lvlJc w:val="left"/>
      <w:pPr>
        <w:tabs>
          <w:tab w:val="num" w:pos="1440"/>
        </w:tabs>
        <w:ind w:left="1440" w:hanging="720"/>
      </w:pPr>
      <w:rPr>
        <w:b w:val="0"/>
      </w:rPr>
    </w:lvl>
  </w:abstractNum>
  <w:abstractNum w:abstractNumId="222" w15:restartNumberingAfterBreak="0">
    <w:nsid w:val="78CC7C42"/>
    <w:multiLevelType w:val="hybridMultilevel"/>
    <w:tmpl w:val="D87A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8D858FB"/>
    <w:multiLevelType w:val="hybridMultilevel"/>
    <w:tmpl w:val="ABF42428"/>
    <w:lvl w:ilvl="0" w:tplc="728AA9CA">
      <w:start w:val="1"/>
      <w:numFmt w:val="decimal"/>
      <w:lvlText w:val="%1."/>
      <w:lvlJc w:val="left"/>
      <w:pPr>
        <w:ind w:left="630" w:hanging="360"/>
      </w:pPr>
      <w:rPr>
        <w:rFonts w:ascii="Times New Roman" w:eastAsiaTheme="minorHAnsi" w:hAnsi="Times New Roman" w:cs="Times New Roman"/>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4" w15:restartNumberingAfterBreak="0">
    <w:nsid w:val="78F80597"/>
    <w:multiLevelType w:val="hybridMultilevel"/>
    <w:tmpl w:val="1AC2E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93F26FC"/>
    <w:multiLevelType w:val="hybridMultilevel"/>
    <w:tmpl w:val="1C8EEC5C"/>
    <w:lvl w:ilvl="0" w:tplc="34A889C8">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9515932"/>
    <w:multiLevelType w:val="hybridMultilevel"/>
    <w:tmpl w:val="1BFE565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7" w15:restartNumberingAfterBreak="0">
    <w:nsid w:val="79587C4B"/>
    <w:multiLevelType w:val="hybridMultilevel"/>
    <w:tmpl w:val="F94A40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79E35509"/>
    <w:multiLevelType w:val="hybridMultilevel"/>
    <w:tmpl w:val="E708AE24"/>
    <w:lvl w:ilvl="0" w:tplc="0809000F">
      <w:start w:val="1"/>
      <w:numFmt w:val="decimal"/>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9" w15:restartNumberingAfterBreak="0">
    <w:nsid w:val="7A9D1DEC"/>
    <w:multiLevelType w:val="hybridMultilevel"/>
    <w:tmpl w:val="164CA3BA"/>
    <w:lvl w:ilvl="0" w:tplc="4009000F">
      <w:start w:val="1"/>
      <w:numFmt w:val="decimal"/>
      <w:lvlText w:val="%1."/>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30" w15:restartNumberingAfterBreak="0">
    <w:nsid w:val="7B2805DC"/>
    <w:multiLevelType w:val="hybridMultilevel"/>
    <w:tmpl w:val="E7A670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1" w15:restartNumberingAfterBreak="0">
    <w:nsid w:val="7B9D7CC5"/>
    <w:multiLevelType w:val="hybridMultilevel"/>
    <w:tmpl w:val="AA3418A6"/>
    <w:lvl w:ilvl="0" w:tplc="10A88470">
      <w:start w:val="1"/>
      <w:numFmt w:val="decimal"/>
      <w:lvlText w:val="%1."/>
      <w:lvlJc w:val="left"/>
      <w:pPr>
        <w:ind w:left="720" w:hanging="360"/>
      </w:pPr>
      <w:rPr>
        <w:rFonts w:ascii="Times New Roman" w:eastAsia="Times New Roman" w:hAnsi="Times New Roman" w:cs="Times New Roman"/>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2" w15:restartNumberingAfterBreak="0">
    <w:nsid w:val="7CC14623"/>
    <w:multiLevelType w:val="hybridMultilevel"/>
    <w:tmpl w:val="EFAC5A9C"/>
    <w:lvl w:ilvl="0" w:tplc="3D845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7D685ABD"/>
    <w:multiLevelType w:val="hybridMultilevel"/>
    <w:tmpl w:val="80E8CAA8"/>
    <w:lvl w:ilvl="0" w:tplc="228EE3E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E275F9F"/>
    <w:multiLevelType w:val="hybridMultilevel"/>
    <w:tmpl w:val="AC7A4A52"/>
    <w:lvl w:ilvl="0" w:tplc="AD16C7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E8630B2"/>
    <w:multiLevelType w:val="hybridMultilevel"/>
    <w:tmpl w:val="0F7A26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FAA5F92"/>
    <w:multiLevelType w:val="hybridMultilevel"/>
    <w:tmpl w:val="D1A67D86"/>
    <w:lvl w:ilvl="0" w:tplc="41189C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7" w15:restartNumberingAfterBreak="0">
    <w:nsid w:val="7FFD7163"/>
    <w:multiLevelType w:val="hybridMultilevel"/>
    <w:tmpl w:val="16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22"/>
  </w:num>
  <w:num w:numId="3">
    <w:abstractNumId w:val="72"/>
  </w:num>
  <w:num w:numId="4">
    <w:abstractNumId w:val="180"/>
  </w:num>
  <w:num w:numId="5">
    <w:abstractNumId w:val="192"/>
  </w:num>
  <w:num w:numId="6">
    <w:abstractNumId w:val="66"/>
  </w:num>
  <w:num w:numId="7">
    <w:abstractNumId w:val="101"/>
  </w:num>
  <w:num w:numId="8">
    <w:abstractNumId w:val="177"/>
  </w:num>
  <w:num w:numId="9">
    <w:abstractNumId w:val="15"/>
  </w:num>
  <w:num w:numId="10">
    <w:abstractNumId w:val="34"/>
  </w:num>
  <w:num w:numId="11">
    <w:abstractNumId w:val="12"/>
  </w:num>
  <w:num w:numId="12">
    <w:abstractNumId w:val="212"/>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1"/>
  </w:num>
  <w:num w:numId="15">
    <w:abstractNumId w:val="132"/>
  </w:num>
  <w:num w:numId="16">
    <w:abstractNumId w:val="179"/>
  </w:num>
  <w:num w:numId="17">
    <w:abstractNumId w:val="96"/>
  </w:num>
  <w:num w:numId="18">
    <w:abstractNumId w:val="126"/>
  </w:num>
  <w:num w:numId="19">
    <w:abstractNumId w:val="150"/>
  </w:num>
  <w:num w:numId="20">
    <w:abstractNumId w:val="164"/>
  </w:num>
  <w:num w:numId="21">
    <w:abstractNumId w:val="120"/>
  </w:num>
  <w:num w:numId="22">
    <w:abstractNumId w:val="233"/>
  </w:num>
  <w:num w:numId="23">
    <w:abstractNumId w:val="169"/>
  </w:num>
  <w:num w:numId="24">
    <w:abstractNumId w:val="83"/>
  </w:num>
  <w:num w:numId="25">
    <w:abstractNumId w:val="37"/>
  </w:num>
  <w:num w:numId="26">
    <w:abstractNumId w:val="187"/>
  </w:num>
  <w:num w:numId="27">
    <w:abstractNumId w:val="216"/>
  </w:num>
  <w:num w:numId="28">
    <w:abstractNumId w:val="3"/>
  </w:num>
  <w:num w:numId="29">
    <w:abstractNumId w:val="2"/>
  </w:num>
  <w:num w:numId="30">
    <w:abstractNumId w:val="33"/>
  </w:num>
  <w:num w:numId="31">
    <w:abstractNumId w:val="58"/>
  </w:num>
  <w:num w:numId="32">
    <w:abstractNumId w:val="53"/>
  </w:num>
  <w:num w:numId="33">
    <w:abstractNumId w:val="229"/>
  </w:num>
  <w:num w:numId="34">
    <w:abstractNumId w:val="196"/>
  </w:num>
  <w:num w:numId="35">
    <w:abstractNumId w:val="174"/>
  </w:num>
  <w:num w:numId="36">
    <w:abstractNumId w:val="185"/>
  </w:num>
  <w:num w:numId="37">
    <w:abstractNumId w:val="206"/>
  </w:num>
  <w:num w:numId="38">
    <w:abstractNumId w:val="128"/>
  </w:num>
  <w:num w:numId="39">
    <w:abstractNumId w:val="172"/>
  </w:num>
  <w:num w:numId="40">
    <w:abstractNumId w:val="171"/>
  </w:num>
  <w:num w:numId="41">
    <w:abstractNumId w:val="148"/>
  </w:num>
  <w:num w:numId="42">
    <w:abstractNumId w:val="48"/>
  </w:num>
  <w:num w:numId="43">
    <w:abstractNumId w:val="197"/>
  </w:num>
  <w:num w:numId="44">
    <w:abstractNumId w:val="104"/>
  </w:num>
  <w:num w:numId="45">
    <w:abstractNumId w:val="14"/>
  </w:num>
  <w:num w:numId="46">
    <w:abstractNumId w:val="182"/>
  </w:num>
  <w:num w:numId="47">
    <w:abstractNumId w:val="165"/>
  </w:num>
  <w:num w:numId="48">
    <w:abstractNumId w:val="6"/>
  </w:num>
  <w:num w:numId="49">
    <w:abstractNumId w:val="9"/>
  </w:num>
  <w:num w:numId="50">
    <w:abstractNumId w:val="67"/>
  </w:num>
  <w:num w:numId="51">
    <w:abstractNumId w:val="74"/>
  </w:num>
  <w:num w:numId="52">
    <w:abstractNumId w:val="231"/>
  </w:num>
  <w:num w:numId="53">
    <w:abstractNumId w:val="51"/>
  </w:num>
  <w:num w:numId="54">
    <w:abstractNumId w:val="79"/>
  </w:num>
  <w:num w:numId="55">
    <w:abstractNumId w:val="80"/>
  </w:num>
  <w:num w:numId="56">
    <w:abstractNumId w:val="21"/>
  </w:num>
  <w:num w:numId="57">
    <w:abstractNumId w:val="214"/>
  </w:num>
  <w:num w:numId="58">
    <w:abstractNumId w:val="36"/>
  </w:num>
  <w:num w:numId="59">
    <w:abstractNumId w:val="207"/>
  </w:num>
  <w:num w:numId="60">
    <w:abstractNumId w:val="73"/>
  </w:num>
  <w:num w:numId="61">
    <w:abstractNumId w:val="106"/>
  </w:num>
  <w:num w:numId="62">
    <w:abstractNumId w:val="88"/>
  </w:num>
  <w:num w:numId="63">
    <w:abstractNumId w:val="204"/>
  </w:num>
  <w:num w:numId="64">
    <w:abstractNumId w:val="234"/>
  </w:num>
  <w:num w:numId="65">
    <w:abstractNumId w:val="10"/>
  </w:num>
  <w:num w:numId="66">
    <w:abstractNumId w:val="107"/>
  </w:num>
  <w:num w:numId="67">
    <w:abstractNumId w:val="23"/>
  </w:num>
  <w:num w:numId="68">
    <w:abstractNumId w:val="30"/>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9"/>
  </w:num>
  <w:num w:numId="72">
    <w:abstractNumId w:val="146"/>
  </w:num>
  <w:num w:numId="73">
    <w:abstractNumId w:val="135"/>
  </w:num>
  <w:num w:numId="74">
    <w:abstractNumId w:val="114"/>
  </w:num>
  <w:num w:numId="75">
    <w:abstractNumId w:val="65"/>
  </w:num>
  <w:num w:numId="76">
    <w:abstractNumId w:val="225"/>
  </w:num>
  <w:num w:numId="77">
    <w:abstractNumId w:val="4"/>
  </w:num>
  <w:num w:numId="78">
    <w:abstractNumId w:val="175"/>
  </w:num>
  <w:num w:numId="79">
    <w:abstractNumId w:val="194"/>
  </w:num>
  <w:num w:numId="80">
    <w:abstractNumId w:val="76"/>
  </w:num>
  <w:num w:numId="81">
    <w:abstractNumId w:val="16"/>
  </w:num>
  <w:num w:numId="82">
    <w:abstractNumId w:val="40"/>
  </w:num>
  <w:num w:numId="83">
    <w:abstractNumId w:val="210"/>
  </w:num>
  <w:num w:numId="84">
    <w:abstractNumId w:val="163"/>
  </w:num>
  <w:num w:numId="85">
    <w:abstractNumId w:val="95"/>
  </w:num>
  <w:num w:numId="86">
    <w:abstractNumId w:val="154"/>
  </w:num>
  <w:num w:numId="87">
    <w:abstractNumId w:val="27"/>
  </w:num>
  <w:num w:numId="88">
    <w:abstractNumId w:val="142"/>
  </w:num>
  <w:num w:numId="89">
    <w:abstractNumId w:val="134"/>
  </w:num>
  <w:num w:numId="90">
    <w:abstractNumId w:val="202"/>
  </w:num>
  <w:num w:numId="91">
    <w:abstractNumId w:val="41"/>
  </w:num>
  <w:num w:numId="92">
    <w:abstractNumId w:val="115"/>
  </w:num>
  <w:num w:numId="93">
    <w:abstractNumId w:val="144"/>
  </w:num>
  <w:num w:numId="94">
    <w:abstractNumId w:val="213"/>
  </w:num>
  <w:num w:numId="95">
    <w:abstractNumId w:val="69"/>
  </w:num>
  <w:num w:numId="96">
    <w:abstractNumId w:val="193"/>
  </w:num>
  <w:num w:numId="97">
    <w:abstractNumId w:val="28"/>
  </w:num>
  <w:num w:numId="98">
    <w:abstractNumId w:val="97"/>
  </w:num>
  <w:num w:numId="99">
    <w:abstractNumId w:val="68"/>
  </w:num>
  <w:num w:numId="100">
    <w:abstractNumId w:val="222"/>
  </w:num>
  <w:num w:numId="101">
    <w:abstractNumId w:val="8"/>
  </w:num>
  <w:num w:numId="102">
    <w:abstractNumId w:val="52"/>
  </w:num>
  <w:num w:numId="10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7"/>
  </w:num>
  <w:num w:numId="105">
    <w:abstractNumId w:val="102"/>
  </w:num>
  <w:num w:numId="106">
    <w:abstractNumId w:val="49"/>
  </w:num>
  <w:num w:numId="107">
    <w:abstractNumId w:val="42"/>
  </w:num>
  <w:num w:numId="108">
    <w:abstractNumId w:val="32"/>
  </w:num>
  <w:num w:numId="109">
    <w:abstractNumId w:val="77"/>
  </w:num>
  <w:num w:numId="110">
    <w:abstractNumId w:val="203"/>
  </w:num>
  <w:num w:numId="111">
    <w:abstractNumId w:val="166"/>
  </w:num>
  <w:num w:numId="112">
    <w:abstractNumId w:val="170"/>
  </w:num>
  <w:num w:numId="113">
    <w:abstractNumId w:val="220"/>
  </w:num>
  <w:num w:numId="114">
    <w:abstractNumId w:val="20"/>
  </w:num>
  <w:num w:numId="115">
    <w:abstractNumId w:val="103"/>
  </w:num>
  <w:num w:numId="116">
    <w:abstractNumId w:val="230"/>
  </w:num>
  <w:num w:numId="117">
    <w:abstractNumId w:val="200"/>
  </w:num>
  <w:num w:numId="118">
    <w:abstractNumId w:val="157"/>
  </w:num>
  <w:num w:numId="119">
    <w:abstractNumId w:val="61"/>
  </w:num>
  <w:num w:numId="120">
    <w:abstractNumId w:val="195"/>
  </w:num>
  <w:num w:numId="121">
    <w:abstractNumId w:val="198"/>
  </w:num>
  <w:num w:numId="122">
    <w:abstractNumId w:val="159"/>
  </w:num>
  <w:num w:numId="123">
    <w:abstractNumId w:val="24"/>
  </w:num>
  <w:num w:numId="1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num>
  <w:num w:numId="126">
    <w:abstractNumId w:val="235"/>
  </w:num>
  <w:num w:numId="127">
    <w:abstractNumId w:val="138"/>
  </w:num>
  <w:num w:numId="128">
    <w:abstractNumId w:val="50"/>
  </w:num>
  <w:num w:numId="129">
    <w:abstractNumId w:val="123"/>
  </w:num>
  <w:num w:numId="130">
    <w:abstractNumId w:val="64"/>
  </w:num>
  <w:num w:numId="131">
    <w:abstractNumId w:val="145"/>
  </w:num>
  <w:num w:numId="132">
    <w:abstractNumId w:val="168"/>
  </w:num>
  <w:num w:numId="133">
    <w:abstractNumId w:val="43"/>
  </w:num>
  <w:num w:numId="134">
    <w:abstractNumId w:val="112"/>
  </w:num>
  <w:num w:numId="135">
    <w:abstractNumId w:val="17"/>
  </w:num>
  <w:num w:numId="136">
    <w:abstractNumId w:val="100"/>
  </w:num>
  <w:num w:numId="137">
    <w:abstractNumId w:val="111"/>
  </w:num>
  <w:num w:numId="138">
    <w:abstractNumId w:val="94"/>
  </w:num>
  <w:num w:numId="139">
    <w:abstractNumId w:val="59"/>
  </w:num>
  <w:num w:numId="140">
    <w:abstractNumId w:val="151"/>
  </w:num>
  <w:num w:numId="141">
    <w:abstractNumId w:val="147"/>
  </w:num>
  <w:num w:numId="142">
    <w:abstractNumId w:val="99"/>
  </w:num>
  <w:num w:numId="143">
    <w:abstractNumId w:val="113"/>
  </w:num>
  <w:num w:numId="144">
    <w:abstractNumId w:val="5"/>
  </w:num>
  <w:num w:numId="145">
    <w:abstractNumId w:val="167"/>
  </w:num>
  <w:num w:numId="146">
    <w:abstractNumId w:val="158"/>
  </w:num>
  <w:num w:numId="147">
    <w:abstractNumId w:val="201"/>
  </w:num>
  <w:num w:numId="148">
    <w:abstractNumId w:val="0"/>
  </w:num>
  <w:num w:numId="149">
    <w:abstractNumId w:val="1"/>
  </w:num>
  <w:num w:numId="150">
    <w:abstractNumId w:val="129"/>
  </w:num>
  <w:num w:numId="151">
    <w:abstractNumId w:val="7"/>
  </w:num>
  <w:num w:numId="152">
    <w:abstractNumId w:val="136"/>
  </w:num>
  <w:num w:numId="153">
    <w:abstractNumId w:val="118"/>
  </w:num>
  <w:num w:numId="154">
    <w:abstractNumId w:val="208"/>
  </w:num>
  <w:num w:numId="155">
    <w:abstractNumId w:val="130"/>
  </w:num>
  <w:num w:numId="156">
    <w:abstractNumId w:val="71"/>
  </w:num>
  <w:num w:numId="157">
    <w:abstractNumId w:val="13"/>
  </w:num>
  <w:num w:numId="158">
    <w:abstractNumId w:val="226"/>
  </w:num>
  <w:num w:numId="159">
    <w:abstractNumId w:val="181"/>
  </w:num>
  <w:num w:numId="160">
    <w:abstractNumId w:val="25"/>
    <w:lvlOverride w:ilvl="0">
      <w:startOverride w:val="1"/>
    </w:lvlOverride>
  </w:num>
  <w:num w:numId="161">
    <w:abstractNumId w:val="221"/>
    <w:lvlOverride w:ilvl="0">
      <w:startOverride w:val="1"/>
    </w:lvlOverride>
  </w:num>
  <w:num w:numId="162">
    <w:abstractNumId w:val="81"/>
  </w:num>
  <w:num w:numId="163">
    <w:abstractNumId w:val="91"/>
  </w:num>
  <w:num w:numId="164">
    <w:abstractNumId w:val="143"/>
  </w:num>
  <w:num w:numId="165">
    <w:abstractNumId w:val="92"/>
  </w:num>
  <w:num w:numId="166">
    <w:abstractNumId w:val="189"/>
  </w:num>
  <w:num w:numId="167">
    <w:abstractNumId w:val="141"/>
  </w:num>
  <w:num w:numId="168">
    <w:abstractNumId w:val="219"/>
  </w:num>
  <w:num w:numId="169">
    <w:abstractNumId w:val="29"/>
  </w:num>
  <w:num w:numId="17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7"/>
  </w:num>
  <w:num w:numId="173">
    <w:abstractNumId w:val="35"/>
  </w:num>
  <w:num w:numId="174">
    <w:abstractNumId w:val="209"/>
  </w:num>
  <w:num w:numId="175">
    <w:abstractNumId w:val="39"/>
  </w:num>
  <w:num w:numId="176">
    <w:abstractNumId w:val="133"/>
  </w:num>
  <w:num w:numId="177">
    <w:abstractNumId w:val="160"/>
  </w:num>
  <w:num w:numId="178">
    <w:abstractNumId w:val="63"/>
  </w:num>
  <w:num w:numId="179">
    <w:abstractNumId w:val="155"/>
  </w:num>
  <w:num w:numId="180">
    <w:abstractNumId w:val="124"/>
  </w:num>
  <w:num w:numId="181">
    <w:abstractNumId w:val="26"/>
  </w:num>
  <w:num w:numId="182">
    <w:abstractNumId w:val="119"/>
  </w:num>
  <w:num w:numId="183">
    <w:abstractNumId w:val="117"/>
  </w:num>
  <w:num w:numId="184">
    <w:abstractNumId w:val="176"/>
  </w:num>
  <w:num w:numId="185">
    <w:abstractNumId w:val="46"/>
  </w:num>
  <w:num w:numId="186">
    <w:abstractNumId w:val="45"/>
  </w:num>
  <w:num w:numId="187">
    <w:abstractNumId w:val="116"/>
  </w:num>
  <w:num w:numId="188">
    <w:abstractNumId w:val="110"/>
  </w:num>
  <w:num w:numId="189">
    <w:abstractNumId w:val="86"/>
  </w:num>
  <w:num w:numId="190">
    <w:abstractNumId w:val="152"/>
  </w:num>
  <w:num w:numId="191">
    <w:abstractNumId w:val="56"/>
  </w:num>
  <w:num w:numId="192">
    <w:abstractNumId w:val="223"/>
  </w:num>
  <w:num w:numId="193">
    <w:abstractNumId w:val="89"/>
  </w:num>
  <w:num w:numId="194">
    <w:abstractNumId w:val="217"/>
  </w:num>
  <w:num w:numId="195">
    <w:abstractNumId w:val="228"/>
  </w:num>
  <w:num w:numId="196">
    <w:abstractNumId w:val="199"/>
  </w:num>
  <w:num w:numId="197">
    <w:abstractNumId w:val="55"/>
  </w:num>
  <w:num w:numId="198">
    <w:abstractNumId w:val="205"/>
  </w:num>
  <w:num w:numId="199">
    <w:abstractNumId w:val="125"/>
  </w:num>
  <w:num w:numId="200">
    <w:abstractNumId w:val="149"/>
  </w:num>
  <w:num w:numId="201">
    <w:abstractNumId w:val="90"/>
  </w:num>
  <w:num w:numId="202">
    <w:abstractNumId w:val="62"/>
  </w:num>
  <w:num w:numId="203">
    <w:abstractNumId w:val="44"/>
  </w:num>
  <w:num w:numId="204">
    <w:abstractNumId w:val="184"/>
  </w:num>
  <w:num w:numId="205">
    <w:abstractNumId w:val="70"/>
  </w:num>
  <w:num w:numId="206">
    <w:abstractNumId w:val="186"/>
  </w:num>
  <w:num w:numId="207">
    <w:abstractNumId w:val="31"/>
  </w:num>
  <w:num w:numId="208">
    <w:abstractNumId w:val="98"/>
  </w:num>
  <w:num w:numId="209">
    <w:abstractNumId w:val="11"/>
  </w:num>
  <w:num w:numId="210">
    <w:abstractNumId w:val="18"/>
  </w:num>
  <w:num w:numId="211">
    <w:abstractNumId w:val="188"/>
  </w:num>
  <w:num w:numId="212">
    <w:abstractNumId w:val="162"/>
  </w:num>
  <w:num w:numId="213">
    <w:abstractNumId w:val="47"/>
  </w:num>
  <w:num w:numId="214">
    <w:abstractNumId w:val="60"/>
  </w:num>
  <w:num w:numId="215">
    <w:abstractNumId w:val="109"/>
  </w:num>
  <w:num w:numId="216">
    <w:abstractNumId w:val="236"/>
  </w:num>
  <w:num w:numId="217">
    <w:abstractNumId w:val="19"/>
  </w:num>
  <w:num w:numId="218">
    <w:abstractNumId w:val="215"/>
  </w:num>
  <w:num w:numId="219">
    <w:abstractNumId w:val="122"/>
  </w:num>
  <w:num w:numId="220">
    <w:abstractNumId w:val="156"/>
  </w:num>
  <w:num w:numId="221">
    <w:abstractNumId w:val="57"/>
  </w:num>
  <w:num w:numId="222">
    <w:abstractNumId w:val="161"/>
  </w:num>
  <w:num w:numId="223">
    <w:abstractNumId w:val="85"/>
  </w:num>
  <w:num w:numId="224">
    <w:abstractNumId w:val="121"/>
  </w:num>
  <w:num w:numId="225">
    <w:abstractNumId w:val="237"/>
  </w:num>
  <w:num w:numId="226">
    <w:abstractNumId w:val="105"/>
  </w:num>
  <w:num w:numId="227">
    <w:abstractNumId w:val="173"/>
  </w:num>
  <w:num w:numId="228">
    <w:abstractNumId w:val="87"/>
  </w:num>
  <w:num w:numId="229">
    <w:abstractNumId w:val="191"/>
  </w:num>
  <w:num w:numId="230">
    <w:abstractNumId w:val="93"/>
  </w:num>
  <w:num w:numId="231">
    <w:abstractNumId w:val="75"/>
  </w:num>
  <w:num w:numId="232">
    <w:abstractNumId w:val="153"/>
  </w:num>
  <w:num w:numId="233">
    <w:abstractNumId w:val="211"/>
  </w:num>
  <w:num w:numId="234">
    <w:abstractNumId w:val="227"/>
  </w:num>
  <w:num w:numId="235">
    <w:abstractNumId w:val="232"/>
  </w:num>
  <w:num w:numId="236">
    <w:abstractNumId w:val="190"/>
  </w:num>
  <w:num w:numId="237">
    <w:abstractNumId w:val="140"/>
  </w:num>
  <w:num w:numId="238">
    <w:abstractNumId w:val="54"/>
  </w:num>
  <w:num w:numId="239">
    <w:abstractNumId w:val="224"/>
  </w:num>
  <w:num w:numId="240">
    <w:abstractNumId w:val="183"/>
  </w:num>
  <w:num w:numId="241">
    <w:abstractNumId w:val="82"/>
  </w:num>
  <w:num w:numId="242">
    <w:abstractNumId w:val="108"/>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60A"/>
    <w:rsid w:val="00000538"/>
    <w:rsid w:val="00001135"/>
    <w:rsid w:val="00005136"/>
    <w:rsid w:val="000051BE"/>
    <w:rsid w:val="00006F78"/>
    <w:rsid w:val="0000783C"/>
    <w:rsid w:val="000102C9"/>
    <w:rsid w:val="000107B4"/>
    <w:rsid w:val="00011B97"/>
    <w:rsid w:val="0001414A"/>
    <w:rsid w:val="00015095"/>
    <w:rsid w:val="00017492"/>
    <w:rsid w:val="00017BEA"/>
    <w:rsid w:val="0002182A"/>
    <w:rsid w:val="0002671D"/>
    <w:rsid w:val="00026E6B"/>
    <w:rsid w:val="00030DAE"/>
    <w:rsid w:val="00031D26"/>
    <w:rsid w:val="0003250D"/>
    <w:rsid w:val="00032585"/>
    <w:rsid w:val="00032CC0"/>
    <w:rsid w:val="00033530"/>
    <w:rsid w:val="000337EA"/>
    <w:rsid w:val="00033E47"/>
    <w:rsid w:val="000349F0"/>
    <w:rsid w:val="00034B3F"/>
    <w:rsid w:val="000363D4"/>
    <w:rsid w:val="00037077"/>
    <w:rsid w:val="00041D49"/>
    <w:rsid w:val="00042784"/>
    <w:rsid w:val="0004353A"/>
    <w:rsid w:val="0004510D"/>
    <w:rsid w:val="000454E0"/>
    <w:rsid w:val="00045C6A"/>
    <w:rsid w:val="000475BB"/>
    <w:rsid w:val="00047F1A"/>
    <w:rsid w:val="00050EF6"/>
    <w:rsid w:val="0005131D"/>
    <w:rsid w:val="00051420"/>
    <w:rsid w:val="0005153C"/>
    <w:rsid w:val="0005180B"/>
    <w:rsid w:val="00052BF8"/>
    <w:rsid w:val="0005475F"/>
    <w:rsid w:val="0005761C"/>
    <w:rsid w:val="000614C3"/>
    <w:rsid w:val="00061549"/>
    <w:rsid w:val="00061E9B"/>
    <w:rsid w:val="0006292F"/>
    <w:rsid w:val="00063413"/>
    <w:rsid w:val="0006363B"/>
    <w:rsid w:val="000644FB"/>
    <w:rsid w:val="00064B6D"/>
    <w:rsid w:val="0006758C"/>
    <w:rsid w:val="00071FB2"/>
    <w:rsid w:val="00072748"/>
    <w:rsid w:val="0007323D"/>
    <w:rsid w:val="00073478"/>
    <w:rsid w:val="00073618"/>
    <w:rsid w:val="00073B98"/>
    <w:rsid w:val="0007492C"/>
    <w:rsid w:val="00075F9C"/>
    <w:rsid w:val="0007764D"/>
    <w:rsid w:val="0007788D"/>
    <w:rsid w:val="00081325"/>
    <w:rsid w:val="00081FA5"/>
    <w:rsid w:val="000824C0"/>
    <w:rsid w:val="00083BB9"/>
    <w:rsid w:val="00083D9C"/>
    <w:rsid w:val="00085B59"/>
    <w:rsid w:val="00090F98"/>
    <w:rsid w:val="000912C5"/>
    <w:rsid w:val="00091D53"/>
    <w:rsid w:val="00092416"/>
    <w:rsid w:val="00092726"/>
    <w:rsid w:val="00094315"/>
    <w:rsid w:val="00095283"/>
    <w:rsid w:val="00095F5B"/>
    <w:rsid w:val="000A178E"/>
    <w:rsid w:val="000A1FC4"/>
    <w:rsid w:val="000A27E6"/>
    <w:rsid w:val="000A43D0"/>
    <w:rsid w:val="000A5747"/>
    <w:rsid w:val="000A5A08"/>
    <w:rsid w:val="000A6CE5"/>
    <w:rsid w:val="000A750C"/>
    <w:rsid w:val="000A79A4"/>
    <w:rsid w:val="000B09DA"/>
    <w:rsid w:val="000B28CD"/>
    <w:rsid w:val="000B2A62"/>
    <w:rsid w:val="000B2E00"/>
    <w:rsid w:val="000B37BA"/>
    <w:rsid w:val="000B48CC"/>
    <w:rsid w:val="000B7893"/>
    <w:rsid w:val="000B7E12"/>
    <w:rsid w:val="000B7E67"/>
    <w:rsid w:val="000C4C26"/>
    <w:rsid w:val="000C6795"/>
    <w:rsid w:val="000D0AF1"/>
    <w:rsid w:val="000D0D77"/>
    <w:rsid w:val="000D29C1"/>
    <w:rsid w:val="000D4771"/>
    <w:rsid w:val="000E090B"/>
    <w:rsid w:val="000E0EE0"/>
    <w:rsid w:val="000E1220"/>
    <w:rsid w:val="000E141A"/>
    <w:rsid w:val="000E1568"/>
    <w:rsid w:val="000E2057"/>
    <w:rsid w:val="000E2C57"/>
    <w:rsid w:val="000E3C18"/>
    <w:rsid w:val="000E4E9A"/>
    <w:rsid w:val="000E4FC2"/>
    <w:rsid w:val="000E5A34"/>
    <w:rsid w:val="000E5F6F"/>
    <w:rsid w:val="000E7C60"/>
    <w:rsid w:val="000F0009"/>
    <w:rsid w:val="000F0FAE"/>
    <w:rsid w:val="000F2238"/>
    <w:rsid w:val="000F2B61"/>
    <w:rsid w:val="000F39B3"/>
    <w:rsid w:val="000F3E2A"/>
    <w:rsid w:val="000F5F94"/>
    <w:rsid w:val="000F61BA"/>
    <w:rsid w:val="00100442"/>
    <w:rsid w:val="00102F54"/>
    <w:rsid w:val="00103372"/>
    <w:rsid w:val="001060D1"/>
    <w:rsid w:val="00111E46"/>
    <w:rsid w:val="00112D16"/>
    <w:rsid w:val="00114607"/>
    <w:rsid w:val="001158FA"/>
    <w:rsid w:val="00116107"/>
    <w:rsid w:val="0011636D"/>
    <w:rsid w:val="00117B7D"/>
    <w:rsid w:val="00120204"/>
    <w:rsid w:val="00121730"/>
    <w:rsid w:val="0012269F"/>
    <w:rsid w:val="00122D08"/>
    <w:rsid w:val="001238FA"/>
    <w:rsid w:val="00123F72"/>
    <w:rsid w:val="00123FBB"/>
    <w:rsid w:val="00124649"/>
    <w:rsid w:val="0012468F"/>
    <w:rsid w:val="00125139"/>
    <w:rsid w:val="001252D9"/>
    <w:rsid w:val="001275E3"/>
    <w:rsid w:val="0012766A"/>
    <w:rsid w:val="00127F06"/>
    <w:rsid w:val="00130F1F"/>
    <w:rsid w:val="0013145C"/>
    <w:rsid w:val="001321FE"/>
    <w:rsid w:val="00132A4A"/>
    <w:rsid w:val="00133474"/>
    <w:rsid w:val="001338CB"/>
    <w:rsid w:val="00134E6C"/>
    <w:rsid w:val="00140C6C"/>
    <w:rsid w:val="0014207F"/>
    <w:rsid w:val="00142FEA"/>
    <w:rsid w:val="001438E0"/>
    <w:rsid w:val="00144FEA"/>
    <w:rsid w:val="001457B9"/>
    <w:rsid w:val="0014591D"/>
    <w:rsid w:val="00146C4D"/>
    <w:rsid w:val="00147E6F"/>
    <w:rsid w:val="00150FA5"/>
    <w:rsid w:val="00150FA8"/>
    <w:rsid w:val="00151178"/>
    <w:rsid w:val="001530EE"/>
    <w:rsid w:val="0015318D"/>
    <w:rsid w:val="001540CE"/>
    <w:rsid w:val="00156204"/>
    <w:rsid w:val="0015646C"/>
    <w:rsid w:val="00157467"/>
    <w:rsid w:val="00160216"/>
    <w:rsid w:val="00161225"/>
    <w:rsid w:val="00162098"/>
    <w:rsid w:val="00163A92"/>
    <w:rsid w:val="00164C83"/>
    <w:rsid w:val="00164EAF"/>
    <w:rsid w:val="001656DF"/>
    <w:rsid w:val="00165AE5"/>
    <w:rsid w:val="0016704B"/>
    <w:rsid w:val="00167402"/>
    <w:rsid w:val="00167915"/>
    <w:rsid w:val="00167A47"/>
    <w:rsid w:val="00170D75"/>
    <w:rsid w:val="00176ABF"/>
    <w:rsid w:val="001800FC"/>
    <w:rsid w:val="0018144F"/>
    <w:rsid w:val="0018160F"/>
    <w:rsid w:val="00182C01"/>
    <w:rsid w:val="001830CC"/>
    <w:rsid w:val="001831C3"/>
    <w:rsid w:val="00185552"/>
    <w:rsid w:val="00192B10"/>
    <w:rsid w:val="0019426A"/>
    <w:rsid w:val="00194AA4"/>
    <w:rsid w:val="00194B8B"/>
    <w:rsid w:val="00195C42"/>
    <w:rsid w:val="00195EB1"/>
    <w:rsid w:val="00196147"/>
    <w:rsid w:val="00197570"/>
    <w:rsid w:val="001A2680"/>
    <w:rsid w:val="001A319D"/>
    <w:rsid w:val="001A41E3"/>
    <w:rsid w:val="001A4386"/>
    <w:rsid w:val="001A52EC"/>
    <w:rsid w:val="001A5620"/>
    <w:rsid w:val="001A677A"/>
    <w:rsid w:val="001A71AB"/>
    <w:rsid w:val="001A7376"/>
    <w:rsid w:val="001A7867"/>
    <w:rsid w:val="001B0044"/>
    <w:rsid w:val="001B0941"/>
    <w:rsid w:val="001B1001"/>
    <w:rsid w:val="001B193D"/>
    <w:rsid w:val="001B1D22"/>
    <w:rsid w:val="001B4402"/>
    <w:rsid w:val="001B5065"/>
    <w:rsid w:val="001B50C6"/>
    <w:rsid w:val="001B6D98"/>
    <w:rsid w:val="001B71E7"/>
    <w:rsid w:val="001B7FB9"/>
    <w:rsid w:val="001C0AD3"/>
    <w:rsid w:val="001C0DA4"/>
    <w:rsid w:val="001C2AA3"/>
    <w:rsid w:val="001C2C48"/>
    <w:rsid w:val="001C32B1"/>
    <w:rsid w:val="001C437E"/>
    <w:rsid w:val="001D1ED8"/>
    <w:rsid w:val="001D2917"/>
    <w:rsid w:val="001D46F5"/>
    <w:rsid w:val="001D57D4"/>
    <w:rsid w:val="001D5EA9"/>
    <w:rsid w:val="001E0D7C"/>
    <w:rsid w:val="001E109D"/>
    <w:rsid w:val="001E3CAD"/>
    <w:rsid w:val="001E7430"/>
    <w:rsid w:val="001E7F66"/>
    <w:rsid w:val="001F14D2"/>
    <w:rsid w:val="001F5EAC"/>
    <w:rsid w:val="001F61A3"/>
    <w:rsid w:val="00200A09"/>
    <w:rsid w:val="00200C27"/>
    <w:rsid w:val="002015C6"/>
    <w:rsid w:val="00201953"/>
    <w:rsid w:val="00201E91"/>
    <w:rsid w:val="00205CF1"/>
    <w:rsid w:val="002065DF"/>
    <w:rsid w:val="00206C86"/>
    <w:rsid w:val="00207114"/>
    <w:rsid w:val="00207868"/>
    <w:rsid w:val="002109F8"/>
    <w:rsid w:val="00211A3D"/>
    <w:rsid w:val="0021239C"/>
    <w:rsid w:val="00212B9C"/>
    <w:rsid w:val="00212E16"/>
    <w:rsid w:val="002138B0"/>
    <w:rsid w:val="00213DF6"/>
    <w:rsid w:val="0021401E"/>
    <w:rsid w:val="002140EB"/>
    <w:rsid w:val="002151B0"/>
    <w:rsid w:val="002170FC"/>
    <w:rsid w:val="0021786C"/>
    <w:rsid w:val="00217EE8"/>
    <w:rsid w:val="00221224"/>
    <w:rsid w:val="002213B6"/>
    <w:rsid w:val="002265FE"/>
    <w:rsid w:val="00227FC2"/>
    <w:rsid w:val="00230FED"/>
    <w:rsid w:val="00231749"/>
    <w:rsid w:val="00234177"/>
    <w:rsid w:val="00234489"/>
    <w:rsid w:val="00236183"/>
    <w:rsid w:val="00237B59"/>
    <w:rsid w:val="0024198E"/>
    <w:rsid w:val="002432D6"/>
    <w:rsid w:val="00244CFF"/>
    <w:rsid w:val="00245C16"/>
    <w:rsid w:val="00246336"/>
    <w:rsid w:val="002463AE"/>
    <w:rsid w:val="00246F3F"/>
    <w:rsid w:val="00247906"/>
    <w:rsid w:val="00250D3A"/>
    <w:rsid w:val="00250F57"/>
    <w:rsid w:val="00252A45"/>
    <w:rsid w:val="00252A4D"/>
    <w:rsid w:val="00254927"/>
    <w:rsid w:val="00255400"/>
    <w:rsid w:val="002571D0"/>
    <w:rsid w:val="002574C7"/>
    <w:rsid w:val="00257D5F"/>
    <w:rsid w:val="002610BF"/>
    <w:rsid w:val="00261454"/>
    <w:rsid w:val="00264A82"/>
    <w:rsid w:val="0026540E"/>
    <w:rsid w:val="00265682"/>
    <w:rsid w:val="00266AB3"/>
    <w:rsid w:val="002702AA"/>
    <w:rsid w:val="002703E7"/>
    <w:rsid w:val="002705D4"/>
    <w:rsid w:val="00270CCD"/>
    <w:rsid w:val="00272780"/>
    <w:rsid w:val="00272A31"/>
    <w:rsid w:val="002730C8"/>
    <w:rsid w:val="00273F7B"/>
    <w:rsid w:val="00275098"/>
    <w:rsid w:val="002758CD"/>
    <w:rsid w:val="00275CF4"/>
    <w:rsid w:val="00275F94"/>
    <w:rsid w:val="0027617B"/>
    <w:rsid w:val="00276392"/>
    <w:rsid w:val="00276953"/>
    <w:rsid w:val="00276BD6"/>
    <w:rsid w:val="00277BDC"/>
    <w:rsid w:val="00277DBF"/>
    <w:rsid w:val="002805FB"/>
    <w:rsid w:val="00280BC6"/>
    <w:rsid w:val="002856C0"/>
    <w:rsid w:val="002868C1"/>
    <w:rsid w:val="00287B3B"/>
    <w:rsid w:val="00287DD7"/>
    <w:rsid w:val="002903AB"/>
    <w:rsid w:val="00290DE5"/>
    <w:rsid w:val="00291AF0"/>
    <w:rsid w:val="00293220"/>
    <w:rsid w:val="00294908"/>
    <w:rsid w:val="00294A18"/>
    <w:rsid w:val="00294A6F"/>
    <w:rsid w:val="00294A73"/>
    <w:rsid w:val="002955AE"/>
    <w:rsid w:val="00296E88"/>
    <w:rsid w:val="002975E7"/>
    <w:rsid w:val="00297C95"/>
    <w:rsid w:val="00297CCA"/>
    <w:rsid w:val="002A0020"/>
    <w:rsid w:val="002A1AA3"/>
    <w:rsid w:val="002A34CF"/>
    <w:rsid w:val="002A4337"/>
    <w:rsid w:val="002A4B26"/>
    <w:rsid w:val="002A50F2"/>
    <w:rsid w:val="002A5E17"/>
    <w:rsid w:val="002A78D9"/>
    <w:rsid w:val="002A7A34"/>
    <w:rsid w:val="002B12F5"/>
    <w:rsid w:val="002B22C0"/>
    <w:rsid w:val="002B2722"/>
    <w:rsid w:val="002B29AD"/>
    <w:rsid w:val="002B5F6C"/>
    <w:rsid w:val="002B610D"/>
    <w:rsid w:val="002B7329"/>
    <w:rsid w:val="002C03E9"/>
    <w:rsid w:val="002C283B"/>
    <w:rsid w:val="002D100B"/>
    <w:rsid w:val="002D1ED8"/>
    <w:rsid w:val="002D1F77"/>
    <w:rsid w:val="002D63DD"/>
    <w:rsid w:val="002D66CE"/>
    <w:rsid w:val="002E0DC0"/>
    <w:rsid w:val="002E1933"/>
    <w:rsid w:val="002E1F98"/>
    <w:rsid w:val="002E4179"/>
    <w:rsid w:val="002E4393"/>
    <w:rsid w:val="002E6042"/>
    <w:rsid w:val="002E705B"/>
    <w:rsid w:val="002E761F"/>
    <w:rsid w:val="002F0BDB"/>
    <w:rsid w:val="002F0F4A"/>
    <w:rsid w:val="002F4AB0"/>
    <w:rsid w:val="002F5DBB"/>
    <w:rsid w:val="002F61F9"/>
    <w:rsid w:val="002F79F1"/>
    <w:rsid w:val="003051F3"/>
    <w:rsid w:val="00305895"/>
    <w:rsid w:val="003066C8"/>
    <w:rsid w:val="00310655"/>
    <w:rsid w:val="00311433"/>
    <w:rsid w:val="003116C3"/>
    <w:rsid w:val="00311BDF"/>
    <w:rsid w:val="0031432F"/>
    <w:rsid w:val="00316B5B"/>
    <w:rsid w:val="00316F6F"/>
    <w:rsid w:val="003179AF"/>
    <w:rsid w:val="003201D4"/>
    <w:rsid w:val="003203CA"/>
    <w:rsid w:val="00320A7B"/>
    <w:rsid w:val="00320C32"/>
    <w:rsid w:val="00321EFD"/>
    <w:rsid w:val="003223AF"/>
    <w:rsid w:val="003228AC"/>
    <w:rsid w:val="00322FA2"/>
    <w:rsid w:val="003237E8"/>
    <w:rsid w:val="00323BA4"/>
    <w:rsid w:val="00323C91"/>
    <w:rsid w:val="00324C40"/>
    <w:rsid w:val="0032545B"/>
    <w:rsid w:val="00330635"/>
    <w:rsid w:val="003309F7"/>
    <w:rsid w:val="00330EA8"/>
    <w:rsid w:val="00331E36"/>
    <w:rsid w:val="0033347D"/>
    <w:rsid w:val="00334A24"/>
    <w:rsid w:val="00334DF8"/>
    <w:rsid w:val="0033610C"/>
    <w:rsid w:val="0033689F"/>
    <w:rsid w:val="00337FA4"/>
    <w:rsid w:val="00341488"/>
    <w:rsid w:val="00341522"/>
    <w:rsid w:val="003423A5"/>
    <w:rsid w:val="00342A97"/>
    <w:rsid w:val="003436C1"/>
    <w:rsid w:val="00344E0D"/>
    <w:rsid w:val="00346BB2"/>
    <w:rsid w:val="003471F3"/>
    <w:rsid w:val="00351236"/>
    <w:rsid w:val="00351B78"/>
    <w:rsid w:val="003521EC"/>
    <w:rsid w:val="00352CFC"/>
    <w:rsid w:val="003539C4"/>
    <w:rsid w:val="003551BD"/>
    <w:rsid w:val="00357847"/>
    <w:rsid w:val="00360657"/>
    <w:rsid w:val="00360BDC"/>
    <w:rsid w:val="003612CD"/>
    <w:rsid w:val="003615D4"/>
    <w:rsid w:val="003630D2"/>
    <w:rsid w:val="00363251"/>
    <w:rsid w:val="0036344F"/>
    <w:rsid w:val="00364F0B"/>
    <w:rsid w:val="00365E04"/>
    <w:rsid w:val="00370B84"/>
    <w:rsid w:val="00374B91"/>
    <w:rsid w:val="00374DFA"/>
    <w:rsid w:val="00375755"/>
    <w:rsid w:val="00376679"/>
    <w:rsid w:val="00376B56"/>
    <w:rsid w:val="00383151"/>
    <w:rsid w:val="0038324B"/>
    <w:rsid w:val="00383A65"/>
    <w:rsid w:val="003852E7"/>
    <w:rsid w:val="00385ACB"/>
    <w:rsid w:val="003900BF"/>
    <w:rsid w:val="00390C23"/>
    <w:rsid w:val="00393FAD"/>
    <w:rsid w:val="003946FB"/>
    <w:rsid w:val="00394C64"/>
    <w:rsid w:val="003956EC"/>
    <w:rsid w:val="003965C4"/>
    <w:rsid w:val="00397A77"/>
    <w:rsid w:val="00397CA2"/>
    <w:rsid w:val="00397E9A"/>
    <w:rsid w:val="003A0618"/>
    <w:rsid w:val="003A2C35"/>
    <w:rsid w:val="003A3105"/>
    <w:rsid w:val="003A46B7"/>
    <w:rsid w:val="003A6EB6"/>
    <w:rsid w:val="003A7316"/>
    <w:rsid w:val="003A7B0E"/>
    <w:rsid w:val="003B1429"/>
    <w:rsid w:val="003B2372"/>
    <w:rsid w:val="003B3153"/>
    <w:rsid w:val="003B4B7F"/>
    <w:rsid w:val="003B5418"/>
    <w:rsid w:val="003B6216"/>
    <w:rsid w:val="003B65A1"/>
    <w:rsid w:val="003B734B"/>
    <w:rsid w:val="003B7494"/>
    <w:rsid w:val="003B7808"/>
    <w:rsid w:val="003B7EB7"/>
    <w:rsid w:val="003C1414"/>
    <w:rsid w:val="003C454E"/>
    <w:rsid w:val="003C4C76"/>
    <w:rsid w:val="003C7760"/>
    <w:rsid w:val="003C7C8D"/>
    <w:rsid w:val="003D299D"/>
    <w:rsid w:val="003D4320"/>
    <w:rsid w:val="003D4F6B"/>
    <w:rsid w:val="003D611E"/>
    <w:rsid w:val="003D6C17"/>
    <w:rsid w:val="003D7AB8"/>
    <w:rsid w:val="003E18A9"/>
    <w:rsid w:val="003E1C1D"/>
    <w:rsid w:val="003E208C"/>
    <w:rsid w:val="003E2F54"/>
    <w:rsid w:val="003E4F31"/>
    <w:rsid w:val="003E598E"/>
    <w:rsid w:val="003F1880"/>
    <w:rsid w:val="003F3BDB"/>
    <w:rsid w:val="003F5556"/>
    <w:rsid w:val="003F6BF7"/>
    <w:rsid w:val="003F7EB7"/>
    <w:rsid w:val="004014D2"/>
    <w:rsid w:val="00402C5F"/>
    <w:rsid w:val="004038E2"/>
    <w:rsid w:val="00404C16"/>
    <w:rsid w:val="00405A1E"/>
    <w:rsid w:val="004068D9"/>
    <w:rsid w:val="00406BD5"/>
    <w:rsid w:val="00407FC3"/>
    <w:rsid w:val="00410B44"/>
    <w:rsid w:val="004117E1"/>
    <w:rsid w:val="00412C51"/>
    <w:rsid w:val="00413804"/>
    <w:rsid w:val="00413B1B"/>
    <w:rsid w:val="00414CA7"/>
    <w:rsid w:val="00414CB2"/>
    <w:rsid w:val="00416158"/>
    <w:rsid w:val="004162FD"/>
    <w:rsid w:val="00417AEA"/>
    <w:rsid w:val="004205AF"/>
    <w:rsid w:val="00422648"/>
    <w:rsid w:val="00422DF2"/>
    <w:rsid w:val="00422F6B"/>
    <w:rsid w:val="00423158"/>
    <w:rsid w:val="004231AC"/>
    <w:rsid w:val="004245CC"/>
    <w:rsid w:val="004250B0"/>
    <w:rsid w:val="004250CB"/>
    <w:rsid w:val="00425374"/>
    <w:rsid w:val="0042624B"/>
    <w:rsid w:val="00430C88"/>
    <w:rsid w:val="00432DB9"/>
    <w:rsid w:val="00432E8A"/>
    <w:rsid w:val="00434762"/>
    <w:rsid w:val="004349A5"/>
    <w:rsid w:val="004357A5"/>
    <w:rsid w:val="00437312"/>
    <w:rsid w:val="00437580"/>
    <w:rsid w:val="00440A47"/>
    <w:rsid w:val="00441FAD"/>
    <w:rsid w:val="00443330"/>
    <w:rsid w:val="00443646"/>
    <w:rsid w:val="0044397E"/>
    <w:rsid w:val="004452B5"/>
    <w:rsid w:val="00445B28"/>
    <w:rsid w:val="0044614E"/>
    <w:rsid w:val="00446EDC"/>
    <w:rsid w:val="004473F8"/>
    <w:rsid w:val="0044770A"/>
    <w:rsid w:val="00447810"/>
    <w:rsid w:val="0045191F"/>
    <w:rsid w:val="00454964"/>
    <w:rsid w:val="00456207"/>
    <w:rsid w:val="00460B6E"/>
    <w:rsid w:val="00461AD2"/>
    <w:rsid w:val="00464190"/>
    <w:rsid w:val="0046451B"/>
    <w:rsid w:val="004646CC"/>
    <w:rsid w:val="00465BA3"/>
    <w:rsid w:val="00466A47"/>
    <w:rsid w:val="00466EA2"/>
    <w:rsid w:val="00471C34"/>
    <w:rsid w:val="004721F0"/>
    <w:rsid w:val="00473214"/>
    <w:rsid w:val="00476D79"/>
    <w:rsid w:val="0047716E"/>
    <w:rsid w:val="00477B33"/>
    <w:rsid w:val="00480F11"/>
    <w:rsid w:val="00481C1F"/>
    <w:rsid w:val="00486444"/>
    <w:rsid w:val="004905B0"/>
    <w:rsid w:val="00490755"/>
    <w:rsid w:val="00490BDE"/>
    <w:rsid w:val="00490D7F"/>
    <w:rsid w:val="004913A6"/>
    <w:rsid w:val="00491C12"/>
    <w:rsid w:val="00493507"/>
    <w:rsid w:val="004936A1"/>
    <w:rsid w:val="00496726"/>
    <w:rsid w:val="004A0468"/>
    <w:rsid w:val="004A0E24"/>
    <w:rsid w:val="004A1048"/>
    <w:rsid w:val="004A2649"/>
    <w:rsid w:val="004A43F4"/>
    <w:rsid w:val="004A4563"/>
    <w:rsid w:val="004A4A66"/>
    <w:rsid w:val="004A56ED"/>
    <w:rsid w:val="004A77A0"/>
    <w:rsid w:val="004B14AD"/>
    <w:rsid w:val="004B3C5B"/>
    <w:rsid w:val="004B415A"/>
    <w:rsid w:val="004B6687"/>
    <w:rsid w:val="004B6BB8"/>
    <w:rsid w:val="004B6DB6"/>
    <w:rsid w:val="004B78BC"/>
    <w:rsid w:val="004C05CC"/>
    <w:rsid w:val="004C072A"/>
    <w:rsid w:val="004C0BBB"/>
    <w:rsid w:val="004C1BA4"/>
    <w:rsid w:val="004C2A1A"/>
    <w:rsid w:val="004C4FB9"/>
    <w:rsid w:val="004C6B2D"/>
    <w:rsid w:val="004C7D44"/>
    <w:rsid w:val="004D100E"/>
    <w:rsid w:val="004D169C"/>
    <w:rsid w:val="004D16E6"/>
    <w:rsid w:val="004D27EC"/>
    <w:rsid w:val="004D517E"/>
    <w:rsid w:val="004D51BE"/>
    <w:rsid w:val="004E0961"/>
    <w:rsid w:val="004E0C90"/>
    <w:rsid w:val="004E0E19"/>
    <w:rsid w:val="004E3AB4"/>
    <w:rsid w:val="004E4EEC"/>
    <w:rsid w:val="004E582C"/>
    <w:rsid w:val="004E6C7F"/>
    <w:rsid w:val="004F3AC7"/>
    <w:rsid w:val="004F3E9D"/>
    <w:rsid w:val="004F411A"/>
    <w:rsid w:val="004F4301"/>
    <w:rsid w:val="004F51F0"/>
    <w:rsid w:val="004F76E6"/>
    <w:rsid w:val="00500C3E"/>
    <w:rsid w:val="005014CB"/>
    <w:rsid w:val="00501846"/>
    <w:rsid w:val="00501927"/>
    <w:rsid w:val="0050293C"/>
    <w:rsid w:val="00503A4C"/>
    <w:rsid w:val="00504007"/>
    <w:rsid w:val="0050408F"/>
    <w:rsid w:val="00505B13"/>
    <w:rsid w:val="005068A0"/>
    <w:rsid w:val="005121A2"/>
    <w:rsid w:val="00513C74"/>
    <w:rsid w:val="00514109"/>
    <w:rsid w:val="00514DA5"/>
    <w:rsid w:val="00515A55"/>
    <w:rsid w:val="00516B6B"/>
    <w:rsid w:val="00521551"/>
    <w:rsid w:val="00522A66"/>
    <w:rsid w:val="00522E8A"/>
    <w:rsid w:val="0052332D"/>
    <w:rsid w:val="0052654E"/>
    <w:rsid w:val="00526879"/>
    <w:rsid w:val="0053408E"/>
    <w:rsid w:val="00534553"/>
    <w:rsid w:val="00534CF6"/>
    <w:rsid w:val="005355AC"/>
    <w:rsid w:val="00540E0E"/>
    <w:rsid w:val="0054205C"/>
    <w:rsid w:val="00542475"/>
    <w:rsid w:val="0054248C"/>
    <w:rsid w:val="00542591"/>
    <w:rsid w:val="00544F9E"/>
    <w:rsid w:val="00545197"/>
    <w:rsid w:val="0054567E"/>
    <w:rsid w:val="005463B1"/>
    <w:rsid w:val="005516A0"/>
    <w:rsid w:val="00551826"/>
    <w:rsid w:val="005525B7"/>
    <w:rsid w:val="0055350B"/>
    <w:rsid w:val="00553551"/>
    <w:rsid w:val="00555A90"/>
    <w:rsid w:val="00555AF9"/>
    <w:rsid w:val="00555C22"/>
    <w:rsid w:val="00557097"/>
    <w:rsid w:val="0055735B"/>
    <w:rsid w:val="00557986"/>
    <w:rsid w:val="00557D49"/>
    <w:rsid w:val="005622ED"/>
    <w:rsid w:val="0056368C"/>
    <w:rsid w:val="0056378F"/>
    <w:rsid w:val="00563930"/>
    <w:rsid w:val="005639C4"/>
    <w:rsid w:val="0056403B"/>
    <w:rsid w:val="00564437"/>
    <w:rsid w:val="00566090"/>
    <w:rsid w:val="00567CFB"/>
    <w:rsid w:val="00571E74"/>
    <w:rsid w:val="005728A2"/>
    <w:rsid w:val="00573007"/>
    <w:rsid w:val="00573479"/>
    <w:rsid w:val="00573CFB"/>
    <w:rsid w:val="005742FD"/>
    <w:rsid w:val="00574A09"/>
    <w:rsid w:val="0057664D"/>
    <w:rsid w:val="005769CC"/>
    <w:rsid w:val="00577B77"/>
    <w:rsid w:val="005807B4"/>
    <w:rsid w:val="00580DF4"/>
    <w:rsid w:val="00582A91"/>
    <w:rsid w:val="005832BE"/>
    <w:rsid w:val="0058331B"/>
    <w:rsid w:val="00583525"/>
    <w:rsid w:val="00583CC0"/>
    <w:rsid w:val="00584914"/>
    <w:rsid w:val="00584DB8"/>
    <w:rsid w:val="005861D2"/>
    <w:rsid w:val="00586A4A"/>
    <w:rsid w:val="00586CEA"/>
    <w:rsid w:val="00587DD8"/>
    <w:rsid w:val="00587E61"/>
    <w:rsid w:val="00590033"/>
    <w:rsid w:val="00592240"/>
    <w:rsid w:val="00593934"/>
    <w:rsid w:val="005940A3"/>
    <w:rsid w:val="005948F2"/>
    <w:rsid w:val="00597E8A"/>
    <w:rsid w:val="005A051F"/>
    <w:rsid w:val="005A1271"/>
    <w:rsid w:val="005A1FE9"/>
    <w:rsid w:val="005A2840"/>
    <w:rsid w:val="005A4E79"/>
    <w:rsid w:val="005A605B"/>
    <w:rsid w:val="005A6424"/>
    <w:rsid w:val="005A643B"/>
    <w:rsid w:val="005B1916"/>
    <w:rsid w:val="005B3019"/>
    <w:rsid w:val="005B3959"/>
    <w:rsid w:val="005B3DC8"/>
    <w:rsid w:val="005B5F06"/>
    <w:rsid w:val="005B791B"/>
    <w:rsid w:val="005C072D"/>
    <w:rsid w:val="005C1904"/>
    <w:rsid w:val="005C2DD1"/>
    <w:rsid w:val="005C4218"/>
    <w:rsid w:val="005C610C"/>
    <w:rsid w:val="005C6352"/>
    <w:rsid w:val="005C6623"/>
    <w:rsid w:val="005C6791"/>
    <w:rsid w:val="005C693A"/>
    <w:rsid w:val="005C7953"/>
    <w:rsid w:val="005D0459"/>
    <w:rsid w:val="005D05E4"/>
    <w:rsid w:val="005D1085"/>
    <w:rsid w:val="005D29F6"/>
    <w:rsid w:val="005D3381"/>
    <w:rsid w:val="005D4CB3"/>
    <w:rsid w:val="005D7CB9"/>
    <w:rsid w:val="005E349E"/>
    <w:rsid w:val="005E35FC"/>
    <w:rsid w:val="005E662E"/>
    <w:rsid w:val="005E6E5A"/>
    <w:rsid w:val="005F019F"/>
    <w:rsid w:val="005F070E"/>
    <w:rsid w:val="005F2AF4"/>
    <w:rsid w:val="005F7871"/>
    <w:rsid w:val="00600DC2"/>
    <w:rsid w:val="00600F48"/>
    <w:rsid w:val="0060101C"/>
    <w:rsid w:val="00601809"/>
    <w:rsid w:val="00601A00"/>
    <w:rsid w:val="00601DFA"/>
    <w:rsid w:val="00603950"/>
    <w:rsid w:val="00603AAE"/>
    <w:rsid w:val="006049FC"/>
    <w:rsid w:val="00606333"/>
    <w:rsid w:val="00606C33"/>
    <w:rsid w:val="00606D78"/>
    <w:rsid w:val="00607486"/>
    <w:rsid w:val="00610F29"/>
    <w:rsid w:val="00610FF2"/>
    <w:rsid w:val="00614DB3"/>
    <w:rsid w:val="00615D53"/>
    <w:rsid w:val="00616058"/>
    <w:rsid w:val="0061620C"/>
    <w:rsid w:val="0061793B"/>
    <w:rsid w:val="0062075E"/>
    <w:rsid w:val="006217D6"/>
    <w:rsid w:val="00622870"/>
    <w:rsid w:val="0062324D"/>
    <w:rsid w:val="006232FF"/>
    <w:rsid w:val="006235A8"/>
    <w:rsid w:val="00623D6E"/>
    <w:rsid w:val="006246EC"/>
    <w:rsid w:val="00625869"/>
    <w:rsid w:val="00625DE5"/>
    <w:rsid w:val="0062615A"/>
    <w:rsid w:val="00626A1A"/>
    <w:rsid w:val="00627C19"/>
    <w:rsid w:val="006305C6"/>
    <w:rsid w:val="00630A51"/>
    <w:rsid w:val="00631C5F"/>
    <w:rsid w:val="00631FD1"/>
    <w:rsid w:val="00634883"/>
    <w:rsid w:val="0063538D"/>
    <w:rsid w:val="00635A4A"/>
    <w:rsid w:val="00636D22"/>
    <w:rsid w:val="00637915"/>
    <w:rsid w:val="00637FAC"/>
    <w:rsid w:val="006410E9"/>
    <w:rsid w:val="00641E93"/>
    <w:rsid w:val="00643F00"/>
    <w:rsid w:val="00645237"/>
    <w:rsid w:val="006453C3"/>
    <w:rsid w:val="006457CF"/>
    <w:rsid w:val="00645E0F"/>
    <w:rsid w:val="00650389"/>
    <w:rsid w:val="00650C6A"/>
    <w:rsid w:val="0065117E"/>
    <w:rsid w:val="00651C1A"/>
    <w:rsid w:val="00654741"/>
    <w:rsid w:val="00654D82"/>
    <w:rsid w:val="006571E7"/>
    <w:rsid w:val="006606C6"/>
    <w:rsid w:val="006620DA"/>
    <w:rsid w:val="00663115"/>
    <w:rsid w:val="006638AC"/>
    <w:rsid w:val="006639AD"/>
    <w:rsid w:val="006641FE"/>
    <w:rsid w:val="00665B57"/>
    <w:rsid w:val="006660C9"/>
    <w:rsid w:val="00666940"/>
    <w:rsid w:val="006672C7"/>
    <w:rsid w:val="00671CC4"/>
    <w:rsid w:val="00672D4C"/>
    <w:rsid w:val="006739F4"/>
    <w:rsid w:val="00674611"/>
    <w:rsid w:val="00682B05"/>
    <w:rsid w:val="006850EF"/>
    <w:rsid w:val="00685F26"/>
    <w:rsid w:val="00686CCC"/>
    <w:rsid w:val="00686D9E"/>
    <w:rsid w:val="00691543"/>
    <w:rsid w:val="006918E8"/>
    <w:rsid w:val="00692CA4"/>
    <w:rsid w:val="00694D5E"/>
    <w:rsid w:val="006965A4"/>
    <w:rsid w:val="006A0DAD"/>
    <w:rsid w:val="006A13D9"/>
    <w:rsid w:val="006A1617"/>
    <w:rsid w:val="006A230E"/>
    <w:rsid w:val="006A2852"/>
    <w:rsid w:val="006A352D"/>
    <w:rsid w:val="006A44FA"/>
    <w:rsid w:val="006A62EC"/>
    <w:rsid w:val="006A62F9"/>
    <w:rsid w:val="006A70CD"/>
    <w:rsid w:val="006A7145"/>
    <w:rsid w:val="006A7F6E"/>
    <w:rsid w:val="006B02CA"/>
    <w:rsid w:val="006B243F"/>
    <w:rsid w:val="006B4264"/>
    <w:rsid w:val="006B4BE8"/>
    <w:rsid w:val="006B51D3"/>
    <w:rsid w:val="006C00E2"/>
    <w:rsid w:val="006C1826"/>
    <w:rsid w:val="006C20E4"/>
    <w:rsid w:val="006C3F2B"/>
    <w:rsid w:val="006C3FBA"/>
    <w:rsid w:val="006C457F"/>
    <w:rsid w:val="006C67BF"/>
    <w:rsid w:val="006C7EF8"/>
    <w:rsid w:val="006D0E44"/>
    <w:rsid w:val="006D11F8"/>
    <w:rsid w:val="006D2947"/>
    <w:rsid w:val="006D2B42"/>
    <w:rsid w:val="006D3C19"/>
    <w:rsid w:val="006D6268"/>
    <w:rsid w:val="006D6954"/>
    <w:rsid w:val="006D7040"/>
    <w:rsid w:val="006E0558"/>
    <w:rsid w:val="006E13B7"/>
    <w:rsid w:val="006E35BD"/>
    <w:rsid w:val="006E3C43"/>
    <w:rsid w:val="006E4E86"/>
    <w:rsid w:val="006E7682"/>
    <w:rsid w:val="006F0167"/>
    <w:rsid w:val="006F120D"/>
    <w:rsid w:val="006F3313"/>
    <w:rsid w:val="006F3495"/>
    <w:rsid w:val="006F4213"/>
    <w:rsid w:val="006F52B5"/>
    <w:rsid w:val="006F61A7"/>
    <w:rsid w:val="006F6209"/>
    <w:rsid w:val="006F6BBC"/>
    <w:rsid w:val="006F6E1F"/>
    <w:rsid w:val="0070004E"/>
    <w:rsid w:val="007016A6"/>
    <w:rsid w:val="007017D1"/>
    <w:rsid w:val="0070234F"/>
    <w:rsid w:val="00703487"/>
    <w:rsid w:val="0070492B"/>
    <w:rsid w:val="0070599A"/>
    <w:rsid w:val="00707830"/>
    <w:rsid w:val="00707864"/>
    <w:rsid w:val="00710AB4"/>
    <w:rsid w:val="007113DE"/>
    <w:rsid w:val="007123A3"/>
    <w:rsid w:val="00714D8B"/>
    <w:rsid w:val="00715053"/>
    <w:rsid w:val="00716348"/>
    <w:rsid w:val="00716CEE"/>
    <w:rsid w:val="00717D07"/>
    <w:rsid w:val="0072129B"/>
    <w:rsid w:val="00721DBA"/>
    <w:rsid w:val="00722757"/>
    <w:rsid w:val="0072338D"/>
    <w:rsid w:val="00724BD7"/>
    <w:rsid w:val="00726FC4"/>
    <w:rsid w:val="00727260"/>
    <w:rsid w:val="00727571"/>
    <w:rsid w:val="00736830"/>
    <w:rsid w:val="007378B8"/>
    <w:rsid w:val="00740656"/>
    <w:rsid w:val="0074095B"/>
    <w:rsid w:val="00740B49"/>
    <w:rsid w:val="00742888"/>
    <w:rsid w:val="00743C14"/>
    <w:rsid w:val="00744375"/>
    <w:rsid w:val="00744AA6"/>
    <w:rsid w:val="00744DB0"/>
    <w:rsid w:val="00747E16"/>
    <w:rsid w:val="007513D8"/>
    <w:rsid w:val="00753041"/>
    <w:rsid w:val="00753379"/>
    <w:rsid w:val="0075703B"/>
    <w:rsid w:val="00757735"/>
    <w:rsid w:val="007600F9"/>
    <w:rsid w:val="00760FAB"/>
    <w:rsid w:val="00767844"/>
    <w:rsid w:val="00770922"/>
    <w:rsid w:val="007715DA"/>
    <w:rsid w:val="00771FC4"/>
    <w:rsid w:val="007727D6"/>
    <w:rsid w:val="00772985"/>
    <w:rsid w:val="00775FB7"/>
    <w:rsid w:val="0077607E"/>
    <w:rsid w:val="00776157"/>
    <w:rsid w:val="00777D85"/>
    <w:rsid w:val="0078112A"/>
    <w:rsid w:val="00781246"/>
    <w:rsid w:val="00781607"/>
    <w:rsid w:val="00783900"/>
    <w:rsid w:val="007842E2"/>
    <w:rsid w:val="00784AB0"/>
    <w:rsid w:val="00785A25"/>
    <w:rsid w:val="00785CE0"/>
    <w:rsid w:val="00786410"/>
    <w:rsid w:val="0078664C"/>
    <w:rsid w:val="007869C6"/>
    <w:rsid w:val="00786B9B"/>
    <w:rsid w:val="00787D50"/>
    <w:rsid w:val="0079108E"/>
    <w:rsid w:val="0079164F"/>
    <w:rsid w:val="00791AEA"/>
    <w:rsid w:val="00791CD0"/>
    <w:rsid w:val="00791D23"/>
    <w:rsid w:val="00792B68"/>
    <w:rsid w:val="00794597"/>
    <w:rsid w:val="00795DF2"/>
    <w:rsid w:val="0079682C"/>
    <w:rsid w:val="00796AEC"/>
    <w:rsid w:val="00797097"/>
    <w:rsid w:val="00797F10"/>
    <w:rsid w:val="007A112E"/>
    <w:rsid w:val="007A2525"/>
    <w:rsid w:val="007A31ED"/>
    <w:rsid w:val="007A48EF"/>
    <w:rsid w:val="007A5100"/>
    <w:rsid w:val="007A593E"/>
    <w:rsid w:val="007A6199"/>
    <w:rsid w:val="007A6D01"/>
    <w:rsid w:val="007A7EF4"/>
    <w:rsid w:val="007B1826"/>
    <w:rsid w:val="007B28AA"/>
    <w:rsid w:val="007B485C"/>
    <w:rsid w:val="007B60F7"/>
    <w:rsid w:val="007B65CF"/>
    <w:rsid w:val="007C02FD"/>
    <w:rsid w:val="007C22CE"/>
    <w:rsid w:val="007C25E9"/>
    <w:rsid w:val="007C352A"/>
    <w:rsid w:val="007C47A9"/>
    <w:rsid w:val="007C53DB"/>
    <w:rsid w:val="007C569C"/>
    <w:rsid w:val="007C5998"/>
    <w:rsid w:val="007C5CB6"/>
    <w:rsid w:val="007C5D7D"/>
    <w:rsid w:val="007D0BF9"/>
    <w:rsid w:val="007D2BDF"/>
    <w:rsid w:val="007D2D7F"/>
    <w:rsid w:val="007D3D17"/>
    <w:rsid w:val="007D44B2"/>
    <w:rsid w:val="007D5660"/>
    <w:rsid w:val="007D6997"/>
    <w:rsid w:val="007E0170"/>
    <w:rsid w:val="007E0486"/>
    <w:rsid w:val="007E0823"/>
    <w:rsid w:val="007E096D"/>
    <w:rsid w:val="007E1255"/>
    <w:rsid w:val="007E243E"/>
    <w:rsid w:val="007E390E"/>
    <w:rsid w:val="007E48CD"/>
    <w:rsid w:val="007E5091"/>
    <w:rsid w:val="007E530E"/>
    <w:rsid w:val="007E5706"/>
    <w:rsid w:val="007E592F"/>
    <w:rsid w:val="007E62FC"/>
    <w:rsid w:val="007F0188"/>
    <w:rsid w:val="007F329C"/>
    <w:rsid w:val="007F341E"/>
    <w:rsid w:val="007F368E"/>
    <w:rsid w:val="007F45F0"/>
    <w:rsid w:val="007F48BA"/>
    <w:rsid w:val="007F4ED8"/>
    <w:rsid w:val="007F5C84"/>
    <w:rsid w:val="007F7453"/>
    <w:rsid w:val="007F7609"/>
    <w:rsid w:val="007F7C95"/>
    <w:rsid w:val="00800BEA"/>
    <w:rsid w:val="00801A8F"/>
    <w:rsid w:val="00803DBC"/>
    <w:rsid w:val="00804EE2"/>
    <w:rsid w:val="00805F4B"/>
    <w:rsid w:val="008062F4"/>
    <w:rsid w:val="0080681E"/>
    <w:rsid w:val="0080766A"/>
    <w:rsid w:val="008077C0"/>
    <w:rsid w:val="0081128A"/>
    <w:rsid w:val="0081132C"/>
    <w:rsid w:val="00811FFA"/>
    <w:rsid w:val="0081218C"/>
    <w:rsid w:val="00812678"/>
    <w:rsid w:val="00812A5C"/>
    <w:rsid w:val="00813627"/>
    <w:rsid w:val="00814B73"/>
    <w:rsid w:val="00814BD2"/>
    <w:rsid w:val="008174F0"/>
    <w:rsid w:val="00817974"/>
    <w:rsid w:val="00820238"/>
    <w:rsid w:val="00820820"/>
    <w:rsid w:val="00821564"/>
    <w:rsid w:val="0082227A"/>
    <w:rsid w:val="008229B7"/>
    <w:rsid w:val="0082341B"/>
    <w:rsid w:val="00824381"/>
    <w:rsid w:val="00826286"/>
    <w:rsid w:val="008266E6"/>
    <w:rsid w:val="00826ACE"/>
    <w:rsid w:val="0082733C"/>
    <w:rsid w:val="00831619"/>
    <w:rsid w:val="0083247D"/>
    <w:rsid w:val="00832FE1"/>
    <w:rsid w:val="00834961"/>
    <w:rsid w:val="008354FA"/>
    <w:rsid w:val="00837ED8"/>
    <w:rsid w:val="0084004A"/>
    <w:rsid w:val="00840391"/>
    <w:rsid w:val="00842460"/>
    <w:rsid w:val="00842D75"/>
    <w:rsid w:val="00842FE7"/>
    <w:rsid w:val="0084342C"/>
    <w:rsid w:val="00851149"/>
    <w:rsid w:val="00851866"/>
    <w:rsid w:val="008524D4"/>
    <w:rsid w:val="008528FC"/>
    <w:rsid w:val="00852929"/>
    <w:rsid w:val="008533F3"/>
    <w:rsid w:val="0085427A"/>
    <w:rsid w:val="00857279"/>
    <w:rsid w:val="00857BDD"/>
    <w:rsid w:val="00857E79"/>
    <w:rsid w:val="0086111A"/>
    <w:rsid w:val="0086134A"/>
    <w:rsid w:val="00862B3B"/>
    <w:rsid w:val="0086496A"/>
    <w:rsid w:val="00865C55"/>
    <w:rsid w:val="008665CE"/>
    <w:rsid w:val="008673D1"/>
    <w:rsid w:val="00867D64"/>
    <w:rsid w:val="00867DE8"/>
    <w:rsid w:val="00870AE9"/>
    <w:rsid w:val="0087333F"/>
    <w:rsid w:val="0087396E"/>
    <w:rsid w:val="00873D4C"/>
    <w:rsid w:val="008758B0"/>
    <w:rsid w:val="00876569"/>
    <w:rsid w:val="008816F6"/>
    <w:rsid w:val="00883432"/>
    <w:rsid w:val="00886C9E"/>
    <w:rsid w:val="00887AF1"/>
    <w:rsid w:val="00890E98"/>
    <w:rsid w:val="00891124"/>
    <w:rsid w:val="008930A9"/>
    <w:rsid w:val="0089369C"/>
    <w:rsid w:val="00894D8B"/>
    <w:rsid w:val="00895BF8"/>
    <w:rsid w:val="00896021"/>
    <w:rsid w:val="00897140"/>
    <w:rsid w:val="00897FB5"/>
    <w:rsid w:val="00897FC0"/>
    <w:rsid w:val="008A13E1"/>
    <w:rsid w:val="008A1E61"/>
    <w:rsid w:val="008A2E2E"/>
    <w:rsid w:val="008A3077"/>
    <w:rsid w:val="008A4CA7"/>
    <w:rsid w:val="008A53B2"/>
    <w:rsid w:val="008A5876"/>
    <w:rsid w:val="008A5F61"/>
    <w:rsid w:val="008A5F7B"/>
    <w:rsid w:val="008A60DF"/>
    <w:rsid w:val="008A6640"/>
    <w:rsid w:val="008A7917"/>
    <w:rsid w:val="008B0B4B"/>
    <w:rsid w:val="008B1B72"/>
    <w:rsid w:val="008B1BCD"/>
    <w:rsid w:val="008B279B"/>
    <w:rsid w:val="008B3A42"/>
    <w:rsid w:val="008B6856"/>
    <w:rsid w:val="008B692E"/>
    <w:rsid w:val="008C1735"/>
    <w:rsid w:val="008C3716"/>
    <w:rsid w:val="008C44EA"/>
    <w:rsid w:val="008C4508"/>
    <w:rsid w:val="008C58A8"/>
    <w:rsid w:val="008C6EF6"/>
    <w:rsid w:val="008C7AC2"/>
    <w:rsid w:val="008D0427"/>
    <w:rsid w:val="008D05CA"/>
    <w:rsid w:val="008D1948"/>
    <w:rsid w:val="008D2526"/>
    <w:rsid w:val="008D4339"/>
    <w:rsid w:val="008D718A"/>
    <w:rsid w:val="008D7FDD"/>
    <w:rsid w:val="008E02B8"/>
    <w:rsid w:val="008E2960"/>
    <w:rsid w:val="008E3913"/>
    <w:rsid w:val="008E44E6"/>
    <w:rsid w:val="008E49F7"/>
    <w:rsid w:val="008E504D"/>
    <w:rsid w:val="008E532A"/>
    <w:rsid w:val="008F03A5"/>
    <w:rsid w:val="008F04FC"/>
    <w:rsid w:val="008F262E"/>
    <w:rsid w:val="008F2E08"/>
    <w:rsid w:val="008F356F"/>
    <w:rsid w:val="008F4298"/>
    <w:rsid w:val="008F4775"/>
    <w:rsid w:val="008F57E2"/>
    <w:rsid w:val="008F650F"/>
    <w:rsid w:val="008F7D60"/>
    <w:rsid w:val="00900438"/>
    <w:rsid w:val="00901805"/>
    <w:rsid w:val="00903F3C"/>
    <w:rsid w:val="00904010"/>
    <w:rsid w:val="00904118"/>
    <w:rsid w:val="009074F6"/>
    <w:rsid w:val="00910F7A"/>
    <w:rsid w:val="00913CC2"/>
    <w:rsid w:val="009205F6"/>
    <w:rsid w:val="009225F6"/>
    <w:rsid w:val="009237E8"/>
    <w:rsid w:val="009244B2"/>
    <w:rsid w:val="009249CA"/>
    <w:rsid w:val="009254CB"/>
    <w:rsid w:val="00927333"/>
    <w:rsid w:val="0092746C"/>
    <w:rsid w:val="0093117A"/>
    <w:rsid w:val="00931683"/>
    <w:rsid w:val="00932F57"/>
    <w:rsid w:val="00933789"/>
    <w:rsid w:val="00933B6A"/>
    <w:rsid w:val="00934C67"/>
    <w:rsid w:val="00934F98"/>
    <w:rsid w:val="00936A4D"/>
    <w:rsid w:val="0093704F"/>
    <w:rsid w:val="00940AA5"/>
    <w:rsid w:val="009418C9"/>
    <w:rsid w:val="00943E9D"/>
    <w:rsid w:val="00944894"/>
    <w:rsid w:val="00944DDF"/>
    <w:rsid w:val="00945CAD"/>
    <w:rsid w:val="00945EE4"/>
    <w:rsid w:val="00946D26"/>
    <w:rsid w:val="0094731E"/>
    <w:rsid w:val="00947BF9"/>
    <w:rsid w:val="00947C72"/>
    <w:rsid w:val="00950121"/>
    <w:rsid w:val="00950149"/>
    <w:rsid w:val="0095166E"/>
    <w:rsid w:val="0095311B"/>
    <w:rsid w:val="009533FA"/>
    <w:rsid w:val="00954600"/>
    <w:rsid w:val="00955DAA"/>
    <w:rsid w:val="00956F18"/>
    <w:rsid w:val="00960B06"/>
    <w:rsid w:val="0096288B"/>
    <w:rsid w:val="00963B39"/>
    <w:rsid w:val="00963C6B"/>
    <w:rsid w:val="00964D61"/>
    <w:rsid w:val="00966E4F"/>
    <w:rsid w:val="00972762"/>
    <w:rsid w:val="0097319A"/>
    <w:rsid w:val="009736A4"/>
    <w:rsid w:val="00973FE5"/>
    <w:rsid w:val="00974F98"/>
    <w:rsid w:val="0098049B"/>
    <w:rsid w:val="00980FDE"/>
    <w:rsid w:val="009817C5"/>
    <w:rsid w:val="00983704"/>
    <w:rsid w:val="00984451"/>
    <w:rsid w:val="00984D69"/>
    <w:rsid w:val="00985005"/>
    <w:rsid w:val="009869B3"/>
    <w:rsid w:val="0098771D"/>
    <w:rsid w:val="00990646"/>
    <w:rsid w:val="009910D2"/>
    <w:rsid w:val="009915F2"/>
    <w:rsid w:val="009916D4"/>
    <w:rsid w:val="00991976"/>
    <w:rsid w:val="0099481E"/>
    <w:rsid w:val="0099671A"/>
    <w:rsid w:val="009A1097"/>
    <w:rsid w:val="009A182A"/>
    <w:rsid w:val="009A34D2"/>
    <w:rsid w:val="009A45BF"/>
    <w:rsid w:val="009B0030"/>
    <w:rsid w:val="009B0E97"/>
    <w:rsid w:val="009B1814"/>
    <w:rsid w:val="009B2D05"/>
    <w:rsid w:val="009B411D"/>
    <w:rsid w:val="009B43A8"/>
    <w:rsid w:val="009B634E"/>
    <w:rsid w:val="009C0303"/>
    <w:rsid w:val="009C0C9D"/>
    <w:rsid w:val="009C0E46"/>
    <w:rsid w:val="009C2C14"/>
    <w:rsid w:val="009D1D7B"/>
    <w:rsid w:val="009D2F54"/>
    <w:rsid w:val="009D3B80"/>
    <w:rsid w:val="009D43E6"/>
    <w:rsid w:val="009D49E8"/>
    <w:rsid w:val="009D5384"/>
    <w:rsid w:val="009D57A8"/>
    <w:rsid w:val="009D67D2"/>
    <w:rsid w:val="009D6B8D"/>
    <w:rsid w:val="009D75D3"/>
    <w:rsid w:val="009E0305"/>
    <w:rsid w:val="009E0DCA"/>
    <w:rsid w:val="009E148F"/>
    <w:rsid w:val="009E2AD2"/>
    <w:rsid w:val="009E2FAB"/>
    <w:rsid w:val="009E3A93"/>
    <w:rsid w:val="009E4B9D"/>
    <w:rsid w:val="009E5902"/>
    <w:rsid w:val="009E5E68"/>
    <w:rsid w:val="009E77D3"/>
    <w:rsid w:val="009F03FC"/>
    <w:rsid w:val="009F107E"/>
    <w:rsid w:val="009F2154"/>
    <w:rsid w:val="009F2CEA"/>
    <w:rsid w:val="009F4014"/>
    <w:rsid w:val="009F47D3"/>
    <w:rsid w:val="009F5CE2"/>
    <w:rsid w:val="009F631E"/>
    <w:rsid w:val="009F7725"/>
    <w:rsid w:val="00A02EB8"/>
    <w:rsid w:val="00A03B4D"/>
    <w:rsid w:val="00A0425F"/>
    <w:rsid w:val="00A04465"/>
    <w:rsid w:val="00A0556A"/>
    <w:rsid w:val="00A0684B"/>
    <w:rsid w:val="00A06CDC"/>
    <w:rsid w:val="00A1005B"/>
    <w:rsid w:val="00A1006E"/>
    <w:rsid w:val="00A113CA"/>
    <w:rsid w:val="00A119BE"/>
    <w:rsid w:val="00A12576"/>
    <w:rsid w:val="00A163E7"/>
    <w:rsid w:val="00A17660"/>
    <w:rsid w:val="00A22601"/>
    <w:rsid w:val="00A22678"/>
    <w:rsid w:val="00A226B7"/>
    <w:rsid w:val="00A247FE"/>
    <w:rsid w:val="00A24B16"/>
    <w:rsid w:val="00A25C27"/>
    <w:rsid w:val="00A2731B"/>
    <w:rsid w:val="00A279B9"/>
    <w:rsid w:val="00A27FCD"/>
    <w:rsid w:val="00A3111F"/>
    <w:rsid w:val="00A31C65"/>
    <w:rsid w:val="00A3365A"/>
    <w:rsid w:val="00A336A9"/>
    <w:rsid w:val="00A35F75"/>
    <w:rsid w:val="00A3693D"/>
    <w:rsid w:val="00A36F3C"/>
    <w:rsid w:val="00A41893"/>
    <w:rsid w:val="00A4343F"/>
    <w:rsid w:val="00A43832"/>
    <w:rsid w:val="00A44776"/>
    <w:rsid w:val="00A474B0"/>
    <w:rsid w:val="00A50AE5"/>
    <w:rsid w:val="00A50DAD"/>
    <w:rsid w:val="00A51457"/>
    <w:rsid w:val="00A53C29"/>
    <w:rsid w:val="00A540F7"/>
    <w:rsid w:val="00A54170"/>
    <w:rsid w:val="00A54CFE"/>
    <w:rsid w:val="00A559D5"/>
    <w:rsid w:val="00A55B0B"/>
    <w:rsid w:val="00A55B90"/>
    <w:rsid w:val="00A60737"/>
    <w:rsid w:val="00A615F5"/>
    <w:rsid w:val="00A6229A"/>
    <w:rsid w:val="00A62EBA"/>
    <w:rsid w:val="00A62F6F"/>
    <w:rsid w:val="00A647E1"/>
    <w:rsid w:val="00A649EA"/>
    <w:rsid w:val="00A65BC4"/>
    <w:rsid w:val="00A70CC9"/>
    <w:rsid w:val="00A7258E"/>
    <w:rsid w:val="00A726F6"/>
    <w:rsid w:val="00A72865"/>
    <w:rsid w:val="00A72D16"/>
    <w:rsid w:val="00A73A81"/>
    <w:rsid w:val="00A74A40"/>
    <w:rsid w:val="00A74ED8"/>
    <w:rsid w:val="00A76951"/>
    <w:rsid w:val="00A82EB0"/>
    <w:rsid w:val="00A83151"/>
    <w:rsid w:val="00A83390"/>
    <w:rsid w:val="00A83B41"/>
    <w:rsid w:val="00A840EC"/>
    <w:rsid w:val="00A853FE"/>
    <w:rsid w:val="00A858B9"/>
    <w:rsid w:val="00A87DBD"/>
    <w:rsid w:val="00A90AD5"/>
    <w:rsid w:val="00A918A7"/>
    <w:rsid w:val="00A93C08"/>
    <w:rsid w:val="00AA1C17"/>
    <w:rsid w:val="00AA20F2"/>
    <w:rsid w:val="00AA24C8"/>
    <w:rsid w:val="00AA2A51"/>
    <w:rsid w:val="00AA2B6F"/>
    <w:rsid w:val="00AA2B96"/>
    <w:rsid w:val="00AA2D12"/>
    <w:rsid w:val="00AA3856"/>
    <w:rsid w:val="00AA6428"/>
    <w:rsid w:val="00AA7A94"/>
    <w:rsid w:val="00AA7E91"/>
    <w:rsid w:val="00AB00D4"/>
    <w:rsid w:val="00AB06C3"/>
    <w:rsid w:val="00AB1AF6"/>
    <w:rsid w:val="00AB2399"/>
    <w:rsid w:val="00AB393B"/>
    <w:rsid w:val="00AB5B5A"/>
    <w:rsid w:val="00AB7079"/>
    <w:rsid w:val="00AB7928"/>
    <w:rsid w:val="00AC2711"/>
    <w:rsid w:val="00AC7046"/>
    <w:rsid w:val="00AC7A4C"/>
    <w:rsid w:val="00AD0335"/>
    <w:rsid w:val="00AD2FEE"/>
    <w:rsid w:val="00AD4017"/>
    <w:rsid w:val="00AD4680"/>
    <w:rsid w:val="00AD50D9"/>
    <w:rsid w:val="00AD61AD"/>
    <w:rsid w:val="00AD7A07"/>
    <w:rsid w:val="00AE1331"/>
    <w:rsid w:val="00AE1CF7"/>
    <w:rsid w:val="00AE2446"/>
    <w:rsid w:val="00AE3C48"/>
    <w:rsid w:val="00AE430A"/>
    <w:rsid w:val="00AE4546"/>
    <w:rsid w:val="00AE6D3C"/>
    <w:rsid w:val="00AE70BE"/>
    <w:rsid w:val="00AE7794"/>
    <w:rsid w:val="00AE7E65"/>
    <w:rsid w:val="00AF060F"/>
    <w:rsid w:val="00AF10E7"/>
    <w:rsid w:val="00AF17BF"/>
    <w:rsid w:val="00AF1B6E"/>
    <w:rsid w:val="00AF1FCC"/>
    <w:rsid w:val="00AF285F"/>
    <w:rsid w:val="00AF565A"/>
    <w:rsid w:val="00AF606F"/>
    <w:rsid w:val="00AF6382"/>
    <w:rsid w:val="00AF7B9C"/>
    <w:rsid w:val="00B00C5A"/>
    <w:rsid w:val="00B00DE6"/>
    <w:rsid w:val="00B022D7"/>
    <w:rsid w:val="00B03994"/>
    <w:rsid w:val="00B03D7C"/>
    <w:rsid w:val="00B047A6"/>
    <w:rsid w:val="00B04D4B"/>
    <w:rsid w:val="00B054A2"/>
    <w:rsid w:val="00B05905"/>
    <w:rsid w:val="00B05A7D"/>
    <w:rsid w:val="00B063DD"/>
    <w:rsid w:val="00B069EF"/>
    <w:rsid w:val="00B073A6"/>
    <w:rsid w:val="00B101B4"/>
    <w:rsid w:val="00B10331"/>
    <w:rsid w:val="00B104EA"/>
    <w:rsid w:val="00B1168F"/>
    <w:rsid w:val="00B12321"/>
    <w:rsid w:val="00B20685"/>
    <w:rsid w:val="00B2088A"/>
    <w:rsid w:val="00B20A95"/>
    <w:rsid w:val="00B2286E"/>
    <w:rsid w:val="00B23984"/>
    <w:rsid w:val="00B24C8B"/>
    <w:rsid w:val="00B26EDA"/>
    <w:rsid w:val="00B27C78"/>
    <w:rsid w:val="00B27E50"/>
    <w:rsid w:val="00B31107"/>
    <w:rsid w:val="00B31472"/>
    <w:rsid w:val="00B33E6A"/>
    <w:rsid w:val="00B34169"/>
    <w:rsid w:val="00B352B1"/>
    <w:rsid w:val="00B36846"/>
    <w:rsid w:val="00B41758"/>
    <w:rsid w:val="00B41CC3"/>
    <w:rsid w:val="00B42A61"/>
    <w:rsid w:val="00B44278"/>
    <w:rsid w:val="00B44CBA"/>
    <w:rsid w:val="00B454A7"/>
    <w:rsid w:val="00B46AE8"/>
    <w:rsid w:val="00B473BD"/>
    <w:rsid w:val="00B47561"/>
    <w:rsid w:val="00B5242B"/>
    <w:rsid w:val="00B5289F"/>
    <w:rsid w:val="00B52937"/>
    <w:rsid w:val="00B5376B"/>
    <w:rsid w:val="00B54726"/>
    <w:rsid w:val="00B5485F"/>
    <w:rsid w:val="00B55363"/>
    <w:rsid w:val="00B55537"/>
    <w:rsid w:val="00B55C27"/>
    <w:rsid w:val="00B561F7"/>
    <w:rsid w:val="00B56D2D"/>
    <w:rsid w:val="00B575A4"/>
    <w:rsid w:val="00B60AFC"/>
    <w:rsid w:val="00B637BF"/>
    <w:rsid w:val="00B64B36"/>
    <w:rsid w:val="00B65663"/>
    <w:rsid w:val="00B65AEE"/>
    <w:rsid w:val="00B67341"/>
    <w:rsid w:val="00B70C31"/>
    <w:rsid w:val="00B71E2D"/>
    <w:rsid w:val="00B74FEC"/>
    <w:rsid w:val="00B7615D"/>
    <w:rsid w:val="00B76623"/>
    <w:rsid w:val="00B76EBB"/>
    <w:rsid w:val="00B81CA5"/>
    <w:rsid w:val="00B825E3"/>
    <w:rsid w:val="00B82D8F"/>
    <w:rsid w:val="00B83ABF"/>
    <w:rsid w:val="00B85789"/>
    <w:rsid w:val="00B86C31"/>
    <w:rsid w:val="00B86E0B"/>
    <w:rsid w:val="00B90205"/>
    <w:rsid w:val="00B90572"/>
    <w:rsid w:val="00B905B1"/>
    <w:rsid w:val="00B90E3B"/>
    <w:rsid w:val="00B92C09"/>
    <w:rsid w:val="00B936CB"/>
    <w:rsid w:val="00B937F2"/>
    <w:rsid w:val="00B93A1A"/>
    <w:rsid w:val="00B94AF0"/>
    <w:rsid w:val="00B96A2D"/>
    <w:rsid w:val="00B96E5E"/>
    <w:rsid w:val="00B978A0"/>
    <w:rsid w:val="00BA0B61"/>
    <w:rsid w:val="00BA100D"/>
    <w:rsid w:val="00BA147C"/>
    <w:rsid w:val="00BA264E"/>
    <w:rsid w:val="00BA39FE"/>
    <w:rsid w:val="00BA6280"/>
    <w:rsid w:val="00BA6DFB"/>
    <w:rsid w:val="00BA7BFF"/>
    <w:rsid w:val="00BB12E8"/>
    <w:rsid w:val="00BB1872"/>
    <w:rsid w:val="00BB355B"/>
    <w:rsid w:val="00BB44C6"/>
    <w:rsid w:val="00BB608C"/>
    <w:rsid w:val="00BB728F"/>
    <w:rsid w:val="00BB72A8"/>
    <w:rsid w:val="00BC0659"/>
    <w:rsid w:val="00BC07CC"/>
    <w:rsid w:val="00BC0952"/>
    <w:rsid w:val="00BC1C0B"/>
    <w:rsid w:val="00BC302B"/>
    <w:rsid w:val="00BC3437"/>
    <w:rsid w:val="00BC4160"/>
    <w:rsid w:val="00BC59BF"/>
    <w:rsid w:val="00BC5F1B"/>
    <w:rsid w:val="00BC71A1"/>
    <w:rsid w:val="00BC736A"/>
    <w:rsid w:val="00BD0BBD"/>
    <w:rsid w:val="00BD1779"/>
    <w:rsid w:val="00BD5BD3"/>
    <w:rsid w:val="00BD6876"/>
    <w:rsid w:val="00BE3CFE"/>
    <w:rsid w:val="00BE6B24"/>
    <w:rsid w:val="00BE6BB9"/>
    <w:rsid w:val="00BE6D15"/>
    <w:rsid w:val="00BE7ADD"/>
    <w:rsid w:val="00BF0047"/>
    <w:rsid w:val="00BF0376"/>
    <w:rsid w:val="00BF1E05"/>
    <w:rsid w:val="00BF2B66"/>
    <w:rsid w:val="00BF3AEF"/>
    <w:rsid w:val="00BF6EB5"/>
    <w:rsid w:val="00C00A2F"/>
    <w:rsid w:val="00C00C96"/>
    <w:rsid w:val="00C02540"/>
    <w:rsid w:val="00C027BD"/>
    <w:rsid w:val="00C030A5"/>
    <w:rsid w:val="00C031B5"/>
    <w:rsid w:val="00C03855"/>
    <w:rsid w:val="00C03B1C"/>
    <w:rsid w:val="00C03D35"/>
    <w:rsid w:val="00C04FBF"/>
    <w:rsid w:val="00C067AD"/>
    <w:rsid w:val="00C07B93"/>
    <w:rsid w:val="00C07EA8"/>
    <w:rsid w:val="00C102B8"/>
    <w:rsid w:val="00C11764"/>
    <w:rsid w:val="00C11B37"/>
    <w:rsid w:val="00C125CA"/>
    <w:rsid w:val="00C12F77"/>
    <w:rsid w:val="00C131C9"/>
    <w:rsid w:val="00C13265"/>
    <w:rsid w:val="00C14C75"/>
    <w:rsid w:val="00C217ED"/>
    <w:rsid w:val="00C224B5"/>
    <w:rsid w:val="00C23AF1"/>
    <w:rsid w:val="00C23B25"/>
    <w:rsid w:val="00C260D2"/>
    <w:rsid w:val="00C261C7"/>
    <w:rsid w:val="00C265F6"/>
    <w:rsid w:val="00C268E3"/>
    <w:rsid w:val="00C26C96"/>
    <w:rsid w:val="00C3000F"/>
    <w:rsid w:val="00C329FA"/>
    <w:rsid w:val="00C32B6A"/>
    <w:rsid w:val="00C337D0"/>
    <w:rsid w:val="00C33B4A"/>
    <w:rsid w:val="00C34281"/>
    <w:rsid w:val="00C35438"/>
    <w:rsid w:val="00C36A1F"/>
    <w:rsid w:val="00C370FE"/>
    <w:rsid w:val="00C37F33"/>
    <w:rsid w:val="00C4008A"/>
    <w:rsid w:val="00C40ECD"/>
    <w:rsid w:val="00C41B82"/>
    <w:rsid w:val="00C41E37"/>
    <w:rsid w:val="00C4293B"/>
    <w:rsid w:val="00C44D05"/>
    <w:rsid w:val="00C45173"/>
    <w:rsid w:val="00C47D46"/>
    <w:rsid w:val="00C500EE"/>
    <w:rsid w:val="00C51F4A"/>
    <w:rsid w:val="00C52F81"/>
    <w:rsid w:val="00C54E01"/>
    <w:rsid w:val="00C56D1D"/>
    <w:rsid w:val="00C57D59"/>
    <w:rsid w:val="00C6062F"/>
    <w:rsid w:val="00C60B68"/>
    <w:rsid w:val="00C61F89"/>
    <w:rsid w:val="00C62189"/>
    <w:rsid w:val="00C62332"/>
    <w:rsid w:val="00C62FCF"/>
    <w:rsid w:val="00C632CC"/>
    <w:rsid w:val="00C63C7A"/>
    <w:rsid w:val="00C66073"/>
    <w:rsid w:val="00C665C6"/>
    <w:rsid w:val="00C738BD"/>
    <w:rsid w:val="00C75426"/>
    <w:rsid w:val="00C77CC7"/>
    <w:rsid w:val="00C77D48"/>
    <w:rsid w:val="00C8212C"/>
    <w:rsid w:val="00C823D7"/>
    <w:rsid w:val="00C82EDA"/>
    <w:rsid w:val="00C848AD"/>
    <w:rsid w:val="00C859F8"/>
    <w:rsid w:val="00C86423"/>
    <w:rsid w:val="00C86928"/>
    <w:rsid w:val="00C877BE"/>
    <w:rsid w:val="00C87AB5"/>
    <w:rsid w:val="00C9081D"/>
    <w:rsid w:val="00C92119"/>
    <w:rsid w:val="00C921F4"/>
    <w:rsid w:val="00C92BD0"/>
    <w:rsid w:val="00C92CDD"/>
    <w:rsid w:val="00C92D14"/>
    <w:rsid w:val="00C938A2"/>
    <w:rsid w:val="00C94F8A"/>
    <w:rsid w:val="00C9522D"/>
    <w:rsid w:val="00C9647B"/>
    <w:rsid w:val="00C965AB"/>
    <w:rsid w:val="00CA0D31"/>
    <w:rsid w:val="00CA37F2"/>
    <w:rsid w:val="00CA3C97"/>
    <w:rsid w:val="00CA4693"/>
    <w:rsid w:val="00CA5DAD"/>
    <w:rsid w:val="00CB02AF"/>
    <w:rsid w:val="00CB3E28"/>
    <w:rsid w:val="00CB3EB4"/>
    <w:rsid w:val="00CB4413"/>
    <w:rsid w:val="00CB518E"/>
    <w:rsid w:val="00CB6F5B"/>
    <w:rsid w:val="00CB7FD3"/>
    <w:rsid w:val="00CC03AA"/>
    <w:rsid w:val="00CC07EC"/>
    <w:rsid w:val="00CC2C05"/>
    <w:rsid w:val="00CC46B6"/>
    <w:rsid w:val="00CC5699"/>
    <w:rsid w:val="00CC57AE"/>
    <w:rsid w:val="00CC732D"/>
    <w:rsid w:val="00CD0740"/>
    <w:rsid w:val="00CD0C92"/>
    <w:rsid w:val="00CD0F60"/>
    <w:rsid w:val="00CD12A3"/>
    <w:rsid w:val="00CD165B"/>
    <w:rsid w:val="00CD1DE4"/>
    <w:rsid w:val="00CD2241"/>
    <w:rsid w:val="00CD4C9D"/>
    <w:rsid w:val="00CD5313"/>
    <w:rsid w:val="00CD58A3"/>
    <w:rsid w:val="00CD6257"/>
    <w:rsid w:val="00CD6CA9"/>
    <w:rsid w:val="00CD71EA"/>
    <w:rsid w:val="00CD7B1D"/>
    <w:rsid w:val="00CE0792"/>
    <w:rsid w:val="00CE0C84"/>
    <w:rsid w:val="00CE2640"/>
    <w:rsid w:val="00CE5889"/>
    <w:rsid w:val="00CE6AE2"/>
    <w:rsid w:val="00CE7408"/>
    <w:rsid w:val="00CE7ECE"/>
    <w:rsid w:val="00CF02C9"/>
    <w:rsid w:val="00CF377F"/>
    <w:rsid w:val="00CF4284"/>
    <w:rsid w:val="00CF6994"/>
    <w:rsid w:val="00CF6C2B"/>
    <w:rsid w:val="00CF6F05"/>
    <w:rsid w:val="00CF70E4"/>
    <w:rsid w:val="00CF71F4"/>
    <w:rsid w:val="00D00591"/>
    <w:rsid w:val="00D02B4A"/>
    <w:rsid w:val="00D02F24"/>
    <w:rsid w:val="00D040E0"/>
    <w:rsid w:val="00D05D3E"/>
    <w:rsid w:val="00D074FD"/>
    <w:rsid w:val="00D11E1A"/>
    <w:rsid w:val="00D161DB"/>
    <w:rsid w:val="00D17212"/>
    <w:rsid w:val="00D20620"/>
    <w:rsid w:val="00D20969"/>
    <w:rsid w:val="00D20FAB"/>
    <w:rsid w:val="00D21220"/>
    <w:rsid w:val="00D228ED"/>
    <w:rsid w:val="00D24AAE"/>
    <w:rsid w:val="00D2622E"/>
    <w:rsid w:val="00D303A6"/>
    <w:rsid w:val="00D304F7"/>
    <w:rsid w:val="00D30D47"/>
    <w:rsid w:val="00D31A80"/>
    <w:rsid w:val="00D31C74"/>
    <w:rsid w:val="00D31EA2"/>
    <w:rsid w:val="00D32003"/>
    <w:rsid w:val="00D35910"/>
    <w:rsid w:val="00D37755"/>
    <w:rsid w:val="00D40120"/>
    <w:rsid w:val="00D40737"/>
    <w:rsid w:val="00D4236A"/>
    <w:rsid w:val="00D43724"/>
    <w:rsid w:val="00D4676F"/>
    <w:rsid w:val="00D47A4A"/>
    <w:rsid w:val="00D5017A"/>
    <w:rsid w:val="00D54FFA"/>
    <w:rsid w:val="00D57422"/>
    <w:rsid w:val="00D6227D"/>
    <w:rsid w:val="00D624CB"/>
    <w:rsid w:val="00D64119"/>
    <w:rsid w:val="00D65CB9"/>
    <w:rsid w:val="00D672F5"/>
    <w:rsid w:val="00D70564"/>
    <w:rsid w:val="00D72119"/>
    <w:rsid w:val="00D73490"/>
    <w:rsid w:val="00D73DFE"/>
    <w:rsid w:val="00D7410E"/>
    <w:rsid w:val="00D76B50"/>
    <w:rsid w:val="00D8133F"/>
    <w:rsid w:val="00D8150C"/>
    <w:rsid w:val="00D81A7C"/>
    <w:rsid w:val="00D81A93"/>
    <w:rsid w:val="00D8285B"/>
    <w:rsid w:val="00D84354"/>
    <w:rsid w:val="00D8441F"/>
    <w:rsid w:val="00D847CF"/>
    <w:rsid w:val="00D84BFD"/>
    <w:rsid w:val="00D851A0"/>
    <w:rsid w:val="00D874D4"/>
    <w:rsid w:val="00D91B56"/>
    <w:rsid w:val="00D92A33"/>
    <w:rsid w:val="00D92CF5"/>
    <w:rsid w:val="00D93A39"/>
    <w:rsid w:val="00D95FD2"/>
    <w:rsid w:val="00D9757C"/>
    <w:rsid w:val="00D97AC7"/>
    <w:rsid w:val="00DA21DA"/>
    <w:rsid w:val="00DA2324"/>
    <w:rsid w:val="00DA3191"/>
    <w:rsid w:val="00DA37E9"/>
    <w:rsid w:val="00DA3AD8"/>
    <w:rsid w:val="00DA4374"/>
    <w:rsid w:val="00DA4E4D"/>
    <w:rsid w:val="00DA4EAC"/>
    <w:rsid w:val="00DA5F99"/>
    <w:rsid w:val="00DA6A88"/>
    <w:rsid w:val="00DA714E"/>
    <w:rsid w:val="00DA7A72"/>
    <w:rsid w:val="00DB02FB"/>
    <w:rsid w:val="00DB057C"/>
    <w:rsid w:val="00DB1153"/>
    <w:rsid w:val="00DB11F0"/>
    <w:rsid w:val="00DB157F"/>
    <w:rsid w:val="00DB1D9B"/>
    <w:rsid w:val="00DB2072"/>
    <w:rsid w:val="00DB3092"/>
    <w:rsid w:val="00DB44E7"/>
    <w:rsid w:val="00DB7988"/>
    <w:rsid w:val="00DB7F86"/>
    <w:rsid w:val="00DC0561"/>
    <w:rsid w:val="00DC1A6B"/>
    <w:rsid w:val="00DC30EE"/>
    <w:rsid w:val="00DC3976"/>
    <w:rsid w:val="00DC5074"/>
    <w:rsid w:val="00DC5AB0"/>
    <w:rsid w:val="00DC5D26"/>
    <w:rsid w:val="00DC72CA"/>
    <w:rsid w:val="00DC7528"/>
    <w:rsid w:val="00DD169F"/>
    <w:rsid w:val="00DD18F4"/>
    <w:rsid w:val="00DD1AE4"/>
    <w:rsid w:val="00DD1ED6"/>
    <w:rsid w:val="00DD29AF"/>
    <w:rsid w:val="00DD3217"/>
    <w:rsid w:val="00DD3879"/>
    <w:rsid w:val="00DD5907"/>
    <w:rsid w:val="00DD66E3"/>
    <w:rsid w:val="00DD6E0C"/>
    <w:rsid w:val="00DD7041"/>
    <w:rsid w:val="00DE0052"/>
    <w:rsid w:val="00DE0592"/>
    <w:rsid w:val="00DE0D0D"/>
    <w:rsid w:val="00DE1F1F"/>
    <w:rsid w:val="00DE3BF1"/>
    <w:rsid w:val="00DE3F89"/>
    <w:rsid w:val="00DE483E"/>
    <w:rsid w:val="00DF12E0"/>
    <w:rsid w:val="00DF144B"/>
    <w:rsid w:val="00DF1DEF"/>
    <w:rsid w:val="00DF2AE4"/>
    <w:rsid w:val="00DF41B1"/>
    <w:rsid w:val="00DF462E"/>
    <w:rsid w:val="00DF4B0B"/>
    <w:rsid w:val="00DF55D3"/>
    <w:rsid w:val="00DF5863"/>
    <w:rsid w:val="00DF65F1"/>
    <w:rsid w:val="00DF6B81"/>
    <w:rsid w:val="00E0067F"/>
    <w:rsid w:val="00E00954"/>
    <w:rsid w:val="00E01904"/>
    <w:rsid w:val="00E03A0C"/>
    <w:rsid w:val="00E04030"/>
    <w:rsid w:val="00E04539"/>
    <w:rsid w:val="00E04B6C"/>
    <w:rsid w:val="00E054F0"/>
    <w:rsid w:val="00E05F9F"/>
    <w:rsid w:val="00E079A9"/>
    <w:rsid w:val="00E07EC9"/>
    <w:rsid w:val="00E14A75"/>
    <w:rsid w:val="00E17D26"/>
    <w:rsid w:val="00E17FC4"/>
    <w:rsid w:val="00E21064"/>
    <w:rsid w:val="00E2193D"/>
    <w:rsid w:val="00E2380E"/>
    <w:rsid w:val="00E24341"/>
    <w:rsid w:val="00E24F4C"/>
    <w:rsid w:val="00E25A4C"/>
    <w:rsid w:val="00E30E46"/>
    <w:rsid w:val="00E32C50"/>
    <w:rsid w:val="00E33C86"/>
    <w:rsid w:val="00E34161"/>
    <w:rsid w:val="00E348DB"/>
    <w:rsid w:val="00E3717E"/>
    <w:rsid w:val="00E4202C"/>
    <w:rsid w:val="00E42AD8"/>
    <w:rsid w:val="00E442BD"/>
    <w:rsid w:val="00E4692D"/>
    <w:rsid w:val="00E46C6A"/>
    <w:rsid w:val="00E46E14"/>
    <w:rsid w:val="00E4730E"/>
    <w:rsid w:val="00E47ED6"/>
    <w:rsid w:val="00E5012F"/>
    <w:rsid w:val="00E55194"/>
    <w:rsid w:val="00E55699"/>
    <w:rsid w:val="00E55ABF"/>
    <w:rsid w:val="00E561A9"/>
    <w:rsid w:val="00E57484"/>
    <w:rsid w:val="00E60CC7"/>
    <w:rsid w:val="00E61AEA"/>
    <w:rsid w:val="00E61B43"/>
    <w:rsid w:val="00E6227B"/>
    <w:rsid w:val="00E62799"/>
    <w:rsid w:val="00E64065"/>
    <w:rsid w:val="00E640E2"/>
    <w:rsid w:val="00E6494E"/>
    <w:rsid w:val="00E64D22"/>
    <w:rsid w:val="00E6589C"/>
    <w:rsid w:val="00E65F3B"/>
    <w:rsid w:val="00E670C4"/>
    <w:rsid w:val="00E70EA8"/>
    <w:rsid w:val="00E71DF8"/>
    <w:rsid w:val="00E71E75"/>
    <w:rsid w:val="00E72A45"/>
    <w:rsid w:val="00E72FF4"/>
    <w:rsid w:val="00E731F0"/>
    <w:rsid w:val="00E737EA"/>
    <w:rsid w:val="00E75A10"/>
    <w:rsid w:val="00E76034"/>
    <w:rsid w:val="00E762C6"/>
    <w:rsid w:val="00E76581"/>
    <w:rsid w:val="00E80217"/>
    <w:rsid w:val="00E80285"/>
    <w:rsid w:val="00E82768"/>
    <w:rsid w:val="00E82B65"/>
    <w:rsid w:val="00E82EB8"/>
    <w:rsid w:val="00E83197"/>
    <w:rsid w:val="00E83F6D"/>
    <w:rsid w:val="00E85CED"/>
    <w:rsid w:val="00E87627"/>
    <w:rsid w:val="00E87F67"/>
    <w:rsid w:val="00E90734"/>
    <w:rsid w:val="00E914A8"/>
    <w:rsid w:val="00E91565"/>
    <w:rsid w:val="00E9219E"/>
    <w:rsid w:val="00E92322"/>
    <w:rsid w:val="00E92694"/>
    <w:rsid w:val="00E94D71"/>
    <w:rsid w:val="00E96000"/>
    <w:rsid w:val="00E9662F"/>
    <w:rsid w:val="00E97A1A"/>
    <w:rsid w:val="00EA0817"/>
    <w:rsid w:val="00EA2248"/>
    <w:rsid w:val="00EA2398"/>
    <w:rsid w:val="00EA27BE"/>
    <w:rsid w:val="00EA2E03"/>
    <w:rsid w:val="00EA39CA"/>
    <w:rsid w:val="00EA3E6A"/>
    <w:rsid w:val="00EA4D38"/>
    <w:rsid w:val="00EA5B95"/>
    <w:rsid w:val="00EA5D28"/>
    <w:rsid w:val="00EA6121"/>
    <w:rsid w:val="00EA6EA7"/>
    <w:rsid w:val="00EA711B"/>
    <w:rsid w:val="00EA73EB"/>
    <w:rsid w:val="00EB0427"/>
    <w:rsid w:val="00EB2E54"/>
    <w:rsid w:val="00EB37DE"/>
    <w:rsid w:val="00EB3B87"/>
    <w:rsid w:val="00EB3CCC"/>
    <w:rsid w:val="00EB4DD0"/>
    <w:rsid w:val="00EB50CA"/>
    <w:rsid w:val="00EB530E"/>
    <w:rsid w:val="00EB5ACB"/>
    <w:rsid w:val="00EB601A"/>
    <w:rsid w:val="00EB6B99"/>
    <w:rsid w:val="00EC0985"/>
    <w:rsid w:val="00EC0D40"/>
    <w:rsid w:val="00EC13AE"/>
    <w:rsid w:val="00EC1C59"/>
    <w:rsid w:val="00EC1DD6"/>
    <w:rsid w:val="00EC3051"/>
    <w:rsid w:val="00EC5569"/>
    <w:rsid w:val="00EC5909"/>
    <w:rsid w:val="00EC5A6A"/>
    <w:rsid w:val="00EC5A82"/>
    <w:rsid w:val="00EC5DC6"/>
    <w:rsid w:val="00EC6790"/>
    <w:rsid w:val="00EC7ECB"/>
    <w:rsid w:val="00ED021E"/>
    <w:rsid w:val="00ED040D"/>
    <w:rsid w:val="00ED1768"/>
    <w:rsid w:val="00ED1BE0"/>
    <w:rsid w:val="00ED4AFE"/>
    <w:rsid w:val="00ED6D76"/>
    <w:rsid w:val="00ED7DE5"/>
    <w:rsid w:val="00EE4381"/>
    <w:rsid w:val="00EE4C89"/>
    <w:rsid w:val="00EE6A2E"/>
    <w:rsid w:val="00EE70BA"/>
    <w:rsid w:val="00EF03BD"/>
    <w:rsid w:val="00EF0794"/>
    <w:rsid w:val="00EF0F20"/>
    <w:rsid w:val="00EF1084"/>
    <w:rsid w:val="00EF1355"/>
    <w:rsid w:val="00EF1601"/>
    <w:rsid w:val="00EF3355"/>
    <w:rsid w:val="00EF4622"/>
    <w:rsid w:val="00EF6519"/>
    <w:rsid w:val="00EF6F44"/>
    <w:rsid w:val="00EF70A7"/>
    <w:rsid w:val="00F01005"/>
    <w:rsid w:val="00F01EFC"/>
    <w:rsid w:val="00F028E4"/>
    <w:rsid w:val="00F0496B"/>
    <w:rsid w:val="00F0618B"/>
    <w:rsid w:val="00F06D8C"/>
    <w:rsid w:val="00F06E58"/>
    <w:rsid w:val="00F06F70"/>
    <w:rsid w:val="00F07123"/>
    <w:rsid w:val="00F10845"/>
    <w:rsid w:val="00F170A8"/>
    <w:rsid w:val="00F1796E"/>
    <w:rsid w:val="00F2026A"/>
    <w:rsid w:val="00F20A20"/>
    <w:rsid w:val="00F2126F"/>
    <w:rsid w:val="00F21B64"/>
    <w:rsid w:val="00F23E46"/>
    <w:rsid w:val="00F24E48"/>
    <w:rsid w:val="00F26F32"/>
    <w:rsid w:val="00F27611"/>
    <w:rsid w:val="00F301C6"/>
    <w:rsid w:val="00F3047B"/>
    <w:rsid w:val="00F308B1"/>
    <w:rsid w:val="00F3162F"/>
    <w:rsid w:val="00F317CB"/>
    <w:rsid w:val="00F3294F"/>
    <w:rsid w:val="00F33183"/>
    <w:rsid w:val="00F33415"/>
    <w:rsid w:val="00F337EE"/>
    <w:rsid w:val="00F35970"/>
    <w:rsid w:val="00F36082"/>
    <w:rsid w:val="00F36403"/>
    <w:rsid w:val="00F37222"/>
    <w:rsid w:val="00F3739E"/>
    <w:rsid w:val="00F414DA"/>
    <w:rsid w:val="00F41ED7"/>
    <w:rsid w:val="00F42679"/>
    <w:rsid w:val="00F42F29"/>
    <w:rsid w:val="00F441EB"/>
    <w:rsid w:val="00F44276"/>
    <w:rsid w:val="00F46C89"/>
    <w:rsid w:val="00F4760C"/>
    <w:rsid w:val="00F5005B"/>
    <w:rsid w:val="00F50070"/>
    <w:rsid w:val="00F507F4"/>
    <w:rsid w:val="00F5090D"/>
    <w:rsid w:val="00F50A47"/>
    <w:rsid w:val="00F5257A"/>
    <w:rsid w:val="00F53865"/>
    <w:rsid w:val="00F5399D"/>
    <w:rsid w:val="00F5584A"/>
    <w:rsid w:val="00F56B08"/>
    <w:rsid w:val="00F60B7C"/>
    <w:rsid w:val="00F60F19"/>
    <w:rsid w:val="00F617F2"/>
    <w:rsid w:val="00F632E7"/>
    <w:rsid w:val="00F63EF4"/>
    <w:rsid w:val="00F641DE"/>
    <w:rsid w:val="00F651C9"/>
    <w:rsid w:val="00F664B3"/>
    <w:rsid w:val="00F670CC"/>
    <w:rsid w:val="00F6787A"/>
    <w:rsid w:val="00F70240"/>
    <w:rsid w:val="00F7071C"/>
    <w:rsid w:val="00F70B75"/>
    <w:rsid w:val="00F73868"/>
    <w:rsid w:val="00F7512E"/>
    <w:rsid w:val="00F76BEF"/>
    <w:rsid w:val="00F773B1"/>
    <w:rsid w:val="00F81C39"/>
    <w:rsid w:val="00F848BA"/>
    <w:rsid w:val="00F8497C"/>
    <w:rsid w:val="00F85F6D"/>
    <w:rsid w:val="00F86AB5"/>
    <w:rsid w:val="00F877B3"/>
    <w:rsid w:val="00F90452"/>
    <w:rsid w:val="00F90BF1"/>
    <w:rsid w:val="00F9351C"/>
    <w:rsid w:val="00FA1E5A"/>
    <w:rsid w:val="00FA1FA4"/>
    <w:rsid w:val="00FA3616"/>
    <w:rsid w:val="00FA44B2"/>
    <w:rsid w:val="00FA4E32"/>
    <w:rsid w:val="00FA5E41"/>
    <w:rsid w:val="00FA7A1C"/>
    <w:rsid w:val="00FB0521"/>
    <w:rsid w:val="00FB0631"/>
    <w:rsid w:val="00FB0A77"/>
    <w:rsid w:val="00FB0DBC"/>
    <w:rsid w:val="00FB10EB"/>
    <w:rsid w:val="00FB12E6"/>
    <w:rsid w:val="00FB146C"/>
    <w:rsid w:val="00FB193D"/>
    <w:rsid w:val="00FB2228"/>
    <w:rsid w:val="00FB353F"/>
    <w:rsid w:val="00FB39BB"/>
    <w:rsid w:val="00FB5174"/>
    <w:rsid w:val="00FB51B3"/>
    <w:rsid w:val="00FB7BA2"/>
    <w:rsid w:val="00FC04B6"/>
    <w:rsid w:val="00FC1023"/>
    <w:rsid w:val="00FC31E5"/>
    <w:rsid w:val="00FC4815"/>
    <w:rsid w:val="00FC4FDC"/>
    <w:rsid w:val="00FC5B80"/>
    <w:rsid w:val="00FC6828"/>
    <w:rsid w:val="00FD0F56"/>
    <w:rsid w:val="00FD160A"/>
    <w:rsid w:val="00FD176A"/>
    <w:rsid w:val="00FD3AE8"/>
    <w:rsid w:val="00FD3EB6"/>
    <w:rsid w:val="00FD49D4"/>
    <w:rsid w:val="00FD4B4A"/>
    <w:rsid w:val="00FD6A09"/>
    <w:rsid w:val="00FD7DC1"/>
    <w:rsid w:val="00FD7FE4"/>
    <w:rsid w:val="00FE082B"/>
    <w:rsid w:val="00FE15DA"/>
    <w:rsid w:val="00FE290A"/>
    <w:rsid w:val="00FE3A84"/>
    <w:rsid w:val="00FE3E4A"/>
    <w:rsid w:val="00FE43B3"/>
    <w:rsid w:val="00FE7770"/>
    <w:rsid w:val="00FE7B66"/>
    <w:rsid w:val="00FF05A1"/>
    <w:rsid w:val="00FF30D3"/>
    <w:rsid w:val="00FF3D64"/>
    <w:rsid w:val="00FF3F87"/>
    <w:rsid w:val="00FF4D02"/>
    <w:rsid w:val="00FF59F4"/>
    <w:rsid w:val="00FF6425"/>
    <w:rsid w:val="00FF7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4D5D"/>
  <w15:docId w15:val="{AE5F6462-73BC-4702-9321-0F27A33C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51"/>
  </w:style>
  <w:style w:type="paragraph" w:styleId="Heading1">
    <w:name w:val="heading 1"/>
    <w:basedOn w:val="Normal"/>
    <w:next w:val="Normal"/>
    <w:link w:val="Heading1Char"/>
    <w:qFormat/>
    <w:rsid w:val="00C03B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22D08"/>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paragraph" w:styleId="Heading5">
    <w:name w:val="heading 5"/>
    <w:basedOn w:val="Normal"/>
    <w:next w:val="Normal"/>
    <w:link w:val="Heading5Char"/>
    <w:uiPriority w:val="9"/>
    <w:semiHidden/>
    <w:unhideWhenUsed/>
    <w:qFormat/>
    <w:rsid w:val="00D359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1B6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160A"/>
    <w:pPr>
      <w:spacing w:after="0" w:line="240" w:lineRule="auto"/>
      <w:ind w:left="360" w:hanging="360"/>
      <w:jc w:val="both"/>
    </w:pPr>
    <w:rPr>
      <w:rFonts w:ascii="Calibri" w:eastAsia="Times New Roman" w:hAnsi="Calibri" w:cs="Times New Roman"/>
      <w:lang w:val="en-IN"/>
    </w:rPr>
  </w:style>
  <w:style w:type="paragraph" w:styleId="ListParagraph">
    <w:name w:val="List Paragraph"/>
    <w:basedOn w:val="Normal"/>
    <w:link w:val="ListParagraphChar"/>
    <w:uiPriority w:val="34"/>
    <w:qFormat/>
    <w:rsid w:val="00FD160A"/>
    <w:pPr>
      <w:ind w:left="720"/>
      <w:contextualSpacing/>
    </w:pPr>
  </w:style>
  <w:style w:type="paragraph" w:customStyle="1" w:styleId="Default">
    <w:name w:val="Default"/>
    <w:rsid w:val="00F414DA"/>
    <w:pPr>
      <w:widowControl w:val="0"/>
      <w:autoSpaceDE w:val="0"/>
      <w:autoSpaceDN w:val="0"/>
      <w:adjustRightInd w:val="0"/>
      <w:spacing w:after="0" w:line="240" w:lineRule="auto"/>
    </w:pPr>
    <w:rPr>
      <w:rFonts w:ascii="Arial Bold+ FPEF" w:hAnsi="Arial Bold+ FPEF" w:cs="Arial Bold+ FPEF"/>
      <w:color w:val="000000"/>
      <w:sz w:val="24"/>
      <w:szCs w:val="24"/>
    </w:rPr>
  </w:style>
  <w:style w:type="paragraph" w:customStyle="1" w:styleId="CM181">
    <w:name w:val="CM181"/>
    <w:basedOn w:val="Default"/>
    <w:next w:val="Default"/>
    <w:uiPriority w:val="99"/>
    <w:rsid w:val="00F414DA"/>
    <w:pPr>
      <w:spacing w:after="223"/>
    </w:pPr>
    <w:rPr>
      <w:rFonts w:cstheme="minorBidi"/>
      <w:color w:val="auto"/>
    </w:rPr>
  </w:style>
  <w:style w:type="paragraph" w:customStyle="1" w:styleId="CM3">
    <w:name w:val="CM3"/>
    <w:basedOn w:val="Default"/>
    <w:next w:val="Default"/>
    <w:uiPriority w:val="99"/>
    <w:rsid w:val="00F414DA"/>
    <w:pPr>
      <w:spacing w:line="226" w:lineRule="atLeast"/>
    </w:pPr>
    <w:rPr>
      <w:rFonts w:cstheme="minorBidi"/>
      <w:color w:val="auto"/>
    </w:rPr>
  </w:style>
  <w:style w:type="paragraph" w:customStyle="1" w:styleId="CM186">
    <w:name w:val="CM186"/>
    <w:basedOn w:val="Default"/>
    <w:next w:val="Default"/>
    <w:uiPriority w:val="99"/>
    <w:rsid w:val="00F414DA"/>
    <w:pPr>
      <w:spacing w:after="448"/>
    </w:pPr>
    <w:rPr>
      <w:rFonts w:cstheme="minorBidi"/>
      <w:color w:val="auto"/>
    </w:rPr>
  </w:style>
  <w:style w:type="paragraph" w:customStyle="1" w:styleId="CM30">
    <w:name w:val="CM30"/>
    <w:basedOn w:val="Default"/>
    <w:next w:val="Default"/>
    <w:uiPriority w:val="99"/>
    <w:rsid w:val="00F414DA"/>
    <w:pPr>
      <w:spacing w:line="226" w:lineRule="atLeast"/>
    </w:pPr>
    <w:rPr>
      <w:rFonts w:cstheme="minorBidi"/>
      <w:color w:val="auto"/>
    </w:rPr>
  </w:style>
  <w:style w:type="paragraph" w:customStyle="1" w:styleId="CM83">
    <w:name w:val="CM83"/>
    <w:basedOn w:val="Default"/>
    <w:next w:val="Default"/>
    <w:uiPriority w:val="99"/>
    <w:rsid w:val="00F414DA"/>
    <w:pPr>
      <w:spacing w:line="223" w:lineRule="atLeast"/>
    </w:pPr>
    <w:rPr>
      <w:rFonts w:cstheme="minorBidi"/>
      <w:color w:val="auto"/>
    </w:rPr>
  </w:style>
  <w:style w:type="character" w:customStyle="1" w:styleId="Heading3Char">
    <w:name w:val="Heading 3 Char"/>
    <w:basedOn w:val="DefaultParagraphFont"/>
    <w:link w:val="Heading3"/>
    <w:uiPriority w:val="9"/>
    <w:rsid w:val="00122D08"/>
    <w:rPr>
      <w:rFonts w:ascii="Times New Roman" w:eastAsia="Times New Roman" w:hAnsi="Times New Roman" w:cs="Times New Roman"/>
      <w:b/>
      <w:bCs/>
      <w:sz w:val="27"/>
      <w:szCs w:val="27"/>
      <w:lang w:val="en-IN" w:eastAsia="en-IN"/>
    </w:rPr>
  </w:style>
  <w:style w:type="character" w:customStyle="1" w:styleId="apple-style-span">
    <w:name w:val="apple-style-span"/>
    <w:basedOn w:val="DefaultParagraphFont"/>
    <w:rsid w:val="008665CE"/>
  </w:style>
  <w:style w:type="character" w:customStyle="1" w:styleId="apple-converted-space">
    <w:name w:val="apple-converted-space"/>
    <w:basedOn w:val="DefaultParagraphFont"/>
    <w:rsid w:val="008665CE"/>
  </w:style>
  <w:style w:type="character" w:styleId="Emphasis">
    <w:name w:val="Emphasis"/>
    <w:qFormat/>
    <w:rsid w:val="008665CE"/>
    <w:rPr>
      <w:b/>
      <w:bCs/>
      <w:i w:val="0"/>
      <w:iCs w:val="0"/>
    </w:rPr>
  </w:style>
  <w:style w:type="paragraph" w:customStyle="1" w:styleId="msonormalcxspmiddle">
    <w:name w:val="msonormalcxspmiddle"/>
    <w:basedOn w:val="Normal"/>
    <w:rsid w:val="008665CE"/>
    <w:pPr>
      <w:spacing w:before="100" w:beforeAutospacing="1" w:after="100" w:afterAutospacing="1" w:line="240" w:lineRule="auto"/>
      <w:ind w:left="360" w:hanging="360"/>
    </w:pPr>
    <w:rPr>
      <w:rFonts w:ascii="Times New Roman" w:eastAsia="Times New Roman" w:hAnsi="Times New Roman" w:cs="Times New Roman"/>
      <w:sz w:val="24"/>
      <w:szCs w:val="24"/>
    </w:rPr>
  </w:style>
  <w:style w:type="character" w:styleId="Strong">
    <w:name w:val="Strong"/>
    <w:basedOn w:val="DefaultParagraphFont"/>
    <w:uiPriority w:val="22"/>
    <w:qFormat/>
    <w:rsid w:val="008665CE"/>
    <w:rPr>
      <w:b/>
      <w:bCs/>
    </w:rPr>
  </w:style>
  <w:style w:type="paragraph" w:styleId="Header">
    <w:name w:val="header"/>
    <w:basedOn w:val="Normal"/>
    <w:link w:val="HeaderChar1"/>
    <w:rsid w:val="00B55C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B55C27"/>
  </w:style>
  <w:style w:type="character" w:customStyle="1" w:styleId="HeaderChar1">
    <w:name w:val="Header Char1"/>
    <w:link w:val="Header"/>
    <w:locked/>
    <w:rsid w:val="00B55C27"/>
    <w:rPr>
      <w:rFonts w:ascii="Times New Roman" w:eastAsia="Times New Roman" w:hAnsi="Times New Roman" w:cs="Times New Roman"/>
      <w:sz w:val="24"/>
      <w:szCs w:val="24"/>
    </w:rPr>
  </w:style>
  <w:style w:type="paragraph" w:customStyle="1" w:styleId="StyleHeading1CharCharChar11ptCentered">
    <w:name w:val="Style Heading 1 Char Char Char + 11 pt Centered"/>
    <w:basedOn w:val="Heading1"/>
    <w:next w:val="CM3"/>
    <w:rsid w:val="00C03B1C"/>
    <w:pPr>
      <w:keepLines w:val="0"/>
      <w:spacing w:before="0" w:line="240" w:lineRule="auto"/>
      <w:jc w:val="center"/>
    </w:pPr>
    <w:rPr>
      <w:rFonts w:ascii="Times New Roman" w:eastAsia="Times New Roman" w:hAnsi="Times New Roman" w:cs="Times New Roman"/>
      <w:color w:val="auto"/>
      <w:sz w:val="22"/>
      <w:szCs w:val="20"/>
    </w:rPr>
  </w:style>
  <w:style w:type="character" w:customStyle="1" w:styleId="Heading1Char">
    <w:name w:val="Heading 1 Char"/>
    <w:basedOn w:val="DefaultParagraphFont"/>
    <w:link w:val="Heading1"/>
    <w:rsid w:val="00C03B1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35910"/>
    <w:rPr>
      <w:rFonts w:asciiTheme="majorHAnsi" w:eastAsiaTheme="majorEastAsia" w:hAnsiTheme="majorHAnsi" w:cstheme="majorBidi"/>
      <w:color w:val="243F60" w:themeColor="accent1" w:themeShade="7F"/>
    </w:rPr>
  </w:style>
  <w:style w:type="paragraph" w:styleId="Subtitle">
    <w:name w:val="Subtitle"/>
    <w:basedOn w:val="Normal"/>
    <w:link w:val="SubtitleChar"/>
    <w:qFormat/>
    <w:rsid w:val="00522E8A"/>
    <w:pPr>
      <w:spacing w:after="0" w:line="360" w:lineRule="auto"/>
      <w:jc w:val="both"/>
    </w:pPr>
    <w:rPr>
      <w:rFonts w:ascii="Times New Roman" w:eastAsia="Times New Roman" w:hAnsi="Times New Roman" w:cs="Times New Roman"/>
      <w:b/>
      <w:bCs/>
      <w:sz w:val="24"/>
      <w:szCs w:val="24"/>
      <w:lang w:val="en-IN" w:eastAsia="en-IN"/>
    </w:rPr>
  </w:style>
  <w:style w:type="character" w:customStyle="1" w:styleId="SubtitleChar">
    <w:name w:val="Subtitle Char"/>
    <w:basedOn w:val="DefaultParagraphFont"/>
    <w:link w:val="Subtitle"/>
    <w:rsid w:val="00522E8A"/>
    <w:rPr>
      <w:rFonts w:ascii="Times New Roman" w:eastAsia="Times New Roman" w:hAnsi="Times New Roman" w:cs="Times New Roman"/>
      <w:b/>
      <w:bCs/>
      <w:sz w:val="24"/>
      <w:szCs w:val="24"/>
      <w:lang w:val="en-IN" w:eastAsia="en-IN"/>
    </w:rPr>
  </w:style>
  <w:style w:type="character" w:customStyle="1" w:styleId="Style12pt">
    <w:name w:val="Style 12 pt"/>
    <w:uiPriority w:val="99"/>
    <w:rsid w:val="00522E8A"/>
    <w:rPr>
      <w:sz w:val="24"/>
    </w:rPr>
  </w:style>
  <w:style w:type="character" w:customStyle="1" w:styleId="contributornametrigger">
    <w:name w:val="contributornametrigger"/>
    <w:uiPriority w:val="99"/>
    <w:rsid w:val="00522E8A"/>
    <w:rPr>
      <w:rFonts w:ascii="Times New Roman" w:hAnsi="Times New Roman" w:cs="Times New Roman" w:hint="default"/>
    </w:rPr>
  </w:style>
  <w:style w:type="paragraph" w:styleId="BodyText">
    <w:name w:val="Body Text"/>
    <w:basedOn w:val="Normal"/>
    <w:link w:val="BodyTextChar"/>
    <w:uiPriority w:val="1"/>
    <w:qFormat/>
    <w:rsid w:val="005C795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953"/>
    <w:rPr>
      <w:rFonts w:ascii="Times New Roman" w:eastAsia="Times New Roman" w:hAnsi="Times New Roman" w:cs="Times New Roman"/>
      <w:sz w:val="24"/>
      <w:szCs w:val="24"/>
    </w:rPr>
  </w:style>
  <w:style w:type="paragraph" w:styleId="Footer">
    <w:name w:val="footer"/>
    <w:basedOn w:val="Normal"/>
    <w:link w:val="FooterChar"/>
    <w:unhideWhenUsed/>
    <w:rsid w:val="005C7953"/>
    <w:pPr>
      <w:tabs>
        <w:tab w:val="center" w:pos="4680"/>
        <w:tab w:val="right" w:pos="9360"/>
      </w:tabs>
      <w:spacing w:after="0" w:line="240" w:lineRule="auto"/>
    </w:pPr>
  </w:style>
  <w:style w:type="character" w:customStyle="1" w:styleId="FooterChar">
    <w:name w:val="Footer Char"/>
    <w:basedOn w:val="DefaultParagraphFont"/>
    <w:link w:val="Footer"/>
    <w:rsid w:val="005C7953"/>
  </w:style>
  <w:style w:type="character" w:styleId="Hyperlink">
    <w:name w:val="Hyperlink"/>
    <w:unhideWhenUsed/>
    <w:rsid w:val="005C7953"/>
    <w:rPr>
      <w:color w:val="0000FF"/>
      <w:u w:val="single"/>
    </w:rPr>
  </w:style>
  <w:style w:type="character" w:customStyle="1" w:styleId="a-size-large">
    <w:name w:val="a-size-large"/>
    <w:rsid w:val="005C7953"/>
  </w:style>
  <w:style w:type="paragraph" w:styleId="NormalWeb">
    <w:name w:val="Normal (Web)"/>
    <w:basedOn w:val="Normal"/>
    <w:uiPriority w:val="99"/>
    <w:rsid w:val="00B63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3704F"/>
  </w:style>
  <w:style w:type="paragraph" w:styleId="Title">
    <w:name w:val="Title"/>
    <w:basedOn w:val="Normal"/>
    <w:link w:val="TitleChar"/>
    <w:qFormat/>
    <w:rsid w:val="0052654E"/>
    <w:pPr>
      <w:autoSpaceDE w:val="0"/>
      <w:autoSpaceDN w:val="0"/>
      <w:adjustRightInd w:val="0"/>
      <w:spacing w:after="0" w:line="240" w:lineRule="auto"/>
      <w:jc w:val="center"/>
    </w:pPr>
    <w:rPr>
      <w:rFonts w:ascii="Arial" w:eastAsia="Times New Roman" w:hAnsi="Arial" w:cs="Times New Roman"/>
      <w:b/>
      <w:bCs/>
      <w:sz w:val="28"/>
      <w:szCs w:val="16"/>
    </w:rPr>
  </w:style>
  <w:style w:type="character" w:customStyle="1" w:styleId="TitleChar">
    <w:name w:val="Title Char"/>
    <w:basedOn w:val="DefaultParagraphFont"/>
    <w:link w:val="Title"/>
    <w:rsid w:val="0052654E"/>
    <w:rPr>
      <w:rFonts w:ascii="Arial" w:eastAsia="Times New Roman" w:hAnsi="Arial" w:cs="Times New Roman"/>
      <w:b/>
      <w:bCs/>
      <w:sz w:val="28"/>
      <w:szCs w:val="16"/>
    </w:rPr>
  </w:style>
  <w:style w:type="character" w:customStyle="1" w:styleId="pgff1">
    <w:name w:val="pgff1"/>
    <w:rsid w:val="006C00E2"/>
  </w:style>
  <w:style w:type="character" w:customStyle="1" w:styleId="pgff3">
    <w:name w:val="pgff3"/>
    <w:rsid w:val="006C00E2"/>
  </w:style>
  <w:style w:type="character" w:customStyle="1" w:styleId="fn">
    <w:name w:val="fn"/>
    <w:basedOn w:val="DefaultParagraphFont"/>
    <w:rsid w:val="000E5A34"/>
  </w:style>
  <w:style w:type="table" w:styleId="TableGrid">
    <w:name w:val="Table Grid"/>
    <w:basedOn w:val="TableNormal"/>
    <w:uiPriority w:val="59"/>
    <w:rsid w:val="007A6D0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D0E44"/>
    <w:rPr>
      <w:rFonts w:ascii="Calibri" w:eastAsia="Times New Roman" w:hAnsi="Calibri" w:cs="Times New Roman"/>
      <w:lang w:val="en-IN"/>
    </w:rPr>
  </w:style>
  <w:style w:type="paragraph" w:styleId="BalloonText">
    <w:name w:val="Balloon Text"/>
    <w:basedOn w:val="Normal"/>
    <w:link w:val="BalloonTextChar"/>
    <w:uiPriority w:val="99"/>
    <w:semiHidden/>
    <w:unhideWhenUsed/>
    <w:rsid w:val="0037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B91"/>
    <w:rPr>
      <w:rFonts w:ascii="Tahoma" w:hAnsi="Tahoma" w:cs="Tahoma"/>
      <w:sz w:val="16"/>
      <w:szCs w:val="16"/>
    </w:rPr>
  </w:style>
  <w:style w:type="character" w:customStyle="1" w:styleId="Heading6Char">
    <w:name w:val="Heading 6 Char"/>
    <w:basedOn w:val="DefaultParagraphFont"/>
    <w:link w:val="Heading6"/>
    <w:uiPriority w:val="1"/>
    <w:rsid w:val="00AF1B6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937">
      <w:bodyDiv w:val="1"/>
      <w:marLeft w:val="0"/>
      <w:marRight w:val="0"/>
      <w:marTop w:val="0"/>
      <w:marBottom w:val="0"/>
      <w:divBdr>
        <w:top w:val="none" w:sz="0" w:space="0" w:color="auto"/>
        <w:left w:val="none" w:sz="0" w:space="0" w:color="auto"/>
        <w:bottom w:val="none" w:sz="0" w:space="0" w:color="auto"/>
        <w:right w:val="none" w:sz="0" w:space="0" w:color="auto"/>
      </w:divBdr>
    </w:div>
    <w:div w:id="20132984">
      <w:bodyDiv w:val="1"/>
      <w:marLeft w:val="0"/>
      <w:marRight w:val="0"/>
      <w:marTop w:val="0"/>
      <w:marBottom w:val="0"/>
      <w:divBdr>
        <w:top w:val="none" w:sz="0" w:space="0" w:color="auto"/>
        <w:left w:val="none" w:sz="0" w:space="0" w:color="auto"/>
        <w:bottom w:val="none" w:sz="0" w:space="0" w:color="auto"/>
        <w:right w:val="none" w:sz="0" w:space="0" w:color="auto"/>
      </w:divBdr>
    </w:div>
    <w:div w:id="41180453">
      <w:bodyDiv w:val="1"/>
      <w:marLeft w:val="0"/>
      <w:marRight w:val="0"/>
      <w:marTop w:val="0"/>
      <w:marBottom w:val="0"/>
      <w:divBdr>
        <w:top w:val="none" w:sz="0" w:space="0" w:color="auto"/>
        <w:left w:val="none" w:sz="0" w:space="0" w:color="auto"/>
        <w:bottom w:val="none" w:sz="0" w:space="0" w:color="auto"/>
        <w:right w:val="none" w:sz="0" w:space="0" w:color="auto"/>
      </w:divBdr>
    </w:div>
    <w:div w:id="74521438">
      <w:bodyDiv w:val="1"/>
      <w:marLeft w:val="0"/>
      <w:marRight w:val="0"/>
      <w:marTop w:val="0"/>
      <w:marBottom w:val="0"/>
      <w:divBdr>
        <w:top w:val="none" w:sz="0" w:space="0" w:color="auto"/>
        <w:left w:val="none" w:sz="0" w:space="0" w:color="auto"/>
        <w:bottom w:val="none" w:sz="0" w:space="0" w:color="auto"/>
        <w:right w:val="none" w:sz="0" w:space="0" w:color="auto"/>
      </w:divBdr>
    </w:div>
    <w:div w:id="80565070">
      <w:bodyDiv w:val="1"/>
      <w:marLeft w:val="0"/>
      <w:marRight w:val="0"/>
      <w:marTop w:val="0"/>
      <w:marBottom w:val="0"/>
      <w:divBdr>
        <w:top w:val="none" w:sz="0" w:space="0" w:color="auto"/>
        <w:left w:val="none" w:sz="0" w:space="0" w:color="auto"/>
        <w:bottom w:val="none" w:sz="0" w:space="0" w:color="auto"/>
        <w:right w:val="none" w:sz="0" w:space="0" w:color="auto"/>
      </w:divBdr>
    </w:div>
    <w:div w:id="139349423">
      <w:bodyDiv w:val="1"/>
      <w:marLeft w:val="0"/>
      <w:marRight w:val="0"/>
      <w:marTop w:val="0"/>
      <w:marBottom w:val="0"/>
      <w:divBdr>
        <w:top w:val="none" w:sz="0" w:space="0" w:color="auto"/>
        <w:left w:val="none" w:sz="0" w:space="0" w:color="auto"/>
        <w:bottom w:val="none" w:sz="0" w:space="0" w:color="auto"/>
        <w:right w:val="none" w:sz="0" w:space="0" w:color="auto"/>
      </w:divBdr>
    </w:div>
    <w:div w:id="160658041">
      <w:bodyDiv w:val="1"/>
      <w:marLeft w:val="0"/>
      <w:marRight w:val="0"/>
      <w:marTop w:val="0"/>
      <w:marBottom w:val="0"/>
      <w:divBdr>
        <w:top w:val="none" w:sz="0" w:space="0" w:color="auto"/>
        <w:left w:val="none" w:sz="0" w:space="0" w:color="auto"/>
        <w:bottom w:val="none" w:sz="0" w:space="0" w:color="auto"/>
        <w:right w:val="none" w:sz="0" w:space="0" w:color="auto"/>
      </w:divBdr>
    </w:div>
    <w:div w:id="185024128">
      <w:bodyDiv w:val="1"/>
      <w:marLeft w:val="0"/>
      <w:marRight w:val="0"/>
      <w:marTop w:val="0"/>
      <w:marBottom w:val="0"/>
      <w:divBdr>
        <w:top w:val="none" w:sz="0" w:space="0" w:color="auto"/>
        <w:left w:val="none" w:sz="0" w:space="0" w:color="auto"/>
        <w:bottom w:val="none" w:sz="0" w:space="0" w:color="auto"/>
        <w:right w:val="none" w:sz="0" w:space="0" w:color="auto"/>
      </w:divBdr>
    </w:div>
    <w:div w:id="213195690">
      <w:bodyDiv w:val="1"/>
      <w:marLeft w:val="0"/>
      <w:marRight w:val="0"/>
      <w:marTop w:val="0"/>
      <w:marBottom w:val="0"/>
      <w:divBdr>
        <w:top w:val="none" w:sz="0" w:space="0" w:color="auto"/>
        <w:left w:val="none" w:sz="0" w:space="0" w:color="auto"/>
        <w:bottom w:val="none" w:sz="0" w:space="0" w:color="auto"/>
        <w:right w:val="none" w:sz="0" w:space="0" w:color="auto"/>
      </w:divBdr>
    </w:div>
    <w:div w:id="235365075">
      <w:bodyDiv w:val="1"/>
      <w:marLeft w:val="0"/>
      <w:marRight w:val="0"/>
      <w:marTop w:val="0"/>
      <w:marBottom w:val="0"/>
      <w:divBdr>
        <w:top w:val="none" w:sz="0" w:space="0" w:color="auto"/>
        <w:left w:val="none" w:sz="0" w:space="0" w:color="auto"/>
        <w:bottom w:val="none" w:sz="0" w:space="0" w:color="auto"/>
        <w:right w:val="none" w:sz="0" w:space="0" w:color="auto"/>
      </w:divBdr>
    </w:div>
    <w:div w:id="265113109">
      <w:bodyDiv w:val="1"/>
      <w:marLeft w:val="0"/>
      <w:marRight w:val="0"/>
      <w:marTop w:val="0"/>
      <w:marBottom w:val="0"/>
      <w:divBdr>
        <w:top w:val="none" w:sz="0" w:space="0" w:color="auto"/>
        <w:left w:val="none" w:sz="0" w:space="0" w:color="auto"/>
        <w:bottom w:val="none" w:sz="0" w:space="0" w:color="auto"/>
        <w:right w:val="none" w:sz="0" w:space="0" w:color="auto"/>
      </w:divBdr>
    </w:div>
    <w:div w:id="283778656">
      <w:bodyDiv w:val="1"/>
      <w:marLeft w:val="0"/>
      <w:marRight w:val="0"/>
      <w:marTop w:val="0"/>
      <w:marBottom w:val="0"/>
      <w:divBdr>
        <w:top w:val="none" w:sz="0" w:space="0" w:color="auto"/>
        <w:left w:val="none" w:sz="0" w:space="0" w:color="auto"/>
        <w:bottom w:val="none" w:sz="0" w:space="0" w:color="auto"/>
        <w:right w:val="none" w:sz="0" w:space="0" w:color="auto"/>
      </w:divBdr>
    </w:div>
    <w:div w:id="319113318">
      <w:bodyDiv w:val="1"/>
      <w:marLeft w:val="0"/>
      <w:marRight w:val="0"/>
      <w:marTop w:val="0"/>
      <w:marBottom w:val="0"/>
      <w:divBdr>
        <w:top w:val="none" w:sz="0" w:space="0" w:color="auto"/>
        <w:left w:val="none" w:sz="0" w:space="0" w:color="auto"/>
        <w:bottom w:val="none" w:sz="0" w:space="0" w:color="auto"/>
        <w:right w:val="none" w:sz="0" w:space="0" w:color="auto"/>
      </w:divBdr>
    </w:div>
    <w:div w:id="438725256">
      <w:bodyDiv w:val="1"/>
      <w:marLeft w:val="0"/>
      <w:marRight w:val="0"/>
      <w:marTop w:val="0"/>
      <w:marBottom w:val="0"/>
      <w:divBdr>
        <w:top w:val="none" w:sz="0" w:space="0" w:color="auto"/>
        <w:left w:val="none" w:sz="0" w:space="0" w:color="auto"/>
        <w:bottom w:val="none" w:sz="0" w:space="0" w:color="auto"/>
        <w:right w:val="none" w:sz="0" w:space="0" w:color="auto"/>
      </w:divBdr>
    </w:div>
    <w:div w:id="451830365">
      <w:bodyDiv w:val="1"/>
      <w:marLeft w:val="0"/>
      <w:marRight w:val="0"/>
      <w:marTop w:val="0"/>
      <w:marBottom w:val="0"/>
      <w:divBdr>
        <w:top w:val="none" w:sz="0" w:space="0" w:color="auto"/>
        <w:left w:val="none" w:sz="0" w:space="0" w:color="auto"/>
        <w:bottom w:val="none" w:sz="0" w:space="0" w:color="auto"/>
        <w:right w:val="none" w:sz="0" w:space="0" w:color="auto"/>
      </w:divBdr>
    </w:div>
    <w:div w:id="459030834">
      <w:bodyDiv w:val="1"/>
      <w:marLeft w:val="0"/>
      <w:marRight w:val="0"/>
      <w:marTop w:val="0"/>
      <w:marBottom w:val="0"/>
      <w:divBdr>
        <w:top w:val="none" w:sz="0" w:space="0" w:color="auto"/>
        <w:left w:val="none" w:sz="0" w:space="0" w:color="auto"/>
        <w:bottom w:val="none" w:sz="0" w:space="0" w:color="auto"/>
        <w:right w:val="none" w:sz="0" w:space="0" w:color="auto"/>
      </w:divBdr>
    </w:div>
    <w:div w:id="510729433">
      <w:bodyDiv w:val="1"/>
      <w:marLeft w:val="0"/>
      <w:marRight w:val="0"/>
      <w:marTop w:val="0"/>
      <w:marBottom w:val="0"/>
      <w:divBdr>
        <w:top w:val="none" w:sz="0" w:space="0" w:color="auto"/>
        <w:left w:val="none" w:sz="0" w:space="0" w:color="auto"/>
        <w:bottom w:val="none" w:sz="0" w:space="0" w:color="auto"/>
        <w:right w:val="none" w:sz="0" w:space="0" w:color="auto"/>
      </w:divBdr>
    </w:div>
    <w:div w:id="517502651">
      <w:bodyDiv w:val="1"/>
      <w:marLeft w:val="0"/>
      <w:marRight w:val="0"/>
      <w:marTop w:val="0"/>
      <w:marBottom w:val="0"/>
      <w:divBdr>
        <w:top w:val="none" w:sz="0" w:space="0" w:color="auto"/>
        <w:left w:val="none" w:sz="0" w:space="0" w:color="auto"/>
        <w:bottom w:val="none" w:sz="0" w:space="0" w:color="auto"/>
        <w:right w:val="none" w:sz="0" w:space="0" w:color="auto"/>
      </w:divBdr>
    </w:div>
    <w:div w:id="529998187">
      <w:bodyDiv w:val="1"/>
      <w:marLeft w:val="0"/>
      <w:marRight w:val="0"/>
      <w:marTop w:val="0"/>
      <w:marBottom w:val="0"/>
      <w:divBdr>
        <w:top w:val="none" w:sz="0" w:space="0" w:color="auto"/>
        <w:left w:val="none" w:sz="0" w:space="0" w:color="auto"/>
        <w:bottom w:val="none" w:sz="0" w:space="0" w:color="auto"/>
        <w:right w:val="none" w:sz="0" w:space="0" w:color="auto"/>
      </w:divBdr>
    </w:div>
    <w:div w:id="557979855">
      <w:bodyDiv w:val="1"/>
      <w:marLeft w:val="0"/>
      <w:marRight w:val="0"/>
      <w:marTop w:val="0"/>
      <w:marBottom w:val="0"/>
      <w:divBdr>
        <w:top w:val="none" w:sz="0" w:space="0" w:color="auto"/>
        <w:left w:val="none" w:sz="0" w:space="0" w:color="auto"/>
        <w:bottom w:val="none" w:sz="0" w:space="0" w:color="auto"/>
        <w:right w:val="none" w:sz="0" w:space="0" w:color="auto"/>
      </w:divBdr>
    </w:div>
    <w:div w:id="564803081">
      <w:bodyDiv w:val="1"/>
      <w:marLeft w:val="0"/>
      <w:marRight w:val="0"/>
      <w:marTop w:val="0"/>
      <w:marBottom w:val="0"/>
      <w:divBdr>
        <w:top w:val="none" w:sz="0" w:space="0" w:color="auto"/>
        <w:left w:val="none" w:sz="0" w:space="0" w:color="auto"/>
        <w:bottom w:val="none" w:sz="0" w:space="0" w:color="auto"/>
        <w:right w:val="none" w:sz="0" w:space="0" w:color="auto"/>
      </w:divBdr>
    </w:div>
    <w:div w:id="565649728">
      <w:bodyDiv w:val="1"/>
      <w:marLeft w:val="0"/>
      <w:marRight w:val="0"/>
      <w:marTop w:val="0"/>
      <w:marBottom w:val="0"/>
      <w:divBdr>
        <w:top w:val="none" w:sz="0" w:space="0" w:color="auto"/>
        <w:left w:val="none" w:sz="0" w:space="0" w:color="auto"/>
        <w:bottom w:val="none" w:sz="0" w:space="0" w:color="auto"/>
        <w:right w:val="none" w:sz="0" w:space="0" w:color="auto"/>
      </w:divBdr>
    </w:div>
    <w:div w:id="581721521">
      <w:bodyDiv w:val="1"/>
      <w:marLeft w:val="0"/>
      <w:marRight w:val="0"/>
      <w:marTop w:val="0"/>
      <w:marBottom w:val="0"/>
      <w:divBdr>
        <w:top w:val="none" w:sz="0" w:space="0" w:color="auto"/>
        <w:left w:val="none" w:sz="0" w:space="0" w:color="auto"/>
        <w:bottom w:val="none" w:sz="0" w:space="0" w:color="auto"/>
        <w:right w:val="none" w:sz="0" w:space="0" w:color="auto"/>
      </w:divBdr>
    </w:div>
    <w:div w:id="613050779">
      <w:bodyDiv w:val="1"/>
      <w:marLeft w:val="0"/>
      <w:marRight w:val="0"/>
      <w:marTop w:val="0"/>
      <w:marBottom w:val="0"/>
      <w:divBdr>
        <w:top w:val="none" w:sz="0" w:space="0" w:color="auto"/>
        <w:left w:val="none" w:sz="0" w:space="0" w:color="auto"/>
        <w:bottom w:val="none" w:sz="0" w:space="0" w:color="auto"/>
        <w:right w:val="none" w:sz="0" w:space="0" w:color="auto"/>
      </w:divBdr>
    </w:div>
    <w:div w:id="643892350">
      <w:bodyDiv w:val="1"/>
      <w:marLeft w:val="0"/>
      <w:marRight w:val="0"/>
      <w:marTop w:val="0"/>
      <w:marBottom w:val="0"/>
      <w:divBdr>
        <w:top w:val="none" w:sz="0" w:space="0" w:color="auto"/>
        <w:left w:val="none" w:sz="0" w:space="0" w:color="auto"/>
        <w:bottom w:val="none" w:sz="0" w:space="0" w:color="auto"/>
        <w:right w:val="none" w:sz="0" w:space="0" w:color="auto"/>
      </w:divBdr>
    </w:div>
    <w:div w:id="655307025">
      <w:bodyDiv w:val="1"/>
      <w:marLeft w:val="0"/>
      <w:marRight w:val="0"/>
      <w:marTop w:val="0"/>
      <w:marBottom w:val="0"/>
      <w:divBdr>
        <w:top w:val="none" w:sz="0" w:space="0" w:color="auto"/>
        <w:left w:val="none" w:sz="0" w:space="0" w:color="auto"/>
        <w:bottom w:val="none" w:sz="0" w:space="0" w:color="auto"/>
        <w:right w:val="none" w:sz="0" w:space="0" w:color="auto"/>
      </w:divBdr>
    </w:div>
    <w:div w:id="681014506">
      <w:bodyDiv w:val="1"/>
      <w:marLeft w:val="0"/>
      <w:marRight w:val="0"/>
      <w:marTop w:val="0"/>
      <w:marBottom w:val="0"/>
      <w:divBdr>
        <w:top w:val="none" w:sz="0" w:space="0" w:color="auto"/>
        <w:left w:val="none" w:sz="0" w:space="0" w:color="auto"/>
        <w:bottom w:val="none" w:sz="0" w:space="0" w:color="auto"/>
        <w:right w:val="none" w:sz="0" w:space="0" w:color="auto"/>
      </w:divBdr>
    </w:div>
    <w:div w:id="693575368">
      <w:bodyDiv w:val="1"/>
      <w:marLeft w:val="0"/>
      <w:marRight w:val="0"/>
      <w:marTop w:val="0"/>
      <w:marBottom w:val="0"/>
      <w:divBdr>
        <w:top w:val="none" w:sz="0" w:space="0" w:color="auto"/>
        <w:left w:val="none" w:sz="0" w:space="0" w:color="auto"/>
        <w:bottom w:val="none" w:sz="0" w:space="0" w:color="auto"/>
        <w:right w:val="none" w:sz="0" w:space="0" w:color="auto"/>
      </w:divBdr>
    </w:div>
    <w:div w:id="695274787">
      <w:bodyDiv w:val="1"/>
      <w:marLeft w:val="0"/>
      <w:marRight w:val="0"/>
      <w:marTop w:val="0"/>
      <w:marBottom w:val="0"/>
      <w:divBdr>
        <w:top w:val="none" w:sz="0" w:space="0" w:color="auto"/>
        <w:left w:val="none" w:sz="0" w:space="0" w:color="auto"/>
        <w:bottom w:val="none" w:sz="0" w:space="0" w:color="auto"/>
        <w:right w:val="none" w:sz="0" w:space="0" w:color="auto"/>
      </w:divBdr>
    </w:div>
    <w:div w:id="708650880">
      <w:bodyDiv w:val="1"/>
      <w:marLeft w:val="0"/>
      <w:marRight w:val="0"/>
      <w:marTop w:val="0"/>
      <w:marBottom w:val="0"/>
      <w:divBdr>
        <w:top w:val="none" w:sz="0" w:space="0" w:color="auto"/>
        <w:left w:val="none" w:sz="0" w:space="0" w:color="auto"/>
        <w:bottom w:val="none" w:sz="0" w:space="0" w:color="auto"/>
        <w:right w:val="none" w:sz="0" w:space="0" w:color="auto"/>
      </w:divBdr>
    </w:div>
    <w:div w:id="720177158">
      <w:bodyDiv w:val="1"/>
      <w:marLeft w:val="0"/>
      <w:marRight w:val="0"/>
      <w:marTop w:val="0"/>
      <w:marBottom w:val="0"/>
      <w:divBdr>
        <w:top w:val="none" w:sz="0" w:space="0" w:color="auto"/>
        <w:left w:val="none" w:sz="0" w:space="0" w:color="auto"/>
        <w:bottom w:val="none" w:sz="0" w:space="0" w:color="auto"/>
        <w:right w:val="none" w:sz="0" w:space="0" w:color="auto"/>
      </w:divBdr>
    </w:div>
    <w:div w:id="720327843">
      <w:bodyDiv w:val="1"/>
      <w:marLeft w:val="0"/>
      <w:marRight w:val="0"/>
      <w:marTop w:val="0"/>
      <w:marBottom w:val="0"/>
      <w:divBdr>
        <w:top w:val="none" w:sz="0" w:space="0" w:color="auto"/>
        <w:left w:val="none" w:sz="0" w:space="0" w:color="auto"/>
        <w:bottom w:val="none" w:sz="0" w:space="0" w:color="auto"/>
        <w:right w:val="none" w:sz="0" w:space="0" w:color="auto"/>
      </w:divBdr>
    </w:div>
    <w:div w:id="766996169">
      <w:bodyDiv w:val="1"/>
      <w:marLeft w:val="0"/>
      <w:marRight w:val="0"/>
      <w:marTop w:val="0"/>
      <w:marBottom w:val="0"/>
      <w:divBdr>
        <w:top w:val="none" w:sz="0" w:space="0" w:color="auto"/>
        <w:left w:val="none" w:sz="0" w:space="0" w:color="auto"/>
        <w:bottom w:val="none" w:sz="0" w:space="0" w:color="auto"/>
        <w:right w:val="none" w:sz="0" w:space="0" w:color="auto"/>
      </w:divBdr>
    </w:div>
    <w:div w:id="798837137">
      <w:bodyDiv w:val="1"/>
      <w:marLeft w:val="0"/>
      <w:marRight w:val="0"/>
      <w:marTop w:val="0"/>
      <w:marBottom w:val="0"/>
      <w:divBdr>
        <w:top w:val="none" w:sz="0" w:space="0" w:color="auto"/>
        <w:left w:val="none" w:sz="0" w:space="0" w:color="auto"/>
        <w:bottom w:val="none" w:sz="0" w:space="0" w:color="auto"/>
        <w:right w:val="none" w:sz="0" w:space="0" w:color="auto"/>
      </w:divBdr>
    </w:div>
    <w:div w:id="806582004">
      <w:bodyDiv w:val="1"/>
      <w:marLeft w:val="0"/>
      <w:marRight w:val="0"/>
      <w:marTop w:val="0"/>
      <w:marBottom w:val="0"/>
      <w:divBdr>
        <w:top w:val="none" w:sz="0" w:space="0" w:color="auto"/>
        <w:left w:val="none" w:sz="0" w:space="0" w:color="auto"/>
        <w:bottom w:val="none" w:sz="0" w:space="0" w:color="auto"/>
        <w:right w:val="none" w:sz="0" w:space="0" w:color="auto"/>
      </w:divBdr>
    </w:div>
    <w:div w:id="850266752">
      <w:bodyDiv w:val="1"/>
      <w:marLeft w:val="0"/>
      <w:marRight w:val="0"/>
      <w:marTop w:val="0"/>
      <w:marBottom w:val="0"/>
      <w:divBdr>
        <w:top w:val="none" w:sz="0" w:space="0" w:color="auto"/>
        <w:left w:val="none" w:sz="0" w:space="0" w:color="auto"/>
        <w:bottom w:val="none" w:sz="0" w:space="0" w:color="auto"/>
        <w:right w:val="none" w:sz="0" w:space="0" w:color="auto"/>
      </w:divBdr>
    </w:div>
    <w:div w:id="865097799">
      <w:bodyDiv w:val="1"/>
      <w:marLeft w:val="0"/>
      <w:marRight w:val="0"/>
      <w:marTop w:val="0"/>
      <w:marBottom w:val="0"/>
      <w:divBdr>
        <w:top w:val="none" w:sz="0" w:space="0" w:color="auto"/>
        <w:left w:val="none" w:sz="0" w:space="0" w:color="auto"/>
        <w:bottom w:val="none" w:sz="0" w:space="0" w:color="auto"/>
        <w:right w:val="none" w:sz="0" w:space="0" w:color="auto"/>
      </w:divBdr>
    </w:div>
    <w:div w:id="865480645">
      <w:bodyDiv w:val="1"/>
      <w:marLeft w:val="0"/>
      <w:marRight w:val="0"/>
      <w:marTop w:val="0"/>
      <w:marBottom w:val="0"/>
      <w:divBdr>
        <w:top w:val="none" w:sz="0" w:space="0" w:color="auto"/>
        <w:left w:val="none" w:sz="0" w:space="0" w:color="auto"/>
        <w:bottom w:val="none" w:sz="0" w:space="0" w:color="auto"/>
        <w:right w:val="none" w:sz="0" w:space="0" w:color="auto"/>
      </w:divBdr>
    </w:div>
    <w:div w:id="871697172">
      <w:bodyDiv w:val="1"/>
      <w:marLeft w:val="0"/>
      <w:marRight w:val="0"/>
      <w:marTop w:val="0"/>
      <w:marBottom w:val="0"/>
      <w:divBdr>
        <w:top w:val="none" w:sz="0" w:space="0" w:color="auto"/>
        <w:left w:val="none" w:sz="0" w:space="0" w:color="auto"/>
        <w:bottom w:val="none" w:sz="0" w:space="0" w:color="auto"/>
        <w:right w:val="none" w:sz="0" w:space="0" w:color="auto"/>
      </w:divBdr>
    </w:div>
    <w:div w:id="874270697">
      <w:bodyDiv w:val="1"/>
      <w:marLeft w:val="0"/>
      <w:marRight w:val="0"/>
      <w:marTop w:val="0"/>
      <w:marBottom w:val="0"/>
      <w:divBdr>
        <w:top w:val="none" w:sz="0" w:space="0" w:color="auto"/>
        <w:left w:val="none" w:sz="0" w:space="0" w:color="auto"/>
        <w:bottom w:val="none" w:sz="0" w:space="0" w:color="auto"/>
        <w:right w:val="none" w:sz="0" w:space="0" w:color="auto"/>
      </w:divBdr>
    </w:div>
    <w:div w:id="902107706">
      <w:bodyDiv w:val="1"/>
      <w:marLeft w:val="0"/>
      <w:marRight w:val="0"/>
      <w:marTop w:val="0"/>
      <w:marBottom w:val="0"/>
      <w:divBdr>
        <w:top w:val="none" w:sz="0" w:space="0" w:color="auto"/>
        <w:left w:val="none" w:sz="0" w:space="0" w:color="auto"/>
        <w:bottom w:val="none" w:sz="0" w:space="0" w:color="auto"/>
        <w:right w:val="none" w:sz="0" w:space="0" w:color="auto"/>
      </w:divBdr>
    </w:div>
    <w:div w:id="921332431">
      <w:bodyDiv w:val="1"/>
      <w:marLeft w:val="0"/>
      <w:marRight w:val="0"/>
      <w:marTop w:val="0"/>
      <w:marBottom w:val="0"/>
      <w:divBdr>
        <w:top w:val="none" w:sz="0" w:space="0" w:color="auto"/>
        <w:left w:val="none" w:sz="0" w:space="0" w:color="auto"/>
        <w:bottom w:val="none" w:sz="0" w:space="0" w:color="auto"/>
        <w:right w:val="none" w:sz="0" w:space="0" w:color="auto"/>
      </w:divBdr>
    </w:div>
    <w:div w:id="947398053">
      <w:bodyDiv w:val="1"/>
      <w:marLeft w:val="0"/>
      <w:marRight w:val="0"/>
      <w:marTop w:val="0"/>
      <w:marBottom w:val="0"/>
      <w:divBdr>
        <w:top w:val="none" w:sz="0" w:space="0" w:color="auto"/>
        <w:left w:val="none" w:sz="0" w:space="0" w:color="auto"/>
        <w:bottom w:val="none" w:sz="0" w:space="0" w:color="auto"/>
        <w:right w:val="none" w:sz="0" w:space="0" w:color="auto"/>
      </w:divBdr>
    </w:div>
    <w:div w:id="949819853">
      <w:bodyDiv w:val="1"/>
      <w:marLeft w:val="0"/>
      <w:marRight w:val="0"/>
      <w:marTop w:val="0"/>
      <w:marBottom w:val="0"/>
      <w:divBdr>
        <w:top w:val="none" w:sz="0" w:space="0" w:color="auto"/>
        <w:left w:val="none" w:sz="0" w:space="0" w:color="auto"/>
        <w:bottom w:val="none" w:sz="0" w:space="0" w:color="auto"/>
        <w:right w:val="none" w:sz="0" w:space="0" w:color="auto"/>
      </w:divBdr>
    </w:div>
    <w:div w:id="949974101">
      <w:bodyDiv w:val="1"/>
      <w:marLeft w:val="0"/>
      <w:marRight w:val="0"/>
      <w:marTop w:val="0"/>
      <w:marBottom w:val="0"/>
      <w:divBdr>
        <w:top w:val="none" w:sz="0" w:space="0" w:color="auto"/>
        <w:left w:val="none" w:sz="0" w:space="0" w:color="auto"/>
        <w:bottom w:val="none" w:sz="0" w:space="0" w:color="auto"/>
        <w:right w:val="none" w:sz="0" w:space="0" w:color="auto"/>
      </w:divBdr>
    </w:div>
    <w:div w:id="958877328">
      <w:bodyDiv w:val="1"/>
      <w:marLeft w:val="0"/>
      <w:marRight w:val="0"/>
      <w:marTop w:val="0"/>
      <w:marBottom w:val="0"/>
      <w:divBdr>
        <w:top w:val="none" w:sz="0" w:space="0" w:color="auto"/>
        <w:left w:val="none" w:sz="0" w:space="0" w:color="auto"/>
        <w:bottom w:val="none" w:sz="0" w:space="0" w:color="auto"/>
        <w:right w:val="none" w:sz="0" w:space="0" w:color="auto"/>
      </w:divBdr>
    </w:div>
    <w:div w:id="1053390020">
      <w:bodyDiv w:val="1"/>
      <w:marLeft w:val="0"/>
      <w:marRight w:val="0"/>
      <w:marTop w:val="0"/>
      <w:marBottom w:val="0"/>
      <w:divBdr>
        <w:top w:val="none" w:sz="0" w:space="0" w:color="auto"/>
        <w:left w:val="none" w:sz="0" w:space="0" w:color="auto"/>
        <w:bottom w:val="none" w:sz="0" w:space="0" w:color="auto"/>
        <w:right w:val="none" w:sz="0" w:space="0" w:color="auto"/>
      </w:divBdr>
    </w:div>
    <w:div w:id="1056852869">
      <w:bodyDiv w:val="1"/>
      <w:marLeft w:val="0"/>
      <w:marRight w:val="0"/>
      <w:marTop w:val="0"/>
      <w:marBottom w:val="0"/>
      <w:divBdr>
        <w:top w:val="none" w:sz="0" w:space="0" w:color="auto"/>
        <w:left w:val="none" w:sz="0" w:space="0" w:color="auto"/>
        <w:bottom w:val="none" w:sz="0" w:space="0" w:color="auto"/>
        <w:right w:val="none" w:sz="0" w:space="0" w:color="auto"/>
      </w:divBdr>
    </w:div>
    <w:div w:id="1091857340">
      <w:bodyDiv w:val="1"/>
      <w:marLeft w:val="0"/>
      <w:marRight w:val="0"/>
      <w:marTop w:val="0"/>
      <w:marBottom w:val="0"/>
      <w:divBdr>
        <w:top w:val="none" w:sz="0" w:space="0" w:color="auto"/>
        <w:left w:val="none" w:sz="0" w:space="0" w:color="auto"/>
        <w:bottom w:val="none" w:sz="0" w:space="0" w:color="auto"/>
        <w:right w:val="none" w:sz="0" w:space="0" w:color="auto"/>
      </w:divBdr>
    </w:div>
    <w:div w:id="1137836269">
      <w:bodyDiv w:val="1"/>
      <w:marLeft w:val="0"/>
      <w:marRight w:val="0"/>
      <w:marTop w:val="0"/>
      <w:marBottom w:val="0"/>
      <w:divBdr>
        <w:top w:val="none" w:sz="0" w:space="0" w:color="auto"/>
        <w:left w:val="none" w:sz="0" w:space="0" w:color="auto"/>
        <w:bottom w:val="none" w:sz="0" w:space="0" w:color="auto"/>
        <w:right w:val="none" w:sz="0" w:space="0" w:color="auto"/>
      </w:divBdr>
    </w:div>
    <w:div w:id="1167938030">
      <w:bodyDiv w:val="1"/>
      <w:marLeft w:val="0"/>
      <w:marRight w:val="0"/>
      <w:marTop w:val="0"/>
      <w:marBottom w:val="0"/>
      <w:divBdr>
        <w:top w:val="none" w:sz="0" w:space="0" w:color="auto"/>
        <w:left w:val="none" w:sz="0" w:space="0" w:color="auto"/>
        <w:bottom w:val="none" w:sz="0" w:space="0" w:color="auto"/>
        <w:right w:val="none" w:sz="0" w:space="0" w:color="auto"/>
      </w:divBdr>
    </w:div>
    <w:div w:id="1168061945">
      <w:bodyDiv w:val="1"/>
      <w:marLeft w:val="0"/>
      <w:marRight w:val="0"/>
      <w:marTop w:val="0"/>
      <w:marBottom w:val="0"/>
      <w:divBdr>
        <w:top w:val="none" w:sz="0" w:space="0" w:color="auto"/>
        <w:left w:val="none" w:sz="0" w:space="0" w:color="auto"/>
        <w:bottom w:val="none" w:sz="0" w:space="0" w:color="auto"/>
        <w:right w:val="none" w:sz="0" w:space="0" w:color="auto"/>
      </w:divBdr>
    </w:div>
    <w:div w:id="1250459239">
      <w:bodyDiv w:val="1"/>
      <w:marLeft w:val="0"/>
      <w:marRight w:val="0"/>
      <w:marTop w:val="0"/>
      <w:marBottom w:val="0"/>
      <w:divBdr>
        <w:top w:val="none" w:sz="0" w:space="0" w:color="auto"/>
        <w:left w:val="none" w:sz="0" w:space="0" w:color="auto"/>
        <w:bottom w:val="none" w:sz="0" w:space="0" w:color="auto"/>
        <w:right w:val="none" w:sz="0" w:space="0" w:color="auto"/>
      </w:divBdr>
    </w:div>
    <w:div w:id="1253204669">
      <w:bodyDiv w:val="1"/>
      <w:marLeft w:val="0"/>
      <w:marRight w:val="0"/>
      <w:marTop w:val="0"/>
      <w:marBottom w:val="0"/>
      <w:divBdr>
        <w:top w:val="none" w:sz="0" w:space="0" w:color="auto"/>
        <w:left w:val="none" w:sz="0" w:space="0" w:color="auto"/>
        <w:bottom w:val="none" w:sz="0" w:space="0" w:color="auto"/>
        <w:right w:val="none" w:sz="0" w:space="0" w:color="auto"/>
      </w:divBdr>
    </w:div>
    <w:div w:id="1253397460">
      <w:bodyDiv w:val="1"/>
      <w:marLeft w:val="0"/>
      <w:marRight w:val="0"/>
      <w:marTop w:val="0"/>
      <w:marBottom w:val="0"/>
      <w:divBdr>
        <w:top w:val="none" w:sz="0" w:space="0" w:color="auto"/>
        <w:left w:val="none" w:sz="0" w:space="0" w:color="auto"/>
        <w:bottom w:val="none" w:sz="0" w:space="0" w:color="auto"/>
        <w:right w:val="none" w:sz="0" w:space="0" w:color="auto"/>
      </w:divBdr>
    </w:div>
    <w:div w:id="1278020857">
      <w:bodyDiv w:val="1"/>
      <w:marLeft w:val="0"/>
      <w:marRight w:val="0"/>
      <w:marTop w:val="0"/>
      <w:marBottom w:val="0"/>
      <w:divBdr>
        <w:top w:val="none" w:sz="0" w:space="0" w:color="auto"/>
        <w:left w:val="none" w:sz="0" w:space="0" w:color="auto"/>
        <w:bottom w:val="none" w:sz="0" w:space="0" w:color="auto"/>
        <w:right w:val="none" w:sz="0" w:space="0" w:color="auto"/>
      </w:divBdr>
    </w:div>
    <w:div w:id="1307972210">
      <w:bodyDiv w:val="1"/>
      <w:marLeft w:val="0"/>
      <w:marRight w:val="0"/>
      <w:marTop w:val="0"/>
      <w:marBottom w:val="0"/>
      <w:divBdr>
        <w:top w:val="none" w:sz="0" w:space="0" w:color="auto"/>
        <w:left w:val="none" w:sz="0" w:space="0" w:color="auto"/>
        <w:bottom w:val="none" w:sz="0" w:space="0" w:color="auto"/>
        <w:right w:val="none" w:sz="0" w:space="0" w:color="auto"/>
      </w:divBdr>
    </w:div>
    <w:div w:id="1309624651">
      <w:bodyDiv w:val="1"/>
      <w:marLeft w:val="0"/>
      <w:marRight w:val="0"/>
      <w:marTop w:val="0"/>
      <w:marBottom w:val="0"/>
      <w:divBdr>
        <w:top w:val="none" w:sz="0" w:space="0" w:color="auto"/>
        <w:left w:val="none" w:sz="0" w:space="0" w:color="auto"/>
        <w:bottom w:val="none" w:sz="0" w:space="0" w:color="auto"/>
        <w:right w:val="none" w:sz="0" w:space="0" w:color="auto"/>
      </w:divBdr>
    </w:div>
    <w:div w:id="1316880410">
      <w:bodyDiv w:val="1"/>
      <w:marLeft w:val="0"/>
      <w:marRight w:val="0"/>
      <w:marTop w:val="0"/>
      <w:marBottom w:val="0"/>
      <w:divBdr>
        <w:top w:val="none" w:sz="0" w:space="0" w:color="auto"/>
        <w:left w:val="none" w:sz="0" w:space="0" w:color="auto"/>
        <w:bottom w:val="none" w:sz="0" w:space="0" w:color="auto"/>
        <w:right w:val="none" w:sz="0" w:space="0" w:color="auto"/>
      </w:divBdr>
    </w:div>
    <w:div w:id="1320423432">
      <w:bodyDiv w:val="1"/>
      <w:marLeft w:val="0"/>
      <w:marRight w:val="0"/>
      <w:marTop w:val="0"/>
      <w:marBottom w:val="0"/>
      <w:divBdr>
        <w:top w:val="none" w:sz="0" w:space="0" w:color="auto"/>
        <w:left w:val="none" w:sz="0" w:space="0" w:color="auto"/>
        <w:bottom w:val="none" w:sz="0" w:space="0" w:color="auto"/>
        <w:right w:val="none" w:sz="0" w:space="0" w:color="auto"/>
      </w:divBdr>
    </w:div>
    <w:div w:id="1335643637">
      <w:bodyDiv w:val="1"/>
      <w:marLeft w:val="0"/>
      <w:marRight w:val="0"/>
      <w:marTop w:val="0"/>
      <w:marBottom w:val="0"/>
      <w:divBdr>
        <w:top w:val="none" w:sz="0" w:space="0" w:color="auto"/>
        <w:left w:val="none" w:sz="0" w:space="0" w:color="auto"/>
        <w:bottom w:val="none" w:sz="0" w:space="0" w:color="auto"/>
        <w:right w:val="none" w:sz="0" w:space="0" w:color="auto"/>
      </w:divBdr>
    </w:div>
    <w:div w:id="1369330309">
      <w:bodyDiv w:val="1"/>
      <w:marLeft w:val="0"/>
      <w:marRight w:val="0"/>
      <w:marTop w:val="0"/>
      <w:marBottom w:val="0"/>
      <w:divBdr>
        <w:top w:val="none" w:sz="0" w:space="0" w:color="auto"/>
        <w:left w:val="none" w:sz="0" w:space="0" w:color="auto"/>
        <w:bottom w:val="none" w:sz="0" w:space="0" w:color="auto"/>
        <w:right w:val="none" w:sz="0" w:space="0" w:color="auto"/>
      </w:divBdr>
    </w:div>
    <w:div w:id="1370302995">
      <w:bodyDiv w:val="1"/>
      <w:marLeft w:val="0"/>
      <w:marRight w:val="0"/>
      <w:marTop w:val="0"/>
      <w:marBottom w:val="0"/>
      <w:divBdr>
        <w:top w:val="none" w:sz="0" w:space="0" w:color="auto"/>
        <w:left w:val="none" w:sz="0" w:space="0" w:color="auto"/>
        <w:bottom w:val="none" w:sz="0" w:space="0" w:color="auto"/>
        <w:right w:val="none" w:sz="0" w:space="0" w:color="auto"/>
      </w:divBdr>
    </w:div>
    <w:div w:id="1376540040">
      <w:bodyDiv w:val="1"/>
      <w:marLeft w:val="0"/>
      <w:marRight w:val="0"/>
      <w:marTop w:val="0"/>
      <w:marBottom w:val="0"/>
      <w:divBdr>
        <w:top w:val="none" w:sz="0" w:space="0" w:color="auto"/>
        <w:left w:val="none" w:sz="0" w:space="0" w:color="auto"/>
        <w:bottom w:val="none" w:sz="0" w:space="0" w:color="auto"/>
        <w:right w:val="none" w:sz="0" w:space="0" w:color="auto"/>
      </w:divBdr>
    </w:div>
    <w:div w:id="1387992370">
      <w:bodyDiv w:val="1"/>
      <w:marLeft w:val="0"/>
      <w:marRight w:val="0"/>
      <w:marTop w:val="0"/>
      <w:marBottom w:val="0"/>
      <w:divBdr>
        <w:top w:val="none" w:sz="0" w:space="0" w:color="auto"/>
        <w:left w:val="none" w:sz="0" w:space="0" w:color="auto"/>
        <w:bottom w:val="none" w:sz="0" w:space="0" w:color="auto"/>
        <w:right w:val="none" w:sz="0" w:space="0" w:color="auto"/>
      </w:divBdr>
    </w:div>
    <w:div w:id="1405907238">
      <w:bodyDiv w:val="1"/>
      <w:marLeft w:val="0"/>
      <w:marRight w:val="0"/>
      <w:marTop w:val="0"/>
      <w:marBottom w:val="0"/>
      <w:divBdr>
        <w:top w:val="none" w:sz="0" w:space="0" w:color="auto"/>
        <w:left w:val="none" w:sz="0" w:space="0" w:color="auto"/>
        <w:bottom w:val="none" w:sz="0" w:space="0" w:color="auto"/>
        <w:right w:val="none" w:sz="0" w:space="0" w:color="auto"/>
      </w:divBdr>
    </w:div>
    <w:div w:id="1438135992">
      <w:bodyDiv w:val="1"/>
      <w:marLeft w:val="0"/>
      <w:marRight w:val="0"/>
      <w:marTop w:val="0"/>
      <w:marBottom w:val="0"/>
      <w:divBdr>
        <w:top w:val="none" w:sz="0" w:space="0" w:color="auto"/>
        <w:left w:val="none" w:sz="0" w:space="0" w:color="auto"/>
        <w:bottom w:val="none" w:sz="0" w:space="0" w:color="auto"/>
        <w:right w:val="none" w:sz="0" w:space="0" w:color="auto"/>
      </w:divBdr>
    </w:div>
    <w:div w:id="1464883559">
      <w:bodyDiv w:val="1"/>
      <w:marLeft w:val="0"/>
      <w:marRight w:val="0"/>
      <w:marTop w:val="0"/>
      <w:marBottom w:val="0"/>
      <w:divBdr>
        <w:top w:val="none" w:sz="0" w:space="0" w:color="auto"/>
        <w:left w:val="none" w:sz="0" w:space="0" w:color="auto"/>
        <w:bottom w:val="none" w:sz="0" w:space="0" w:color="auto"/>
        <w:right w:val="none" w:sz="0" w:space="0" w:color="auto"/>
      </w:divBdr>
    </w:div>
    <w:div w:id="1466503913">
      <w:bodyDiv w:val="1"/>
      <w:marLeft w:val="0"/>
      <w:marRight w:val="0"/>
      <w:marTop w:val="0"/>
      <w:marBottom w:val="0"/>
      <w:divBdr>
        <w:top w:val="none" w:sz="0" w:space="0" w:color="auto"/>
        <w:left w:val="none" w:sz="0" w:space="0" w:color="auto"/>
        <w:bottom w:val="none" w:sz="0" w:space="0" w:color="auto"/>
        <w:right w:val="none" w:sz="0" w:space="0" w:color="auto"/>
      </w:divBdr>
    </w:div>
    <w:div w:id="1511680494">
      <w:bodyDiv w:val="1"/>
      <w:marLeft w:val="0"/>
      <w:marRight w:val="0"/>
      <w:marTop w:val="0"/>
      <w:marBottom w:val="0"/>
      <w:divBdr>
        <w:top w:val="none" w:sz="0" w:space="0" w:color="auto"/>
        <w:left w:val="none" w:sz="0" w:space="0" w:color="auto"/>
        <w:bottom w:val="none" w:sz="0" w:space="0" w:color="auto"/>
        <w:right w:val="none" w:sz="0" w:space="0" w:color="auto"/>
      </w:divBdr>
    </w:div>
    <w:div w:id="1591311244">
      <w:bodyDiv w:val="1"/>
      <w:marLeft w:val="0"/>
      <w:marRight w:val="0"/>
      <w:marTop w:val="0"/>
      <w:marBottom w:val="0"/>
      <w:divBdr>
        <w:top w:val="none" w:sz="0" w:space="0" w:color="auto"/>
        <w:left w:val="none" w:sz="0" w:space="0" w:color="auto"/>
        <w:bottom w:val="none" w:sz="0" w:space="0" w:color="auto"/>
        <w:right w:val="none" w:sz="0" w:space="0" w:color="auto"/>
      </w:divBdr>
    </w:div>
    <w:div w:id="1592809945">
      <w:bodyDiv w:val="1"/>
      <w:marLeft w:val="0"/>
      <w:marRight w:val="0"/>
      <w:marTop w:val="0"/>
      <w:marBottom w:val="0"/>
      <w:divBdr>
        <w:top w:val="none" w:sz="0" w:space="0" w:color="auto"/>
        <w:left w:val="none" w:sz="0" w:space="0" w:color="auto"/>
        <w:bottom w:val="none" w:sz="0" w:space="0" w:color="auto"/>
        <w:right w:val="none" w:sz="0" w:space="0" w:color="auto"/>
      </w:divBdr>
    </w:div>
    <w:div w:id="1640962987">
      <w:bodyDiv w:val="1"/>
      <w:marLeft w:val="0"/>
      <w:marRight w:val="0"/>
      <w:marTop w:val="0"/>
      <w:marBottom w:val="0"/>
      <w:divBdr>
        <w:top w:val="none" w:sz="0" w:space="0" w:color="auto"/>
        <w:left w:val="none" w:sz="0" w:space="0" w:color="auto"/>
        <w:bottom w:val="none" w:sz="0" w:space="0" w:color="auto"/>
        <w:right w:val="none" w:sz="0" w:space="0" w:color="auto"/>
      </w:divBdr>
    </w:div>
    <w:div w:id="1688948316">
      <w:bodyDiv w:val="1"/>
      <w:marLeft w:val="0"/>
      <w:marRight w:val="0"/>
      <w:marTop w:val="0"/>
      <w:marBottom w:val="0"/>
      <w:divBdr>
        <w:top w:val="none" w:sz="0" w:space="0" w:color="auto"/>
        <w:left w:val="none" w:sz="0" w:space="0" w:color="auto"/>
        <w:bottom w:val="none" w:sz="0" w:space="0" w:color="auto"/>
        <w:right w:val="none" w:sz="0" w:space="0" w:color="auto"/>
      </w:divBdr>
    </w:div>
    <w:div w:id="1715737740">
      <w:bodyDiv w:val="1"/>
      <w:marLeft w:val="0"/>
      <w:marRight w:val="0"/>
      <w:marTop w:val="0"/>
      <w:marBottom w:val="0"/>
      <w:divBdr>
        <w:top w:val="none" w:sz="0" w:space="0" w:color="auto"/>
        <w:left w:val="none" w:sz="0" w:space="0" w:color="auto"/>
        <w:bottom w:val="none" w:sz="0" w:space="0" w:color="auto"/>
        <w:right w:val="none" w:sz="0" w:space="0" w:color="auto"/>
      </w:divBdr>
    </w:div>
    <w:div w:id="1738362438">
      <w:bodyDiv w:val="1"/>
      <w:marLeft w:val="0"/>
      <w:marRight w:val="0"/>
      <w:marTop w:val="0"/>
      <w:marBottom w:val="0"/>
      <w:divBdr>
        <w:top w:val="none" w:sz="0" w:space="0" w:color="auto"/>
        <w:left w:val="none" w:sz="0" w:space="0" w:color="auto"/>
        <w:bottom w:val="none" w:sz="0" w:space="0" w:color="auto"/>
        <w:right w:val="none" w:sz="0" w:space="0" w:color="auto"/>
      </w:divBdr>
    </w:div>
    <w:div w:id="1764954473">
      <w:bodyDiv w:val="1"/>
      <w:marLeft w:val="0"/>
      <w:marRight w:val="0"/>
      <w:marTop w:val="0"/>
      <w:marBottom w:val="0"/>
      <w:divBdr>
        <w:top w:val="none" w:sz="0" w:space="0" w:color="auto"/>
        <w:left w:val="none" w:sz="0" w:space="0" w:color="auto"/>
        <w:bottom w:val="none" w:sz="0" w:space="0" w:color="auto"/>
        <w:right w:val="none" w:sz="0" w:space="0" w:color="auto"/>
      </w:divBdr>
    </w:div>
    <w:div w:id="1782140181">
      <w:bodyDiv w:val="1"/>
      <w:marLeft w:val="0"/>
      <w:marRight w:val="0"/>
      <w:marTop w:val="0"/>
      <w:marBottom w:val="0"/>
      <w:divBdr>
        <w:top w:val="none" w:sz="0" w:space="0" w:color="auto"/>
        <w:left w:val="none" w:sz="0" w:space="0" w:color="auto"/>
        <w:bottom w:val="none" w:sz="0" w:space="0" w:color="auto"/>
        <w:right w:val="none" w:sz="0" w:space="0" w:color="auto"/>
      </w:divBdr>
    </w:div>
    <w:div w:id="1797947187">
      <w:bodyDiv w:val="1"/>
      <w:marLeft w:val="0"/>
      <w:marRight w:val="0"/>
      <w:marTop w:val="0"/>
      <w:marBottom w:val="0"/>
      <w:divBdr>
        <w:top w:val="none" w:sz="0" w:space="0" w:color="auto"/>
        <w:left w:val="none" w:sz="0" w:space="0" w:color="auto"/>
        <w:bottom w:val="none" w:sz="0" w:space="0" w:color="auto"/>
        <w:right w:val="none" w:sz="0" w:space="0" w:color="auto"/>
      </w:divBdr>
    </w:div>
    <w:div w:id="1893078632">
      <w:bodyDiv w:val="1"/>
      <w:marLeft w:val="0"/>
      <w:marRight w:val="0"/>
      <w:marTop w:val="0"/>
      <w:marBottom w:val="0"/>
      <w:divBdr>
        <w:top w:val="none" w:sz="0" w:space="0" w:color="auto"/>
        <w:left w:val="none" w:sz="0" w:space="0" w:color="auto"/>
        <w:bottom w:val="none" w:sz="0" w:space="0" w:color="auto"/>
        <w:right w:val="none" w:sz="0" w:space="0" w:color="auto"/>
      </w:divBdr>
    </w:div>
    <w:div w:id="1900742851">
      <w:bodyDiv w:val="1"/>
      <w:marLeft w:val="0"/>
      <w:marRight w:val="0"/>
      <w:marTop w:val="0"/>
      <w:marBottom w:val="0"/>
      <w:divBdr>
        <w:top w:val="none" w:sz="0" w:space="0" w:color="auto"/>
        <w:left w:val="none" w:sz="0" w:space="0" w:color="auto"/>
        <w:bottom w:val="none" w:sz="0" w:space="0" w:color="auto"/>
        <w:right w:val="none" w:sz="0" w:space="0" w:color="auto"/>
      </w:divBdr>
    </w:div>
    <w:div w:id="1939867786">
      <w:bodyDiv w:val="1"/>
      <w:marLeft w:val="0"/>
      <w:marRight w:val="0"/>
      <w:marTop w:val="0"/>
      <w:marBottom w:val="0"/>
      <w:divBdr>
        <w:top w:val="none" w:sz="0" w:space="0" w:color="auto"/>
        <w:left w:val="none" w:sz="0" w:space="0" w:color="auto"/>
        <w:bottom w:val="none" w:sz="0" w:space="0" w:color="auto"/>
        <w:right w:val="none" w:sz="0" w:space="0" w:color="auto"/>
      </w:divBdr>
    </w:div>
    <w:div w:id="1955747612">
      <w:bodyDiv w:val="1"/>
      <w:marLeft w:val="0"/>
      <w:marRight w:val="0"/>
      <w:marTop w:val="0"/>
      <w:marBottom w:val="0"/>
      <w:divBdr>
        <w:top w:val="none" w:sz="0" w:space="0" w:color="auto"/>
        <w:left w:val="none" w:sz="0" w:space="0" w:color="auto"/>
        <w:bottom w:val="none" w:sz="0" w:space="0" w:color="auto"/>
        <w:right w:val="none" w:sz="0" w:space="0" w:color="auto"/>
      </w:divBdr>
    </w:div>
    <w:div w:id="1982616803">
      <w:bodyDiv w:val="1"/>
      <w:marLeft w:val="0"/>
      <w:marRight w:val="0"/>
      <w:marTop w:val="0"/>
      <w:marBottom w:val="0"/>
      <w:divBdr>
        <w:top w:val="none" w:sz="0" w:space="0" w:color="auto"/>
        <w:left w:val="none" w:sz="0" w:space="0" w:color="auto"/>
        <w:bottom w:val="none" w:sz="0" w:space="0" w:color="auto"/>
        <w:right w:val="none" w:sz="0" w:space="0" w:color="auto"/>
      </w:divBdr>
    </w:div>
    <w:div w:id="1994484764">
      <w:bodyDiv w:val="1"/>
      <w:marLeft w:val="0"/>
      <w:marRight w:val="0"/>
      <w:marTop w:val="0"/>
      <w:marBottom w:val="0"/>
      <w:divBdr>
        <w:top w:val="none" w:sz="0" w:space="0" w:color="auto"/>
        <w:left w:val="none" w:sz="0" w:space="0" w:color="auto"/>
        <w:bottom w:val="none" w:sz="0" w:space="0" w:color="auto"/>
        <w:right w:val="none" w:sz="0" w:space="0" w:color="auto"/>
      </w:divBdr>
    </w:div>
    <w:div w:id="2016416898">
      <w:bodyDiv w:val="1"/>
      <w:marLeft w:val="0"/>
      <w:marRight w:val="0"/>
      <w:marTop w:val="0"/>
      <w:marBottom w:val="0"/>
      <w:divBdr>
        <w:top w:val="none" w:sz="0" w:space="0" w:color="auto"/>
        <w:left w:val="none" w:sz="0" w:space="0" w:color="auto"/>
        <w:bottom w:val="none" w:sz="0" w:space="0" w:color="auto"/>
        <w:right w:val="none" w:sz="0" w:space="0" w:color="auto"/>
      </w:divBdr>
    </w:div>
    <w:div w:id="2025208806">
      <w:bodyDiv w:val="1"/>
      <w:marLeft w:val="0"/>
      <w:marRight w:val="0"/>
      <w:marTop w:val="0"/>
      <w:marBottom w:val="0"/>
      <w:divBdr>
        <w:top w:val="none" w:sz="0" w:space="0" w:color="auto"/>
        <w:left w:val="none" w:sz="0" w:space="0" w:color="auto"/>
        <w:bottom w:val="none" w:sz="0" w:space="0" w:color="auto"/>
        <w:right w:val="none" w:sz="0" w:space="0" w:color="auto"/>
      </w:divBdr>
    </w:div>
    <w:div w:id="2056466094">
      <w:bodyDiv w:val="1"/>
      <w:marLeft w:val="0"/>
      <w:marRight w:val="0"/>
      <w:marTop w:val="0"/>
      <w:marBottom w:val="0"/>
      <w:divBdr>
        <w:top w:val="none" w:sz="0" w:space="0" w:color="auto"/>
        <w:left w:val="none" w:sz="0" w:space="0" w:color="auto"/>
        <w:bottom w:val="none" w:sz="0" w:space="0" w:color="auto"/>
        <w:right w:val="none" w:sz="0" w:space="0" w:color="auto"/>
      </w:divBdr>
    </w:div>
    <w:div w:id="21157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Jeff+Sturman%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in/search?tbo=p&amp;tbm=bks&amp;q=inauthor:%22Claude+E.+Boy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0C4B-332D-4F38-A4A1-F0CCECC6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141</Pages>
  <Words>33441</Words>
  <Characters>190618</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dc:creator>
  <cp:lastModifiedBy>mett</cp:lastModifiedBy>
  <cp:revision>532</cp:revision>
  <cp:lastPrinted>2019-12-12T09:03:00Z</cp:lastPrinted>
  <dcterms:created xsi:type="dcterms:W3CDTF">2018-11-26T09:43:00Z</dcterms:created>
  <dcterms:modified xsi:type="dcterms:W3CDTF">2020-01-07T09:50:00Z</dcterms:modified>
</cp:coreProperties>
</file>